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1834D" w14:textId="61519DA0" w:rsidR="00612681" w:rsidRPr="00B45B80" w:rsidRDefault="00612681" w:rsidP="00A67895">
      <w:pPr>
        <w:pStyle w:val="Alishlah12title"/>
        <w:rPr>
          <w:lang w:val="id-ID"/>
        </w:rPr>
      </w:pPr>
      <w:bookmarkStart w:id="0" w:name="_Hlk135050914"/>
      <w:proofErr w:type="spellStart"/>
      <w:r>
        <w:rPr>
          <w:lang w:val="id-ID"/>
        </w:rPr>
        <w:t>Improving</w:t>
      </w:r>
      <w:proofErr w:type="spellEnd"/>
      <w:r>
        <w:rPr>
          <w:lang w:val="id-ID"/>
        </w:rPr>
        <w:t xml:space="preserve"> </w:t>
      </w:r>
      <w:proofErr w:type="spellStart"/>
      <w:r>
        <w:rPr>
          <w:lang w:val="id-ID"/>
        </w:rPr>
        <w:t>Tahfiz</w:t>
      </w:r>
      <w:proofErr w:type="spellEnd"/>
      <w:r>
        <w:rPr>
          <w:lang w:val="id-ID"/>
        </w:rPr>
        <w:t xml:space="preserve"> </w:t>
      </w:r>
      <w:proofErr w:type="spellStart"/>
      <w:r>
        <w:rPr>
          <w:lang w:val="id-ID"/>
        </w:rPr>
        <w:t>Teachers</w:t>
      </w:r>
      <w:proofErr w:type="spellEnd"/>
      <w:r>
        <w:rPr>
          <w:lang w:val="id-ID"/>
        </w:rPr>
        <w:t xml:space="preserve">’ Digital </w:t>
      </w:r>
      <w:proofErr w:type="spellStart"/>
      <w:r>
        <w:rPr>
          <w:lang w:val="id-ID"/>
        </w:rPr>
        <w:t>Literacy</w:t>
      </w:r>
      <w:proofErr w:type="spellEnd"/>
      <w:r>
        <w:rPr>
          <w:lang w:val="id-ID"/>
        </w:rPr>
        <w:t xml:space="preserve"> </w:t>
      </w:r>
      <w:proofErr w:type="spellStart"/>
      <w:r>
        <w:rPr>
          <w:lang w:val="id-ID"/>
        </w:rPr>
        <w:t>Through</w:t>
      </w:r>
      <w:proofErr w:type="spellEnd"/>
      <w:r>
        <w:rPr>
          <w:lang w:val="id-ID"/>
        </w:rPr>
        <w:t xml:space="preserve"> Digital-</w:t>
      </w:r>
      <w:proofErr w:type="spellStart"/>
      <w:r>
        <w:rPr>
          <w:lang w:val="id-ID"/>
        </w:rPr>
        <w:t>Based</w:t>
      </w:r>
      <w:proofErr w:type="spellEnd"/>
      <w:r>
        <w:rPr>
          <w:lang w:val="id-ID"/>
        </w:rPr>
        <w:t xml:space="preserve"> </w:t>
      </w:r>
      <w:proofErr w:type="spellStart"/>
      <w:r>
        <w:rPr>
          <w:lang w:val="id-ID"/>
        </w:rPr>
        <w:t>Learning</w:t>
      </w:r>
      <w:proofErr w:type="spellEnd"/>
      <w:r>
        <w:rPr>
          <w:lang w:val="id-ID"/>
        </w:rPr>
        <w:t xml:space="preserve"> Media </w:t>
      </w:r>
      <w:proofErr w:type="spellStart"/>
      <w:r>
        <w:rPr>
          <w:lang w:val="id-ID"/>
        </w:rPr>
        <w:t>Training</w:t>
      </w:r>
      <w:bookmarkEnd w:id="0"/>
      <w:proofErr w:type="spellEnd"/>
    </w:p>
    <w:p w14:paraId="48B70B25" w14:textId="77777777" w:rsidR="00612681" w:rsidRPr="00EF042F" w:rsidRDefault="00612681" w:rsidP="00EF042F">
      <w:pPr>
        <w:pStyle w:val="Alishlah13authornames"/>
        <w:rPr>
          <w:vertAlign w:val="superscript"/>
          <w:lang w:val="id-ID"/>
        </w:rPr>
      </w:pPr>
      <w:r>
        <w:rPr>
          <w:lang w:val="id-ID"/>
        </w:rPr>
        <w:t>Anggi Fitri</w:t>
      </w:r>
      <w:r>
        <w:rPr>
          <w:vertAlign w:val="superscript"/>
          <w:lang w:val="en-GB"/>
        </w:rPr>
        <w:t>1</w:t>
      </w:r>
      <w:r w:rsidRPr="007E6AA6">
        <w:rPr>
          <w:lang w:val="en-GB"/>
        </w:rPr>
        <w:t xml:space="preserve">, </w:t>
      </w:r>
      <w:r>
        <w:rPr>
          <w:lang w:val="id-ID"/>
        </w:rPr>
        <w:t>Sri Nurhayati</w:t>
      </w:r>
      <w:r>
        <w:rPr>
          <w:vertAlign w:val="superscript"/>
          <w:lang w:val="en-GB"/>
        </w:rPr>
        <w:t>2</w:t>
      </w:r>
      <w:r>
        <w:rPr>
          <w:lang w:val="id-ID"/>
        </w:rPr>
        <w:t>, Rudi Amir</w:t>
      </w:r>
      <w:r>
        <w:rPr>
          <w:vertAlign w:val="superscript"/>
          <w:lang w:val="en-GB"/>
        </w:rPr>
        <w:t>3</w:t>
      </w:r>
    </w:p>
    <w:p w14:paraId="3133730B" w14:textId="77777777" w:rsidR="00612681" w:rsidRDefault="00612681" w:rsidP="00EF3869">
      <w:pPr>
        <w:pStyle w:val="Alishlah16affiliation"/>
        <w:rPr>
          <w:color w:val="auto"/>
          <w:lang w:val="en-GB"/>
        </w:rPr>
      </w:pPr>
      <w:r w:rsidRPr="00A75CB1">
        <w:rPr>
          <w:color w:val="auto"/>
          <w:vertAlign w:val="superscript"/>
          <w:lang w:val="en-GB"/>
        </w:rPr>
        <w:t>1</w:t>
      </w:r>
      <w:r w:rsidRPr="00A75CB1">
        <w:rPr>
          <w:color w:val="auto"/>
          <w:lang w:val="en-GB"/>
        </w:rPr>
        <w:tab/>
      </w:r>
      <w:r w:rsidRPr="00EF3869">
        <w:rPr>
          <w:color w:val="auto"/>
          <w:lang w:val="id-ID"/>
        </w:rPr>
        <w:t xml:space="preserve">Sekolah Tinggi Ilmu </w:t>
      </w:r>
      <w:proofErr w:type="spellStart"/>
      <w:r w:rsidRPr="00EF3869">
        <w:rPr>
          <w:color w:val="auto"/>
          <w:lang w:val="id-ID"/>
        </w:rPr>
        <w:t>Tarbiyah</w:t>
      </w:r>
      <w:proofErr w:type="spellEnd"/>
      <w:r w:rsidRPr="00EF3869">
        <w:rPr>
          <w:color w:val="auto"/>
          <w:lang w:val="id-ID"/>
        </w:rPr>
        <w:t xml:space="preserve"> </w:t>
      </w:r>
      <w:proofErr w:type="spellStart"/>
      <w:r w:rsidRPr="00EF3869">
        <w:rPr>
          <w:color w:val="auto"/>
          <w:lang w:val="id-ID"/>
        </w:rPr>
        <w:t>AlKifayah</w:t>
      </w:r>
      <w:proofErr w:type="spellEnd"/>
      <w:r w:rsidRPr="00EF3869">
        <w:rPr>
          <w:color w:val="auto"/>
          <w:lang w:val="id-ID"/>
        </w:rPr>
        <w:t xml:space="preserve"> Riau</w:t>
      </w:r>
      <w:r>
        <w:rPr>
          <w:color w:val="auto"/>
          <w:lang w:val="id-ID"/>
        </w:rPr>
        <w:t>, Indonesia</w:t>
      </w:r>
      <w:r w:rsidRPr="002B31FD">
        <w:rPr>
          <w:color w:val="auto"/>
          <w:lang w:val="en-GB"/>
        </w:rPr>
        <w:t xml:space="preserve">; </w:t>
      </w:r>
      <w:r w:rsidRPr="00DE32EB">
        <w:rPr>
          <w:color w:val="auto"/>
          <w:lang w:val="en-GB"/>
        </w:rPr>
        <w:t>anggifitri@stit-alkifayahriau.ac.id</w:t>
      </w:r>
    </w:p>
    <w:p w14:paraId="1DD1365A" w14:textId="77777777" w:rsidR="00612681" w:rsidRDefault="00612681" w:rsidP="00EF3869">
      <w:pPr>
        <w:pStyle w:val="Alishlah16affiliation"/>
        <w:rPr>
          <w:color w:val="auto"/>
          <w:lang w:val="id-ID"/>
        </w:rPr>
      </w:pPr>
      <w:r>
        <w:rPr>
          <w:color w:val="auto"/>
          <w:vertAlign w:val="superscript"/>
          <w:lang w:val="en-GB"/>
        </w:rPr>
        <w:t>2</w:t>
      </w:r>
      <w:r w:rsidRPr="00A75CB1">
        <w:rPr>
          <w:color w:val="auto"/>
          <w:lang w:val="en-GB"/>
        </w:rPr>
        <w:tab/>
      </w:r>
      <w:r>
        <w:rPr>
          <w:color w:val="auto"/>
          <w:lang w:val="id-ID"/>
        </w:rPr>
        <w:t>IKIP Siliwangi, Indonesia</w:t>
      </w:r>
      <w:r w:rsidRPr="002B31FD">
        <w:rPr>
          <w:color w:val="auto"/>
          <w:lang w:val="en-GB"/>
        </w:rPr>
        <w:t xml:space="preserve">; </w:t>
      </w:r>
      <w:hyperlink r:id="rId8" w:history="1">
        <w:r w:rsidRPr="004427AB">
          <w:rPr>
            <w:rStyle w:val="Hyperlink"/>
            <w:lang w:val="id-ID"/>
          </w:rPr>
          <w:t>srinurhayati</w:t>
        </w:r>
        <w:r w:rsidRPr="004427AB">
          <w:rPr>
            <w:rStyle w:val="Hyperlink"/>
            <w:lang w:val="en-GB"/>
          </w:rPr>
          <w:t>@</w:t>
        </w:r>
        <w:r w:rsidRPr="004427AB">
          <w:rPr>
            <w:rStyle w:val="Hyperlink"/>
            <w:lang w:val="id-ID"/>
          </w:rPr>
          <w:t>ikipsiliwangi.ac.id</w:t>
        </w:r>
      </w:hyperlink>
    </w:p>
    <w:p w14:paraId="7E1EEDDD" w14:textId="77777777" w:rsidR="00612681" w:rsidRPr="00EF3869" w:rsidRDefault="00612681" w:rsidP="00D425D4">
      <w:pPr>
        <w:pStyle w:val="Alishlah16affiliation"/>
        <w:rPr>
          <w:color w:val="auto"/>
          <w:lang w:val="id-ID"/>
        </w:rPr>
      </w:pPr>
      <w:r>
        <w:rPr>
          <w:color w:val="auto"/>
          <w:vertAlign w:val="superscript"/>
          <w:lang w:val="en-GB"/>
        </w:rPr>
        <w:t>3</w:t>
      </w:r>
      <w:r w:rsidRPr="00A75CB1">
        <w:rPr>
          <w:color w:val="auto"/>
          <w:lang w:val="en-GB"/>
        </w:rPr>
        <w:tab/>
      </w:r>
      <w:r>
        <w:rPr>
          <w:color w:val="auto"/>
          <w:lang w:val="id-ID"/>
        </w:rPr>
        <w:t>Universitas Negeri Makassar, Indonesia</w:t>
      </w:r>
      <w:r w:rsidRPr="002B31FD">
        <w:rPr>
          <w:color w:val="auto"/>
          <w:lang w:val="en-GB"/>
        </w:rPr>
        <w:t xml:space="preserve">; </w:t>
      </w:r>
      <w:proofErr w:type="spellStart"/>
      <w:r>
        <w:rPr>
          <w:color w:val="auto"/>
          <w:lang w:val="id-ID"/>
        </w:rPr>
        <w:t>rudiamir</w:t>
      </w:r>
      <w:proofErr w:type="spellEnd"/>
      <w:r>
        <w:rPr>
          <w:color w:val="auto"/>
          <w:lang w:val="en-GB"/>
        </w:rPr>
        <w:t>@</w:t>
      </w:r>
      <w:r>
        <w:rPr>
          <w:color w:val="auto"/>
          <w:lang w:val="id-ID"/>
        </w:rPr>
        <w:t>unm.ac.id</w:t>
      </w:r>
    </w:p>
    <w:p w14:paraId="039828F5" w14:textId="77777777" w:rsidR="00612681" w:rsidRPr="00EF3869" w:rsidRDefault="00612681" w:rsidP="00EF3869">
      <w:pPr>
        <w:pStyle w:val="Alishlah16affiliation"/>
        <w:rPr>
          <w:color w:val="auto"/>
          <w:lang w:val="id-ID"/>
        </w:rPr>
      </w:pPr>
    </w:p>
    <w:p w14:paraId="7F67E13E" w14:textId="77777777" w:rsidR="00612681" w:rsidRPr="00A75CB1" w:rsidRDefault="00612681" w:rsidP="00BE398A">
      <w:pPr>
        <w:pStyle w:val="Alishlah16affiliation"/>
        <w:rPr>
          <w:color w:val="auto"/>
          <w:lang w:val="en-GB"/>
        </w:rPr>
      </w:pPr>
    </w:p>
    <w:tbl>
      <w:tblPr>
        <w:tblStyle w:val="KisiTabel"/>
        <w:tblW w:w="8845" w:type="dxa"/>
        <w:jc w:val="center"/>
        <w:tblLook w:val="04A0" w:firstRow="1" w:lastRow="0" w:firstColumn="1" w:lastColumn="0" w:noHBand="0" w:noVBand="1"/>
      </w:tblPr>
      <w:tblGrid>
        <w:gridCol w:w="2787"/>
        <w:gridCol w:w="282"/>
        <w:gridCol w:w="5776"/>
      </w:tblGrid>
      <w:tr w:rsidR="00612681" w:rsidRPr="0048254D" w14:paraId="171F4340" w14:textId="77777777" w:rsidTr="0048254D">
        <w:trPr>
          <w:jc w:val="center"/>
        </w:trPr>
        <w:tc>
          <w:tcPr>
            <w:tcW w:w="2787" w:type="dxa"/>
            <w:tcBorders>
              <w:top w:val="double" w:sz="4" w:space="0" w:color="auto"/>
              <w:left w:val="nil"/>
              <w:bottom w:val="single" w:sz="4" w:space="0" w:color="auto"/>
              <w:right w:val="nil"/>
            </w:tcBorders>
          </w:tcPr>
          <w:p w14:paraId="4F39081A" w14:textId="77777777" w:rsidR="00612681" w:rsidRPr="0048254D" w:rsidRDefault="00612681"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59F89B98" w14:textId="77777777" w:rsidR="00612681" w:rsidRPr="0048254D" w:rsidRDefault="00612681"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3176015E" w14:textId="77777777" w:rsidR="00612681" w:rsidRPr="0048254D" w:rsidRDefault="00612681"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612681" w:rsidRPr="0048254D" w14:paraId="2DDC5345" w14:textId="77777777" w:rsidTr="0048254D">
        <w:trPr>
          <w:trHeight w:val="1268"/>
          <w:jc w:val="center"/>
        </w:trPr>
        <w:tc>
          <w:tcPr>
            <w:tcW w:w="2787" w:type="dxa"/>
            <w:tcBorders>
              <w:top w:val="single" w:sz="4" w:space="0" w:color="auto"/>
              <w:left w:val="nil"/>
              <w:bottom w:val="single" w:sz="4" w:space="0" w:color="auto"/>
              <w:right w:val="nil"/>
            </w:tcBorders>
          </w:tcPr>
          <w:p w14:paraId="2563A865" w14:textId="77777777" w:rsidR="00612681" w:rsidRPr="0048254D" w:rsidRDefault="00612681"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7B4002BB" w14:textId="77777777" w:rsidR="00612681" w:rsidRDefault="00612681" w:rsidP="00B707D6">
            <w:pPr>
              <w:pStyle w:val="Alishlah18keywords"/>
            </w:pPr>
            <w:r>
              <w:rPr>
                <w:lang w:val="id-ID"/>
              </w:rPr>
              <w:t xml:space="preserve">Digital </w:t>
            </w:r>
            <w:proofErr w:type="spellStart"/>
            <w:r>
              <w:rPr>
                <w:lang w:val="id-ID"/>
              </w:rPr>
              <w:t>Literacy</w:t>
            </w:r>
            <w:proofErr w:type="spellEnd"/>
            <w:r w:rsidRPr="002B31FD">
              <w:t xml:space="preserve">; </w:t>
            </w:r>
          </w:p>
          <w:p w14:paraId="61B5AA2E" w14:textId="77777777" w:rsidR="00612681" w:rsidRDefault="00612681" w:rsidP="00290481">
            <w:pPr>
              <w:pStyle w:val="Alishlah18keywords"/>
            </w:pPr>
            <w:proofErr w:type="spellStart"/>
            <w:r>
              <w:rPr>
                <w:lang w:val="id-ID"/>
              </w:rPr>
              <w:t>Tahfiz</w:t>
            </w:r>
            <w:proofErr w:type="spellEnd"/>
            <w:r>
              <w:rPr>
                <w:lang w:val="id-ID"/>
              </w:rPr>
              <w:t xml:space="preserve"> </w:t>
            </w:r>
            <w:proofErr w:type="spellStart"/>
            <w:r>
              <w:rPr>
                <w:lang w:val="id-ID"/>
              </w:rPr>
              <w:t>Teachers</w:t>
            </w:r>
            <w:proofErr w:type="spellEnd"/>
            <w:r w:rsidRPr="002B31FD">
              <w:t xml:space="preserve">; </w:t>
            </w:r>
          </w:p>
          <w:p w14:paraId="114E966F" w14:textId="77777777" w:rsidR="00612681" w:rsidRDefault="00612681" w:rsidP="00290481">
            <w:pPr>
              <w:pStyle w:val="Alishlah18keywords"/>
              <w:rPr>
                <w:lang w:val="id-ID"/>
              </w:rPr>
            </w:pPr>
            <w:r>
              <w:rPr>
                <w:lang w:val="id-ID"/>
              </w:rPr>
              <w:t xml:space="preserve">Digital </w:t>
            </w:r>
            <w:proofErr w:type="spellStart"/>
            <w:r>
              <w:rPr>
                <w:lang w:val="id-ID"/>
              </w:rPr>
              <w:t>Based</w:t>
            </w:r>
            <w:proofErr w:type="spellEnd"/>
            <w:r>
              <w:rPr>
                <w:lang w:val="id-ID"/>
              </w:rPr>
              <w:t xml:space="preserve"> </w:t>
            </w:r>
            <w:proofErr w:type="spellStart"/>
            <w:r>
              <w:rPr>
                <w:lang w:val="id-ID"/>
              </w:rPr>
              <w:t>Learning</w:t>
            </w:r>
            <w:proofErr w:type="spellEnd"/>
            <w:r>
              <w:rPr>
                <w:lang w:val="id-ID"/>
              </w:rPr>
              <w:t xml:space="preserve"> Media;</w:t>
            </w:r>
          </w:p>
          <w:p w14:paraId="0EEDCD22" w14:textId="77777777" w:rsidR="00612681" w:rsidRDefault="00612681" w:rsidP="00290481">
            <w:pPr>
              <w:pStyle w:val="Alishlah18keywords"/>
            </w:pPr>
            <w:proofErr w:type="spellStart"/>
            <w:r>
              <w:rPr>
                <w:lang w:val="id-ID"/>
              </w:rPr>
              <w:t>Training</w:t>
            </w:r>
            <w:proofErr w:type="spellEnd"/>
            <w:r>
              <w:t xml:space="preserve"> </w:t>
            </w:r>
            <w:r w:rsidRPr="002B31FD">
              <w:t xml:space="preserve"> </w:t>
            </w:r>
          </w:p>
          <w:p w14:paraId="53E35CA7" w14:textId="77777777" w:rsidR="00612681" w:rsidRDefault="00612681" w:rsidP="00290481">
            <w:pPr>
              <w:pStyle w:val="Alishlah18keywords"/>
            </w:pPr>
          </w:p>
          <w:p w14:paraId="54666190" w14:textId="77777777" w:rsidR="00612681" w:rsidRPr="0048254D" w:rsidRDefault="00612681" w:rsidP="00DA364B">
            <w:pPr>
              <w:pStyle w:val="Alishlah18keywords"/>
            </w:pPr>
          </w:p>
        </w:tc>
        <w:tc>
          <w:tcPr>
            <w:tcW w:w="282" w:type="dxa"/>
            <w:vMerge w:val="restart"/>
            <w:tcBorders>
              <w:top w:val="nil"/>
              <w:left w:val="nil"/>
              <w:bottom w:val="nil"/>
              <w:right w:val="nil"/>
            </w:tcBorders>
          </w:tcPr>
          <w:p w14:paraId="76B9A48E" w14:textId="77777777" w:rsidR="00612681" w:rsidRPr="0048254D" w:rsidRDefault="00612681"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4AEAD438" w14:textId="214B4406" w:rsidR="00612681" w:rsidRPr="00301280" w:rsidRDefault="00612681" w:rsidP="00CD4E50">
            <w:pPr>
              <w:pStyle w:val="Alishlah17abstract"/>
              <w:rPr>
                <w:lang w:val="id-ID"/>
              </w:rPr>
            </w:pPr>
            <w:r w:rsidRPr="00BA4D3C">
              <w:rPr>
                <w:lang w:val="en"/>
              </w:rPr>
              <w:t xml:space="preserve">This study aims to </w:t>
            </w:r>
            <w:proofErr w:type="spellStart"/>
            <w:r>
              <w:rPr>
                <w:lang w:val="id-ID"/>
              </w:rPr>
              <w:t>analyze</w:t>
            </w:r>
            <w:proofErr w:type="spellEnd"/>
            <w:r w:rsidRPr="00BA4D3C">
              <w:rPr>
                <w:lang w:val="en"/>
              </w:rPr>
              <w:t xml:space="preserve"> the implementation of </w:t>
            </w:r>
            <w:r>
              <w:rPr>
                <w:lang w:val="id-ID"/>
              </w:rPr>
              <w:t xml:space="preserve">Digital </w:t>
            </w:r>
            <w:proofErr w:type="spellStart"/>
            <w:r>
              <w:rPr>
                <w:lang w:val="id-ID"/>
              </w:rPr>
              <w:t>Based</w:t>
            </w:r>
            <w:proofErr w:type="spellEnd"/>
            <w:r>
              <w:rPr>
                <w:lang w:val="id-ID"/>
              </w:rPr>
              <w:t xml:space="preserve"> </w:t>
            </w:r>
            <w:proofErr w:type="spellStart"/>
            <w:r>
              <w:rPr>
                <w:lang w:val="id-ID"/>
              </w:rPr>
              <w:t>Learning</w:t>
            </w:r>
            <w:proofErr w:type="spellEnd"/>
            <w:r>
              <w:rPr>
                <w:lang w:val="id-ID"/>
              </w:rPr>
              <w:t xml:space="preserve"> Media </w:t>
            </w:r>
            <w:proofErr w:type="spellStart"/>
            <w:r>
              <w:rPr>
                <w:lang w:val="id-ID"/>
              </w:rPr>
              <w:t>Training</w:t>
            </w:r>
            <w:proofErr w:type="spellEnd"/>
            <w:r w:rsidRPr="00BA4D3C">
              <w:rPr>
                <w:lang w:val="en"/>
              </w:rPr>
              <w:t xml:space="preserve"> carried out at </w:t>
            </w:r>
            <w:r>
              <w:rPr>
                <w:lang w:val="id-ID"/>
              </w:rPr>
              <w:t xml:space="preserve">Nurul Islam Al Husna </w:t>
            </w:r>
            <w:proofErr w:type="spellStart"/>
            <w:r>
              <w:rPr>
                <w:lang w:val="id-ID"/>
              </w:rPr>
              <w:t>Tahfiz</w:t>
            </w:r>
            <w:proofErr w:type="spellEnd"/>
            <w:r>
              <w:rPr>
                <w:lang w:val="id-ID"/>
              </w:rPr>
              <w:t xml:space="preserve"> </w:t>
            </w:r>
            <w:proofErr w:type="spellStart"/>
            <w:r>
              <w:rPr>
                <w:lang w:val="id-ID"/>
              </w:rPr>
              <w:t>School</w:t>
            </w:r>
            <w:proofErr w:type="spellEnd"/>
            <w:r w:rsidRPr="00BA4D3C">
              <w:rPr>
                <w:lang w:val="en"/>
              </w:rPr>
              <w:t xml:space="preserve">, </w:t>
            </w:r>
            <w:r>
              <w:rPr>
                <w:lang w:val="id-ID"/>
              </w:rPr>
              <w:t>Cimahi</w:t>
            </w:r>
            <w:r>
              <w:rPr>
                <w:lang w:val="en"/>
              </w:rPr>
              <w:t xml:space="preserve"> Regency as the effort to </w:t>
            </w:r>
            <w:r w:rsidRPr="00BA4D3C">
              <w:rPr>
                <w:lang w:val="en"/>
              </w:rPr>
              <w:t xml:space="preserve">increase the </w:t>
            </w:r>
            <w:r>
              <w:rPr>
                <w:lang w:val="id-ID"/>
              </w:rPr>
              <w:t xml:space="preserve">Digital </w:t>
            </w:r>
            <w:proofErr w:type="spellStart"/>
            <w:r>
              <w:rPr>
                <w:lang w:val="id-ID"/>
              </w:rPr>
              <w:t>Literacy</w:t>
            </w:r>
            <w:proofErr w:type="spellEnd"/>
            <w:r w:rsidRPr="00BA4D3C">
              <w:rPr>
                <w:lang w:val="en"/>
              </w:rPr>
              <w:t xml:space="preserve"> </w:t>
            </w:r>
            <w:r>
              <w:rPr>
                <w:lang w:val="id-ID"/>
              </w:rPr>
              <w:t xml:space="preserve">level </w:t>
            </w:r>
            <w:r w:rsidRPr="00BA4D3C">
              <w:rPr>
                <w:lang w:val="en"/>
              </w:rPr>
              <w:t xml:space="preserve">of </w:t>
            </w:r>
            <w:proofErr w:type="spellStart"/>
            <w:r>
              <w:rPr>
                <w:lang w:val="id-ID"/>
              </w:rPr>
              <w:t>tahfiz</w:t>
            </w:r>
            <w:proofErr w:type="spellEnd"/>
            <w:r>
              <w:rPr>
                <w:lang w:val="id-ID"/>
              </w:rPr>
              <w:t xml:space="preserve"> </w:t>
            </w:r>
            <w:proofErr w:type="spellStart"/>
            <w:r>
              <w:rPr>
                <w:lang w:val="id-ID"/>
              </w:rPr>
              <w:t>teachers</w:t>
            </w:r>
            <w:proofErr w:type="spellEnd"/>
            <w:r w:rsidRPr="00BA4D3C">
              <w:rPr>
                <w:lang w:val="en"/>
              </w:rPr>
              <w:t xml:space="preserve">. The subjects in this study were </w:t>
            </w:r>
            <w:r>
              <w:rPr>
                <w:lang w:val="id-ID"/>
              </w:rPr>
              <w:t>5</w:t>
            </w:r>
            <w:r w:rsidRPr="00BA4D3C">
              <w:rPr>
                <w:lang w:val="en"/>
              </w:rPr>
              <w:t xml:space="preserve"> </w:t>
            </w:r>
            <w:proofErr w:type="spellStart"/>
            <w:r>
              <w:rPr>
                <w:lang w:val="id-ID"/>
              </w:rPr>
              <w:t>tahfiz</w:t>
            </w:r>
            <w:proofErr w:type="spellEnd"/>
            <w:r>
              <w:rPr>
                <w:lang w:val="id-ID"/>
              </w:rPr>
              <w:t xml:space="preserve"> </w:t>
            </w:r>
            <w:proofErr w:type="spellStart"/>
            <w:r>
              <w:rPr>
                <w:lang w:val="id-ID"/>
              </w:rPr>
              <w:t>teachers</w:t>
            </w:r>
            <w:proofErr w:type="spellEnd"/>
            <w:r>
              <w:rPr>
                <w:lang w:val="id-ID"/>
              </w:rPr>
              <w:t xml:space="preserve"> </w:t>
            </w:r>
            <w:r w:rsidRPr="00BA4D3C">
              <w:rPr>
                <w:lang w:val="en"/>
              </w:rPr>
              <w:t xml:space="preserve">of </w:t>
            </w:r>
            <w:r>
              <w:rPr>
                <w:lang w:val="id-ID"/>
              </w:rPr>
              <w:t xml:space="preserve">Nurul Islam Al Husna </w:t>
            </w:r>
            <w:proofErr w:type="spellStart"/>
            <w:r>
              <w:rPr>
                <w:lang w:val="id-ID"/>
              </w:rPr>
              <w:t>Tahfiz</w:t>
            </w:r>
            <w:proofErr w:type="spellEnd"/>
            <w:r>
              <w:rPr>
                <w:lang w:val="id-ID"/>
              </w:rPr>
              <w:t xml:space="preserve"> </w:t>
            </w:r>
            <w:proofErr w:type="spellStart"/>
            <w:r>
              <w:rPr>
                <w:lang w:val="id-ID"/>
              </w:rPr>
              <w:t>Elementary</w:t>
            </w:r>
            <w:proofErr w:type="spellEnd"/>
            <w:r>
              <w:rPr>
                <w:lang w:val="id-ID"/>
              </w:rPr>
              <w:t xml:space="preserve"> </w:t>
            </w:r>
            <w:proofErr w:type="spellStart"/>
            <w:r>
              <w:rPr>
                <w:lang w:val="id-ID"/>
              </w:rPr>
              <w:t>School</w:t>
            </w:r>
            <w:proofErr w:type="spellEnd"/>
            <w:r w:rsidRPr="00BA4D3C">
              <w:rPr>
                <w:lang w:val="en"/>
              </w:rPr>
              <w:t xml:space="preserve">, </w:t>
            </w:r>
            <w:r>
              <w:rPr>
                <w:lang w:val="id-ID"/>
              </w:rPr>
              <w:t>2</w:t>
            </w:r>
            <w:r w:rsidRPr="00BA4D3C">
              <w:rPr>
                <w:lang w:val="en"/>
              </w:rPr>
              <w:t xml:space="preserve"> training </w:t>
            </w:r>
            <w:proofErr w:type="spellStart"/>
            <w:r>
              <w:rPr>
                <w:lang w:val="id-ID"/>
              </w:rPr>
              <w:t>managers</w:t>
            </w:r>
            <w:proofErr w:type="spellEnd"/>
            <w:r>
              <w:rPr>
                <w:lang w:val="en"/>
              </w:rPr>
              <w:t xml:space="preserve">, and </w:t>
            </w:r>
            <w:r>
              <w:rPr>
                <w:lang w:val="id-ID"/>
              </w:rPr>
              <w:t>2</w:t>
            </w:r>
            <w:r>
              <w:rPr>
                <w:lang w:val="en"/>
              </w:rPr>
              <w:t xml:space="preserve"> trainers. This study used</w:t>
            </w:r>
            <w:r w:rsidRPr="00BA4D3C">
              <w:rPr>
                <w:lang w:val="en"/>
              </w:rPr>
              <w:t xml:space="preserve"> a qualitative descriptive method, with data collection techniques through observation, </w:t>
            </w:r>
            <w:r>
              <w:rPr>
                <w:lang w:val="id-ID"/>
              </w:rPr>
              <w:t xml:space="preserve">in </w:t>
            </w:r>
            <w:proofErr w:type="spellStart"/>
            <w:r>
              <w:rPr>
                <w:lang w:val="id-ID"/>
              </w:rPr>
              <w:t>depth</w:t>
            </w:r>
            <w:proofErr w:type="spellEnd"/>
            <w:r>
              <w:rPr>
                <w:lang w:val="id-ID"/>
              </w:rPr>
              <w:t xml:space="preserve"> </w:t>
            </w:r>
            <w:r w:rsidRPr="00BA4D3C">
              <w:rPr>
                <w:lang w:val="en"/>
              </w:rPr>
              <w:t>interviews, and documentation studies. From the data an</w:t>
            </w:r>
            <w:r>
              <w:rPr>
                <w:lang w:val="en"/>
              </w:rPr>
              <w:t>alysis, the research</w:t>
            </w:r>
            <w:r w:rsidRPr="00BA4D3C">
              <w:rPr>
                <w:lang w:val="en"/>
              </w:rPr>
              <w:t xml:space="preserve"> </w:t>
            </w:r>
            <w:proofErr w:type="spellStart"/>
            <w:r>
              <w:rPr>
                <w:lang w:val="id-ID"/>
              </w:rPr>
              <w:t>found</w:t>
            </w:r>
            <w:proofErr w:type="spellEnd"/>
            <w:r w:rsidRPr="00BA4D3C">
              <w:rPr>
                <w:lang w:val="en"/>
              </w:rPr>
              <w:t xml:space="preserve"> that the </w:t>
            </w:r>
            <w:proofErr w:type="spellStart"/>
            <w:r>
              <w:rPr>
                <w:lang w:val="id-ID"/>
              </w:rPr>
              <w:t>tahfiz</w:t>
            </w:r>
            <w:proofErr w:type="spellEnd"/>
            <w:r>
              <w:rPr>
                <w:lang w:val="id-ID"/>
              </w:rPr>
              <w:t xml:space="preserve"> </w:t>
            </w:r>
            <w:proofErr w:type="spellStart"/>
            <w:r>
              <w:rPr>
                <w:lang w:val="id-ID"/>
              </w:rPr>
              <w:t>teachers</w:t>
            </w:r>
            <w:proofErr w:type="spellEnd"/>
            <w:r>
              <w:rPr>
                <w:lang w:val="id-ID"/>
              </w:rPr>
              <w:t xml:space="preserve">’ digital </w:t>
            </w:r>
            <w:proofErr w:type="spellStart"/>
            <w:r>
              <w:rPr>
                <w:lang w:val="id-ID"/>
              </w:rPr>
              <w:t>literacy</w:t>
            </w:r>
            <w:proofErr w:type="spellEnd"/>
            <w:r>
              <w:rPr>
                <w:lang w:val="id-ID"/>
              </w:rPr>
              <w:t xml:space="preserve"> level </w:t>
            </w:r>
            <w:proofErr w:type="spellStart"/>
            <w:r>
              <w:rPr>
                <w:lang w:val="id-ID"/>
              </w:rPr>
              <w:t>have</w:t>
            </w:r>
            <w:proofErr w:type="spellEnd"/>
            <w:r>
              <w:rPr>
                <w:lang w:val="id-ID"/>
              </w:rPr>
              <w:t xml:space="preserve"> </w:t>
            </w:r>
            <w:proofErr w:type="spellStart"/>
            <w:r>
              <w:rPr>
                <w:lang w:val="id-ID"/>
              </w:rPr>
              <w:t>increased</w:t>
            </w:r>
            <w:proofErr w:type="spellEnd"/>
            <w:r w:rsidRPr="00BA4D3C">
              <w:rPr>
                <w:lang w:val="en"/>
              </w:rPr>
              <w:t xml:space="preserve"> after attending the </w:t>
            </w:r>
            <w:r>
              <w:rPr>
                <w:lang w:val="id-ID"/>
              </w:rPr>
              <w:t xml:space="preserve">digital </w:t>
            </w:r>
            <w:proofErr w:type="spellStart"/>
            <w:r>
              <w:rPr>
                <w:lang w:val="id-ID"/>
              </w:rPr>
              <w:t>based</w:t>
            </w:r>
            <w:proofErr w:type="spellEnd"/>
            <w:r>
              <w:rPr>
                <w:lang w:val="id-ID"/>
              </w:rPr>
              <w:t xml:space="preserve"> </w:t>
            </w:r>
            <w:proofErr w:type="spellStart"/>
            <w:r>
              <w:rPr>
                <w:lang w:val="id-ID"/>
              </w:rPr>
              <w:t>learning</w:t>
            </w:r>
            <w:proofErr w:type="spellEnd"/>
            <w:r>
              <w:rPr>
                <w:lang w:val="id-ID"/>
              </w:rPr>
              <w:t xml:space="preserve"> media </w:t>
            </w:r>
            <w:r w:rsidRPr="00BA4D3C">
              <w:rPr>
                <w:lang w:val="en"/>
              </w:rPr>
              <w:t xml:space="preserve">training. The implementation of </w:t>
            </w:r>
            <w:r>
              <w:rPr>
                <w:lang w:val="id-ID"/>
              </w:rPr>
              <w:t xml:space="preserve">digital </w:t>
            </w:r>
            <w:proofErr w:type="spellStart"/>
            <w:r>
              <w:rPr>
                <w:lang w:val="id-ID"/>
              </w:rPr>
              <w:t>based</w:t>
            </w:r>
            <w:proofErr w:type="spellEnd"/>
            <w:r>
              <w:rPr>
                <w:lang w:val="id-ID"/>
              </w:rPr>
              <w:t xml:space="preserve"> </w:t>
            </w:r>
            <w:proofErr w:type="spellStart"/>
            <w:r>
              <w:rPr>
                <w:lang w:val="id-ID"/>
              </w:rPr>
              <w:t>learning</w:t>
            </w:r>
            <w:proofErr w:type="spellEnd"/>
            <w:r>
              <w:rPr>
                <w:lang w:val="id-ID"/>
              </w:rPr>
              <w:t xml:space="preserve"> media</w:t>
            </w:r>
            <w:r w:rsidRPr="00BA4D3C">
              <w:rPr>
                <w:lang w:val="en"/>
              </w:rPr>
              <w:t xml:space="preserve"> training at the </w:t>
            </w:r>
            <w:r>
              <w:rPr>
                <w:lang w:val="id-ID"/>
              </w:rPr>
              <w:t xml:space="preserve">Nurul Islam Al Husna </w:t>
            </w:r>
            <w:proofErr w:type="spellStart"/>
            <w:r>
              <w:rPr>
                <w:lang w:val="id-ID"/>
              </w:rPr>
              <w:t>Tahfiz</w:t>
            </w:r>
            <w:proofErr w:type="spellEnd"/>
            <w:r>
              <w:rPr>
                <w:lang w:val="id-ID"/>
              </w:rPr>
              <w:t xml:space="preserve"> </w:t>
            </w:r>
            <w:proofErr w:type="spellStart"/>
            <w:r>
              <w:rPr>
                <w:lang w:val="id-ID"/>
              </w:rPr>
              <w:t>School</w:t>
            </w:r>
            <w:proofErr w:type="spellEnd"/>
            <w:r>
              <w:rPr>
                <w:lang w:val="en"/>
              </w:rPr>
              <w:t xml:space="preserve"> is based on the </w:t>
            </w:r>
            <w:proofErr w:type="spellStart"/>
            <w:r>
              <w:rPr>
                <w:lang w:val="id-ID"/>
              </w:rPr>
              <w:t>training</w:t>
            </w:r>
            <w:proofErr w:type="spellEnd"/>
            <w:r>
              <w:rPr>
                <w:lang w:val="id-ID"/>
              </w:rPr>
              <w:t xml:space="preserve"> </w:t>
            </w:r>
            <w:r>
              <w:rPr>
                <w:lang w:val="en"/>
              </w:rPr>
              <w:t xml:space="preserve">needs </w:t>
            </w:r>
            <w:r w:rsidRPr="00BA4D3C">
              <w:rPr>
                <w:lang w:val="en"/>
              </w:rPr>
              <w:t>analysis of the</w:t>
            </w:r>
            <w:r w:rsidR="00A91C18">
              <w:rPr>
                <w:lang w:val="en"/>
              </w:rPr>
              <w:t xml:space="preserve"> </w:t>
            </w:r>
            <w:proofErr w:type="spellStart"/>
            <w:r>
              <w:rPr>
                <w:lang w:val="id-ID"/>
              </w:rPr>
              <w:t>tahfiz</w:t>
            </w:r>
            <w:proofErr w:type="spellEnd"/>
            <w:r>
              <w:rPr>
                <w:lang w:val="id-ID"/>
              </w:rPr>
              <w:t xml:space="preserve"> </w:t>
            </w:r>
            <w:proofErr w:type="spellStart"/>
            <w:r>
              <w:rPr>
                <w:lang w:val="id-ID"/>
              </w:rPr>
              <w:t>teachers</w:t>
            </w:r>
            <w:proofErr w:type="spellEnd"/>
            <w:r w:rsidRPr="00BA4D3C">
              <w:rPr>
                <w:lang w:val="en"/>
              </w:rPr>
              <w:t>, planned program planning according to the conditions an</w:t>
            </w:r>
            <w:r>
              <w:rPr>
                <w:lang w:val="en"/>
              </w:rPr>
              <w:t xml:space="preserve">d needs of the </w:t>
            </w:r>
            <w:r>
              <w:rPr>
                <w:lang w:val="id-ID"/>
              </w:rPr>
              <w:t>digital era.</w:t>
            </w:r>
          </w:p>
        </w:tc>
      </w:tr>
      <w:tr w:rsidR="00612681" w:rsidRPr="0048254D" w14:paraId="0617B032"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733942" w14:textId="77777777" w:rsidR="00612681" w:rsidRPr="006A6719" w:rsidRDefault="00612681"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776885D8" w14:textId="77777777" w:rsidR="00612681" w:rsidRPr="006A6719" w:rsidRDefault="00612681" w:rsidP="00E45249">
            <w:pPr>
              <w:pStyle w:val="Alishlah14history"/>
            </w:pPr>
            <w:r w:rsidRPr="006A6719">
              <w:t xml:space="preserve">Received </w:t>
            </w:r>
            <w:r w:rsidRPr="00FA43FF">
              <w:t>2021-08-14</w:t>
            </w:r>
          </w:p>
          <w:p w14:paraId="7FE3ACD2" w14:textId="77777777" w:rsidR="00612681" w:rsidRPr="006A6719" w:rsidRDefault="00612681" w:rsidP="00E45249">
            <w:pPr>
              <w:pStyle w:val="Alishlah14history"/>
            </w:pPr>
            <w:r w:rsidRPr="006A6719">
              <w:t xml:space="preserve">Revised </w:t>
            </w:r>
            <w:r w:rsidRPr="006A6719">
              <w:tab/>
            </w:r>
            <w:r w:rsidRPr="00FA43FF">
              <w:t>2021-11-12</w:t>
            </w:r>
          </w:p>
          <w:p w14:paraId="5C69F025" w14:textId="77777777" w:rsidR="00612681" w:rsidRPr="004A39B9" w:rsidRDefault="00612681" w:rsidP="004A39B9">
            <w:pPr>
              <w:pStyle w:val="Alishlah14history"/>
              <w:rPr>
                <w:lang w:val="en-AU"/>
              </w:rPr>
            </w:pPr>
            <w:r w:rsidRPr="006A6719">
              <w:t xml:space="preserve">Accepted </w:t>
            </w:r>
            <w:r w:rsidRPr="00FA43FF">
              <w:t>2022-01-17</w:t>
            </w:r>
          </w:p>
        </w:tc>
        <w:tc>
          <w:tcPr>
            <w:tcW w:w="282" w:type="dxa"/>
            <w:vMerge/>
            <w:tcBorders>
              <w:top w:val="nil"/>
              <w:left w:val="nil"/>
              <w:bottom w:val="nil"/>
              <w:right w:val="nil"/>
            </w:tcBorders>
          </w:tcPr>
          <w:p w14:paraId="672E9F05" w14:textId="77777777" w:rsidR="00612681" w:rsidRPr="0048254D" w:rsidRDefault="00612681" w:rsidP="001C18FA">
            <w:pPr>
              <w:spacing w:before="120"/>
              <w:jc w:val="both"/>
              <w:rPr>
                <w:rFonts w:ascii="Palatino Linotype" w:hAnsi="Palatino Linotype"/>
              </w:rPr>
            </w:pPr>
          </w:p>
        </w:tc>
        <w:tc>
          <w:tcPr>
            <w:tcW w:w="5776" w:type="dxa"/>
            <w:vMerge/>
            <w:tcBorders>
              <w:top w:val="nil"/>
              <w:left w:val="nil"/>
              <w:bottom w:val="nil"/>
              <w:right w:val="nil"/>
            </w:tcBorders>
          </w:tcPr>
          <w:p w14:paraId="02976C05" w14:textId="77777777" w:rsidR="00612681" w:rsidRPr="0048254D" w:rsidRDefault="00612681" w:rsidP="001C18FA">
            <w:pPr>
              <w:spacing w:before="120"/>
              <w:jc w:val="both"/>
              <w:rPr>
                <w:rFonts w:ascii="Palatino Linotype" w:hAnsi="Palatino Linotype"/>
                <w:iCs/>
                <w:color w:val="000000"/>
                <w:sz w:val="18"/>
                <w:szCs w:val="18"/>
              </w:rPr>
            </w:pPr>
          </w:p>
        </w:tc>
      </w:tr>
      <w:tr w:rsidR="00612681" w:rsidRPr="0048254D" w14:paraId="7589B0D4" w14:textId="77777777" w:rsidTr="0048254D">
        <w:trPr>
          <w:trHeight w:val="70"/>
          <w:jc w:val="center"/>
        </w:trPr>
        <w:tc>
          <w:tcPr>
            <w:tcW w:w="2787" w:type="dxa"/>
            <w:vMerge/>
            <w:tcBorders>
              <w:top w:val="single" w:sz="4" w:space="0" w:color="auto"/>
              <w:left w:val="nil"/>
              <w:bottom w:val="single" w:sz="4" w:space="0" w:color="auto"/>
              <w:right w:val="nil"/>
            </w:tcBorders>
          </w:tcPr>
          <w:p w14:paraId="55CF205E" w14:textId="77777777" w:rsidR="00612681" w:rsidRPr="0048254D" w:rsidRDefault="00612681"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06199B72" w14:textId="77777777" w:rsidR="00612681" w:rsidRPr="0048254D" w:rsidRDefault="00612681"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1F6D1EC9" w14:textId="77777777" w:rsidR="00612681" w:rsidRPr="0048254D" w:rsidRDefault="00612681"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9"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842CB9A" w14:textId="77777777" w:rsidR="00612681" w:rsidRPr="0048254D" w:rsidRDefault="00612681" w:rsidP="001C18FA">
            <w:pPr>
              <w:spacing w:before="120" w:after="120"/>
              <w:jc w:val="right"/>
              <w:rPr>
                <w:rFonts w:ascii="Palatino Linotype" w:hAnsi="Palatino Linotype"/>
                <w:i/>
                <w:iCs/>
                <w:color w:val="000000"/>
                <w:sz w:val="18"/>
                <w:szCs w:val="18"/>
              </w:rPr>
            </w:pPr>
            <w:r w:rsidRPr="0048254D">
              <w:rPr>
                <w:rFonts w:ascii="Palatino Linotype" w:hAnsi="Palatino Linotype"/>
                <w:noProof/>
                <w:lang w:val="id-ID" w:eastAsia="id-ID"/>
              </w:rPr>
              <w:drawing>
                <wp:inline distT="0" distB="0" distL="0" distR="0" wp14:anchorId="26DA2227" wp14:editId="195CE798">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612681" w:rsidRPr="0048254D" w14:paraId="35CCABB9" w14:textId="77777777" w:rsidTr="0048254D">
        <w:trPr>
          <w:jc w:val="center"/>
        </w:trPr>
        <w:tc>
          <w:tcPr>
            <w:tcW w:w="8845" w:type="dxa"/>
            <w:gridSpan w:val="3"/>
            <w:tcBorders>
              <w:top w:val="nil"/>
              <w:left w:val="nil"/>
              <w:bottom w:val="double" w:sz="4" w:space="0" w:color="auto"/>
              <w:right w:val="nil"/>
            </w:tcBorders>
          </w:tcPr>
          <w:p w14:paraId="3E51A5B5" w14:textId="77777777" w:rsidR="00612681" w:rsidRPr="00E45249" w:rsidRDefault="00612681" w:rsidP="00E45249">
            <w:pPr>
              <w:pStyle w:val="Alishlah16affiliation"/>
              <w:ind w:left="0" w:firstLine="10"/>
              <w:rPr>
                <w:b/>
                <w:bCs/>
              </w:rPr>
            </w:pPr>
            <w:bookmarkStart w:id="1" w:name="_Hlk97159440"/>
            <w:r w:rsidRPr="00E45249">
              <w:rPr>
                <w:b/>
                <w:bCs/>
              </w:rPr>
              <w:t>Corresponding Author</w:t>
            </w:r>
            <w:bookmarkEnd w:id="1"/>
            <w:r w:rsidRPr="00E45249">
              <w:rPr>
                <w:b/>
                <w:bCs/>
              </w:rPr>
              <w:t>:</w:t>
            </w:r>
          </w:p>
          <w:p w14:paraId="5D4EF1C9" w14:textId="77777777" w:rsidR="00612681" w:rsidRDefault="00612681" w:rsidP="00E45249">
            <w:pPr>
              <w:pStyle w:val="Alishlah2authorcorrespondence"/>
            </w:pPr>
            <w:r>
              <w:rPr>
                <w:lang w:val="id-ID"/>
              </w:rPr>
              <w:t>Sri Nurhayati</w:t>
            </w:r>
            <w:r w:rsidRPr="00457015">
              <w:t xml:space="preserve"> </w:t>
            </w:r>
          </w:p>
          <w:p w14:paraId="389E8E7A" w14:textId="77777777" w:rsidR="00612681" w:rsidRPr="00DE32EB" w:rsidRDefault="00612681" w:rsidP="00E45249">
            <w:pPr>
              <w:pStyle w:val="Alishlah2authorcorrespondence"/>
              <w:rPr>
                <w:lang w:val="id-ID"/>
              </w:rPr>
            </w:pPr>
            <w:r>
              <w:rPr>
                <w:color w:val="auto"/>
                <w:lang w:val="id-ID"/>
              </w:rPr>
              <w:t>IKIP Siliwangi, Bandung, Indonesia</w:t>
            </w:r>
            <w:r>
              <w:rPr>
                <w:color w:val="auto"/>
                <w:lang w:val="en-GB"/>
              </w:rPr>
              <w:t xml:space="preserve">; </w:t>
            </w:r>
            <w:proofErr w:type="spellStart"/>
            <w:r>
              <w:rPr>
                <w:color w:val="auto"/>
                <w:lang w:val="id-ID"/>
              </w:rPr>
              <w:t>srinurhayati</w:t>
            </w:r>
            <w:proofErr w:type="spellEnd"/>
            <w:r>
              <w:rPr>
                <w:color w:val="auto"/>
                <w:lang w:val="en-GB"/>
              </w:rPr>
              <w:t>@</w:t>
            </w:r>
            <w:r>
              <w:rPr>
                <w:color w:val="auto"/>
                <w:lang w:val="id-ID"/>
              </w:rPr>
              <w:t>ikipsiliwangi.ac.id</w:t>
            </w:r>
          </w:p>
        </w:tc>
      </w:tr>
    </w:tbl>
    <w:p w14:paraId="07E4A40A" w14:textId="77777777" w:rsidR="00612681" w:rsidRPr="00A75CB1" w:rsidRDefault="00612681" w:rsidP="00A10E86">
      <w:pPr>
        <w:pStyle w:val="Alishlah21heading1"/>
        <w:rPr>
          <w:lang w:val="en-GB"/>
        </w:rPr>
      </w:pPr>
      <w:r w:rsidRPr="00A75CB1">
        <w:rPr>
          <w:lang w:val="en-GB"/>
        </w:rPr>
        <w:t>INTRODUCTION</w:t>
      </w:r>
    </w:p>
    <w:p w14:paraId="6975C037" w14:textId="7EDEFFEF" w:rsidR="00612681" w:rsidRPr="00CE4598" w:rsidRDefault="00612681" w:rsidP="00CE4598">
      <w:pPr>
        <w:pStyle w:val="Alishlah31text"/>
        <w:rPr>
          <w:spacing w:val="-2"/>
          <w:lang w:val="id-ID"/>
        </w:rPr>
      </w:pPr>
      <w:r>
        <w:rPr>
          <w:spacing w:val="-2"/>
          <w:lang w:val="id-ID"/>
        </w:rPr>
        <w:t xml:space="preserve"> </w:t>
      </w:r>
      <w:r w:rsidRPr="004C64D1">
        <w:rPr>
          <w:spacing w:val="-2"/>
          <w:lang w:val="id-ID"/>
        </w:rPr>
        <w:t xml:space="preserve">The </w:t>
      </w:r>
      <w:proofErr w:type="spellStart"/>
      <w:r w:rsidRPr="004C64D1">
        <w:rPr>
          <w:spacing w:val="-2"/>
          <w:lang w:val="id-ID"/>
        </w:rPr>
        <w:t>use</w:t>
      </w:r>
      <w:proofErr w:type="spellEnd"/>
      <w:r w:rsidRPr="004C64D1">
        <w:rPr>
          <w:spacing w:val="-2"/>
          <w:lang w:val="id-ID"/>
        </w:rPr>
        <w:t xml:space="preserve"> </w:t>
      </w:r>
      <w:proofErr w:type="spellStart"/>
      <w:r w:rsidRPr="004C64D1">
        <w:rPr>
          <w:spacing w:val="-2"/>
          <w:lang w:val="id-ID"/>
        </w:rPr>
        <w:t>of</w:t>
      </w:r>
      <w:proofErr w:type="spellEnd"/>
      <w:r w:rsidRPr="004C64D1">
        <w:rPr>
          <w:spacing w:val="-2"/>
          <w:lang w:val="id-ID"/>
        </w:rPr>
        <w:t xml:space="preserve"> digital </w:t>
      </w:r>
      <w:proofErr w:type="spellStart"/>
      <w:r w:rsidRPr="004C64D1">
        <w:rPr>
          <w:spacing w:val="-2"/>
          <w:lang w:val="id-ID"/>
        </w:rPr>
        <w:t>technology</w:t>
      </w:r>
      <w:proofErr w:type="spellEnd"/>
      <w:r w:rsidRPr="004C64D1">
        <w:rPr>
          <w:spacing w:val="-2"/>
          <w:lang w:val="id-ID"/>
        </w:rPr>
        <w:t xml:space="preserve"> in </w:t>
      </w:r>
      <w:proofErr w:type="spellStart"/>
      <w:r w:rsidRPr="004C64D1">
        <w:rPr>
          <w:spacing w:val="-2"/>
          <w:lang w:val="id-ID"/>
        </w:rPr>
        <w:t>education</w:t>
      </w:r>
      <w:proofErr w:type="spellEnd"/>
      <w:r w:rsidRPr="004C64D1">
        <w:rPr>
          <w:spacing w:val="-2"/>
          <w:lang w:val="id-ID"/>
        </w:rPr>
        <w:t xml:space="preserve"> has </w:t>
      </w:r>
      <w:proofErr w:type="spellStart"/>
      <w:r w:rsidRPr="004C64D1">
        <w:rPr>
          <w:spacing w:val="-2"/>
          <w:lang w:val="id-ID"/>
        </w:rPr>
        <w:t>become</w:t>
      </w:r>
      <w:proofErr w:type="spellEnd"/>
      <w:r w:rsidRPr="004C64D1">
        <w:rPr>
          <w:spacing w:val="-2"/>
          <w:lang w:val="id-ID"/>
        </w:rPr>
        <w:t xml:space="preserve"> </w:t>
      </w:r>
      <w:proofErr w:type="spellStart"/>
      <w:r w:rsidRPr="004C64D1">
        <w:rPr>
          <w:spacing w:val="-2"/>
          <w:lang w:val="id-ID"/>
        </w:rPr>
        <w:t>increasingly</w:t>
      </w:r>
      <w:proofErr w:type="spellEnd"/>
      <w:r w:rsidRPr="004C64D1">
        <w:rPr>
          <w:spacing w:val="-2"/>
          <w:lang w:val="id-ID"/>
        </w:rPr>
        <w:t xml:space="preserve"> </w:t>
      </w:r>
      <w:proofErr w:type="spellStart"/>
      <w:r w:rsidRPr="004C64D1">
        <w:rPr>
          <w:spacing w:val="-2"/>
          <w:lang w:val="id-ID"/>
        </w:rPr>
        <w:t>prevalent</w:t>
      </w:r>
      <w:proofErr w:type="spellEnd"/>
      <w:r w:rsidRPr="004C64D1">
        <w:rPr>
          <w:spacing w:val="-2"/>
          <w:lang w:val="id-ID"/>
        </w:rPr>
        <w:t xml:space="preserve"> in </w:t>
      </w:r>
      <w:proofErr w:type="spellStart"/>
      <w:r w:rsidRPr="004C64D1">
        <w:rPr>
          <w:spacing w:val="-2"/>
          <w:lang w:val="id-ID"/>
        </w:rPr>
        <w:t>recent</w:t>
      </w:r>
      <w:proofErr w:type="spellEnd"/>
      <w:r w:rsidRPr="004C64D1">
        <w:rPr>
          <w:spacing w:val="-2"/>
          <w:lang w:val="id-ID"/>
        </w:rPr>
        <w:t xml:space="preserve"> </w:t>
      </w:r>
      <w:proofErr w:type="spellStart"/>
      <w:r w:rsidRPr="004C64D1">
        <w:rPr>
          <w:spacing w:val="-2"/>
          <w:lang w:val="id-ID"/>
        </w:rPr>
        <w:t>years</w:t>
      </w:r>
      <w:proofErr w:type="spellEnd"/>
      <w:r w:rsidRPr="004C64D1">
        <w:rPr>
          <w:spacing w:val="-2"/>
          <w:lang w:val="id-ID"/>
        </w:rPr>
        <w:t xml:space="preserve">, </w:t>
      </w:r>
      <w:proofErr w:type="spellStart"/>
      <w:r w:rsidRPr="004C64D1">
        <w:rPr>
          <w:spacing w:val="-2"/>
          <w:lang w:val="id-ID"/>
        </w:rPr>
        <w:t>and</w:t>
      </w:r>
      <w:proofErr w:type="spellEnd"/>
      <w:r w:rsidRPr="004C64D1">
        <w:rPr>
          <w:spacing w:val="-2"/>
          <w:lang w:val="id-ID"/>
        </w:rPr>
        <w:t xml:space="preserve"> </w:t>
      </w:r>
      <w:proofErr w:type="spellStart"/>
      <w:r w:rsidRPr="004C64D1">
        <w:rPr>
          <w:spacing w:val="-2"/>
          <w:lang w:val="id-ID"/>
        </w:rPr>
        <w:t>this</w:t>
      </w:r>
      <w:proofErr w:type="spellEnd"/>
      <w:r w:rsidRPr="004C64D1">
        <w:rPr>
          <w:spacing w:val="-2"/>
          <w:lang w:val="id-ID"/>
        </w:rPr>
        <w:t xml:space="preserve"> </w:t>
      </w:r>
      <w:proofErr w:type="spellStart"/>
      <w:r w:rsidRPr="004C64D1">
        <w:rPr>
          <w:spacing w:val="-2"/>
          <w:lang w:val="id-ID"/>
        </w:rPr>
        <w:t>trend</w:t>
      </w:r>
      <w:proofErr w:type="spellEnd"/>
      <w:r w:rsidRPr="004C64D1">
        <w:rPr>
          <w:spacing w:val="-2"/>
          <w:lang w:val="id-ID"/>
        </w:rPr>
        <w:t xml:space="preserve"> has </w:t>
      </w:r>
      <w:proofErr w:type="spellStart"/>
      <w:r w:rsidRPr="004C64D1">
        <w:rPr>
          <w:spacing w:val="-2"/>
          <w:lang w:val="id-ID"/>
        </w:rPr>
        <w:t>also</w:t>
      </w:r>
      <w:proofErr w:type="spellEnd"/>
      <w:r w:rsidRPr="004C64D1">
        <w:rPr>
          <w:spacing w:val="-2"/>
          <w:lang w:val="id-ID"/>
        </w:rPr>
        <w:t xml:space="preserve"> </w:t>
      </w:r>
      <w:proofErr w:type="spellStart"/>
      <w:r w:rsidRPr="004C64D1">
        <w:rPr>
          <w:spacing w:val="-2"/>
          <w:lang w:val="id-ID"/>
        </w:rPr>
        <w:t>impacted</w:t>
      </w:r>
      <w:proofErr w:type="spellEnd"/>
      <w:r w:rsidRPr="004C64D1">
        <w:rPr>
          <w:spacing w:val="-2"/>
          <w:lang w:val="id-ID"/>
        </w:rPr>
        <w:t xml:space="preserve"> </w:t>
      </w:r>
      <w:proofErr w:type="spellStart"/>
      <w:r w:rsidRPr="004C64D1">
        <w:rPr>
          <w:spacing w:val="-2"/>
          <w:lang w:val="id-ID"/>
        </w:rPr>
        <w:t>the</w:t>
      </w:r>
      <w:proofErr w:type="spellEnd"/>
      <w:r w:rsidRPr="004C64D1">
        <w:rPr>
          <w:spacing w:val="-2"/>
          <w:lang w:val="id-ID"/>
        </w:rPr>
        <w:t xml:space="preserve"> </w:t>
      </w:r>
      <w:proofErr w:type="spellStart"/>
      <w:r w:rsidRPr="004C64D1">
        <w:rPr>
          <w:spacing w:val="-2"/>
          <w:lang w:val="id-ID"/>
        </w:rPr>
        <w:t>field</w:t>
      </w:r>
      <w:proofErr w:type="spellEnd"/>
      <w:r w:rsidRPr="004C64D1">
        <w:rPr>
          <w:spacing w:val="-2"/>
          <w:lang w:val="id-ID"/>
        </w:rPr>
        <w:t xml:space="preserve"> </w:t>
      </w:r>
      <w:proofErr w:type="spellStart"/>
      <w:r w:rsidRPr="004C64D1">
        <w:rPr>
          <w:spacing w:val="-2"/>
          <w:lang w:val="id-ID"/>
        </w:rPr>
        <w:t>of</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education</w:t>
      </w:r>
      <w:proofErr w:type="spellEnd"/>
      <w:r>
        <w:rPr>
          <w:spacing w:val="-2"/>
          <w:lang w:val="id-ID"/>
        </w:rPr>
        <w:t xml:space="preserve"> </w:t>
      </w:r>
      <w:sdt>
        <w:sdtPr>
          <w:rPr>
            <w:spacing w:val="-2"/>
            <w:lang w:val="id-ID"/>
          </w:rPr>
          <w:tag w:val="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"/>
          <w:id w:val="40798074"/>
          <w:placeholder>
            <w:docPart w:val="DefaultPlaceholder_-1854013440"/>
          </w:placeholder>
        </w:sdtPr>
        <w:sdtEndPr>
          <w:rPr>
            <w:spacing w:val="0"/>
            <w:lang w:val="en-US"/>
          </w:rPr>
        </w:sdtEndPr>
        <w:sdtContent>
          <w:r w:rsidR="00C94D12" w:rsidRPr="00C94D12">
            <w:t xml:space="preserve">(Ahmad Sabri, 2020; </w:t>
          </w:r>
          <w:proofErr w:type="spellStart"/>
          <w:r w:rsidR="00C94D12" w:rsidRPr="00C94D12">
            <w:t>Nurhayati</w:t>
          </w:r>
          <w:proofErr w:type="spellEnd"/>
          <w:r w:rsidR="00C94D12" w:rsidRPr="00C94D12">
            <w:t xml:space="preserve">, 2021a; </w:t>
          </w:r>
          <w:proofErr w:type="spellStart"/>
          <w:r w:rsidR="00C94D12" w:rsidRPr="00C94D12">
            <w:t>Saragih</w:t>
          </w:r>
          <w:proofErr w:type="spellEnd"/>
          <w:r w:rsidR="00C94D12" w:rsidRPr="00C94D12">
            <w:t xml:space="preserve">, </w:t>
          </w:r>
          <w:proofErr w:type="spellStart"/>
          <w:r w:rsidR="00C94D12" w:rsidRPr="00C94D12">
            <w:t>Mesiono</w:t>
          </w:r>
          <w:proofErr w:type="spellEnd"/>
          <w:r w:rsidR="00C94D12" w:rsidRPr="00C94D12">
            <w:t xml:space="preserve">, and </w:t>
          </w:r>
          <w:proofErr w:type="spellStart"/>
          <w:r w:rsidR="00C94D12" w:rsidRPr="00C94D12">
            <w:t>Nasution</w:t>
          </w:r>
          <w:proofErr w:type="spellEnd"/>
          <w:r w:rsidR="00C94D12" w:rsidRPr="00C94D12">
            <w:t xml:space="preserve">, 2021; </w:t>
          </w:r>
          <w:proofErr w:type="spellStart"/>
          <w:r w:rsidR="00C94D12" w:rsidRPr="00C94D12">
            <w:t>Wasyik</w:t>
          </w:r>
          <w:proofErr w:type="spellEnd"/>
          <w:r w:rsidR="00C94D12" w:rsidRPr="00C94D12">
            <w:t xml:space="preserve"> and Hamid, 2020)</w:t>
          </w:r>
        </w:sdtContent>
      </w:sdt>
      <w:r w:rsidRPr="004C64D1">
        <w:rPr>
          <w:spacing w:val="-2"/>
          <w:lang w:val="id-ID"/>
        </w:rPr>
        <w:t xml:space="preserve">. As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schools</w:t>
      </w:r>
      <w:proofErr w:type="spellEnd"/>
      <w:r w:rsidRPr="004C64D1">
        <w:rPr>
          <w:spacing w:val="-2"/>
          <w:lang w:val="id-ID"/>
        </w:rPr>
        <w:t xml:space="preserve"> </w:t>
      </w:r>
      <w:proofErr w:type="spellStart"/>
      <w:r w:rsidRPr="004C64D1">
        <w:rPr>
          <w:spacing w:val="-2"/>
          <w:lang w:val="id-ID"/>
        </w:rPr>
        <w:t>begin</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w:t>
      </w:r>
      <w:proofErr w:type="spellStart"/>
      <w:r w:rsidRPr="004C64D1">
        <w:rPr>
          <w:spacing w:val="-2"/>
          <w:lang w:val="id-ID"/>
        </w:rPr>
        <w:t>incorporate</w:t>
      </w:r>
      <w:proofErr w:type="spellEnd"/>
      <w:r w:rsidRPr="004C64D1">
        <w:rPr>
          <w:spacing w:val="-2"/>
          <w:lang w:val="id-ID"/>
        </w:rPr>
        <w:t xml:space="preserve"> digital </w:t>
      </w:r>
      <w:proofErr w:type="spellStart"/>
      <w:r w:rsidRPr="004C64D1">
        <w:rPr>
          <w:spacing w:val="-2"/>
          <w:lang w:val="id-ID"/>
        </w:rPr>
        <w:t>technology</w:t>
      </w:r>
      <w:proofErr w:type="spellEnd"/>
      <w:r w:rsidRPr="004C64D1">
        <w:rPr>
          <w:spacing w:val="-2"/>
          <w:lang w:val="id-ID"/>
        </w:rPr>
        <w:t xml:space="preserve"> </w:t>
      </w:r>
      <w:proofErr w:type="spellStart"/>
      <w:r w:rsidRPr="004C64D1">
        <w:rPr>
          <w:spacing w:val="-2"/>
          <w:lang w:val="id-ID"/>
        </w:rPr>
        <w:t>into</w:t>
      </w:r>
      <w:proofErr w:type="spellEnd"/>
      <w:r w:rsidRPr="004C64D1">
        <w:rPr>
          <w:spacing w:val="-2"/>
          <w:lang w:val="id-ID"/>
        </w:rPr>
        <w:t xml:space="preserve"> </w:t>
      </w:r>
      <w:proofErr w:type="spellStart"/>
      <w:r w:rsidRPr="004C64D1">
        <w:rPr>
          <w:spacing w:val="-2"/>
          <w:lang w:val="id-ID"/>
        </w:rPr>
        <w:t>their</w:t>
      </w:r>
      <w:proofErr w:type="spellEnd"/>
      <w:r w:rsidRPr="004C64D1">
        <w:rPr>
          <w:spacing w:val="-2"/>
          <w:lang w:val="id-ID"/>
        </w:rPr>
        <w:t xml:space="preserve"> </w:t>
      </w:r>
      <w:proofErr w:type="spellStart"/>
      <w:r w:rsidRPr="004C64D1">
        <w:rPr>
          <w:spacing w:val="-2"/>
          <w:lang w:val="id-ID"/>
        </w:rPr>
        <w:t>teaching</w:t>
      </w:r>
      <w:proofErr w:type="spellEnd"/>
      <w:r w:rsidRPr="004C64D1">
        <w:rPr>
          <w:spacing w:val="-2"/>
          <w:lang w:val="id-ID"/>
        </w:rPr>
        <w:t xml:space="preserve"> </w:t>
      </w:r>
      <w:proofErr w:type="spellStart"/>
      <w:r w:rsidRPr="004C64D1">
        <w:rPr>
          <w:spacing w:val="-2"/>
          <w:lang w:val="id-ID"/>
        </w:rPr>
        <w:t>practices</w:t>
      </w:r>
      <w:proofErr w:type="spellEnd"/>
      <w:r w:rsidRPr="004C64D1">
        <w:rPr>
          <w:spacing w:val="-2"/>
          <w:lang w:val="id-ID"/>
        </w:rPr>
        <w:t xml:space="preserve">, </w:t>
      </w:r>
      <w:proofErr w:type="spellStart"/>
      <w:r w:rsidRPr="004C64D1">
        <w:rPr>
          <w:spacing w:val="-2"/>
          <w:lang w:val="id-ID"/>
        </w:rPr>
        <w:t>it</w:t>
      </w:r>
      <w:proofErr w:type="spellEnd"/>
      <w:r w:rsidRPr="004C64D1">
        <w:rPr>
          <w:spacing w:val="-2"/>
          <w:lang w:val="id-ID"/>
        </w:rPr>
        <w:t xml:space="preserve"> </w:t>
      </w:r>
      <w:proofErr w:type="spellStart"/>
      <w:r w:rsidRPr="004C64D1">
        <w:rPr>
          <w:spacing w:val="-2"/>
          <w:lang w:val="id-ID"/>
        </w:rPr>
        <w:t>is</w:t>
      </w:r>
      <w:proofErr w:type="spellEnd"/>
      <w:r w:rsidRPr="004C64D1">
        <w:rPr>
          <w:spacing w:val="-2"/>
          <w:lang w:val="id-ID"/>
        </w:rPr>
        <w:t xml:space="preserve"> </w:t>
      </w:r>
      <w:proofErr w:type="spellStart"/>
      <w:r w:rsidRPr="004C64D1">
        <w:rPr>
          <w:spacing w:val="-2"/>
          <w:lang w:val="id-ID"/>
        </w:rPr>
        <w:t>essential</w:t>
      </w:r>
      <w:proofErr w:type="spellEnd"/>
      <w:r w:rsidRPr="004C64D1">
        <w:rPr>
          <w:spacing w:val="-2"/>
          <w:lang w:val="id-ID"/>
        </w:rPr>
        <w:t xml:space="preserve"> </w:t>
      </w:r>
      <w:proofErr w:type="spellStart"/>
      <w:r w:rsidRPr="004C64D1">
        <w:rPr>
          <w:spacing w:val="-2"/>
          <w:lang w:val="id-ID"/>
        </w:rPr>
        <w:t>for</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teachers</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w:t>
      </w:r>
      <w:proofErr w:type="spellStart"/>
      <w:r w:rsidRPr="004C64D1">
        <w:rPr>
          <w:spacing w:val="-2"/>
          <w:lang w:val="id-ID"/>
        </w:rPr>
        <w:t>possess</w:t>
      </w:r>
      <w:proofErr w:type="spellEnd"/>
      <w:r w:rsidRPr="004C64D1">
        <w:rPr>
          <w:spacing w:val="-2"/>
          <w:lang w:val="id-ID"/>
        </w:rPr>
        <w:t xml:space="preserve"> digital </w:t>
      </w:r>
      <w:proofErr w:type="spellStart"/>
      <w:r w:rsidRPr="004C64D1">
        <w:rPr>
          <w:spacing w:val="-2"/>
          <w:lang w:val="id-ID"/>
        </w:rPr>
        <w:t>literacy</w:t>
      </w:r>
      <w:proofErr w:type="spellEnd"/>
      <w:r w:rsidRPr="004C64D1">
        <w:rPr>
          <w:spacing w:val="-2"/>
          <w:lang w:val="id-ID"/>
        </w:rPr>
        <w:t xml:space="preserve"> </w:t>
      </w:r>
      <w:proofErr w:type="spellStart"/>
      <w:r w:rsidRPr="004C64D1">
        <w:rPr>
          <w:spacing w:val="-2"/>
          <w:lang w:val="id-ID"/>
        </w:rPr>
        <w:t>skills</w:t>
      </w:r>
      <w:proofErr w:type="spellEnd"/>
      <w:r w:rsidRPr="004C64D1">
        <w:rPr>
          <w:spacing w:val="-2"/>
          <w:lang w:val="id-ID"/>
        </w:rPr>
        <w:t xml:space="preserve"> </w:t>
      </w:r>
      <w:proofErr w:type="spellStart"/>
      <w:r w:rsidRPr="004C64D1">
        <w:rPr>
          <w:spacing w:val="-2"/>
          <w:lang w:val="id-ID"/>
        </w:rPr>
        <w:t>that</w:t>
      </w:r>
      <w:proofErr w:type="spellEnd"/>
      <w:r w:rsidRPr="004C64D1">
        <w:rPr>
          <w:spacing w:val="-2"/>
          <w:lang w:val="id-ID"/>
        </w:rPr>
        <w:t xml:space="preserve"> </w:t>
      </w:r>
      <w:proofErr w:type="spellStart"/>
      <w:r w:rsidRPr="004C64D1">
        <w:rPr>
          <w:spacing w:val="-2"/>
          <w:lang w:val="id-ID"/>
        </w:rPr>
        <w:t>enable</w:t>
      </w:r>
      <w:proofErr w:type="spellEnd"/>
      <w:r w:rsidRPr="004C64D1">
        <w:rPr>
          <w:spacing w:val="-2"/>
          <w:lang w:val="id-ID"/>
        </w:rPr>
        <w:t xml:space="preserve"> </w:t>
      </w:r>
      <w:proofErr w:type="spellStart"/>
      <w:r w:rsidRPr="004C64D1">
        <w:rPr>
          <w:spacing w:val="-2"/>
          <w:lang w:val="id-ID"/>
        </w:rPr>
        <w:t>them</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w:t>
      </w:r>
      <w:proofErr w:type="spellStart"/>
      <w:r w:rsidRPr="004C64D1">
        <w:rPr>
          <w:spacing w:val="-2"/>
          <w:lang w:val="id-ID"/>
        </w:rPr>
        <w:t>effectively</w:t>
      </w:r>
      <w:proofErr w:type="spellEnd"/>
      <w:r w:rsidRPr="004C64D1">
        <w:rPr>
          <w:spacing w:val="-2"/>
          <w:lang w:val="id-ID"/>
        </w:rPr>
        <w:t xml:space="preserve"> </w:t>
      </w:r>
      <w:proofErr w:type="spellStart"/>
      <w:r w:rsidRPr="004C64D1">
        <w:rPr>
          <w:spacing w:val="-2"/>
          <w:lang w:val="id-ID"/>
        </w:rPr>
        <w:t>use</w:t>
      </w:r>
      <w:proofErr w:type="spellEnd"/>
      <w:r w:rsidRPr="004C64D1">
        <w:rPr>
          <w:spacing w:val="-2"/>
          <w:lang w:val="id-ID"/>
        </w:rPr>
        <w:t xml:space="preserve"> </w:t>
      </w:r>
      <w:proofErr w:type="spellStart"/>
      <w:r w:rsidRPr="004C64D1">
        <w:rPr>
          <w:spacing w:val="-2"/>
          <w:lang w:val="id-ID"/>
        </w:rPr>
        <w:t>these</w:t>
      </w:r>
      <w:proofErr w:type="spellEnd"/>
      <w:r w:rsidRPr="004C64D1">
        <w:rPr>
          <w:spacing w:val="-2"/>
          <w:lang w:val="id-ID"/>
        </w:rPr>
        <w:t xml:space="preserve"> </w:t>
      </w:r>
      <w:proofErr w:type="spellStart"/>
      <w:r w:rsidRPr="004C64D1">
        <w:rPr>
          <w:spacing w:val="-2"/>
          <w:lang w:val="id-ID"/>
        </w:rPr>
        <w:t>tools</w:t>
      </w:r>
      <w:proofErr w:type="spellEnd"/>
      <w:r w:rsidRPr="004C64D1">
        <w:rPr>
          <w:spacing w:val="-2"/>
          <w:lang w:val="id-ID"/>
        </w:rPr>
        <w:t xml:space="preserve"> in </w:t>
      </w:r>
      <w:proofErr w:type="spellStart"/>
      <w:r w:rsidRPr="004C64D1">
        <w:rPr>
          <w:spacing w:val="-2"/>
          <w:lang w:val="id-ID"/>
        </w:rPr>
        <w:t>the</w:t>
      </w:r>
      <w:proofErr w:type="spellEnd"/>
      <w:r w:rsidRPr="004C64D1">
        <w:rPr>
          <w:spacing w:val="-2"/>
          <w:lang w:val="id-ID"/>
        </w:rPr>
        <w:t xml:space="preserve"> </w:t>
      </w:r>
      <w:proofErr w:type="spellStart"/>
      <w:r w:rsidRPr="004C64D1">
        <w:rPr>
          <w:spacing w:val="-2"/>
          <w:lang w:val="id-ID"/>
        </w:rPr>
        <w:t>classroom</w:t>
      </w:r>
      <w:proofErr w:type="spellEnd"/>
      <w:r>
        <w:rPr>
          <w:spacing w:val="-2"/>
          <w:lang w:val="id-ID"/>
        </w:rPr>
        <w:t xml:space="preserve"> </w:t>
      </w:r>
      <w:sdt>
        <w:sdtPr>
          <w:rPr>
            <w:spacing w:val="-2"/>
            <w:lang w:val="id-ID"/>
          </w:rPr>
          <w:tag w:val="MENDELEY_CITATION_v3_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XSwicHJvcGVydGllcyI6eyJub3RlSW5kZXgiOjB9LCJpc0VkaXRlZCI6ZmFsc2UsIm1hbnVhbE92ZXJyaWRlIjp7ImNpdGVwcm9jVGV4dCI6IihNYXJzZWdpLCBOdXJoYXlhdGksIEFuc29yaSwgYW5kIEhlbmRyaWFuYSwgMjAyMzsgV2FzeWlrIGFuZCBIYW1pZCwgMjAyMDsgV2luYXJ0aSwgTnVyaGF5YXRpLCBSdWthbmRhLCBKYWJhciwgYW5kIFJvaGFldGksIDIwMjIpIiwiaXNNYW51YWxseU92ZXJyaWRkZW4iOmZhbHNlLCJtYW51YWxPdmVycmlkZVRleHQiOiIifX0="/>
          <w:id w:val="-1219737522"/>
          <w:placeholder>
            <w:docPart w:val="DefaultPlaceholder_-1854013440"/>
          </w:placeholder>
        </w:sdtPr>
        <w:sdtEndPr>
          <w:rPr>
            <w:spacing w:val="0"/>
            <w:lang w:val="en-US"/>
          </w:rPr>
        </w:sdtEndPr>
        <w:sdtContent>
          <w:r w:rsidR="00C94D12" w:rsidRPr="00C94D12">
            <w:t>(</w:t>
          </w:r>
          <w:proofErr w:type="spellStart"/>
          <w:r w:rsidR="00C94D12" w:rsidRPr="00C94D12">
            <w:t>Marsegi</w:t>
          </w:r>
          <w:proofErr w:type="spellEnd"/>
          <w:r w:rsidR="00C94D12" w:rsidRPr="00C94D12">
            <w:t xml:space="preserve">, </w:t>
          </w:r>
          <w:proofErr w:type="spellStart"/>
          <w:r w:rsidR="00C94D12" w:rsidRPr="00C94D12">
            <w:t>Nurhayati</w:t>
          </w:r>
          <w:proofErr w:type="spellEnd"/>
          <w:r w:rsidR="00C94D12" w:rsidRPr="00C94D12">
            <w:t xml:space="preserve">, </w:t>
          </w:r>
          <w:proofErr w:type="spellStart"/>
          <w:r w:rsidR="00C94D12" w:rsidRPr="00C94D12">
            <w:t>Ansori</w:t>
          </w:r>
          <w:proofErr w:type="spellEnd"/>
          <w:r w:rsidR="00C94D12" w:rsidRPr="00C94D12">
            <w:t xml:space="preserve">, and </w:t>
          </w:r>
          <w:proofErr w:type="spellStart"/>
          <w:r w:rsidR="00C94D12" w:rsidRPr="00C94D12">
            <w:t>Hendriana</w:t>
          </w:r>
          <w:proofErr w:type="spellEnd"/>
          <w:r w:rsidR="00C94D12" w:rsidRPr="00C94D12">
            <w:t xml:space="preserve">, 2023; </w:t>
          </w:r>
          <w:proofErr w:type="spellStart"/>
          <w:r w:rsidR="00C94D12" w:rsidRPr="00C94D12">
            <w:t>Wasyik</w:t>
          </w:r>
          <w:proofErr w:type="spellEnd"/>
          <w:r w:rsidR="00C94D12" w:rsidRPr="00C94D12">
            <w:t xml:space="preserve"> and Hamid, 2020; </w:t>
          </w:r>
          <w:proofErr w:type="spellStart"/>
          <w:r w:rsidR="00C94D12" w:rsidRPr="00C94D12">
            <w:t>Winarti</w:t>
          </w:r>
          <w:proofErr w:type="spellEnd"/>
          <w:r w:rsidR="00C94D12" w:rsidRPr="00C94D12">
            <w:t xml:space="preserve">, </w:t>
          </w:r>
          <w:proofErr w:type="spellStart"/>
          <w:r w:rsidR="00C94D12" w:rsidRPr="00C94D12">
            <w:t>Nurhayati</w:t>
          </w:r>
          <w:proofErr w:type="spellEnd"/>
          <w:r w:rsidR="00C94D12" w:rsidRPr="00C94D12">
            <w:t xml:space="preserve">, </w:t>
          </w:r>
          <w:proofErr w:type="spellStart"/>
          <w:r w:rsidR="00C94D12" w:rsidRPr="00C94D12">
            <w:t>Rukanda</w:t>
          </w:r>
          <w:proofErr w:type="spellEnd"/>
          <w:r w:rsidR="00C94D12" w:rsidRPr="00C94D12">
            <w:t xml:space="preserve">, </w:t>
          </w:r>
          <w:proofErr w:type="spellStart"/>
          <w:r w:rsidR="00C94D12" w:rsidRPr="00C94D12">
            <w:t>Jabar</w:t>
          </w:r>
          <w:proofErr w:type="spellEnd"/>
          <w:r w:rsidR="00C94D12" w:rsidRPr="00C94D12">
            <w:t xml:space="preserve">, and </w:t>
          </w:r>
          <w:proofErr w:type="spellStart"/>
          <w:r w:rsidR="00C94D12" w:rsidRPr="00C94D12">
            <w:t>Rohaeti</w:t>
          </w:r>
          <w:proofErr w:type="spellEnd"/>
          <w:r w:rsidR="00C94D12" w:rsidRPr="00C94D12">
            <w:t>, 2022)</w:t>
          </w:r>
        </w:sdtContent>
      </w:sdt>
      <w:r w:rsidRPr="004C64D1">
        <w:rPr>
          <w:spacing w:val="-2"/>
          <w:lang w:val="id-ID"/>
        </w:rPr>
        <w:t xml:space="preserve">. </w:t>
      </w:r>
      <w:proofErr w:type="spellStart"/>
      <w:r w:rsidRPr="004C64D1">
        <w:rPr>
          <w:spacing w:val="-2"/>
          <w:lang w:val="id-ID"/>
        </w:rPr>
        <w:t>However</w:t>
      </w:r>
      <w:proofErr w:type="spellEnd"/>
      <w:r w:rsidRPr="004C64D1">
        <w:rPr>
          <w:spacing w:val="-2"/>
          <w:lang w:val="id-ID"/>
        </w:rPr>
        <w:t xml:space="preserve">, </w:t>
      </w:r>
      <w:proofErr w:type="spellStart"/>
      <w:r w:rsidRPr="004C64D1">
        <w:rPr>
          <w:spacing w:val="-2"/>
          <w:lang w:val="id-ID"/>
        </w:rPr>
        <w:t>many</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teachers</w:t>
      </w:r>
      <w:proofErr w:type="spellEnd"/>
      <w:r w:rsidRPr="004C64D1">
        <w:rPr>
          <w:spacing w:val="-2"/>
          <w:lang w:val="id-ID"/>
        </w:rPr>
        <w:t xml:space="preserve"> </w:t>
      </w:r>
      <w:proofErr w:type="spellStart"/>
      <w:r w:rsidRPr="004C64D1">
        <w:rPr>
          <w:spacing w:val="-2"/>
          <w:lang w:val="id-ID"/>
        </w:rPr>
        <w:t>may</w:t>
      </w:r>
      <w:proofErr w:type="spellEnd"/>
      <w:r w:rsidRPr="004C64D1">
        <w:rPr>
          <w:spacing w:val="-2"/>
          <w:lang w:val="id-ID"/>
        </w:rPr>
        <w:t xml:space="preserve"> not </w:t>
      </w:r>
      <w:proofErr w:type="spellStart"/>
      <w:r w:rsidRPr="004C64D1">
        <w:rPr>
          <w:spacing w:val="-2"/>
          <w:lang w:val="id-ID"/>
        </w:rPr>
        <w:t>have</w:t>
      </w:r>
      <w:proofErr w:type="spellEnd"/>
      <w:r w:rsidRPr="004C64D1">
        <w:rPr>
          <w:spacing w:val="-2"/>
          <w:lang w:val="id-ID"/>
        </w:rPr>
        <w:t xml:space="preserve"> had </w:t>
      </w:r>
      <w:proofErr w:type="spellStart"/>
      <w:r w:rsidRPr="004C64D1">
        <w:rPr>
          <w:spacing w:val="-2"/>
          <w:lang w:val="id-ID"/>
        </w:rPr>
        <w:t>access</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digital </w:t>
      </w:r>
      <w:proofErr w:type="spellStart"/>
      <w:r w:rsidRPr="004C64D1">
        <w:rPr>
          <w:spacing w:val="-2"/>
          <w:lang w:val="id-ID"/>
        </w:rPr>
        <w:t>technology</w:t>
      </w:r>
      <w:proofErr w:type="spellEnd"/>
      <w:r w:rsidRPr="004C64D1">
        <w:rPr>
          <w:spacing w:val="-2"/>
          <w:lang w:val="id-ID"/>
        </w:rPr>
        <w:t xml:space="preserve"> </w:t>
      </w:r>
      <w:proofErr w:type="spellStart"/>
      <w:r w:rsidRPr="004C64D1">
        <w:rPr>
          <w:spacing w:val="-2"/>
          <w:lang w:val="id-ID"/>
        </w:rPr>
        <w:t>or</w:t>
      </w:r>
      <w:proofErr w:type="spellEnd"/>
      <w:r w:rsidRPr="004C64D1">
        <w:rPr>
          <w:spacing w:val="-2"/>
          <w:lang w:val="id-ID"/>
        </w:rPr>
        <w:t xml:space="preserve"> </w:t>
      </w:r>
      <w:proofErr w:type="spellStart"/>
      <w:r w:rsidRPr="004C64D1">
        <w:rPr>
          <w:spacing w:val="-2"/>
          <w:lang w:val="id-ID"/>
        </w:rPr>
        <w:t>training</w:t>
      </w:r>
      <w:proofErr w:type="spellEnd"/>
      <w:r w:rsidRPr="004C64D1">
        <w:rPr>
          <w:spacing w:val="-2"/>
          <w:lang w:val="id-ID"/>
        </w:rPr>
        <w:t xml:space="preserve"> in digital </w:t>
      </w:r>
      <w:proofErr w:type="spellStart"/>
      <w:r w:rsidRPr="004C64D1">
        <w:rPr>
          <w:spacing w:val="-2"/>
          <w:lang w:val="id-ID"/>
        </w:rPr>
        <w:t>literacy</w:t>
      </w:r>
      <w:proofErr w:type="spellEnd"/>
      <w:r w:rsidRPr="004C64D1">
        <w:rPr>
          <w:spacing w:val="-2"/>
          <w:lang w:val="id-ID"/>
        </w:rPr>
        <w:t xml:space="preserve"> </w:t>
      </w:r>
      <w:proofErr w:type="spellStart"/>
      <w:r w:rsidRPr="004C64D1">
        <w:rPr>
          <w:spacing w:val="-2"/>
          <w:lang w:val="id-ID"/>
        </w:rPr>
        <w:t>skills</w:t>
      </w:r>
      <w:proofErr w:type="spellEnd"/>
      <w:r w:rsidRPr="004C64D1">
        <w:rPr>
          <w:spacing w:val="-2"/>
          <w:lang w:val="id-ID"/>
        </w:rPr>
        <w:t xml:space="preserve">, </w:t>
      </w:r>
      <w:proofErr w:type="spellStart"/>
      <w:r w:rsidRPr="004C64D1">
        <w:rPr>
          <w:spacing w:val="-2"/>
          <w:lang w:val="id-ID"/>
        </w:rPr>
        <w:t>which</w:t>
      </w:r>
      <w:proofErr w:type="spellEnd"/>
      <w:r w:rsidRPr="004C64D1">
        <w:rPr>
          <w:spacing w:val="-2"/>
          <w:lang w:val="id-ID"/>
        </w:rPr>
        <w:t xml:space="preserve"> </w:t>
      </w:r>
      <w:proofErr w:type="spellStart"/>
      <w:r w:rsidRPr="004C64D1">
        <w:rPr>
          <w:spacing w:val="-2"/>
          <w:lang w:val="id-ID"/>
        </w:rPr>
        <w:t>can</w:t>
      </w:r>
      <w:proofErr w:type="spellEnd"/>
      <w:r w:rsidRPr="004C64D1">
        <w:rPr>
          <w:spacing w:val="-2"/>
          <w:lang w:val="id-ID"/>
        </w:rPr>
        <w:t xml:space="preserve"> </w:t>
      </w:r>
      <w:proofErr w:type="spellStart"/>
      <w:r w:rsidRPr="004C64D1">
        <w:rPr>
          <w:spacing w:val="-2"/>
          <w:lang w:val="id-ID"/>
        </w:rPr>
        <w:t>hinder</w:t>
      </w:r>
      <w:proofErr w:type="spellEnd"/>
      <w:r w:rsidRPr="004C64D1">
        <w:rPr>
          <w:spacing w:val="-2"/>
          <w:lang w:val="id-ID"/>
        </w:rPr>
        <w:t xml:space="preserve"> </w:t>
      </w:r>
      <w:proofErr w:type="spellStart"/>
      <w:r w:rsidRPr="004C64D1">
        <w:rPr>
          <w:spacing w:val="-2"/>
          <w:lang w:val="id-ID"/>
        </w:rPr>
        <w:t>their</w:t>
      </w:r>
      <w:proofErr w:type="spellEnd"/>
      <w:r w:rsidRPr="004C64D1">
        <w:rPr>
          <w:spacing w:val="-2"/>
          <w:lang w:val="id-ID"/>
        </w:rPr>
        <w:t xml:space="preserve"> </w:t>
      </w:r>
      <w:proofErr w:type="spellStart"/>
      <w:r w:rsidRPr="004C64D1">
        <w:rPr>
          <w:spacing w:val="-2"/>
          <w:lang w:val="id-ID"/>
        </w:rPr>
        <w:t>ability</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w:t>
      </w:r>
      <w:proofErr w:type="spellStart"/>
      <w:r w:rsidRPr="004C64D1">
        <w:rPr>
          <w:spacing w:val="-2"/>
          <w:lang w:val="id-ID"/>
        </w:rPr>
        <w:t>provide</w:t>
      </w:r>
      <w:proofErr w:type="spellEnd"/>
      <w:r w:rsidRPr="004C64D1">
        <w:rPr>
          <w:spacing w:val="-2"/>
          <w:lang w:val="id-ID"/>
        </w:rPr>
        <w:t xml:space="preserve"> </w:t>
      </w:r>
      <w:proofErr w:type="spellStart"/>
      <w:r w:rsidRPr="004C64D1">
        <w:rPr>
          <w:spacing w:val="-2"/>
          <w:lang w:val="id-ID"/>
        </w:rPr>
        <w:t>high-quality</w:t>
      </w:r>
      <w:proofErr w:type="spellEnd"/>
      <w:r w:rsidRPr="004C64D1">
        <w:rPr>
          <w:spacing w:val="-2"/>
          <w:lang w:val="id-ID"/>
        </w:rPr>
        <w:t xml:space="preserve"> </w:t>
      </w:r>
      <w:proofErr w:type="spellStart"/>
      <w:r w:rsidRPr="004C64D1">
        <w:rPr>
          <w:spacing w:val="-2"/>
          <w:lang w:val="id-ID"/>
        </w:rPr>
        <w:t>instruction</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w:t>
      </w:r>
      <w:proofErr w:type="spellStart"/>
      <w:r w:rsidRPr="004C64D1">
        <w:rPr>
          <w:spacing w:val="-2"/>
          <w:lang w:val="id-ID"/>
        </w:rPr>
        <w:t>their</w:t>
      </w:r>
      <w:proofErr w:type="spellEnd"/>
      <w:r w:rsidRPr="004C64D1">
        <w:rPr>
          <w:spacing w:val="-2"/>
          <w:lang w:val="id-ID"/>
        </w:rPr>
        <w:t xml:space="preserve"> </w:t>
      </w:r>
      <w:proofErr w:type="spellStart"/>
      <w:r w:rsidRPr="004C64D1">
        <w:rPr>
          <w:spacing w:val="-2"/>
          <w:lang w:val="id-ID"/>
        </w:rPr>
        <w:t>students</w:t>
      </w:r>
      <w:proofErr w:type="spellEnd"/>
      <w:r>
        <w:rPr>
          <w:spacing w:val="-2"/>
          <w:lang w:val="id-ID"/>
        </w:rPr>
        <w:t xml:space="preserve"> </w:t>
      </w:r>
      <w:sdt>
        <w:sdtPr>
          <w:rPr>
            <w:spacing w:val="-2"/>
            <w:lang w:val="id-ID"/>
          </w:rPr>
          <w:tag w:val="MENDELEY_CITATION_v3_eyJjaXRhdGlvbklEIjoiTUVOREVMRVlfQ0lUQVRJT05fMTg0Yjg5NTgtYTRjZi00MTE4LTllZGQtN2VlNzViYjM2YzliIiwiY2l0YXRpb25JdGVtcyI6W3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"/>
          <w:id w:val="2065287138"/>
          <w:placeholder>
            <w:docPart w:val="DefaultPlaceholder_-1854013440"/>
          </w:placeholder>
        </w:sdtPr>
        <w:sdtEndPr>
          <w:rPr>
            <w:spacing w:val="0"/>
            <w:lang w:val="en-US"/>
          </w:rPr>
        </w:sdtEndPr>
        <w:sdtContent>
          <w:r w:rsidR="00C94D12" w:rsidRPr="00C94D12">
            <w:t>(</w:t>
          </w:r>
          <w:proofErr w:type="spellStart"/>
          <w:r w:rsidR="00C94D12" w:rsidRPr="00C94D12">
            <w:t>Dalimunthe</w:t>
          </w:r>
          <w:proofErr w:type="spellEnd"/>
          <w:r w:rsidR="00C94D12" w:rsidRPr="00C94D12">
            <w:t xml:space="preserve">, Efendi, and </w:t>
          </w:r>
          <w:proofErr w:type="spellStart"/>
          <w:r w:rsidR="00C94D12" w:rsidRPr="00C94D12">
            <w:t>Lubis</w:t>
          </w:r>
          <w:proofErr w:type="spellEnd"/>
          <w:r w:rsidR="00C94D12" w:rsidRPr="00C94D12">
            <w:t xml:space="preserve">, 2021; </w:t>
          </w:r>
          <w:proofErr w:type="spellStart"/>
          <w:r w:rsidR="00C94D12" w:rsidRPr="00C94D12">
            <w:t>Winarti</w:t>
          </w:r>
          <w:proofErr w:type="spellEnd"/>
          <w:r w:rsidR="00C94D12" w:rsidRPr="00C94D12">
            <w:t xml:space="preserve"> et al., 2022)</w:t>
          </w:r>
        </w:sdtContent>
      </w:sdt>
      <w:r>
        <w:rPr>
          <w:spacing w:val="-2"/>
          <w:lang w:val="id-ID"/>
        </w:rPr>
        <w:t>.</w:t>
      </w:r>
      <w:r w:rsidRPr="004C64D1">
        <w:rPr>
          <w:spacing w:val="-2"/>
          <w:lang w:val="id-ID"/>
        </w:rPr>
        <w:t xml:space="preserve"> </w:t>
      </w:r>
      <w:r w:rsidRPr="00CE4598">
        <w:rPr>
          <w:spacing w:val="-2"/>
          <w:lang w:val="id-ID"/>
        </w:rPr>
        <w:t xml:space="preserve">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refers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ability</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use</w:t>
      </w:r>
      <w:proofErr w:type="spellEnd"/>
      <w:r w:rsidRPr="00CE4598">
        <w:rPr>
          <w:spacing w:val="-2"/>
          <w:lang w:val="id-ID"/>
        </w:rPr>
        <w:t xml:space="preserve"> digital </w:t>
      </w:r>
      <w:proofErr w:type="spellStart"/>
      <w:r w:rsidRPr="00CE4598">
        <w:rPr>
          <w:spacing w:val="-2"/>
          <w:lang w:val="id-ID"/>
        </w:rPr>
        <w:t>tools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resources</w:t>
      </w:r>
      <w:proofErr w:type="spellEnd"/>
      <w:r w:rsidRPr="00CE4598">
        <w:rPr>
          <w:spacing w:val="-2"/>
          <w:lang w:val="id-ID"/>
        </w:rPr>
        <w:t xml:space="preserve"> </w:t>
      </w:r>
      <w:proofErr w:type="spellStart"/>
      <w:r w:rsidRPr="00CE4598">
        <w:rPr>
          <w:spacing w:val="-2"/>
          <w:lang w:val="id-ID"/>
        </w:rPr>
        <w:t>effectively</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efficiently</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achieve</w:t>
      </w:r>
      <w:proofErr w:type="spellEnd"/>
      <w:r w:rsidRPr="00CE4598">
        <w:rPr>
          <w:spacing w:val="-2"/>
          <w:lang w:val="id-ID"/>
        </w:rPr>
        <w:t xml:space="preserve"> a </w:t>
      </w:r>
      <w:proofErr w:type="spellStart"/>
      <w:r w:rsidRPr="00CE4598">
        <w:rPr>
          <w:spacing w:val="-2"/>
          <w:lang w:val="id-ID"/>
        </w:rPr>
        <w:t>desired</w:t>
      </w:r>
      <w:proofErr w:type="spellEnd"/>
      <w:r w:rsidRPr="00CE4598">
        <w:rPr>
          <w:spacing w:val="-2"/>
          <w:lang w:val="id-ID"/>
        </w:rPr>
        <w:t xml:space="preserve"> </w:t>
      </w:r>
      <w:proofErr w:type="spellStart"/>
      <w:r w:rsidRPr="00CE4598">
        <w:rPr>
          <w:spacing w:val="-2"/>
          <w:lang w:val="id-ID"/>
        </w:rPr>
        <w:t>outcome</w:t>
      </w:r>
      <w:proofErr w:type="spellEnd"/>
      <w:r>
        <w:rPr>
          <w:spacing w:val="-2"/>
          <w:lang w:val="id-ID"/>
        </w:rPr>
        <w:t xml:space="preserve"> </w:t>
      </w:r>
      <w:sdt>
        <w:sdtPr>
          <w:rPr>
            <w:spacing w:val="-2"/>
            <w:lang w:val="id-ID"/>
          </w:rPr>
          <w:tag w:val="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LHsiaWQiOiI0MWFiMDBkMy01OTIwLTM0Y2YtYTA4MC04Njg3NzdlYzRkNTIiLCJpdGVtRGF0YSI6eyJET0kiOiIxMC4zMzAxOS9zb2NpZXR5LnYxMGkyLjQ5MSIsImF1dGhvciI6W3siZHJvcHBpbmctcGFydGljbGUiOiIiLCJmYW1pbHkiOiJTZXRpYWRpIiwiZ2l2ZW4iOiJEdWRp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"/>
          <w:id w:val="-1539961833"/>
          <w:placeholder>
            <w:docPart w:val="DefaultPlaceholder_-1854013440"/>
          </w:placeholder>
        </w:sdtPr>
        <w:sdtEndPr>
          <w:rPr>
            <w:spacing w:val="0"/>
            <w:lang w:val="en-US"/>
          </w:rPr>
        </w:sdtEndPr>
        <w:sdtContent>
          <w:r w:rsidR="00C94D12" w:rsidRPr="00C94D12">
            <w:t>(</w:t>
          </w:r>
          <w:proofErr w:type="spellStart"/>
          <w:r w:rsidR="00C94D12" w:rsidRPr="00C94D12">
            <w:t>Nurhayati</w:t>
          </w:r>
          <w:proofErr w:type="spellEnd"/>
          <w:r w:rsidR="00C94D12" w:rsidRPr="00C94D12">
            <w:t xml:space="preserve">, 2021b; </w:t>
          </w:r>
          <w:proofErr w:type="spellStart"/>
          <w:r w:rsidR="00C94D12" w:rsidRPr="00C94D12">
            <w:t>Nurhayati</w:t>
          </w:r>
          <w:proofErr w:type="spellEnd"/>
          <w:r w:rsidR="00C94D12" w:rsidRPr="00C94D12">
            <w:t xml:space="preserve"> and Falah, 2020; </w:t>
          </w:r>
          <w:proofErr w:type="spellStart"/>
          <w:r w:rsidR="00C94D12" w:rsidRPr="00C94D12">
            <w:t>Nurhayati</w:t>
          </w:r>
          <w:proofErr w:type="spellEnd"/>
          <w:r w:rsidR="00C94D12" w:rsidRPr="00C94D12">
            <w:t xml:space="preserve">, </w:t>
          </w:r>
          <w:proofErr w:type="spellStart"/>
          <w:r w:rsidR="00C94D12" w:rsidRPr="00C94D12">
            <w:t>Fasa</w:t>
          </w:r>
          <w:proofErr w:type="spellEnd"/>
          <w:r w:rsidR="00C94D12" w:rsidRPr="00C94D12">
            <w:t xml:space="preserve">, Panjaitan, </w:t>
          </w:r>
          <w:proofErr w:type="spellStart"/>
          <w:r w:rsidR="00C94D12" w:rsidRPr="00C94D12">
            <w:t>Indriyani</w:t>
          </w:r>
          <w:proofErr w:type="spellEnd"/>
          <w:r w:rsidR="00C94D12" w:rsidRPr="00C94D12">
            <w:t xml:space="preserve">, and </w:t>
          </w:r>
          <w:proofErr w:type="spellStart"/>
          <w:r w:rsidR="00C94D12" w:rsidRPr="00C94D12">
            <w:t>Fadlyansyah</w:t>
          </w:r>
          <w:proofErr w:type="spellEnd"/>
          <w:r w:rsidR="00C94D12" w:rsidRPr="00C94D12">
            <w:t xml:space="preserve">, 2020; </w:t>
          </w:r>
          <w:proofErr w:type="spellStart"/>
          <w:r w:rsidR="00C94D12" w:rsidRPr="00C94D12">
            <w:t>Nurhayati</w:t>
          </w:r>
          <w:proofErr w:type="spellEnd"/>
          <w:r w:rsidR="00C94D12" w:rsidRPr="00C94D12">
            <w:t xml:space="preserve">, </w:t>
          </w:r>
          <w:r w:rsidR="00C94D12" w:rsidRPr="00C94D12">
            <w:lastRenderedPageBreak/>
            <w:t xml:space="preserve">Noor, Musa, </w:t>
          </w:r>
          <w:proofErr w:type="spellStart"/>
          <w:r w:rsidR="00C94D12" w:rsidRPr="00C94D12">
            <w:t>Jabar</w:t>
          </w:r>
          <w:proofErr w:type="spellEnd"/>
          <w:r w:rsidR="00C94D12" w:rsidRPr="00C94D12">
            <w:t xml:space="preserve">, and Abdu, 2022; Salim, </w:t>
          </w:r>
          <w:proofErr w:type="spellStart"/>
          <w:r w:rsidR="00C94D12" w:rsidRPr="00C94D12">
            <w:t>Basri</w:t>
          </w:r>
          <w:proofErr w:type="spellEnd"/>
          <w:r w:rsidR="00C94D12" w:rsidRPr="00C94D12">
            <w:t xml:space="preserve">, Husain, </w:t>
          </w:r>
          <w:proofErr w:type="spellStart"/>
          <w:r w:rsidR="00C94D12" w:rsidRPr="00C94D12">
            <w:t>Hidayah</w:t>
          </w:r>
          <w:proofErr w:type="spellEnd"/>
          <w:r w:rsidR="00C94D12" w:rsidRPr="00C94D12">
            <w:t xml:space="preserve">, and </w:t>
          </w:r>
          <w:proofErr w:type="spellStart"/>
          <w:r w:rsidR="00C94D12" w:rsidRPr="00C94D12">
            <w:t>Nurhayati</w:t>
          </w:r>
          <w:proofErr w:type="spellEnd"/>
          <w:r w:rsidR="00C94D12" w:rsidRPr="00C94D12">
            <w:t xml:space="preserve">, 2020; </w:t>
          </w:r>
          <w:proofErr w:type="spellStart"/>
          <w:r w:rsidR="00C94D12" w:rsidRPr="00C94D12">
            <w:t>Saribanon</w:t>
          </w:r>
          <w:proofErr w:type="spellEnd"/>
          <w:r w:rsidR="00C94D12" w:rsidRPr="00C94D12">
            <w:t xml:space="preserve">, </w:t>
          </w:r>
          <w:proofErr w:type="spellStart"/>
          <w:r w:rsidR="00C94D12" w:rsidRPr="00C94D12">
            <w:t>Siregar</w:t>
          </w:r>
          <w:proofErr w:type="spellEnd"/>
          <w:r w:rsidR="00C94D12" w:rsidRPr="00C94D12">
            <w:t xml:space="preserve">, Joshi, </w:t>
          </w:r>
          <w:proofErr w:type="spellStart"/>
          <w:r w:rsidR="00C94D12" w:rsidRPr="00C94D12">
            <w:t>Zuhriansyah</w:t>
          </w:r>
          <w:proofErr w:type="spellEnd"/>
          <w:r w:rsidR="00C94D12" w:rsidRPr="00C94D12">
            <w:t xml:space="preserve">, and </w:t>
          </w:r>
          <w:proofErr w:type="spellStart"/>
          <w:r w:rsidR="00C94D12" w:rsidRPr="00C94D12">
            <w:t>Rubyawan</w:t>
          </w:r>
          <w:proofErr w:type="spellEnd"/>
          <w:r w:rsidR="00C94D12" w:rsidRPr="00C94D12">
            <w:t xml:space="preserve">, 2020; Setiadi, </w:t>
          </w:r>
          <w:proofErr w:type="spellStart"/>
          <w:r w:rsidR="00C94D12" w:rsidRPr="00C94D12">
            <w:t>Nurhayati</w:t>
          </w:r>
          <w:proofErr w:type="spellEnd"/>
          <w:r w:rsidR="00C94D12" w:rsidRPr="00C94D12">
            <w:t xml:space="preserve">, </w:t>
          </w:r>
          <w:proofErr w:type="spellStart"/>
          <w:r w:rsidR="00C94D12" w:rsidRPr="00C94D12">
            <w:t>Ansori</w:t>
          </w:r>
          <w:proofErr w:type="spellEnd"/>
          <w:r w:rsidR="00C94D12" w:rsidRPr="00C94D12">
            <w:t xml:space="preserve">, </w:t>
          </w:r>
          <w:proofErr w:type="spellStart"/>
          <w:r w:rsidR="00C94D12" w:rsidRPr="00C94D12">
            <w:t>Zubaidi</w:t>
          </w:r>
          <w:proofErr w:type="spellEnd"/>
          <w:r w:rsidR="00C94D12" w:rsidRPr="00C94D12">
            <w:t xml:space="preserve">, and Amir, 2023; </w:t>
          </w:r>
          <w:proofErr w:type="spellStart"/>
          <w:r w:rsidR="00C94D12" w:rsidRPr="00C94D12">
            <w:t>Winarti</w:t>
          </w:r>
          <w:proofErr w:type="spellEnd"/>
          <w:r w:rsidR="00C94D12" w:rsidRPr="00C94D12">
            <w:t xml:space="preserve"> et al., 2022)</w:t>
          </w:r>
        </w:sdtContent>
      </w:sdt>
      <w:r w:rsidRPr="00CE4598">
        <w:rPr>
          <w:spacing w:val="-2"/>
          <w:lang w:val="id-ID"/>
        </w:rPr>
        <w:t xml:space="preserve">. </w:t>
      </w:r>
      <w:proofErr w:type="spellStart"/>
      <w:r w:rsidRPr="00CE4598">
        <w:rPr>
          <w:spacing w:val="-2"/>
          <w:lang w:val="id-ID"/>
        </w:rPr>
        <w:t>It</w:t>
      </w:r>
      <w:proofErr w:type="spellEnd"/>
      <w:r w:rsidRPr="00CE4598">
        <w:rPr>
          <w:spacing w:val="-2"/>
          <w:lang w:val="id-ID"/>
        </w:rPr>
        <w:t xml:space="preserve"> </w:t>
      </w:r>
      <w:proofErr w:type="spellStart"/>
      <w:r w:rsidRPr="00CE4598">
        <w:rPr>
          <w:spacing w:val="-2"/>
          <w:lang w:val="id-ID"/>
        </w:rPr>
        <w:t>involves</w:t>
      </w:r>
      <w:proofErr w:type="spellEnd"/>
      <w:r w:rsidRPr="00CE4598">
        <w:rPr>
          <w:spacing w:val="-2"/>
          <w:lang w:val="id-ID"/>
        </w:rPr>
        <w:t xml:space="preserve"> a </w:t>
      </w:r>
      <w:proofErr w:type="spellStart"/>
      <w:r w:rsidRPr="00CE4598">
        <w:rPr>
          <w:spacing w:val="-2"/>
          <w:lang w:val="id-ID"/>
        </w:rPr>
        <w:t>range</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skills</w:t>
      </w:r>
      <w:proofErr w:type="spellEnd"/>
      <w:r w:rsidRPr="00CE4598">
        <w:rPr>
          <w:spacing w:val="-2"/>
          <w:lang w:val="id-ID"/>
        </w:rPr>
        <w:t xml:space="preserve">, </w:t>
      </w:r>
      <w:proofErr w:type="spellStart"/>
      <w:r w:rsidRPr="00CE4598">
        <w:rPr>
          <w:spacing w:val="-2"/>
          <w:lang w:val="id-ID"/>
        </w:rPr>
        <w:t>such</w:t>
      </w:r>
      <w:proofErr w:type="spellEnd"/>
      <w:r w:rsidRPr="00CE4598">
        <w:rPr>
          <w:spacing w:val="-2"/>
          <w:lang w:val="id-ID"/>
        </w:rPr>
        <w:t xml:space="preserve"> as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ability</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use</w:t>
      </w:r>
      <w:proofErr w:type="spellEnd"/>
      <w:r w:rsidRPr="00CE4598">
        <w:rPr>
          <w:spacing w:val="-2"/>
          <w:lang w:val="id-ID"/>
        </w:rPr>
        <w:t xml:space="preserve"> </w:t>
      </w:r>
      <w:proofErr w:type="spellStart"/>
      <w:r w:rsidRPr="00CE4598">
        <w:rPr>
          <w:spacing w:val="-2"/>
          <w:lang w:val="id-ID"/>
        </w:rPr>
        <w:t>computers</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internet, </w:t>
      </w:r>
      <w:proofErr w:type="spellStart"/>
      <w:r w:rsidRPr="00CE4598">
        <w:rPr>
          <w:spacing w:val="-2"/>
          <w:lang w:val="id-ID"/>
        </w:rPr>
        <w:t>and</w:t>
      </w:r>
      <w:proofErr w:type="spellEnd"/>
      <w:r w:rsidRPr="00CE4598">
        <w:rPr>
          <w:spacing w:val="-2"/>
          <w:lang w:val="id-ID"/>
        </w:rPr>
        <w:t xml:space="preserve"> digital </w:t>
      </w:r>
      <w:proofErr w:type="spellStart"/>
      <w:r w:rsidRPr="00CE4598">
        <w:rPr>
          <w:spacing w:val="-2"/>
          <w:lang w:val="id-ID"/>
        </w:rPr>
        <w:t>devices</w:t>
      </w:r>
      <w:proofErr w:type="spellEnd"/>
      <w:r w:rsidRPr="00CE4598">
        <w:rPr>
          <w:spacing w:val="-2"/>
          <w:lang w:val="id-ID"/>
        </w:rPr>
        <w:t xml:space="preserve">, as </w:t>
      </w:r>
      <w:proofErr w:type="spellStart"/>
      <w:r w:rsidRPr="00CE4598">
        <w:rPr>
          <w:spacing w:val="-2"/>
          <w:lang w:val="id-ID"/>
        </w:rPr>
        <w:t>well</w:t>
      </w:r>
      <w:proofErr w:type="spellEnd"/>
      <w:r w:rsidRPr="00CE4598">
        <w:rPr>
          <w:spacing w:val="-2"/>
          <w:lang w:val="id-ID"/>
        </w:rPr>
        <w:t xml:space="preserve"> as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ability</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access</w:t>
      </w:r>
      <w:proofErr w:type="spellEnd"/>
      <w:r w:rsidRPr="00CE4598">
        <w:rPr>
          <w:spacing w:val="-2"/>
          <w:lang w:val="id-ID"/>
        </w:rPr>
        <w:t xml:space="preserve">, </w:t>
      </w:r>
      <w:proofErr w:type="spellStart"/>
      <w:r w:rsidRPr="00CE4598">
        <w:rPr>
          <w:spacing w:val="-2"/>
          <w:lang w:val="id-ID"/>
        </w:rPr>
        <w:t>evaluate</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use</w:t>
      </w:r>
      <w:proofErr w:type="spellEnd"/>
      <w:r w:rsidRPr="00CE4598">
        <w:rPr>
          <w:spacing w:val="-2"/>
          <w:lang w:val="id-ID"/>
        </w:rPr>
        <w:t xml:space="preserve"> digital </w:t>
      </w:r>
      <w:proofErr w:type="spellStart"/>
      <w:r w:rsidRPr="00CE4598">
        <w:rPr>
          <w:spacing w:val="-2"/>
          <w:lang w:val="id-ID"/>
        </w:rPr>
        <w:t>information</w:t>
      </w:r>
      <w:proofErr w:type="spellEnd"/>
      <w:r w:rsidRPr="00CE4598">
        <w:rPr>
          <w:spacing w:val="-2"/>
          <w:lang w:val="id-ID"/>
        </w:rPr>
        <w:t xml:space="preserve">. In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context</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education</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is</w:t>
      </w:r>
      <w:proofErr w:type="spellEnd"/>
      <w:r w:rsidRPr="00CE4598">
        <w:rPr>
          <w:spacing w:val="-2"/>
          <w:lang w:val="id-ID"/>
        </w:rPr>
        <w:t xml:space="preserve"> </w:t>
      </w:r>
      <w:proofErr w:type="spellStart"/>
      <w:r w:rsidRPr="00CE4598">
        <w:rPr>
          <w:spacing w:val="-2"/>
          <w:lang w:val="id-ID"/>
        </w:rPr>
        <w:t>essential</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effectively</w:t>
      </w:r>
      <w:proofErr w:type="spellEnd"/>
      <w:r w:rsidRPr="00CE4598">
        <w:rPr>
          <w:spacing w:val="-2"/>
          <w:lang w:val="id-ID"/>
        </w:rPr>
        <w:t xml:space="preserve"> </w:t>
      </w:r>
      <w:proofErr w:type="spellStart"/>
      <w:r w:rsidRPr="00CE4598">
        <w:rPr>
          <w:spacing w:val="-2"/>
          <w:lang w:val="id-ID"/>
        </w:rPr>
        <w:t>integrate</w:t>
      </w:r>
      <w:proofErr w:type="spellEnd"/>
      <w:r w:rsidRPr="00CE4598">
        <w:rPr>
          <w:spacing w:val="-2"/>
          <w:lang w:val="id-ID"/>
        </w:rPr>
        <w:t xml:space="preserve"> digital </w:t>
      </w:r>
      <w:proofErr w:type="spellStart"/>
      <w:r w:rsidRPr="00CE4598">
        <w:rPr>
          <w:spacing w:val="-2"/>
          <w:lang w:val="id-ID"/>
        </w:rPr>
        <w:t>technology</w:t>
      </w:r>
      <w:proofErr w:type="spellEnd"/>
      <w:r w:rsidRPr="00CE4598">
        <w:rPr>
          <w:spacing w:val="-2"/>
          <w:lang w:val="id-ID"/>
        </w:rPr>
        <w:t xml:space="preserve"> </w:t>
      </w:r>
      <w:proofErr w:type="spellStart"/>
      <w:r w:rsidRPr="00CE4598">
        <w:rPr>
          <w:spacing w:val="-2"/>
          <w:lang w:val="id-ID"/>
        </w:rPr>
        <w:t>into</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teaching</w:t>
      </w:r>
      <w:proofErr w:type="spellEnd"/>
      <w:r w:rsidRPr="00CE4598">
        <w:rPr>
          <w:spacing w:val="-2"/>
          <w:lang w:val="id-ID"/>
        </w:rPr>
        <w:t xml:space="preserve"> </w:t>
      </w:r>
      <w:proofErr w:type="spellStart"/>
      <w:r w:rsidRPr="00CE4598">
        <w:rPr>
          <w:spacing w:val="-2"/>
          <w:lang w:val="id-ID"/>
        </w:rPr>
        <w:t>practices</w:t>
      </w:r>
      <w:proofErr w:type="spellEnd"/>
      <w:r>
        <w:rPr>
          <w:spacing w:val="-2"/>
          <w:lang w:val="id-ID"/>
        </w:rPr>
        <w:t xml:space="preserve"> </w:t>
      </w:r>
      <w:sdt>
        <w:sdtPr>
          <w:rPr>
            <w:spacing w:val="-2"/>
            <w:lang w:val="id-ID"/>
          </w:rPr>
          <w:tag w:val="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"/>
          <w:id w:val="-913391835"/>
          <w:placeholder>
            <w:docPart w:val="DefaultPlaceholder_-1854013440"/>
          </w:placeholder>
        </w:sdtPr>
        <w:sdtEndPr>
          <w:rPr>
            <w:spacing w:val="0"/>
            <w:lang w:val="en-US"/>
          </w:rPr>
        </w:sdtEndPr>
        <w:sdtContent>
          <w:r w:rsidR="00C94D12" w:rsidRPr="00C94D12">
            <w:t>(</w:t>
          </w:r>
          <w:proofErr w:type="spellStart"/>
          <w:r w:rsidR="00C94D12" w:rsidRPr="00C94D12">
            <w:t>Marsegi</w:t>
          </w:r>
          <w:proofErr w:type="spellEnd"/>
          <w:r w:rsidR="00C94D12" w:rsidRPr="00C94D12">
            <w:t xml:space="preserve"> et al., 2023; </w:t>
          </w:r>
          <w:proofErr w:type="spellStart"/>
          <w:r w:rsidR="00C94D12" w:rsidRPr="00C94D12">
            <w:t>Nadhifah</w:t>
          </w:r>
          <w:proofErr w:type="spellEnd"/>
          <w:r w:rsidR="00C94D12" w:rsidRPr="00C94D12">
            <w:t xml:space="preserve">, </w:t>
          </w:r>
          <w:proofErr w:type="spellStart"/>
          <w:r w:rsidR="00C94D12" w:rsidRPr="00C94D12">
            <w:t>Mustaqim</w:t>
          </w:r>
          <w:proofErr w:type="spellEnd"/>
          <w:r w:rsidR="00C94D12" w:rsidRPr="00C94D12">
            <w:t xml:space="preserve">, </w:t>
          </w:r>
          <w:proofErr w:type="spellStart"/>
          <w:r w:rsidR="00C94D12" w:rsidRPr="00C94D12">
            <w:t>Syukur</w:t>
          </w:r>
          <w:proofErr w:type="spellEnd"/>
          <w:r w:rsidR="00C94D12" w:rsidRPr="00C94D12">
            <w:t xml:space="preserve">, </w:t>
          </w:r>
          <w:proofErr w:type="spellStart"/>
          <w:r w:rsidR="00C94D12" w:rsidRPr="00C94D12">
            <w:t>Mustofa</w:t>
          </w:r>
          <w:proofErr w:type="spellEnd"/>
          <w:r w:rsidR="00C94D12" w:rsidRPr="00C94D12">
            <w:t xml:space="preserve">, and Az-, 2023; </w:t>
          </w:r>
          <w:proofErr w:type="spellStart"/>
          <w:r w:rsidR="00C94D12" w:rsidRPr="00C94D12">
            <w:t>Nurhayati</w:t>
          </w:r>
          <w:proofErr w:type="spellEnd"/>
          <w:r w:rsidR="00C94D12" w:rsidRPr="00C94D12">
            <w:t xml:space="preserve">, </w:t>
          </w:r>
          <w:proofErr w:type="spellStart"/>
          <w:r w:rsidR="00C94D12" w:rsidRPr="00C94D12">
            <w:t>Hidayat</w:t>
          </w:r>
          <w:proofErr w:type="spellEnd"/>
          <w:r w:rsidR="00C94D12" w:rsidRPr="00C94D12">
            <w:t xml:space="preserve">, Awan, and </w:t>
          </w:r>
          <w:proofErr w:type="spellStart"/>
          <w:r w:rsidR="00C94D12" w:rsidRPr="00C94D12">
            <w:t>Noviatul</w:t>
          </w:r>
          <w:proofErr w:type="spellEnd"/>
          <w:r w:rsidR="00C94D12" w:rsidRPr="00C94D12">
            <w:t xml:space="preserve">, 2023; </w:t>
          </w:r>
          <w:proofErr w:type="spellStart"/>
          <w:r w:rsidR="00C94D12" w:rsidRPr="00C94D12">
            <w:t>Saragih</w:t>
          </w:r>
          <w:proofErr w:type="spellEnd"/>
          <w:r w:rsidR="00C94D12" w:rsidRPr="00C94D12">
            <w:t xml:space="preserve"> et al., 2021; </w:t>
          </w:r>
          <w:proofErr w:type="spellStart"/>
          <w:r w:rsidR="00C94D12" w:rsidRPr="00C94D12">
            <w:t>Winarti</w:t>
          </w:r>
          <w:proofErr w:type="spellEnd"/>
          <w:r w:rsidR="00C94D12" w:rsidRPr="00C94D12">
            <w:t xml:space="preserve"> et al., 2022)</w:t>
          </w:r>
        </w:sdtContent>
      </w:sdt>
      <w:r w:rsidRPr="00CE4598">
        <w:rPr>
          <w:spacing w:val="-2"/>
          <w:lang w:val="id-ID"/>
        </w:rPr>
        <w:t>.</w:t>
      </w:r>
    </w:p>
    <w:p w14:paraId="655BDABD" w14:textId="42B9CBFA" w:rsidR="00612681" w:rsidRDefault="00612681" w:rsidP="00CE4598">
      <w:pPr>
        <w:pStyle w:val="Alishlah31text"/>
        <w:rPr>
          <w:spacing w:val="-2"/>
          <w:lang w:val="id-ID"/>
        </w:rPr>
      </w:pPr>
      <w:r w:rsidRPr="00CE4598">
        <w:rPr>
          <w:spacing w:val="-2"/>
          <w:lang w:val="id-ID"/>
        </w:rPr>
        <w:t xml:space="preserve">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is</w:t>
      </w:r>
      <w:proofErr w:type="spellEnd"/>
      <w:r w:rsidRPr="00CE4598">
        <w:rPr>
          <w:spacing w:val="-2"/>
          <w:lang w:val="id-ID"/>
        </w:rPr>
        <w:t xml:space="preserve"> </w:t>
      </w:r>
      <w:proofErr w:type="spellStart"/>
      <w:r w:rsidRPr="00CE4598">
        <w:rPr>
          <w:spacing w:val="-2"/>
          <w:lang w:val="id-ID"/>
        </w:rPr>
        <w:t>important</w:t>
      </w:r>
      <w:proofErr w:type="spellEnd"/>
      <w:r w:rsidRPr="00CE4598">
        <w:rPr>
          <w:spacing w:val="-2"/>
          <w:lang w:val="id-ID"/>
        </w:rPr>
        <w:t xml:space="preserve"> in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education</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several</w:t>
      </w:r>
      <w:proofErr w:type="spellEnd"/>
      <w:r w:rsidRPr="00CE4598">
        <w:rPr>
          <w:spacing w:val="-2"/>
          <w:lang w:val="id-ID"/>
        </w:rPr>
        <w:t xml:space="preserve"> </w:t>
      </w:r>
      <w:proofErr w:type="spellStart"/>
      <w:r w:rsidRPr="00CE4598">
        <w:rPr>
          <w:spacing w:val="-2"/>
          <w:lang w:val="id-ID"/>
        </w:rPr>
        <w:t>reasons</w:t>
      </w:r>
      <w:proofErr w:type="spellEnd"/>
      <w:r>
        <w:rPr>
          <w:spacing w:val="-2"/>
          <w:lang w:val="id-ID"/>
        </w:rPr>
        <w:t xml:space="preserve"> </w:t>
      </w:r>
      <w:sdt>
        <w:sdtPr>
          <w:rPr>
            <w:spacing w:val="-2"/>
            <w:lang w:val="id-ID"/>
          </w:rPr>
          <w:tag w:val="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"/>
          <w:id w:val="502015274"/>
          <w:placeholder>
            <w:docPart w:val="DefaultPlaceholder_-1854013440"/>
          </w:placeholder>
        </w:sdtPr>
        <w:sdtEndPr>
          <w:rPr>
            <w:spacing w:val="0"/>
            <w:lang w:val="en-US"/>
          </w:rPr>
        </w:sdtEndPr>
        <w:sdtContent>
          <w:r w:rsidR="00C94D12" w:rsidRPr="00C94D12">
            <w:t xml:space="preserve">(Ahmad Sabri, 2020; </w:t>
          </w:r>
          <w:proofErr w:type="spellStart"/>
          <w:r w:rsidR="00C94D12" w:rsidRPr="00C94D12">
            <w:t>Dalimunthe</w:t>
          </w:r>
          <w:proofErr w:type="spellEnd"/>
          <w:r w:rsidR="00C94D12" w:rsidRPr="00C94D12">
            <w:t xml:space="preserve"> et al., 2021; </w:t>
          </w:r>
          <w:proofErr w:type="spellStart"/>
          <w:r w:rsidR="00C94D12" w:rsidRPr="00C94D12">
            <w:t>Nadhifah</w:t>
          </w:r>
          <w:proofErr w:type="spellEnd"/>
          <w:r w:rsidR="00C94D12" w:rsidRPr="00C94D12">
            <w:t xml:space="preserve"> et al., 2023; </w:t>
          </w:r>
          <w:proofErr w:type="spellStart"/>
          <w:r w:rsidR="00C94D12" w:rsidRPr="00C94D12">
            <w:t>Nugraha</w:t>
          </w:r>
          <w:proofErr w:type="spellEnd"/>
          <w:r w:rsidR="00C94D12" w:rsidRPr="00C94D12">
            <w:t xml:space="preserve">, 2020; </w:t>
          </w:r>
          <w:proofErr w:type="spellStart"/>
          <w:r w:rsidR="00C94D12" w:rsidRPr="00C94D12">
            <w:t>Saragih</w:t>
          </w:r>
          <w:proofErr w:type="spellEnd"/>
          <w:r w:rsidR="00C94D12" w:rsidRPr="00C94D12">
            <w:t xml:space="preserve"> et al., 2021; </w:t>
          </w:r>
          <w:proofErr w:type="spellStart"/>
          <w:r w:rsidR="00C94D12" w:rsidRPr="00C94D12">
            <w:t>Tarmilia</w:t>
          </w:r>
          <w:proofErr w:type="spellEnd"/>
          <w:r w:rsidR="00C94D12" w:rsidRPr="00C94D12">
            <w:t xml:space="preserve">, </w:t>
          </w:r>
          <w:proofErr w:type="spellStart"/>
          <w:r w:rsidR="00C94D12" w:rsidRPr="00C94D12">
            <w:t>Fadjaritha</w:t>
          </w:r>
          <w:proofErr w:type="spellEnd"/>
          <w:r w:rsidR="00C94D12" w:rsidRPr="00C94D12">
            <w:t xml:space="preserve">, </w:t>
          </w:r>
          <w:proofErr w:type="spellStart"/>
          <w:r w:rsidR="00C94D12" w:rsidRPr="00C94D12">
            <w:t>Istiqomah</w:t>
          </w:r>
          <w:proofErr w:type="spellEnd"/>
          <w:r w:rsidR="00C94D12" w:rsidRPr="00C94D12">
            <w:t xml:space="preserve">, </w:t>
          </w:r>
          <w:proofErr w:type="spellStart"/>
          <w:r w:rsidR="00C94D12" w:rsidRPr="00C94D12">
            <w:t>Purwandari</w:t>
          </w:r>
          <w:proofErr w:type="spellEnd"/>
          <w:r w:rsidR="00C94D12" w:rsidRPr="00C94D12">
            <w:t xml:space="preserve">, and </w:t>
          </w:r>
          <w:proofErr w:type="spellStart"/>
          <w:r w:rsidR="00C94D12" w:rsidRPr="00C94D12">
            <w:t>Hutagalung</w:t>
          </w:r>
          <w:proofErr w:type="spellEnd"/>
          <w:r w:rsidR="00C94D12" w:rsidRPr="00C94D12">
            <w:t>, 2022)</w:t>
          </w:r>
        </w:sdtContent>
      </w:sdt>
      <w:r w:rsidRPr="00CE4598">
        <w:rPr>
          <w:spacing w:val="-2"/>
          <w:lang w:val="id-ID"/>
        </w:rPr>
        <w:t xml:space="preserve">. </w:t>
      </w:r>
      <w:proofErr w:type="spellStart"/>
      <w:r w:rsidRPr="00CE4598">
        <w:rPr>
          <w:spacing w:val="-2"/>
          <w:lang w:val="id-ID"/>
        </w:rPr>
        <w:t>Firstly</w:t>
      </w:r>
      <w:proofErr w:type="spellEnd"/>
      <w:r w:rsidRPr="00CE4598">
        <w:rPr>
          <w:spacing w:val="-2"/>
          <w:lang w:val="id-ID"/>
        </w:rPr>
        <w:t xml:space="preserve">, </w:t>
      </w:r>
      <w:proofErr w:type="spellStart"/>
      <w:r w:rsidRPr="00CE4598">
        <w:rPr>
          <w:spacing w:val="-2"/>
          <w:lang w:val="id-ID"/>
        </w:rPr>
        <w:t>it</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enhance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experience</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 xml:space="preserve"> </w:t>
      </w:r>
      <w:proofErr w:type="spellStart"/>
      <w:r w:rsidRPr="00CE4598">
        <w:rPr>
          <w:spacing w:val="-2"/>
          <w:lang w:val="id-ID"/>
        </w:rPr>
        <w:t>by</w:t>
      </w:r>
      <w:proofErr w:type="spellEnd"/>
      <w:r w:rsidRPr="00CE4598">
        <w:rPr>
          <w:spacing w:val="-2"/>
          <w:lang w:val="id-ID"/>
        </w:rPr>
        <w:t xml:space="preserve"> </w:t>
      </w:r>
      <w:proofErr w:type="spellStart"/>
      <w:r w:rsidRPr="00CE4598">
        <w:rPr>
          <w:spacing w:val="-2"/>
          <w:lang w:val="id-ID"/>
        </w:rPr>
        <w:t>providing</w:t>
      </w:r>
      <w:proofErr w:type="spellEnd"/>
      <w:r w:rsidRPr="00CE4598">
        <w:rPr>
          <w:spacing w:val="-2"/>
          <w:lang w:val="id-ID"/>
        </w:rPr>
        <w:t xml:space="preserve"> </w:t>
      </w:r>
      <w:proofErr w:type="spellStart"/>
      <w:r w:rsidRPr="00CE4598">
        <w:rPr>
          <w:spacing w:val="-2"/>
          <w:lang w:val="id-ID"/>
        </w:rPr>
        <w:t>them</w:t>
      </w:r>
      <w:proofErr w:type="spellEnd"/>
      <w:r w:rsidRPr="00CE4598">
        <w:rPr>
          <w:spacing w:val="-2"/>
          <w:lang w:val="id-ID"/>
        </w:rPr>
        <w:t xml:space="preserve"> </w:t>
      </w:r>
      <w:proofErr w:type="spellStart"/>
      <w:r w:rsidRPr="00CE4598">
        <w:rPr>
          <w:spacing w:val="-2"/>
          <w:lang w:val="id-ID"/>
        </w:rPr>
        <w:t>with</w:t>
      </w:r>
      <w:proofErr w:type="spellEnd"/>
      <w:r w:rsidRPr="00CE4598">
        <w:rPr>
          <w:spacing w:val="-2"/>
          <w:lang w:val="id-ID"/>
        </w:rPr>
        <w:t xml:space="preserve"> </w:t>
      </w:r>
      <w:proofErr w:type="spellStart"/>
      <w:r w:rsidRPr="00CE4598">
        <w:rPr>
          <w:spacing w:val="-2"/>
          <w:lang w:val="id-ID"/>
        </w:rPr>
        <w:t>access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a </w:t>
      </w:r>
      <w:proofErr w:type="spellStart"/>
      <w:r w:rsidRPr="00CE4598">
        <w:rPr>
          <w:spacing w:val="-2"/>
          <w:lang w:val="id-ID"/>
        </w:rPr>
        <w:t>wide</w:t>
      </w:r>
      <w:proofErr w:type="spellEnd"/>
      <w:r w:rsidRPr="00CE4598">
        <w:rPr>
          <w:spacing w:val="-2"/>
          <w:lang w:val="id-ID"/>
        </w:rPr>
        <w:t xml:space="preserve"> </w:t>
      </w:r>
      <w:proofErr w:type="spellStart"/>
      <w:r w:rsidRPr="00CE4598">
        <w:rPr>
          <w:spacing w:val="-2"/>
          <w:lang w:val="id-ID"/>
        </w:rPr>
        <w:t>range</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digital </w:t>
      </w:r>
      <w:proofErr w:type="spellStart"/>
      <w:r w:rsidRPr="00CE4598">
        <w:rPr>
          <w:spacing w:val="-2"/>
          <w:lang w:val="id-ID"/>
        </w:rPr>
        <w:t>resources</w:t>
      </w:r>
      <w:proofErr w:type="spellEnd"/>
      <w:r w:rsidRPr="00CE4598">
        <w:rPr>
          <w:spacing w:val="-2"/>
          <w:lang w:val="id-ID"/>
        </w:rPr>
        <w:t xml:space="preserve">, </w:t>
      </w:r>
      <w:proofErr w:type="spellStart"/>
      <w:r w:rsidRPr="00CE4598">
        <w:rPr>
          <w:spacing w:val="-2"/>
          <w:lang w:val="id-ID"/>
        </w:rPr>
        <w:t>such</w:t>
      </w:r>
      <w:proofErr w:type="spellEnd"/>
      <w:r w:rsidRPr="00CE4598">
        <w:rPr>
          <w:spacing w:val="-2"/>
          <w:lang w:val="id-ID"/>
        </w:rPr>
        <w:t xml:space="preserve"> as multimedia </w:t>
      </w:r>
      <w:proofErr w:type="spellStart"/>
      <w:r w:rsidRPr="00CE4598">
        <w:rPr>
          <w:spacing w:val="-2"/>
          <w:lang w:val="id-ID"/>
        </w:rPr>
        <w:t>materials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educational</w:t>
      </w:r>
      <w:proofErr w:type="spellEnd"/>
      <w:r w:rsidRPr="00CE4598">
        <w:rPr>
          <w:spacing w:val="-2"/>
          <w:lang w:val="id-ID"/>
        </w:rPr>
        <w:t xml:space="preserve"> </w:t>
      </w:r>
      <w:proofErr w:type="spellStart"/>
      <w:r w:rsidRPr="00CE4598">
        <w:rPr>
          <w:spacing w:val="-2"/>
          <w:lang w:val="id-ID"/>
        </w:rPr>
        <w:t>apps</w:t>
      </w:r>
      <w:proofErr w:type="spellEnd"/>
      <w:r w:rsidRPr="00CE4598">
        <w:rPr>
          <w:spacing w:val="-2"/>
          <w:lang w:val="id-ID"/>
        </w:rPr>
        <w:t xml:space="preserve">, </w:t>
      </w:r>
      <w:proofErr w:type="spellStart"/>
      <w:r w:rsidRPr="00CE4598">
        <w:rPr>
          <w:spacing w:val="-2"/>
          <w:lang w:val="id-ID"/>
        </w:rPr>
        <w:t>that</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facilitate</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engagement</w:t>
      </w:r>
      <w:proofErr w:type="spellEnd"/>
      <w:r w:rsidRPr="00CE4598">
        <w:rPr>
          <w:spacing w:val="-2"/>
          <w:lang w:val="id-ID"/>
        </w:rPr>
        <w:t xml:space="preserve">. Digital </w:t>
      </w:r>
      <w:proofErr w:type="spellStart"/>
      <w:r w:rsidRPr="00CE4598">
        <w:rPr>
          <w:spacing w:val="-2"/>
          <w:lang w:val="id-ID"/>
        </w:rPr>
        <w:t>tools</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also</w:t>
      </w:r>
      <w:proofErr w:type="spellEnd"/>
      <w:r w:rsidRPr="00CE4598">
        <w:rPr>
          <w:spacing w:val="-2"/>
          <w:lang w:val="id-ID"/>
        </w:rPr>
        <w:t xml:space="preserve"> </w:t>
      </w:r>
      <w:proofErr w:type="spellStart"/>
      <w:r w:rsidRPr="00CE4598">
        <w:rPr>
          <w:spacing w:val="-2"/>
          <w:lang w:val="id-ID"/>
        </w:rPr>
        <w:t>provide</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 xml:space="preserve"> </w:t>
      </w:r>
      <w:proofErr w:type="spellStart"/>
      <w:r w:rsidRPr="00CE4598">
        <w:rPr>
          <w:spacing w:val="-2"/>
          <w:lang w:val="id-ID"/>
        </w:rPr>
        <w:t>with</w:t>
      </w:r>
      <w:proofErr w:type="spellEnd"/>
      <w:r w:rsidRPr="00CE4598">
        <w:rPr>
          <w:spacing w:val="-2"/>
          <w:lang w:val="id-ID"/>
        </w:rPr>
        <w:t xml:space="preserve"> </w:t>
      </w:r>
      <w:proofErr w:type="spellStart"/>
      <w:r w:rsidRPr="00CE4598">
        <w:rPr>
          <w:spacing w:val="-2"/>
          <w:lang w:val="id-ID"/>
        </w:rPr>
        <w:t>more</w:t>
      </w:r>
      <w:proofErr w:type="spellEnd"/>
      <w:r w:rsidRPr="00CE4598">
        <w:rPr>
          <w:spacing w:val="-2"/>
          <w:lang w:val="id-ID"/>
        </w:rPr>
        <w:t xml:space="preserve"> </w:t>
      </w:r>
      <w:proofErr w:type="spellStart"/>
      <w:r w:rsidRPr="00CE4598">
        <w:rPr>
          <w:spacing w:val="-2"/>
          <w:lang w:val="id-ID"/>
        </w:rPr>
        <w:t>personalized</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experiences</w:t>
      </w:r>
      <w:proofErr w:type="spellEnd"/>
      <w:r w:rsidRPr="00CE4598">
        <w:rPr>
          <w:spacing w:val="-2"/>
          <w:lang w:val="id-ID"/>
        </w:rPr>
        <w:t xml:space="preserve"> </w:t>
      </w:r>
      <w:proofErr w:type="spellStart"/>
      <w:r w:rsidRPr="00CE4598">
        <w:rPr>
          <w:spacing w:val="-2"/>
          <w:lang w:val="id-ID"/>
        </w:rPr>
        <w:t>that</w:t>
      </w:r>
      <w:proofErr w:type="spellEnd"/>
      <w:r w:rsidRPr="00CE4598">
        <w:rPr>
          <w:spacing w:val="-2"/>
          <w:lang w:val="id-ID"/>
        </w:rPr>
        <w:t xml:space="preserve"> </w:t>
      </w:r>
      <w:proofErr w:type="spellStart"/>
      <w:r w:rsidRPr="00CE4598">
        <w:rPr>
          <w:spacing w:val="-2"/>
          <w:lang w:val="id-ID"/>
        </w:rPr>
        <w:t>cater</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individual </w:t>
      </w:r>
      <w:proofErr w:type="spellStart"/>
      <w:r w:rsidRPr="00CE4598">
        <w:rPr>
          <w:spacing w:val="-2"/>
          <w:lang w:val="id-ID"/>
        </w:rPr>
        <w:t>needs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styles</w:t>
      </w:r>
      <w:proofErr w:type="spellEnd"/>
      <w:r w:rsidRPr="00CE4598">
        <w:rPr>
          <w:spacing w:val="-2"/>
          <w:lang w:val="id-ID"/>
        </w:rPr>
        <w:t>.</w:t>
      </w:r>
      <w:r>
        <w:rPr>
          <w:spacing w:val="-2"/>
          <w:lang w:val="id-ID"/>
        </w:rPr>
        <w:t xml:space="preserve"> </w:t>
      </w:r>
      <w:proofErr w:type="spellStart"/>
      <w:r w:rsidRPr="00CE4598">
        <w:rPr>
          <w:spacing w:val="-2"/>
          <w:lang w:val="id-ID"/>
        </w:rPr>
        <w:t>Secondly</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enable</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design</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deliver</w:t>
      </w:r>
      <w:proofErr w:type="spellEnd"/>
      <w:r w:rsidRPr="00CE4598">
        <w:rPr>
          <w:spacing w:val="-2"/>
          <w:lang w:val="id-ID"/>
        </w:rPr>
        <w:t xml:space="preserve"> </w:t>
      </w:r>
      <w:proofErr w:type="spellStart"/>
      <w:r w:rsidRPr="00CE4598">
        <w:rPr>
          <w:spacing w:val="-2"/>
          <w:lang w:val="id-ID"/>
        </w:rPr>
        <w:t>effective</w:t>
      </w:r>
      <w:proofErr w:type="spellEnd"/>
      <w:r w:rsidRPr="00CE4598">
        <w:rPr>
          <w:spacing w:val="-2"/>
          <w:lang w:val="id-ID"/>
        </w:rPr>
        <w:t xml:space="preserve"> digital-</w:t>
      </w:r>
      <w:proofErr w:type="spellStart"/>
      <w:r w:rsidRPr="00CE4598">
        <w:rPr>
          <w:spacing w:val="-2"/>
          <w:lang w:val="id-ID"/>
        </w:rPr>
        <w:t>based</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experiences</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 xml:space="preserve">. </w:t>
      </w:r>
      <w:proofErr w:type="spellStart"/>
      <w:r w:rsidRPr="00CE4598">
        <w:rPr>
          <w:spacing w:val="-2"/>
          <w:lang w:val="id-ID"/>
        </w:rPr>
        <w:t>This</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include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use</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management</w:t>
      </w:r>
      <w:proofErr w:type="spellEnd"/>
      <w:r w:rsidRPr="00CE4598">
        <w:rPr>
          <w:spacing w:val="-2"/>
          <w:lang w:val="id-ID"/>
        </w:rPr>
        <w:t xml:space="preserve"> </w:t>
      </w:r>
      <w:proofErr w:type="spellStart"/>
      <w:r w:rsidRPr="00CE4598">
        <w:rPr>
          <w:spacing w:val="-2"/>
          <w:lang w:val="id-ID"/>
        </w:rPr>
        <w:t>systems</w:t>
      </w:r>
      <w:proofErr w:type="spellEnd"/>
      <w:r w:rsidRPr="00CE4598">
        <w:rPr>
          <w:spacing w:val="-2"/>
          <w:lang w:val="id-ID"/>
        </w:rPr>
        <w:t xml:space="preserve">, digital </w:t>
      </w:r>
      <w:proofErr w:type="spellStart"/>
      <w:r w:rsidRPr="00CE4598">
        <w:rPr>
          <w:spacing w:val="-2"/>
          <w:lang w:val="id-ID"/>
        </w:rPr>
        <w:t>assessments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other</w:t>
      </w:r>
      <w:proofErr w:type="spellEnd"/>
      <w:r w:rsidRPr="00CE4598">
        <w:rPr>
          <w:spacing w:val="-2"/>
          <w:lang w:val="id-ID"/>
        </w:rPr>
        <w:t xml:space="preserve"> </w:t>
      </w:r>
      <w:proofErr w:type="spellStart"/>
      <w:r w:rsidRPr="00CE4598">
        <w:rPr>
          <w:spacing w:val="-2"/>
          <w:lang w:val="id-ID"/>
        </w:rPr>
        <w:t>tools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enhance</w:t>
      </w:r>
      <w:proofErr w:type="spellEnd"/>
      <w:r w:rsidRPr="00CE4598">
        <w:rPr>
          <w:spacing w:val="-2"/>
          <w:lang w:val="id-ID"/>
        </w:rPr>
        <w:t xml:space="preserve"> </w:t>
      </w:r>
      <w:proofErr w:type="spellStart"/>
      <w:r w:rsidRPr="00CE4598">
        <w:rPr>
          <w:spacing w:val="-2"/>
          <w:lang w:val="id-ID"/>
        </w:rPr>
        <w:t>teaching</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outcomes</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also</w:t>
      </w:r>
      <w:proofErr w:type="spellEnd"/>
      <w:r w:rsidRPr="00CE4598">
        <w:rPr>
          <w:spacing w:val="-2"/>
          <w:lang w:val="id-ID"/>
        </w:rPr>
        <w:t xml:space="preserve"> </w:t>
      </w:r>
      <w:proofErr w:type="spellStart"/>
      <w:r w:rsidRPr="00CE4598">
        <w:rPr>
          <w:spacing w:val="-2"/>
          <w:lang w:val="id-ID"/>
        </w:rPr>
        <w:t>enable</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create</w:t>
      </w:r>
      <w:proofErr w:type="spellEnd"/>
      <w:r w:rsidRPr="00CE4598">
        <w:rPr>
          <w:spacing w:val="-2"/>
          <w:lang w:val="id-ID"/>
        </w:rPr>
        <w:t xml:space="preserve"> digital </w:t>
      </w:r>
      <w:proofErr w:type="spellStart"/>
      <w:r w:rsidRPr="00CE4598">
        <w:rPr>
          <w:spacing w:val="-2"/>
          <w:lang w:val="id-ID"/>
        </w:rPr>
        <w:t>content</w:t>
      </w:r>
      <w:proofErr w:type="spellEnd"/>
      <w:r w:rsidRPr="00CE4598">
        <w:rPr>
          <w:spacing w:val="-2"/>
          <w:lang w:val="id-ID"/>
        </w:rPr>
        <w:t xml:space="preserve">, </w:t>
      </w:r>
      <w:proofErr w:type="spellStart"/>
      <w:r w:rsidRPr="00CE4598">
        <w:rPr>
          <w:spacing w:val="-2"/>
          <w:lang w:val="id-ID"/>
        </w:rPr>
        <w:t>such</w:t>
      </w:r>
      <w:proofErr w:type="spellEnd"/>
      <w:r w:rsidRPr="00CE4598">
        <w:rPr>
          <w:spacing w:val="-2"/>
          <w:lang w:val="id-ID"/>
        </w:rPr>
        <w:t xml:space="preserve"> as </w:t>
      </w:r>
      <w:proofErr w:type="spellStart"/>
      <w:r w:rsidRPr="00CE4598">
        <w:rPr>
          <w:spacing w:val="-2"/>
          <w:lang w:val="id-ID"/>
        </w:rPr>
        <w:t>videos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interactive</w:t>
      </w:r>
      <w:proofErr w:type="spellEnd"/>
      <w:r w:rsidRPr="00CE4598">
        <w:rPr>
          <w:spacing w:val="-2"/>
          <w:lang w:val="id-ID"/>
        </w:rPr>
        <w:t xml:space="preserve"> </w:t>
      </w:r>
      <w:proofErr w:type="spellStart"/>
      <w:r w:rsidRPr="00CE4598">
        <w:rPr>
          <w:spacing w:val="-2"/>
          <w:lang w:val="id-ID"/>
        </w:rPr>
        <w:t>quizzes</w:t>
      </w:r>
      <w:proofErr w:type="spellEnd"/>
      <w:r w:rsidRPr="00CE4598">
        <w:rPr>
          <w:spacing w:val="-2"/>
          <w:lang w:val="id-ID"/>
        </w:rPr>
        <w:t xml:space="preserve">, </w:t>
      </w:r>
      <w:proofErr w:type="spellStart"/>
      <w:r w:rsidRPr="00CE4598">
        <w:rPr>
          <w:spacing w:val="-2"/>
          <w:lang w:val="id-ID"/>
        </w:rPr>
        <w:t>that</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enhance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quality</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teaching</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engage</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w:t>
      </w:r>
      <w:r>
        <w:rPr>
          <w:spacing w:val="-2"/>
          <w:lang w:val="id-ID"/>
        </w:rPr>
        <w:t xml:space="preserve"> </w:t>
      </w:r>
      <w:proofErr w:type="spellStart"/>
      <w:r w:rsidRPr="00CE4598">
        <w:rPr>
          <w:spacing w:val="-2"/>
          <w:lang w:val="id-ID"/>
        </w:rPr>
        <w:t>Thirdly</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improve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efficiency</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effectiveness</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education</w:t>
      </w:r>
      <w:proofErr w:type="spellEnd"/>
      <w:r w:rsidRPr="00CE4598">
        <w:rPr>
          <w:spacing w:val="-2"/>
          <w:lang w:val="id-ID"/>
        </w:rPr>
        <w:t xml:space="preserve">. Digital </w:t>
      </w:r>
      <w:proofErr w:type="spellStart"/>
      <w:r w:rsidRPr="00CE4598">
        <w:rPr>
          <w:spacing w:val="-2"/>
          <w:lang w:val="id-ID"/>
        </w:rPr>
        <w:t>tools</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streamline</w:t>
      </w:r>
      <w:proofErr w:type="spellEnd"/>
      <w:r w:rsidRPr="00CE4598">
        <w:rPr>
          <w:spacing w:val="-2"/>
          <w:lang w:val="id-ID"/>
        </w:rPr>
        <w:t xml:space="preserve"> </w:t>
      </w:r>
      <w:proofErr w:type="spellStart"/>
      <w:r w:rsidRPr="00CE4598">
        <w:rPr>
          <w:spacing w:val="-2"/>
          <w:lang w:val="id-ID"/>
        </w:rPr>
        <w:t>administrative</w:t>
      </w:r>
      <w:proofErr w:type="spellEnd"/>
      <w:r w:rsidRPr="00CE4598">
        <w:rPr>
          <w:spacing w:val="-2"/>
          <w:lang w:val="id-ID"/>
        </w:rPr>
        <w:t xml:space="preserve"> </w:t>
      </w:r>
      <w:proofErr w:type="spellStart"/>
      <w:r w:rsidRPr="00CE4598">
        <w:rPr>
          <w:spacing w:val="-2"/>
          <w:lang w:val="id-ID"/>
        </w:rPr>
        <w:t>tasks</w:t>
      </w:r>
      <w:proofErr w:type="spellEnd"/>
      <w:r w:rsidRPr="00CE4598">
        <w:rPr>
          <w:spacing w:val="-2"/>
          <w:lang w:val="id-ID"/>
        </w:rPr>
        <w:t xml:space="preserve">, </w:t>
      </w:r>
      <w:proofErr w:type="spellStart"/>
      <w:r w:rsidRPr="00CE4598">
        <w:rPr>
          <w:spacing w:val="-2"/>
          <w:lang w:val="id-ID"/>
        </w:rPr>
        <w:t>such</w:t>
      </w:r>
      <w:proofErr w:type="spellEnd"/>
      <w:r w:rsidRPr="00CE4598">
        <w:rPr>
          <w:spacing w:val="-2"/>
          <w:lang w:val="id-ID"/>
        </w:rPr>
        <w:t xml:space="preserve"> as </w:t>
      </w:r>
      <w:proofErr w:type="spellStart"/>
      <w:r w:rsidRPr="00CE4598">
        <w:rPr>
          <w:spacing w:val="-2"/>
          <w:lang w:val="id-ID"/>
        </w:rPr>
        <w:t>record-keeping</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grading</w:t>
      </w:r>
      <w:proofErr w:type="spellEnd"/>
      <w:r w:rsidRPr="00CE4598">
        <w:rPr>
          <w:spacing w:val="-2"/>
          <w:lang w:val="id-ID"/>
        </w:rPr>
        <w:t xml:space="preserve">, </w:t>
      </w:r>
      <w:proofErr w:type="spellStart"/>
      <w:r w:rsidRPr="00CE4598">
        <w:rPr>
          <w:spacing w:val="-2"/>
          <w:lang w:val="id-ID"/>
        </w:rPr>
        <w:t>allowing</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focus</w:t>
      </w:r>
      <w:proofErr w:type="spellEnd"/>
      <w:r w:rsidRPr="00CE4598">
        <w:rPr>
          <w:spacing w:val="-2"/>
          <w:lang w:val="id-ID"/>
        </w:rPr>
        <w:t xml:space="preserve"> </w:t>
      </w:r>
      <w:proofErr w:type="spellStart"/>
      <w:r w:rsidRPr="00CE4598">
        <w:rPr>
          <w:spacing w:val="-2"/>
          <w:lang w:val="id-ID"/>
        </w:rPr>
        <w:t>on</w:t>
      </w:r>
      <w:proofErr w:type="spellEnd"/>
      <w:r w:rsidRPr="00CE4598">
        <w:rPr>
          <w:spacing w:val="-2"/>
          <w:lang w:val="id-ID"/>
        </w:rPr>
        <w:t xml:space="preserve"> </w:t>
      </w:r>
      <w:proofErr w:type="spellStart"/>
      <w:r w:rsidRPr="00CE4598">
        <w:rPr>
          <w:spacing w:val="-2"/>
          <w:lang w:val="id-ID"/>
        </w:rPr>
        <w:t>teaching</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providing</w:t>
      </w:r>
      <w:proofErr w:type="spellEnd"/>
      <w:r w:rsidRPr="00CE4598">
        <w:rPr>
          <w:spacing w:val="-2"/>
          <w:lang w:val="id-ID"/>
        </w:rPr>
        <w:t xml:space="preserve"> </w:t>
      </w:r>
      <w:proofErr w:type="spellStart"/>
      <w:r w:rsidRPr="00CE4598">
        <w:rPr>
          <w:spacing w:val="-2"/>
          <w:lang w:val="id-ID"/>
        </w:rPr>
        <w:t>feedback</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also</w:t>
      </w:r>
      <w:proofErr w:type="spellEnd"/>
      <w:r w:rsidRPr="00CE4598">
        <w:rPr>
          <w:spacing w:val="-2"/>
          <w:lang w:val="id-ID"/>
        </w:rPr>
        <w:t xml:space="preserve"> </w:t>
      </w:r>
      <w:proofErr w:type="spellStart"/>
      <w:r w:rsidRPr="00CE4598">
        <w:rPr>
          <w:spacing w:val="-2"/>
          <w:lang w:val="id-ID"/>
        </w:rPr>
        <w:t>enable</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collaborate</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communicate</w:t>
      </w:r>
      <w:proofErr w:type="spellEnd"/>
      <w:r w:rsidRPr="00CE4598">
        <w:rPr>
          <w:spacing w:val="-2"/>
          <w:lang w:val="id-ID"/>
        </w:rPr>
        <w:t xml:space="preserve"> </w:t>
      </w:r>
      <w:proofErr w:type="spellStart"/>
      <w:r w:rsidRPr="00CE4598">
        <w:rPr>
          <w:spacing w:val="-2"/>
          <w:lang w:val="id-ID"/>
        </w:rPr>
        <w:t>with</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colleagues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 xml:space="preserve"> </w:t>
      </w:r>
      <w:proofErr w:type="spellStart"/>
      <w:r w:rsidRPr="00CE4598">
        <w:rPr>
          <w:spacing w:val="-2"/>
          <w:lang w:val="id-ID"/>
        </w:rPr>
        <w:t>more</w:t>
      </w:r>
      <w:proofErr w:type="spellEnd"/>
      <w:r w:rsidRPr="00CE4598">
        <w:rPr>
          <w:spacing w:val="-2"/>
          <w:lang w:val="id-ID"/>
        </w:rPr>
        <w:t xml:space="preserve"> </w:t>
      </w:r>
      <w:proofErr w:type="spellStart"/>
      <w:r w:rsidRPr="00CE4598">
        <w:rPr>
          <w:spacing w:val="-2"/>
          <w:lang w:val="id-ID"/>
        </w:rPr>
        <w:t>effectively</w:t>
      </w:r>
      <w:proofErr w:type="spellEnd"/>
      <w:r w:rsidRPr="00CE4598">
        <w:rPr>
          <w:spacing w:val="-2"/>
          <w:lang w:val="id-ID"/>
        </w:rPr>
        <w:t xml:space="preserve">, </w:t>
      </w:r>
      <w:proofErr w:type="spellStart"/>
      <w:r w:rsidRPr="00CE4598">
        <w:rPr>
          <w:spacing w:val="-2"/>
          <w:lang w:val="id-ID"/>
        </w:rPr>
        <w:t>facilitating</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sharing</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best</w:t>
      </w:r>
      <w:proofErr w:type="spellEnd"/>
      <w:r w:rsidRPr="00CE4598">
        <w:rPr>
          <w:spacing w:val="-2"/>
          <w:lang w:val="id-ID"/>
        </w:rPr>
        <w:t xml:space="preserve"> </w:t>
      </w:r>
      <w:proofErr w:type="spellStart"/>
      <w:r w:rsidRPr="00CE4598">
        <w:rPr>
          <w:spacing w:val="-2"/>
          <w:lang w:val="id-ID"/>
        </w:rPr>
        <w:t>practices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promoting</w:t>
      </w:r>
      <w:proofErr w:type="spellEnd"/>
      <w:r w:rsidRPr="00CE4598">
        <w:rPr>
          <w:spacing w:val="-2"/>
          <w:lang w:val="id-ID"/>
        </w:rPr>
        <w:t xml:space="preserve"> a </w:t>
      </w:r>
      <w:proofErr w:type="spellStart"/>
      <w:r w:rsidRPr="00CE4598">
        <w:rPr>
          <w:spacing w:val="-2"/>
          <w:lang w:val="id-ID"/>
        </w:rPr>
        <w:t>culture</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continuous</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w:t>
      </w:r>
      <w:r>
        <w:rPr>
          <w:spacing w:val="-2"/>
          <w:lang w:val="id-ID"/>
        </w:rPr>
        <w:t xml:space="preserve"> </w:t>
      </w:r>
      <w:r w:rsidRPr="00CE4598">
        <w:rPr>
          <w:spacing w:val="-2"/>
          <w:lang w:val="id-ID"/>
        </w:rPr>
        <w:t xml:space="preserve">In </w:t>
      </w:r>
      <w:proofErr w:type="spellStart"/>
      <w:r w:rsidRPr="00CE4598">
        <w:rPr>
          <w:spacing w:val="-2"/>
          <w:lang w:val="id-ID"/>
        </w:rPr>
        <w:t>summary</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is</w:t>
      </w:r>
      <w:proofErr w:type="spellEnd"/>
      <w:r w:rsidRPr="00CE4598">
        <w:rPr>
          <w:spacing w:val="-2"/>
          <w:lang w:val="id-ID"/>
        </w:rPr>
        <w:t xml:space="preserve"> </w:t>
      </w:r>
      <w:proofErr w:type="spellStart"/>
      <w:r w:rsidRPr="00CE4598">
        <w:rPr>
          <w:spacing w:val="-2"/>
          <w:lang w:val="id-ID"/>
        </w:rPr>
        <w:t>essential</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effectively</w:t>
      </w:r>
      <w:proofErr w:type="spellEnd"/>
      <w:r w:rsidRPr="00CE4598">
        <w:rPr>
          <w:spacing w:val="-2"/>
          <w:lang w:val="id-ID"/>
        </w:rPr>
        <w:t xml:space="preserve"> </w:t>
      </w:r>
      <w:proofErr w:type="spellStart"/>
      <w:r w:rsidRPr="00CE4598">
        <w:rPr>
          <w:spacing w:val="-2"/>
          <w:lang w:val="id-ID"/>
        </w:rPr>
        <w:t>integrate</w:t>
      </w:r>
      <w:proofErr w:type="spellEnd"/>
      <w:r w:rsidRPr="00CE4598">
        <w:rPr>
          <w:spacing w:val="-2"/>
          <w:lang w:val="id-ID"/>
        </w:rPr>
        <w:t xml:space="preserve"> digital </w:t>
      </w:r>
      <w:proofErr w:type="spellStart"/>
      <w:r w:rsidRPr="00CE4598">
        <w:rPr>
          <w:spacing w:val="-2"/>
          <w:lang w:val="id-ID"/>
        </w:rPr>
        <w:t>technology</w:t>
      </w:r>
      <w:proofErr w:type="spellEnd"/>
      <w:r w:rsidRPr="00CE4598">
        <w:rPr>
          <w:spacing w:val="-2"/>
          <w:lang w:val="id-ID"/>
        </w:rPr>
        <w:t xml:space="preserve"> </w:t>
      </w:r>
      <w:proofErr w:type="spellStart"/>
      <w:r w:rsidRPr="00CE4598">
        <w:rPr>
          <w:spacing w:val="-2"/>
          <w:lang w:val="id-ID"/>
        </w:rPr>
        <w:t>into</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teaching</w:t>
      </w:r>
      <w:proofErr w:type="spellEnd"/>
      <w:r w:rsidRPr="00CE4598">
        <w:rPr>
          <w:spacing w:val="-2"/>
          <w:lang w:val="id-ID"/>
        </w:rPr>
        <w:t xml:space="preserve"> </w:t>
      </w:r>
      <w:proofErr w:type="spellStart"/>
      <w:r w:rsidRPr="00CE4598">
        <w:rPr>
          <w:spacing w:val="-2"/>
          <w:lang w:val="id-ID"/>
        </w:rPr>
        <w:t>practices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enhance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quality</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education</w:t>
      </w:r>
      <w:proofErr w:type="spellEnd"/>
      <w:r>
        <w:rPr>
          <w:spacing w:val="-2"/>
          <w:lang w:val="id-ID"/>
        </w:rPr>
        <w:t xml:space="preserve"> </w:t>
      </w:r>
      <w:sdt>
        <w:sdtPr>
          <w:rPr>
            <w:spacing w:val="-2"/>
            <w:lang w:val="id-ID"/>
          </w:rPr>
          <w:tag w:val="MENDELEY_CITATION_v3_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"/>
          <w:id w:val="1245843090"/>
          <w:placeholder>
            <w:docPart w:val="DefaultPlaceholder_-1854013440"/>
          </w:placeholder>
        </w:sdtPr>
        <w:sdtEndPr>
          <w:rPr>
            <w:spacing w:val="0"/>
            <w:lang w:val="en-US"/>
          </w:rPr>
        </w:sdtEndPr>
        <w:sdtContent>
          <w:r w:rsidR="00C94D12" w:rsidRPr="00C94D12">
            <w:t xml:space="preserve">(Ikhwan, Anwar, and </w:t>
          </w:r>
          <w:proofErr w:type="spellStart"/>
          <w:r w:rsidR="00C94D12" w:rsidRPr="00C94D12">
            <w:t>Mahmudah</w:t>
          </w:r>
          <w:proofErr w:type="spellEnd"/>
          <w:r w:rsidR="00C94D12" w:rsidRPr="00C94D12">
            <w:t xml:space="preserve">, 2021; </w:t>
          </w:r>
          <w:proofErr w:type="spellStart"/>
          <w:r w:rsidR="00C94D12" w:rsidRPr="00C94D12">
            <w:t>Orba</w:t>
          </w:r>
          <w:proofErr w:type="spellEnd"/>
          <w:r w:rsidR="00C94D12" w:rsidRPr="00C94D12">
            <w:t xml:space="preserve"> </w:t>
          </w:r>
          <w:proofErr w:type="spellStart"/>
          <w:r w:rsidR="00C94D12" w:rsidRPr="00C94D12">
            <w:t>Manullang</w:t>
          </w:r>
          <w:proofErr w:type="spellEnd"/>
          <w:r w:rsidR="00C94D12" w:rsidRPr="00C94D12">
            <w:t xml:space="preserve">, </w:t>
          </w:r>
          <w:proofErr w:type="spellStart"/>
          <w:r w:rsidR="00C94D12" w:rsidRPr="00C94D12">
            <w:t>Mardani</w:t>
          </w:r>
          <w:proofErr w:type="spellEnd"/>
          <w:r w:rsidR="00C94D12" w:rsidRPr="00C94D12">
            <w:t>, and Aslan, 2021)</w:t>
          </w:r>
        </w:sdtContent>
      </w:sdt>
      <w:r w:rsidRPr="00CE4598">
        <w:rPr>
          <w:spacing w:val="-2"/>
          <w:lang w:val="id-ID"/>
        </w:rPr>
        <w:t xml:space="preserve">. </w:t>
      </w:r>
      <w:proofErr w:type="spellStart"/>
      <w:r w:rsidRPr="00CE4598">
        <w:rPr>
          <w:spacing w:val="-2"/>
          <w:lang w:val="id-ID"/>
        </w:rPr>
        <w:t>It</w:t>
      </w:r>
      <w:proofErr w:type="spellEnd"/>
      <w:r w:rsidRPr="00CE4598">
        <w:rPr>
          <w:spacing w:val="-2"/>
          <w:lang w:val="id-ID"/>
        </w:rPr>
        <w:t xml:space="preserve"> </w:t>
      </w:r>
      <w:proofErr w:type="spellStart"/>
      <w:r w:rsidRPr="00CE4598">
        <w:rPr>
          <w:spacing w:val="-2"/>
          <w:lang w:val="id-ID"/>
        </w:rPr>
        <w:t>can</w:t>
      </w:r>
      <w:proofErr w:type="spellEnd"/>
      <w:r w:rsidRPr="00CE4598">
        <w:rPr>
          <w:spacing w:val="-2"/>
          <w:lang w:val="id-ID"/>
        </w:rPr>
        <w:t xml:space="preserve"> </w:t>
      </w:r>
      <w:proofErr w:type="spellStart"/>
      <w:r w:rsidRPr="00CE4598">
        <w:rPr>
          <w:spacing w:val="-2"/>
          <w:lang w:val="id-ID"/>
        </w:rPr>
        <w:t>improve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experience</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students</w:t>
      </w:r>
      <w:proofErr w:type="spellEnd"/>
      <w:r w:rsidRPr="00CE4598">
        <w:rPr>
          <w:spacing w:val="-2"/>
          <w:lang w:val="id-ID"/>
        </w:rPr>
        <w:t xml:space="preserve">, </w:t>
      </w:r>
      <w:proofErr w:type="spellStart"/>
      <w:r w:rsidRPr="00CE4598">
        <w:rPr>
          <w:spacing w:val="-2"/>
          <w:lang w:val="id-ID"/>
        </w:rPr>
        <w:t>enable</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design</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deliver</w:t>
      </w:r>
      <w:proofErr w:type="spellEnd"/>
      <w:r w:rsidRPr="00CE4598">
        <w:rPr>
          <w:spacing w:val="-2"/>
          <w:lang w:val="id-ID"/>
        </w:rPr>
        <w:t xml:space="preserve"> </w:t>
      </w:r>
      <w:proofErr w:type="spellStart"/>
      <w:r w:rsidRPr="00CE4598">
        <w:rPr>
          <w:spacing w:val="-2"/>
          <w:lang w:val="id-ID"/>
        </w:rPr>
        <w:t>effective</w:t>
      </w:r>
      <w:proofErr w:type="spellEnd"/>
      <w:r w:rsidRPr="00CE4598">
        <w:rPr>
          <w:spacing w:val="-2"/>
          <w:lang w:val="id-ID"/>
        </w:rPr>
        <w:t xml:space="preserve"> digital-</w:t>
      </w:r>
      <w:proofErr w:type="spellStart"/>
      <w:r w:rsidRPr="00CE4598">
        <w:rPr>
          <w:spacing w:val="-2"/>
          <w:lang w:val="id-ID"/>
        </w:rPr>
        <w:t>based</w:t>
      </w:r>
      <w:proofErr w:type="spellEnd"/>
      <w:r w:rsidRPr="00CE4598">
        <w:rPr>
          <w:spacing w:val="-2"/>
          <w:lang w:val="id-ID"/>
        </w:rPr>
        <w:t xml:space="preserve"> </w:t>
      </w:r>
      <w:proofErr w:type="spellStart"/>
      <w:r w:rsidRPr="00CE4598">
        <w:rPr>
          <w:spacing w:val="-2"/>
          <w:lang w:val="id-ID"/>
        </w:rPr>
        <w:t>learning</w:t>
      </w:r>
      <w:proofErr w:type="spellEnd"/>
      <w:r w:rsidRPr="00CE4598">
        <w:rPr>
          <w:spacing w:val="-2"/>
          <w:lang w:val="id-ID"/>
        </w:rPr>
        <w:t xml:space="preserve"> </w:t>
      </w:r>
      <w:proofErr w:type="spellStart"/>
      <w:r w:rsidRPr="00CE4598">
        <w:rPr>
          <w:spacing w:val="-2"/>
          <w:lang w:val="id-ID"/>
        </w:rPr>
        <w:t>experiences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improve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efficiency</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effectiveness</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education</w:t>
      </w:r>
      <w:proofErr w:type="spellEnd"/>
      <w:r w:rsidRPr="00CE4598">
        <w:rPr>
          <w:spacing w:val="-2"/>
          <w:lang w:val="id-ID"/>
        </w:rPr>
        <w:t xml:space="preserve">. As </w:t>
      </w:r>
      <w:proofErr w:type="spellStart"/>
      <w:r w:rsidRPr="00CE4598">
        <w:rPr>
          <w:spacing w:val="-2"/>
          <w:lang w:val="id-ID"/>
        </w:rPr>
        <w:t>such</w:t>
      </w:r>
      <w:proofErr w:type="spellEnd"/>
      <w:r w:rsidRPr="00CE4598">
        <w:rPr>
          <w:spacing w:val="-2"/>
          <w:lang w:val="id-ID"/>
        </w:rPr>
        <w:t xml:space="preserve">, </w:t>
      </w:r>
      <w:proofErr w:type="spellStart"/>
      <w:r w:rsidRPr="00CE4598">
        <w:rPr>
          <w:spacing w:val="-2"/>
          <w:lang w:val="id-ID"/>
        </w:rPr>
        <w:t>it</w:t>
      </w:r>
      <w:proofErr w:type="spellEnd"/>
      <w:r w:rsidRPr="00CE4598">
        <w:rPr>
          <w:spacing w:val="-2"/>
          <w:lang w:val="id-ID"/>
        </w:rPr>
        <w:t xml:space="preserve"> </w:t>
      </w:r>
      <w:proofErr w:type="spellStart"/>
      <w:r w:rsidRPr="00CE4598">
        <w:rPr>
          <w:spacing w:val="-2"/>
          <w:lang w:val="id-ID"/>
        </w:rPr>
        <w:t>is</w:t>
      </w:r>
      <w:proofErr w:type="spellEnd"/>
      <w:r w:rsidRPr="00CE4598">
        <w:rPr>
          <w:spacing w:val="-2"/>
          <w:lang w:val="id-ID"/>
        </w:rPr>
        <w:t xml:space="preserve"> </w:t>
      </w:r>
      <w:proofErr w:type="spellStart"/>
      <w:r w:rsidRPr="00CE4598">
        <w:rPr>
          <w:spacing w:val="-2"/>
          <w:lang w:val="id-ID"/>
        </w:rPr>
        <w:t>important</w:t>
      </w:r>
      <w:proofErr w:type="spellEnd"/>
      <w:r w:rsidRPr="00CE4598">
        <w:rPr>
          <w:spacing w:val="-2"/>
          <w:lang w:val="id-ID"/>
        </w:rPr>
        <w:t xml:space="preserve"> </w:t>
      </w:r>
      <w:proofErr w:type="spellStart"/>
      <w:r w:rsidRPr="00CE4598">
        <w:rPr>
          <w:spacing w:val="-2"/>
          <w:lang w:val="id-ID"/>
        </w:rPr>
        <w:t>for</w:t>
      </w:r>
      <w:proofErr w:type="spellEnd"/>
      <w:r w:rsidRPr="00CE4598">
        <w:rPr>
          <w:spacing w:val="-2"/>
          <w:lang w:val="id-ID"/>
        </w:rPr>
        <w:t xml:space="preserve"> </w:t>
      </w:r>
      <w:proofErr w:type="spellStart"/>
      <w:r w:rsidRPr="00CE4598">
        <w:rPr>
          <w:spacing w:val="-2"/>
          <w:lang w:val="id-ID"/>
        </w:rPr>
        <w:t>Tahfiz</w:t>
      </w:r>
      <w:proofErr w:type="spellEnd"/>
      <w:r w:rsidRPr="00CE4598">
        <w:rPr>
          <w:spacing w:val="-2"/>
          <w:lang w:val="id-ID"/>
        </w:rPr>
        <w:t xml:space="preserve"> </w:t>
      </w:r>
      <w:proofErr w:type="spellStart"/>
      <w:r w:rsidRPr="00CE4598">
        <w:rPr>
          <w:spacing w:val="-2"/>
          <w:lang w:val="id-ID"/>
        </w:rPr>
        <w:t>schools</w:t>
      </w:r>
      <w:proofErr w:type="spellEnd"/>
      <w:r w:rsidRPr="00CE4598">
        <w:rPr>
          <w:spacing w:val="-2"/>
          <w:lang w:val="id-ID"/>
        </w:rPr>
        <w:t xml:space="preserve"> </w:t>
      </w:r>
      <w:proofErr w:type="spellStart"/>
      <w:r w:rsidRPr="00CE4598">
        <w:rPr>
          <w:spacing w:val="-2"/>
          <w:lang w:val="id-ID"/>
        </w:rPr>
        <w:t>to</w:t>
      </w:r>
      <w:proofErr w:type="spellEnd"/>
      <w:r w:rsidRPr="00CE4598">
        <w:rPr>
          <w:spacing w:val="-2"/>
          <w:lang w:val="id-ID"/>
        </w:rPr>
        <w:t xml:space="preserve"> </w:t>
      </w:r>
      <w:proofErr w:type="spellStart"/>
      <w:r w:rsidRPr="00CE4598">
        <w:rPr>
          <w:spacing w:val="-2"/>
          <w:lang w:val="id-ID"/>
        </w:rPr>
        <w:t>prioritize</w:t>
      </w:r>
      <w:proofErr w:type="spellEnd"/>
      <w:r w:rsidRPr="00CE4598">
        <w:rPr>
          <w:spacing w:val="-2"/>
          <w:lang w:val="id-ID"/>
        </w:rPr>
        <w:t xml:space="preserve"> </w:t>
      </w:r>
      <w:proofErr w:type="spellStart"/>
      <w:r w:rsidRPr="00CE4598">
        <w:rPr>
          <w:spacing w:val="-2"/>
          <w:lang w:val="id-ID"/>
        </w:rPr>
        <w:t>the</w:t>
      </w:r>
      <w:proofErr w:type="spellEnd"/>
      <w:r w:rsidRPr="00CE4598">
        <w:rPr>
          <w:spacing w:val="-2"/>
          <w:lang w:val="id-ID"/>
        </w:rPr>
        <w:t xml:space="preserve"> </w:t>
      </w:r>
      <w:proofErr w:type="spellStart"/>
      <w:r w:rsidRPr="00CE4598">
        <w:rPr>
          <w:spacing w:val="-2"/>
          <w:lang w:val="id-ID"/>
        </w:rPr>
        <w:t>development</w:t>
      </w:r>
      <w:proofErr w:type="spellEnd"/>
      <w:r w:rsidRPr="00CE4598">
        <w:rPr>
          <w:spacing w:val="-2"/>
          <w:lang w:val="id-ID"/>
        </w:rPr>
        <w:t xml:space="preserve"> </w:t>
      </w:r>
      <w:proofErr w:type="spellStart"/>
      <w:r w:rsidRPr="00CE4598">
        <w:rPr>
          <w:spacing w:val="-2"/>
          <w:lang w:val="id-ID"/>
        </w:rPr>
        <w:t>of</w:t>
      </w:r>
      <w:proofErr w:type="spellEnd"/>
      <w:r w:rsidRPr="00CE4598">
        <w:rPr>
          <w:spacing w:val="-2"/>
          <w:lang w:val="id-ID"/>
        </w:rPr>
        <w:t xml:space="preserve"> digital </w:t>
      </w:r>
      <w:proofErr w:type="spellStart"/>
      <w:r w:rsidRPr="00CE4598">
        <w:rPr>
          <w:spacing w:val="-2"/>
          <w:lang w:val="id-ID"/>
        </w:rPr>
        <w:t>literacy</w:t>
      </w:r>
      <w:proofErr w:type="spellEnd"/>
      <w:r w:rsidRPr="00CE4598">
        <w:rPr>
          <w:spacing w:val="-2"/>
          <w:lang w:val="id-ID"/>
        </w:rPr>
        <w:t xml:space="preserve"> </w:t>
      </w:r>
      <w:proofErr w:type="spellStart"/>
      <w:r w:rsidRPr="00CE4598">
        <w:rPr>
          <w:spacing w:val="-2"/>
          <w:lang w:val="id-ID"/>
        </w:rPr>
        <w:t>among</w:t>
      </w:r>
      <w:proofErr w:type="spellEnd"/>
      <w:r w:rsidRPr="00CE4598">
        <w:rPr>
          <w:spacing w:val="-2"/>
          <w:lang w:val="id-ID"/>
        </w:rPr>
        <w:t xml:space="preserve"> </w:t>
      </w:r>
      <w:proofErr w:type="spellStart"/>
      <w:r w:rsidRPr="00CE4598">
        <w:rPr>
          <w:spacing w:val="-2"/>
          <w:lang w:val="id-ID"/>
        </w:rPr>
        <w:t>their</w:t>
      </w:r>
      <w:proofErr w:type="spellEnd"/>
      <w:r w:rsidRPr="00CE4598">
        <w:rPr>
          <w:spacing w:val="-2"/>
          <w:lang w:val="id-ID"/>
        </w:rPr>
        <w:t xml:space="preserve"> </w:t>
      </w:r>
      <w:proofErr w:type="spellStart"/>
      <w:r w:rsidRPr="00CE4598">
        <w:rPr>
          <w:spacing w:val="-2"/>
          <w:lang w:val="id-ID"/>
        </w:rPr>
        <w:t>teachers</w:t>
      </w:r>
      <w:proofErr w:type="spellEnd"/>
      <w:r w:rsidRPr="00CE4598">
        <w:rPr>
          <w:spacing w:val="-2"/>
          <w:lang w:val="id-ID"/>
        </w:rPr>
        <w:t xml:space="preserve"> </w:t>
      </w:r>
      <w:proofErr w:type="spellStart"/>
      <w:r w:rsidRPr="00CE4598">
        <w:rPr>
          <w:spacing w:val="-2"/>
          <w:lang w:val="id-ID"/>
        </w:rPr>
        <w:t>through</w:t>
      </w:r>
      <w:proofErr w:type="spellEnd"/>
      <w:r w:rsidRPr="00CE4598">
        <w:rPr>
          <w:spacing w:val="-2"/>
          <w:lang w:val="id-ID"/>
        </w:rPr>
        <w:t xml:space="preserve"> </w:t>
      </w:r>
      <w:proofErr w:type="spellStart"/>
      <w:r w:rsidRPr="00CE4598">
        <w:rPr>
          <w:spacing w:val="-2"/>
          <w:lang w:val="id-ID"/>
        </w:rPr>
        <w:t>comprehensive</w:t>
      </w:r>
      <w:proofErr w:type="spellEnd"/>
      <w:r w:rsidRPr="00CE4598">
        <w:rPr>
          <w:spacing w:val="-2"/>
          <w:lang w:val="id-ID"/>
        </w:rPr>
        <w:t xml:space="preserve"> </w:t>
      </w:r>
      <w:proofErr w:type="spellStart"/>
      <w:r w:rsidRPr="00CE4598">
        <w:rPr>
          <w:spacing w:val="-2"/>
          <w:lang w:val="id-ID"/>
        </w:rPr>
        <w:t>training</w:t>
      </w:r>
      <w:proofErr w:type="spellEnd"/>
      <w:r w:rsidRPr="00CE4598">
        <w:rPr>
          <w:spacing w:val="-2"/>
          <w:lang w:val="id-ID"/>
        </w:rPr>
        <w:t xml:space="preserve"> </w:t>
      </w:r>
      <w:proofErr w:type="spellStart"/>
      <w:r w:rsidRPr="00CE4598">
        <w:rPr>
          <w:spacing w:val="-2"/>
          <w:lang w:val="id-ID"/>
        </w:rPr>
        <w:t>programs</w:t>
      </w:r>
      <w:proofErr w:type="spellEnd"/>
      <w:r w:rsidRPr="00CE4598">
        <w:rPr>
          <w:spacing w:val="-2"/>
          <w:lang w:val="id-ID"/>
        </w:rPr>
        <w:t xml:space="preserve"> </w:t>
      </w:r>
      <w:proofErr w:type="spellStart"/>
      <w:r w:rsidRPr="00CE4598">
        <w:rPr>
          <w:spacing w:val="-2"/>
          <w:lang w:val="id-ID"/>
        </w:rPr>
        <w:t>and</w:t>
      </w:r>
      <w:proofErr w:type="spellEnd"/>
      <w:r w:rsidRPr="00CE4598">
        <w:rPr>
          <w:spacing w:val="-2"/>
          <w:lang w:val="id-ID"/>
        </w:rPr>
        <w:t xml:space="preserve"> </w:t>
      </w:r>
      <w:proofErr w:type="spellStart"/>
      <w:r w:rsidRPr="00CE4598">
        <w:rPr>
          <w:spacing w:val="-2"/>
          <w:lang w:val="id-ID"/>
        </w:rPr>
        <w:t>other</w:t>
      </w:r>
      <w:proofErr w:type="spellEnd"/>
      <w:r w:rsidRPr="00CE4598">
        <w:rPr>
          <w:spacing w:val="-2"/>
          <w:lang w:val="id-ID"/>
        </w:rPr>
        <w:t xml:space="preserve"> </w:t>
      </w:r>
      <w:proofErr w:type="spellStart"/>
      <w:r w:rsidRPr="00CE4598">
        <w:rPr>
          <w:spacing w:val="-2"/>
          <w:lang w:val="id-ID"/>
        </w:rPr>
        <w:t>initiatives</w:t>
      </w:r>
      <w:proofErr w:type="spellEnd"/>
      <w:r>
        <w:rPr>
          <w:spacing w:val="-2"/>
          <w:lang w:val="id-ID"/>
        </w:rPr>
        <w:t xml:space="preserve"> </w:t>
      </w:r>
      <w:sdt>
        <w:sdtPr>
          <w:rPr>
            <w:spacing w:val="-2"/>
            <w:lang w:val="id-ID"/>
          </w:rPr>
          <w:tag w:val="MENDELEY_CITATION_v3_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LHsiaWQiOiI1Y2E0MDliZi0yOWFjLTMwMTMtODFkNC0zN2Y0YjRhOTMyZDAiLCJpdGVtRGF0YSI6eyJET0kiOiIxMC4zMTAwNC9vYnNlc2kudjZpNi4zMzYwIiwiYXV0aG9yIjpbeyJkcm9wcGluZy1wYXJ0aWNsZSI6IiIsImZhbWlseSI6Ik1hcnNlZ2kiLCJnaXZlbiI6IlNpdGkgTWFocml5YW5p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"/>
          <w:id w:val="1858768934"/>
          <w:placeholder>
            <w:docPart w:val="DefaultPlaceholder_-1854013440"/>
          </w:placeholder>
        </w:sdtPr>
        <w:sdtEndPr>
          <w:rPr>
            <w:spacing w:val="0"/>
            <w:lang w:val="en-US"/>
          </w:rPr>
        </w:sdtEndPr>
        <w:sdtContent>
          <w:r w:rsidR="00C94D12" w:rsidRPr="00C94D12">
            <w:t>(</w:t>
          </w:r>
          <w:proofErr w:type="spellStart"/>
          <w:r w:rsidR="00C94D12" w:rsidRPr="00C94D12">
            <w:t>Afriliandhi</w:t>
          </w:r>
          <w:proofErr w:type="spellEnd"/>
          <w:r w:rsidR="00C94D12" w:rsidRPr="00C94D12">
            <w:t xml:space="preserve">, </w:t>
          </w:r>
          <w:proofErr w:type="spellStart"/>
          <w:r w:rsidR="00C94D12" w:rsidRPr="00C94D12">
            <w:t>Hidayati</w:t>
          </w:r>
          <w:proofErr w:type="spellEnd"/>
          <w:r w:rsidR="00C94D12" w:rsidRPr="00C94D12">
            <w:t xml:space="preserve">, </w:t>
          </w:r>
          <w:proofErr w:type="spellStart"/>
          <w:r w:rsidR="00C94D12" w:rsidRPr="00C94D12">
            <w:t>Istiqomah</w:t>
          </w:r>
          <w:proofErr w:type="spellEnd"/>
          <w:r w:rsidR="00C94D12" w:rsidRPr="00C94D12">
            <w:t xml:space="preserve">, and Melawati, 2022; </w:t>
          </w:r>
          <w:proofErr w:type="spellStart"/>
          <w:r w:rsidR="00C94D12" w:rsidRPr="00C94D12">
            <w:t>Marsegi</w:t>
          </w:r>
          <w:proofErr w:type="spellEnd"/>
          <w:r w:rsidR="00C94D12" w:rsidRPr="00C94D12">
            <w:t xml:space="preserve"> et al., 2023; Musa, </w:t>
          </w:r>
          <w:proofErr w:type="spellStart"/>
          <w:r w:rsidR="00C94D12" w:rsidRPr="00C94D12">
            <w:t>Uthartianty</w:t>
          </w:r>
          <w:proofErr w:type="spellEnd"/>
          <w:r w:rsidR="00C94D12" w:rsidRPr="00C94D12">
            <w:t xml:space="preserve">, and </w:t>
          </w:r>
          <w:proofErr w:type="spellStart"/>
          <w:r w:rsidR="00C94D12" w:rsidRPr="00C94D12">
            <w:t>Nurhayati</w:t>
          </w:r>
          <w:proofErr w:type="spellEnd"/>
          <w:r w:rsidR="00C94D12" w:rsidRPr="00C94D12">
            <w:t xml:space="preserve">, 2020; </w:t>
          </w:r>
          <w:proofErr w:type="spellStart"/>
          <w:r w:rsidR="00C94D12" w:rsidRPr="00C94D12">
            <w:t>Nadhifah</w:t>
          </w:r>
          <w:proofErr w:type="spellEnd"/>
          <w:r w:rsidR="00C94D12" w:rsidRPr="00C94D12">
            <w:t xml:space="preserve"> et al., 2023; </w:t>
          </w:r>
          <w:proofErr w:type="spellStart"/>
          <w:r w:rsidR="00C94D12" w:rsidRPr="00C94D12">
            <w:t>Nurhayati</w:t>
          </w:r>
          <w:proofErr w:type="spellEnd"/>
          <w:r w:rsidR="00C94D12" w:rsidRPr="00C94D12">
            <w:t xml:space="preserve">, 2020; </w:t>
          </w:r>
          <w:proofErr w:type="spellStart"/>
          <w:r w:rsidR="00C94D12" w:rsidRPr="00C94D12">
            <w:t>Winarti</w:t>
          </w:r>
          <w:proofErr w:type="spellEnd"/>
          <w:r w:rsidR="00C94D12" w:rsidRPr="00C94D12">
            <w:t xml:space="preserve"> et al., 2022)</w:t>
          </w:r>
        </w:sdtContent>
      </w:sdt>
      <w:r w:rsidRPr="00CE4598">
        <w:rPr>
          <w:spacing w:val="-2"/>
          <w:lang w:val="id-ID"/>
        </w:rPr>
        <w:t>.</w:t>
      </w:r>
    </w:p>
    <w:p w14:paraId="0FE37FEC" w14:textId="2E12E394" w:rsidR="00612681" w:rsidRPr="00E039F8" w:rsidRDefault="00612681" w:rsidP="00E039F8">
      <w:pPr>
        <w:pStyle w:val="Alishlah31text"/>
        <w:rPr>
          <w:vanish/>
          <w:spacing w:val="-2"/>
          <w:lang w:val="id-ID"/>
        </w:rPr>
      </w:pPr>
      <w:r w:rsidRPr="00E039F8">
        <w:rPr>
          <w:spacing w:val="-2"/>
          <w:lang w:val="id-ID"/>
        </w:rPr>
        <w:t xml:space="preserve">Digital media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be</w:t>
      </w:r>
      <w:proofErr w:type="spellEnd"/>
      <w:r w:rsidRPr="00E039F8">
        <w:rPr>
          <w:spacing w:val="-2"/>
          <w:lang w:val="id-ID"/>
        </w:rPr>
        <w:t xml:space="preserve"> </w:t>
      </w:r>
      <w:proofErr w:type="spellStart"/>
      <w:r w:rsidRPr="00E039F8">
        <w:rPr>
          <w:spacing w:val="-2"/>
          <w:lang w:val="id-ID"/>
        </w:rPr>
        <w:t>used</w:t>
      </w:r>
      <w:proofErr w:type="spellEnd"/>
      <w:r w:rsidRPr="00E039F8">
        <w:rPr>
          <w:spacing w:val="-2"/>
          <w:lang w:val="id-ID"/>
        </w:rPr>
        <w:t xml:space="preserve"> in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education</w:t>
      </w:r>
      <w:proofErr w:type="spellEnd"/>
      <w:r w:rsidRPr="00E039F8">
        <w:rPr>
          <w:spacing w:val="-2"/>
          <w:lang w:val="id-ID"/>
        </w:rPr>
        <w:t xml:space="preserve"> in a </w:t>
      </w:r>
      <w:proofErr w:type="spellStart"/>
      <w:r w:rsidRPr="00E039F8">
        <w:rPr>
          <w:spacing w:val="-2"/>
          <w:lang w:val="id-ID"/>
        </w:rPr>
        <w:t>variety</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ways</w:t>
      </w:r>
      <w:proofErr w:type="spellEnd"/>
      <w:r w:rsidRPr="00E039F8">
        <w:rPr>
          <w:spacing w:val="-2"/>
          <w:lang w:val="id-ID"/>
        </w:rPr>
        <w:t xml:space="preserve">, </w:t>
      </w:r>
      <w:proofErr w:type="spellStart"/>
      <w:r w:rsidRPr="00E039F8">
        <w:rPr>
          <w:spacing w:val="-2"/>
          <w:lang w:val="id-ID"/>
        </w:rPr>
        <w:t>such</w:t>
      </w:r>
      <w:proofErr w:type="spellEnd"/>
      <w:r w:rsidRPr="00E039F8">
        <w:rPr>
          <w:spacing w:val="-2"/>
          <w:lang w:val="id-ID"/>
        </w:rPr>
        <w:t xml:space="preserve"> as </w:t>
      </w:r>
      <w:proofErr w:type="spellStart"/>
      <w:r w:rsidRPr="00E039F8">
        <w:rPr>
          <w:spacing w:val="-2"/>
          <w:lang w:val="id-ID"/>
        </w:rPr>
        <w:t>through</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use</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multimedia </w:t>
      </w:r>
      <w:proofErr w:type="spellStart"/>
      <w:r w:rsidRPr="00E039F8">
        <w:rPr>
          <w:spacing w:val="-2"/>
          <w:lang w:val="id-ID"/>
        </w:rPr>
        <w:t>materials</w:t>
      </w:r>
      <w:proofErr w:type="spellEnd"/>
      <w:r w:rsidRPr="00E039F8">
        <w:rPr>
          <w:spacing w:val="-2"/>
          <w:lang w:val="id-ID"/>
        </w:rPr>
        <w:t xml:space="preserve">, </w:t>
      </w:r>
      <w:proofErr w:type="spellStart"/>
      <w:r w:rsidRPr="00E039F8">
        <w:rPr>
          <w:spacing w:val="-2"/>
          <w:lang w:val="id-ID"/>
        </w:rPr>
        <w:t>educational</w:t>
      </w:r>
      <w:proofErr w:type="spellEnd"/>
      <w:r w:rsidRPr="00E039F8">
        <w:rPr>
          <w:spacing w:val="-2"/>
          <w:lang w:val="id-ID"/>
        </w:rPr>
        <w:t xml:space="preserve"> </w:t>
      </w:r>
      <w:proofErr w:type="spellStart"/>
      <w:r w:rsidRPr="00E039F8">
        <w:rPr>
          <w:spacing w:val="-2"/>
          <w:lang w:val="id-ID"/>
        </w:rPr>
        <w:t>apps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management</w:t>
      </w:r>
      <w:proofErr w:type="spellEnd"/>
      <w:r w:rsidRPr="00E039F8">
        <w:rPr>
          <w:spacing w:val="-2"/>
          <w:lang w:val="id-ID"/>
        </w:rPr>
        <w:t xml:space="preserve"> </w:t>
      </w:r>
      <w:proofErr w:type="spellStart"/>
      <w:r w:rsidRPr="00E039F8">
        <w:rPr>
          <w:spacing w:val="-2"/>
          <w:lang w:val="id-ID"/>
        </w:rPr>
        <w:t>systems</w:t>
      </w:r>
      <w:proofErr w:type="spellEnd"/>
      <w:r>
        <w:rPr>
          <w:spacing w:val="-2"/>
          <w:lang w:val="id-ID"/>
        </w:rPr>
        <w:t xml:space="preserve"> </w:t>
      </w:r>
      <w:sdt>
        <w:sdtPr>
          <w:rPr>
            <w:spacing w:val="-2"/>
            <w:lang w:val="id-ID"/>
          </w:rPr>
          <w:tag w:val="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"/>
          <w:id w:val="-606650601"/>
          <w:placeholder>
            <w:docPart w:val="DefaultPlaceholder_-1854013440"/>
          </w:placeholder>
        </w:sdtPr>
        <w:sdtEndPr>
          <w:rPr>
            <w:spacing w:val="0"/>
            <w:lang w:val="en-US"/>
          </w:rPr>
        </w:sdtEndPr>
        <w:sdtContent>
          <w:r w:rsidR="00C94D12" w:rsidRPr="00C94D12">
            <w:t xml:space="preserve">(Ikhwan et al., 2021; </w:t>
          </w:r>
          <w:proofErr w:type="spellStart"/>
          <w:r w:rsidR="00C94D12" w:rsidRPr="00C94D12">
            <w:t>Nurhayati</w:t>
          </w:r>
          <w:proofErr w:type="spellEnd"/>
          <w:r w:rsidR="00C94D12" w:rsidRPr="00C94D12">
            <w:t xml:space="preserve">, </w:t>
          </w:r>
          <w:proofErr w:type="spellStart"/>
          <w:r w:rsidR="00C94D12" w:rsidRPr="00C94D12">
            <w:t>Hidayat</w:t>
          </w:r>
          <w:proofErr w:type="spellEnd"/>
          <w:r w:rsidR="00C94D12" w:rsidRPr="00C94D12">
            <w:t xml:space="preserve">, et al., 2023; </w:t>
          </w:r>
          <w:proofErr w:type="spellStart"/>
          <w:r w:rsidR="00C94D12" w:rsidRPr="00C94D12">
            <w:t>Orba</w:t>
          </w:r>
          <w:proofErr w:type="spellEnd"/>
          <w:r w:rsidR="00C94D12" w:rsidRPr="00C94D12">
            <w:t xml:space="preserve"> </w:t>
          </w:r>
          <w:proofErr w:type="spellStart"/>
          <w:r w:rsidR="00C94D12" w:rsidRPr="00C94D12">
            <w:t>Manullang</w:t>
          </w:r>
          <w:proofErr w:type="spellEnd"/>
          <w:r w:rsidR="00C94D12" w:rsidRPr="00C94D12">
            <w:t xml:space="preserve"> et al., 2021; </w:t>
          </w:r>
          <w:proofErr w:type="spellStart"/>
          <w:r w:rsidR="00C94D12" w:rsidRPr="00C94D12">
            <w:t>Wasyik</w:t>
          </w:r>
          <w:proofErr w:type="spellEnd"/>
          <w:r w:rsidR="00C94D12" w:rsidRPr="00C94D12">
            <w:t xml:space="preserve"> and Hamid, 2020)</w:t>
          </w:r>
        </w:sdtContent>
      </w:sdt>
      <w:r w:rsidRPr="00E039F8">
        <w:rPr>
          <w:spacing w:val="-2"/>
          <w:lang w:val="id-ID"/>
        </w:rPr>
        <w:t xml:space="preserve">. </w:t>
      </w:r>
      <w:proofErr w:type="spellStart"/>
      <w:r w:rsidRPr="00E039F8">
        <w:rPr>
          <w:spacing w:val="-2"/>
          <w:lang w:val="id-ID"/>
        </w:rPr>
        <w:t>These</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enhance</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experience</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 xml:space="preserve"> </w:t>
      </w:r>
      <w:proofErr w:type="spellStart"/>
      <w:r w:rsidRPr="00E039F8">
        <w:rPr>
          <w:spacing w:val="-2"/>
          <w:lang w:val="id-ID"/>
        </w:rPr>
        <w:t>by</w:t>
      </w:r>
      <w:proofErr w:type="spellEnd"/>
      <w:r w:rsidRPr="00E039F8">
        <w:rPr>
          <w:spacing w:val="-2"/>
          <w:lang w:val="id-ID"/>
        </w:rPr>
        <w:t xml:space="preserve"> </w:t>
      </w:r>
      <w:proofErr w:type="spellStart"/>
      <w:r w:rsidRPr="00E039F8">
        <w:rPr>
          <w:spacing w:val="-2"/>
          <w:lang w:val="id-ID"/>
        </w:rPr>
        <w:t>providing</w:t>
      </w:r>
      <w:proofErr w:type="spellEnd"/>
      <w:r w:rsidRPr="00E039F8">
        <w:rPr>
          <w:spacing w:val="-2"/>
          <w:lang w:val="id-ID"/>
        </w:rPr>
        <w:t xml:space="preserve"> </w:t>
      </w:r>
      <w:proofErr w:type="spellStart"/>
      <w:r w:rsidRPr="00E039F8">
        <w:rPr>
          <w:spacing w:val="-2"/>
          <w:lang w:val="id-ID"/>
        </w:rPr>
        <w:t>access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a </w:t>
      </w:r>
      <w:proofErr w:type="spellStart"/>
      <w:r w:rsidRPr="00E039F8">
        <w:rPr>
          <w:spacing w:val="-2"/>
          <w:lang w:val="id-ID"/>
        </w:rPr>
        <w:t>wide</w:t>
      </w:r>
      <w:proofErr w:type="spellEnd"/>
      <w:r w:rsidRPr="00E039F8">
        <w:rPr>
          <w:spacing w:val="-2"/>
          <w:lang w:val="id-ID"/>
        </w:rPr>
        <w:t xml:space="preserve"> </w:t>
      </w:r>
      <w:proofErr w:type="spellStart"/>
      <w:r w:rsidRPr="00E039F8">
        <w:rPr>
          <w:spacing w:val="-2"/>
          <w:lang w:val="id-ID"/>
        </w:rPr>
        <w:t>range</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resources</w:t>
      </w:r>
      <w:proofErr w:type="spellEnd"/>
      <w:r w:rsidRPr="00E039F8">
        <w:rPr>
          <w:spacing w:val="-2"/>
          <w:lang w:val="id-ID"/>
        </w:rPr>
        <w:t xml:space="preserve"> </w:t>
      </w:r>
      <w:proofErr w:type="spellStart"/>
      <w:r w:rsidRPr="00E039F8">
        <w:rPr>
          <w:spacing w:val="-2"/>
          <w:lang w:val="id-ID"/>
        </w:rPr>
        <w:t>that</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facilitate</w:t>
      </w:r>
      <w:proofErr w:type="spellEnd"/>
      <w:r w:rsidRPr="00E039F8">
        <w:rPr>
          <w:spacing w:val="-2"/>
          <w:lang w:val="id-ID"/>
        </w:rPr>
        <w:t xml:space="preserve"> </w:t>
      </w:r>
      <w:proofErr w:type="spellStart"/>
      <w:r w:rsidRPr="00E039F8">
        <w:rPr>
          <w:spacing w:val="-2"/>
          <w:lang w:val="id-ID"/>
        </w:rPr>
        <w:t>their</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engagement</w:t>
      </w:r>
      <w:proofErr w:type="spellEnd"/>
      <w:r w:rsidRPr="00E039F8">
        <w:rPr>
          <w:spacing w:val="-2"/>
          <w:lang w:val="id-ID"/>
        </w:rPr>
        <w:t xml:space="preserve">. For </w:t>
      </w:r>
      <w:proofErr w:type="spellStart"/>
      <w:r w:rsidRPr="00E039F8">
        <w:rPr>
          <w:spacing w:val="-2"/>
          <w:lang w:val="id-ID"/>
        </w:rPr>
        <w:t>example</w:t>
      </w:r>
      <w:proofErr w:type="spellEnd"/>
      <w:r w:rsidRPr="00E039F8">
        <w:rPr>
          <w:spacing w:val="-2"/>
          <w:lang w:val="id-ID"/>
        </w:rPr>
        <w:t xml:space="preserve">, digital media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enable</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learn</w:t>
      </w:r>
      <w:proofErr w:type="spellEnd"/>
      <w:r w:rsidRPr="00E039F8">
        <w:rPr>
          <w:spacing w:val="-2"/>
          <w:lang w:val="id-ID"/>
        </w:rPr>
        <w:t xml:space="preserve"> </w:t>
      </w:r>
      <w:proofErr w:type="spellStart"/>
      <w:r w:rsidRPr="00E039F8">
        <w:rPr>
          <w:spacing w:val="-2"/>
          <w:lang w:val="id-ID"/>
        </w:rPr>
        <w:t>Quranic</w:t>
      </w:r>
      <w:proofErr w:type="spellEnd"/>
      <w:r w:rsidRPr="00E039F8">
        <w:rPr>
          <w:spacing w:val="-2"/>
          <w:lang w:val="id-ID"/>
        </w:rPr>
        <w:t xml:space="preserve"> </w:t>
      </w:r>
      <w:proofErr w:type="spellStart"/>
      <w:r w:rsidRPr="00E039F8">
        <w:rPr>
          <w:spacing w:val="-2"/>
          <w:lang w:val="id-ID"/>
        </w:rPr>
        <w:t>recitation</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memorization</w:t>
      </w:r>
      <w:proofErr w:type="spellEnd"/>
      <w:r w:rsidRPr="00E039F8">
        <w:rPr>
          <w:spacing w:val="-2"/>
          <w:lang w:val="id-ID"/>
        </w:rPr>
        <w:t xml:space="preserve"> </w:t>
      </w:r>
      <w:proofErr w:type="spellStart"/>
      <w:r w:rsidRPr="00E039F8">
        <w:rPr>
          <w:spacing w:val="-2"/>
          <w:lang w:val="id-ID"/>
        </w:rPr>
        <w:t>through</w:t>
      </w:r>
      <w:proofErr w:type="spellEnd"/>
      <w:r w:rsidRPr="00E039F8">
        <w:rPr>
          <w:spacing w:val="-2"/>
          <w:lang w:val="id-ID"/>
        </w:rPr>
        <w:t xml:space="preserve"> </w:t>
      </w:r>
      <w:proofErr w:type="spellStart"/>
      <w:r w:rsidRPr="00E039F8">
        <w:rPr>
          <w:spacing w:val="-2"/>
          <w:lang w:val="id-ID"/>
        </w:rPr>
        <w:t>interactive</w:t>
      </w:r>
      <w:proofErr w:type="spellEnd"/>
      <w:r w:rsidRPr="00E039F8">
        <w:rPr>
          <w:spacing w:val="-2"/>
          <w:lang w:val="id-ID"/>
        </w:rPr>
        <w:t xml:space="preserve"> digital </w:t>
      </w:r>
      <w:proofErr w:type="spellStart"/>
      <w:r w:rsidRPr="00E039F8">
        <w:rPr>
          <w:spacing w:val="-2"/>
          <w:lang w:val="id-ID"/>
        </w:rPr>
        <w:t>games</w:t>
      </w:r>
      <w:proofErr w:type="spellEnd"/>
      <w:r w:rsidRPr="00E039F8">
        <w:rPr>
          <w:spacing w:val="-2"/>
          <w:lang w:val="id-ID"/>
        </w:rPr>
        <w:t xml:space="preserve">, </w:t>
      </w:r>
      <w:proofErr w:type="spellStart"/>
      <w:r w:rsidRPr="00E039F8">
        <w:rPr>
          <w:spacing w:val="-2"/>
          <w:lang w:val="id-ID"/>
        </w:rPr>
        <w:t>videos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audio </w:t>
      </w:r>
      <w:proofErr w:type="spellStart"/>
      <w:r w:rsidRPr="00E039F8">
        <w:rPr>
          <w:spacing w:val="-2"/>
          <w:lang w:val="id-ID"/>
        </w:rPr>
        <w:t>recordings</w:t>
      </w:r>
      <w:proofErr w:type="spellEnd"/>
      <w:r>
        <w:rPr>
          <w:spacing w:val="-2"/>
          <w:lang w:val="id-ID"/>
        </w:rPr>
        <w:t xml:space="preserve"> </w:t>
      </w:r>
      <w:sdt>
        <w:sdtPr>
          <w:rPr>
            <w:spacing w:val="-2"/>
            <w:lang w:val="id-ID"/>
          </w:rPr>
          <w:tag w:val="MENDELEY_CITATION_v3_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"/>
          <w:id w:val="-1944605168"/>
          <w:placeholder>
            <w:docPart w:val="DefaultPlaceholder_-1854013440"/>
          </w:placeholder>
        </w:sdtPr>
        <w:sdtEndPr>
          <w:rPr>
            <w:spacing w:val="0"/>
            <w:lang w:val="en-US"/>
          </w:rPr>
        </w:sdtEndPr>
        <w:sdtContent>
          <w:r w:rsidR="00C94D12" w:rsidRPr="00C94D12">
            <w:t>(</w:t>
          </w:r>
          <w:proofErr w:type="spellStart"/>
          <w:r w:rsidR="00C94D12" w:rsidRPr="00C94D12">
            <w:t>Saragih</w:t>
          </w:r>
          <w:proofErr w:type="spellEnd"/>
          <w:r w:rsidR="00C94D12" w:rsidRPr="00C94D12">
            <w:t xml:space="preserve"> et al., 2021)</w:t>
          </w:r>
        </w:sdtContent>
      </w:sdt>
      <w:r w:rsidRPr="00E039F8">
        <w:rPr>
          <w:spacing w:val="-2"/>
          <w:lang w:val="id-ID"/>
        </w:rPr>
        <w:t>.</w:t>
      </w:r>
      <w:r>
        <w:rPr>
          <w:spacing w:val="-2"/>
          <w:lang w:val="id-ID"/>
        </w:rPr>
        <w:t xml:space="preserve"> </w:t>
      </w:r>
      <w:proofErr w:type="spellStart"/>
      <w:r w:rsidRPr="00E039F8">
        <w:rPr>
          <w:spacing w:val="-2"/>
          <w:lang w:val="id-ID"/>
        </w:rPr>
        <w:t>Further</w:t>
      </w:r>
      <w:proofErr w:type="spellEnd"/>
      <w:r w:rsidRPr="00E039F8">
        <w:rPr>
          <w:spacing w:val="-2"/>
          <w:lang w:val="id-ID"/>
        </w:rPr>
        <w:t xml:space="preserve"> </w:t>
      </w:r>
      <w:proofErr w:type="spellStart"/>
      <w:r w:rsidRPr="00E039F8">
        <w:rPr>
          <w:spacing w:val="-2"/>
          <w:lang w:val="id-ID"/>
        </w:rPr>
        <w:t>research</w:t>
      </w:r>
      <w:proofErr w:type="spellEnd"/>
      <w:r w:rsidRPr="00E039F8">
        <w:rPr>
          <w:spacing w:val="-2"/>
          <w:lang w:val="id-ID"/>
        </w:rPr>
        <w:t xml:space="preserve"> </w:t>
      </w:r>
      <w:proofErr w:type="spellStart"/>
      <w:r w:rsidRPr="00E039F8">
        <w:rPr>
          <w:spacing w:val="-2"/>
          <w:lang w:val="id-ID"/>
        </w:rPr>
        <w:t>is</w:t>
      </w:r>
      <w:proofErr w:type="spellEnd"/>
      <w:r w:rsidRPr="00E039F8">
        <w:rPr>
          <w:spacing w:val="-2"/>
          <w:lang w:val="id-ID"/>
        </w:rPr>
        <w:t xml:space="preserve"> </w:t>
      </w:r>
      <w:proofErr w:type="spellStart"/>
      <w:r w:rsidRPr="00E039F8">
        <w:rPr>
          <w:spacing w:val="-2"/>
          <w:lang w:val="id-ID"/>
        </w:rPr>
        <w:t>needed</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determine</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most</w:t>
      </w:r>
      <w:proofErr w:type="spellEnd"/>
      <w:r w:rsidRPr="00E039F8">
        <w:rPr>
          <w:spacing w:val="-2"/>
          <w:lang w:val="id-ID"/>
        </w:rPr>
        <w:t xml:space="preserve"> </w:t>
      </w:r>
      <w:proofErr w:type="spellStart"/>
      <w:r w:rsidRPr="00E039F8">
        <w:rPr>
          <w:spacing w:val="-2"/>
          <w:lang w:val="id-ID"/>
        </w:rPr>
        <w:t>effective</w:t>
      </w:r>
      <w:proofErr w:type="spellEnd"/>
      <w:r w:rsidRPr="00E039F8">
        <w:rPr>
          <w:spacing w:val="-2"/>
          <w:lang w:val="id-ID"/>
        </w:rPr>
        <w:t xml:space="preserve"> </w:t>
      </w:r>
      <w:proofErr w:type="spellStart"/>
      <w:r w:rsidRPr="00E039F8">
        <w:rPr>
          <w:spacing w:val="-2"/>
          <w:lang w:val="id-ID"/>
        </w:rPr>
        <w:t>approaches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digital-</w:t>
      </w:r>
      <w:proofErr w:type="spellStart"/>
      <w:r w:rsidRPr="00E039F8">
        <w:rPr>
          <w:spacing w:val="-2"/>
          <w:lang w:val="id-ID"/>
        </w:rPr>
        <w:t>based</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media </w:t>
      </w:r>
      <w:proofErr w:type="spellStart"/>
      <w:r w:rsidRPr="00E039F8">
        <w:rPr>
          <w:spacing w:val="-2"/>
          <w:lang w:val="id-ID"/>
        </w:rPr>
        <w:t>training</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assess</w:t>
      </w:r>
      <w:proofErr w:type="spellEnd"/>
      <w:r w:rsidRPr="00E039F8">
        <w:rPr>
          <w:spacing w:val="-2"/>
          <w:lang w:val="id-ID"/>
        </w:rPr>
        <w:t xml:space="preserve"> </w:t>
      </w:r>
      <w:proofErr w:type="spellStart"/>
      <w:r w:rsidRPr="00E039F8">
        <w:rPr>
          <w:spacing w:val="-2"/>
          <w:lang w:val="id-ID"/>
        </w:rPr>
        <w:t>its</w:t>
      </w:r>
      <w:proofErr w:type="spellEnd"/>
      <w:r w:rsidRPr="00E039F8">
        <w:rPr>
          <w:spacing w:val="-2"/>
          <w:lang w:val="id-ID"/>
        </w:rPr>
        <w:t xml:space="preserve"> long-term </w:t>
      </w:r>
      <w:proofErr w:type="spellStart"/>
      <w:r w:rsidRPr="00E039F8">
        <w:rPr>
          <w:spacing w:val="-2"/>
          <w:lang w:val="id-ID"/>
        </w:rPr>
        <w:t>impact</w:t>
      </w:r>
      <w:proofErr w:type="spellEnd"/>
      <w:r w:rsidRPr="00E039F8">
        <w:rPr>
          <w:spacing w:val="-2"/>
          <w:lang w:val="id-ID"/>
        </w:rPr>
        <w:t xml:space="preserve"> </w:t>
      </w:r>
      <w:proofErr w:type="spellStart"/>
      <w:r w:rsidRPr="00E039F8">
        <w:rPr>
          <w:spacing w:val="-2"/>
          <w:lang w:val="id-ID"/>
        </w:rPr>
        <w:t>on</w:t>
      </w:r>
      <w:proofErr w:type="spellEnd"/>
      <w:r w:rsidRPr="00E039F8">
        <w:rPr>
          <w:spacing w:val="-2"/>
          <w:lang w:val="id-ID"/>
        </w:rPr>
        <w:t xml:space="preserve"> </w:t>
      </w:r>
      <w:proofErr w:type="spellStart"/>
      <w:r w:rsidRPr="00E039F8">
        <w:rPr>
          <w:spacing w:val="-2"/>
          <w:lang w:val="id-ID"/>
        </w:rPr>
        <w:t>educators</w:t>
      </w:r>
      <w:proofErr w:type="spellEnd"/>
      <w:r w:rsidRPr="00E039F8">
        <w:rPr>
          <w:spacing w:val="-2"/>
          <w:lang w:val="id-ID"/>
        </w:rPr>
        <w:t xml:space="preserve">' digital </w:t>
      </w:r>
      <w:proofErr w:type="spellStart"/>
      <w:r w:rsidRPr="00E039F8">
        <w:rPr>
          <w:spacing w:val="-2"/>
          <w:lang w:val="id-ID"/>
        </w:rPr>
        <w:t>literacy</w:t>
      </w:r>
      <w:proofErr w:type="spellEnd"/>
      <w:r w:rsidRPr="00E039F8">
        <w:rPr>
          <w:spacing w:val="-2"/>
          <w:lang w:val="id-ID"/>
        </w:rPr>
        <w:t xml:space="preserve"> </w:t>
      </w:r>
      <w:proofErr w:type="spellStart"/>
      <w:r w:rsidRPr="00E039F8">
        <w:rPr>
          <w:spacing w:val="-2"/>
          <w:lang w:val="id-ID"/>
        </w:rPr>
        <w:t>skills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practices</w:t>
      </w:r>
      <w:proofErr w:type="spellEnd"/>
      <w:r w:rsidRPr="00E039F8">
        <w:rPr>
          <w:spacing w:val="-2"/>
          <w:lang w:val="id-ID"/>
        </w:rPr>
        <w:t>.</w:t>
      </w:r>
      <w:r>
        <w:rPr>
          <w:spacing w:val="-2"/>
          <w:lang w:val="id-ID"/>
        </w:rPr>
        <w:t xml:space="preserve"> </w:t>
      </w:r>
      <w:r w:rsidRPr="00E039F8">
        <w:rPr>
          <w:vanish/>
          <w:spacing w:val="-2"/>
          <w:lang w:val="id-ID"/>
        </w:rPr>
        <w:t>Top of Form</w:t>
      </w:r>
    </w:p>
    <w:p w14:paraId="25AF2C7F" w14:textId="77777777" w:rsidR="00612681" w:rsidRPr="00E039F8" w:rsidRDefault="00612681" w:rsidP="00E039F8">
      <w:pPr>
        <w:pStyle w:val="Alishlah31text"/>
        <w:rPr>
          <w:vanish/>
          <w:spacing w:val="-2"/>
          <w:lang w:val="id-ID"/>
        </w:rPr>
      </w:pPr>
      <w:r w:rsidRPr="00E039F8">
        <w:rPr>
          <w:vanish/>
          <w:spacing w:val="-2"/>
          <w:lang w:val="id-ID"/>
        </w:rPr>
        <w:t>Top of Form</w:t>
      </w:r>
    </w:p>
    <w:p w14:paraId="4C4ABA9C" w14:textId="77777777" w:rsidR="00612681" w:rsidRPr="00E039F8" w:rsidRDefault="00612681" w:rsidP="00E039F8">
      <w:pPr>
        <w:pStyle w:val="Alishlah31text"/>
        <w:ind w:firstLine="0"/>
        <w:rPr>
          <w:vanish/>
          <w:spacing w:val="-2"/>
          <w:lang w:val="id-ID"/>
        </w:rPr>
      </w:pPr>
      <w:r w:rsidRPr="00E039F8">
        <w:rPr>
          <w:vanish/>
          <w:spacing w:val="-2"/>
          <w:lang w:val="id-ID"/>
        </w:rPr>
        <w:t>Top of Form</w:t>
      </w:r>
    </w:p>
    <w:p w14:paraId="69E5CE88" w14:textId="77777777" w:rsidR="00612681" w:rsidRPr="00CE4598" w:rsidRDefault="00612681" w:rsidP="00E039F8">
      <w:pPr>
        <w:pStyle w:val="Alishlah31text"/>
        <w:ind w:firstLine="0"/>
        <w:rPr>
          <w:vanish/>
          <w:spacing w:val="-2"/>
          <w:lang w:val="id-ID"/>
        </w:rPr>
      </w:pPr>
      <w:r w:rsidRPr="00CE4598">
        <w:rPr>
          <w:vanish/>
          <w:spacing w:val="-2"/>
          <w:lang w:val="id-ID"/>
        </w:rPr>
        <w:t>Top of Form</w:t>
      </w:r>
    </w:p>
    <w:p w14:paraId="30312BC5" w14:textId="77777777" w:rsidR="00612681" w:rsidRPr="004C64D1" w:rsidRDefault="00612681" w:rsidP="00DD5D6A">
      <w:pPr>
        <w:pStyle w:val="Alishlah31text"/>
        <w:rPr>
          <w:vanish/>
          <w:spacing w:val="-2"/>
          <w:lang w:val="id-ID"/>
        </w:rPr>
      </w:pPr>
      <w:proofErr w:type="spellStart"/>
      <w:r>
        <w:rPr>
          <w:spacing w:val="-2"/>
          <w:lang w:val="id-ID"/>
        </w:rPr>
        <w:t>T</w:t>
      </w:r>
      <w:r w:rsidRPr="004C64D1">
        <w:rPr>
          <w:spacing w:val="-2"/>
          <w:lang w:val="id-ID"/>
        </w:rPr>
        <w:t>his</w:t>
      </w:r>
      <w:proofErr w:type="spellEnd"/>
      <w:r w:rsidRPr="004C64D1">
        <w:rPr>
          <w:spacing w:val="-2"/>
          <w:lang w:val="id-ID"/>
        </w:rPr>
        <w:t xml:space="preserve"> </w:t>
      </w:r>
      <w:proofErr w:type="spellStart"/>
      <w:r w:rsidRPr="004C64D1">
        <w:rPr>
          <w:spacing w:val="-2"/>
          <w:lang w:val="id-ID"/>
        </w:rPr>
        <w:t>arti</w:t>
      </w:r>
      <w:r>
        <w:rPr>
          <w:spacing w:val="-2"/>
          <w:lang w:val="id-ID"/>
        </w:rPr>
        <w:t>cle</w:t>
      </w:r>
      <w:proofErr w:type="spellEnd"/>
      <w:r>
        <w:rPr>
          <w:spacing w:val="-2"/>
          <w:lang w:val="id-ID"/>
        </w:rPr>
        <w:t xml:space="preserve"> </w:t>
      </w:r>
      <w:proofErr w:type="spellStart"/>
      <w:r>
        <w:rPr>
          <w:spacing w:val="-2"/>
          <w:lang w:val="id-ID"/>
        </w:rPr>
        <w:t>aims</w:t>
      </w:r>
      <w:proofErr w:type="spellEnd"/>
      <w:r>
        <w:rPr>
          <w:spacing w:val="-2"/>
          <w:lang w:val="id-ID"/>
        </w:rPr>
        <w:t xml:space="preserve"> </w:t>
      </w:r>
      <w:proofErr w:type="spellStart"/>
      <w:r>
        <w:rPr>
          <w:spacing w:val="-2"/>
          <w:lang w:val="id-ID"/>
        </w:rPr>
        <w:t>to</w:t>
      </w:r>
      <w:proofErr w:type="spellEnd"/>
      <w:r>
        <w:rPr>
          <w:spacing w:val="-2"/>
          <w:lang w:val="id-ID"/>
        </w:rPr>
        <w:t xml:space="preserve"> </w:t>
      </w:r>
      <w:proofErr w:type="spellStart"/>
      <w:r>
        <w:rPr>
          <w:spacing w:val="-2"/>
          <w:lang w:val="id-ID"/>
        </w:rPr>
        <w:t>investigate</w:t>
      </w:r>
      <w:proofErr w:type="spellEnd"/>
      <w:r w:rsidRPr="004C64D1">
        <w:rPr>
          <w:spacing w:val="-2"/>
          <w:lang w:val="id-ID"/>
        </w:rPr>
        <w:t xml:space="preserve"> </w:t>
      </w:r>
      <w:proofErr w:type="spellStart"/>
      <w:r w:rsidRPr="004C64D1">
        <w:rPr>
          <w:spacing w:val="-2"/>
          <w:lang w:val="id-ID"/>
        </w:rPr>
        <w:t>the</w:t>
      </w:r>
      <w:proofErr w:type="spellEnd"/>
      <w:r w:rsidRPr="004C64D1">
        <w:rPr>
          <w:spacing w:val="-2"/>
          <w:lang w:val="id-ID"/>
        </w:rPr>
        <w:t xml:space="preserve"> </w:t>
      </w:r>
      <w:proofErr w:type="spellStart"/>
      <w:r w:rsidRPr="004C64D1">
        <w:rPr>
          <w:spacing w:val="-2"/>
          <w:lang w:val="id-ID"/>
        </w:rPr>
        <w:t>effectiveness</w:t>
      </w:r>
      <w:proofErr w:type="spellEnd"/>
      <w:r w:rsidRPr="004C64D1">
        <w:rPr>
          <w:spacing w:val="-2"/>
          <w:lang w:val="id-ID"/>
        </w:rPr>
        <w:t xml:space="preserve"> </w:t>
      </w:r>
      <w:proofErr w:type="spellStart"/>
      <w:r w:rsidRPr="004C64D1">
        <w:rPr>
          <w:spacing w:val="-2"/>
          <w:lang w:val="id-ID"/>
        </w:rPr>
        <w:t>of</w:t>
      </w:r>
      <w:proofErr w:type="spellEnd"/>
      <w:r w:rsidRPr="004C64D1">
        <w:rPr>
          <w:spacing w:val="-2"/>
          <w:lang w:val="id-ID"/>
        </w:rPr>
        <w:t xml:space="preserve"> digital-</w:t>
      </w:r>
      <w:proofErr w:type="spellStart"/>
      <w:r w:rsidRPr="004C64D1">
        <w:rPr>
          <w:spacing w:val="-2"/>
          <w:lang w:val="id-ID"/>
        </w:rPr>
        <w:t>based</w:t>
      </w:r>
      <w:proofErr w:type="spellEnd"/>
      <w:r w:rsidRPr="004C64D1">
        <w:rPr>
          <w:spacing w:val="-2"/>
          <w:lang w:val="id-ID"/>
        </w:rPr>
        <w:t xml:space="preserve"> </w:t>
      </w:r>
      <w:proofErr w:type="spellStart"/>
      <w:r w:rsidRPr="004C64D1">
        <w:rPr>
          <w:spacing w:val="-2"/>
          <w:lang w:val="id-ID"/>
        </w:rPr>
        <w:t>learning</w:t>
      </w:r>
      <w:proofErr w:type="spellEnd"/>
      <w:r w:rsidRPr="004C64D1">
        <w:rPr>
          <w:spacing w:val="-2"/>
          <w:lang w:val="id-ID"/>
        </w:rPr>
        <w:t xml:space="preserve"> media </w:t>
      </w:r>
      <w:proofErr w:type="spellStart"/>
      <w:r w:rsidRPr="004C64D1">
        <w:rPr>
          <w:spacing w:val="-2"/>
          <w:lang w:val="id-ID"/>
        </w:rPr>
        <w:t>training</w:t>
      </w:r>
      <w:proofErr w:type="spellEnd"/>
      <w:r w:rsidRPr="004C64D1">
        <w:rPr>
          <w:spacing w:val="-2"/>
          <w:lang w:val="id-ID"/>
        </w:rPr>
        <w:t xml:space="preserve"> in </w:t>
      </w:r>
      <w:proofErr w:type="spellStart"/>
      <w:r w:rsidRPr="004C64D1">
        <w:rPr>
          <w:spacing w:val="-2"/>
          <w:lang w:val="id-ID"/>
        </w:rPr>
        <w:t>improving</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teachers</w:t>
      </w:r>
      <w:proofErr w:type="spellEnd"/>
      <w:r w:rsidRPr="004C64D1">
        <w:rPr>
          <w:spacing w:val="-2"/>
          <w:lang w:val="id-ID"/>
        </w:rPr>
        <w:t xml:space="preserve">’ digital </w:t>
      </w:r>
      <w:proofErr w:type="spellStart"/>
      <w:r w:rsidRPr="004C64D1">
        <w:rPr>
          <w:spacing w:val="-2"/>
          <w:lang w:val="id-ID"/>
        </w:rPr>
        <w:t>literacy</w:t>
      </w:r>
      <w:proofErr w:type="spellEnd"/>
      <w:r w:rsidRPr="004C64D1">
        <w:rPr>
          <w:spacing w:val="-2"/>
          <w:lang w:val="id-ID"/>
        </w:rPr>
        <w:t xml:space="preserve"> </w:t>
      </w:r>
      <w:proofErr w:type="spellStart"/>
      <w:r w:rsidRPr="004C64D1">
        <w:rPr>
          <w:spacing w:val="-2"/>
          <w:lang w:val="id-ID"/>
        </w:rPr>
        <w:t>skills</w:t>
      </w:r>
      <w:proofErr w:type="spellEnd"/>
      <w:r w:rsidRPr="004C64D1">
        <w:rPr>
          <w:spacing w:val="-2"/>
          <w:lang w:val="id-ID"/>
        </w:rPr>
        <w:t xml:space="preserve">. </w:t>
      </w:r>
      <w:r w:rsidRPr="00DD5D6A">
        <w:rPr>
          <w:spacing w:val="-2"/>
          <w:lang w:val="id-ID"/>
        </w:rPr>
        <w:t xml:space="preserve">The </w:t>
      </w:r>
      <w:proofErr w:type="spellStart"/>
      <w:r w:rsidRPr="00DD5D6A">
        <w:rPr>
          <w:spacing w:val="-2"/>
          <w:lang w:val="id-ID"/>
        </w:rPr>
        <w:t>expected</w:t>
      </w:r>
      <w:proofErr w:type="spellEnd"/>
      <w:r w:rsidRPr="00DD5D6A">
        <w:rPr>
          <w:spacing w:val="-2"/>
          <w:lang w:val="id-ID"/>
        </w:rPr>
        <w:t xml:space="preserve"> </w:t>
      </w:r>
      <w:proofErr w:type="spellStart"/>
      <w:r w:rsidRPr="00DD5D6A">
        <w:rPr>
          <w:spacing w:val="-2"/>
          <w:lang w:val="id-ID"/>
        </w:rPr>
        <w:t>outcomes</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w:t>
      </w:r>
      <w:proofErr w:type="spellStart"/>
      <w:r w:rsidRPr="00DD5D6A">
        <w:rPr>
          <w:spacing w:val="-2"/>
          <w:lang w:val="id-ID"/>
        </w:rPr>
        <w:t>this</w:t>
      </w:r>
      <w:proofErr w:type="spellEnd"/>
      <w:r w:rsidRPr="00DD5D6A">
        <w:rPr>
          <w:spacing w:val="-2"/>
          <w:lang w:val="id-ID"/>
        </w:rPr>
        <w:t xml:space="preserve"> </w:t>
      </w:r>
      <w:proofErr w:type="spellStart"/>
      <w:r w:rsidRPr="00DD5D6A">
        <w:rPr>
          <w:spacing w:val="-2"/>
          <w:lang w:val="id-ID"/>
        </w:rPr>
        <w:t>empirical</w:t>
      </w:r>
      <w:proofErr w:type="spellEnd"/>
      <w:r w:rsidRPr="00DD5D6A">
        <w:rPr>
          <w:spacing w:val="-2"/>
          <w:lang w:val="id-ID"/>
        </w:rPr>
        <w:t xml:space="preserve"> study are:</w:t>
      </w:r>
      <w:r>
        <w:rPr>
          <w:spacing w:val="-2"/>
          <w:lang w:val="id-ID"/>
        </w:rPr>
        <w:t xml:space="preserve"> 1) </w:t>
      </w:r>
      <w:proofErr w:type="spellStart"/>
      <w:r w:rsidRPr="00DD5D6A">
        <w:rPr>
          <w:spacing w:val="-2"/>
          <w:lang w:val="id-ID"/>
        </w:rPr>
        <w:t>Identification</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w:t>
      </w:r>
      <w:proofErr w:type="spellStart"/>
      <w:r w:rsidRPr="00DD5D6A">
        <w:rPr>
          <w:spacing w:val="-2"/>
          <w:lang w:val="id-ID"/>
        </w:rPr>
        <w:t>the</w:t>
      </w:r>
      <w:proofErr w:type="spellEnd"/>
      <w:r w:rsidRPr="00DD5D6A">
        <w:rPr>
          <w:spacing w:val="-2"/>
          <w:lang w:val="id-ID"/>
        </w:rPr>
        <w:t xml:space="preserve"> </w:t>
      </w:r>
      <w:proofErr w:type="spellStart"/>
      <w:r w:rsidRPr="00DD5D6A">
        <w:rPr>
          <w:spacing w:val="-2"/>
          <w:lang w:val="id-ID"/>
        </w:rPr>
        <w:t>current</w:t>
      </w:r>
      <w:proofErr w:type="spellEnd"/>
      <w:r w:rsidRPr="00DD5D6A">
        <w:rPr>
          <w:spacing w:val="-2"/>
          <w:lang w:val="id-ID"/>
        </w:rPr>
        <w:t xml:space="preserve"> level </w:t>
      </w:r>
      <w:proofErr w:type="spellStart"/>
      <w:r w:rsidRPr="00DD5D6A">
        <w:rPr>
          <w:spacing w:val="-2"/>
          <w:lang w:val="id-ID"/>
        </w:rPr>
        <w:t>of</w:t>
      </w:r>
      <w:proofErr w:type="spellEnd"/>
      <w:r w:rsidRPr="00DD5D6A">
        <w:rPr>
          <w:spacing w:val="-2"/>
          <w:lang w:val="id-ID"/>
        </w:rPr>
        <w:t xml:space="preserve"> digital </w:t>
      </w:r>
      <w:proofErr w:type="spellStart"/>
      <w:r w:rsidRPr="00DD5D6A">
        <w:rPr>
          <w:spacing w:val="-2"/>
          <w:lang w:val="id-ID"/>
        </w:rPr>
        <w:t>litera</w:t>
      </w:r>
      <w:r>
        <w:rPr>
          <w:spacing w:val="-2"/>
          <w:lang w:val="id-ID"/>
        </w:rPr>
        <w:t>cy</w:t>
      </w:r>
      <w:proofErr w:type="spellEnd"/>
      <w:r>
        <w:rPr>
          <w:spacing w:val="-2"/>
          <w:lang w:val="id-ID"/>
        </w:rPr>
        <w:t xml:space="preserve"> </w:t>
      </w:r>
      <w:proofErr w:type="spellStart"/>
      <w:r>
        <w:rPr>
          <w:spacing w:val="-2"/>
          <w:lang w:val="id-ID"/>
        </w:rPr>
        <w:t>skills</w:t>
      </w:r>
      <w:proofErr w:type="spellEnd"/>
      <w:r>
        <w:rPr>
          <w:spacing w:val="-2"/>
          <w:lang w:val="id-ID"/>
        </w:rPr>
        <w:t xml:space="preserve"> </w:t>
      </w:r>
      <w:proofErr w:type="spellStart"/>
      <w:r>
        <w:rPr>
          <w:spacing w:val="-2"/>
          <w:lang w:val="id-ID"/>
        </w:rPr>
        <w:t>among</w:t>
      </w:r>
      <w:proofErr w:type="spellEnd"/>
      <w:r>
        <w:rPr>
          <w:spacing w:val="-2"/>
          <w:lang w:val="id-ID"/>
        </w:rPr>
        <w:t xml:space="preserve"> </w:t>
      </w:r>
      <w:proofErr w:type="spellStart"/>
      <w:r>
        <w:rPr>
          <w:spacing w:val="-2"/>
          <w:lang w:val="id-ID"/>
        </w:rPr>
        <w:t>Tahfiz</w:t>
      </w:r>
      <w:proofErr w:type="spellEnd"/>
      <w:r>
        <w:rPr>
          <w:spacing w:val="-2"/>
          <w:lang w:val="id-ID"/>
        </w:rPr>
        <w:t xml:space="preserve"> </w:t>
      </w:r>
      <w:proofErr w:type="spellStart"/>
      <w:r>
        <w:rPr>
          <w:spacing w:val="-2"/>
          <w:lang w:val="id-ID"/>
        </w:rPr>
        <w:t>teachers</w:t>
      </w:r>
      <w:proofErr w:type="spellEnd"/>
      <w:r>
        <w:rPr>
          <w:spacing w:val="-2"/>
          <w:lang w:val="id-ID"/>
        </w:rPr>
        <w:t xml:space="preserve">, 2) </w:t>
      </w:r>
      <w:proofErr w:type="spellStart"/>
      <w:r w:rsidRPr="00DD5D6A">
        <w:rPr>
          <w:spacing w:val="-2"/>
          <w:lang w:val="id-ID"/>
        </w:rPr>
        <w:t>Identification</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w:t>
      </w:r>
      <w:proofErr w:type="spellStart"/>
      <w:r w:rsidRPr="00DD5D6A">
        <w:rPr>
          <w:spacing w:val="-2"/>
          <w:lang w:val="id-ID"/>
        </w:rPr>
        <w:t>the</w:t>
      </w:r>
      <w:proofErr w:type="spellEnd"/>
      <w:r w:rsidRPr="00DD5D6A">
        <w:rPr>
          <w:spacing w:val="-2"/>
          <w:lang w:val="id-ID"/>
        </w:rPr>
        <w:t xml:space="preserve"> </w:t>
      </w:r>
      <w:proofErr w:type="spellStart"/>
      <w:r w:rsidRPr="00DD5D6A">
        <w:rPr>
          <w:spacing w:val="-2"/>
          <w:lang w:val="id-ID"/>
        </w:rPr>
        <w:t>perceptions</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w:t>
      </w:r>
      <w:proofErr w:type="spellStart"/>
      <w:r w:rsidRPr="00DD5D6A">
        <w:rPr>
          <w:spacing w:val="-2"/>
          <w:lang w:val="id-ID"/>
        </w:rPr>
        <w:t>Tahfiz</w:t>
      </w:r>
      <w:proofErr w:type="spellEnd"/>
      <w:r w:rsidRPr="00DD5D6A">
        <w:rPr>
          <w:spacing w:val="-2"/>
          <w:lang w:val="id-ID"/>
        </w:rPr>
        <w:t xml:space="preserve"> </w:t>
      </w:r>
      <w:proofErr w:type="spellStart"/>
      <w:r w:rsidRPr="00DD5D6A">
        <w:rPr>
          <w:spacing w:val="-2"/>
          <w:lang w:val="id-ID"/>
        </w:rPr>
        <w:t>teachers</w:t>
      </w:r>
      <w:proofErr w:type="spellEnd"/>
      <w:r w:rsidRPr="00DD5D6A">
        <w:rPr>
          <w:spacing w:val="-2"/>
          <w:lang w:val="id-ID"/>
        </w:rPr>
        <w:t xml:space="preserve"> </w:t>
      </w:r>
      <w:proofErr w:type="spellStart"/>
      <w:r w:rsidRPr="00DD5D6A">
        <w:rPr>
          <w:spacing w:val="-2"/>
          <w:lang w:val="id-ID"/>
        </w:rPr>
        <w:t>towards</w:t>
      </w:r>
      <w:proofErr w:type="spellEnd"/>
      <w:r w:rsidRPr="00DD5D6A">
        <w:rPr>
          <w:spacing w:val="-2"/>
          <w:lang w:val="id-ID"/>
        </w:rPr>
        <w:t xml:space="preserve"> </w:t>
      </w:r>
      <w:proofErr w:type="spellStart"/>
      <w:r w:rsidRPr="00DD5D6A">
        <w:rPr>
          <w:spacing w:val="-2"/>
          <w:lang w:val="id-ID"/>
        </w:rPr>
        <w:t>the</w:t>
      </w:r>
      <w:proofErr w:type="spellEnd"/>
      <w:r w:rsidRPr="00DD5D6A">
        <w:rPr>
          <w:spacing w:val="-2"/>
          <w:lang w:val="id-ID"/>
        </w:rPr>
        <w:t xml:space="preserve"> </w:t>
      </w:r>
      <w:proofErr w:type="spellStart"/>
      <w:r w:rsidRPr="00DD5D6A">
        <w:rPr>
          <w:spacing w:val="-2"/>
          <w:lang w:val="id-ID"/>
        </w:rPr>
        <w:t>use</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digital-</w:t>
      </w:r>
      <w:proofErr w:type="spellStart"/>
      <w:r w:rsidRPr="00DD5D6A">
        <w:rPr>
          <w:spacing w:val="-2"/>
          <w:lang w:val="id-ID"/>
        </w:rPr>
        <w:t>based</w:t>
      </w:r>
      <w:proofErr w:type="spellEnd"/>
      <w:r w:rsidRPr="00DD5D6A">
        <w:rPr>
          <w:spacing w:val="-2"/>
          <w:lang w:val="id-ID"/>
        </w:rPr>
        <w:t xml:space="preserve"> </w:t>
      </w:r>
      <w:proofErr w:type="spellStart"/>
      <w:r w:rsidRPr="00DD5D6A">
        <w:rPr>
          <w:spacing w:val="-2"/>
          <w:lang w:val="id-ID"/>
        </w:rPr>
        <w:t>lea</w:t>
      </w:r>
      <w:r>
        <w:rPr>
          <w:spacing w:val="-2"/>
          <w:lang w:val="id-ID"/>
        </w:rPr>
        <w:t>rning</w:t>
      </w:r>
      <w:proofErr w:type="spellEnd"/>
      <w:r>
        <w:rPr>
          <w:spacing w:val="-2"/>
          <w:lang w:val="id-ID"/>
        </w:rPr>
        <w:t xml:space="preserve"> media in </w:t>
      </w:r>
      <w:proofErr w:type="spellStart"/>
      <w:r>
        <w:rPr>
          <w:spacing w:val="-2"/>
          <w:lang w:val="id-ID"/>
        </w:rPr>
        <w:t>Tahfiz</w:t>
      </w:r>
      <w:proofErr w:type="spellEnd"/>
      <w:r>
        <w:rPr>
          <w:spacing w:val="-2"/>
          <w:lang w:val="id-ID"/>
        </w:rPr>
        <w:t xml:space="preserve"> </w:t>
      </w:r>
      <w:proofErr w:type="spellStart"/>
      <w:r>
        <w:rPr>
          <w:spacing w:val="-2"/>
          <w:lang w:val="id-ID"/>
        </w:rPr>
        <w:t>education</w:t>
      </w:r>
      <w:proofErr w:type="spellEnd"/>
      <w:r>
        <w:rPr>
          <w:spacing w:val="-2"/>
          <w:lang w:val="id-ID"/>
        </w:rPr>
        <w:t xml:space="preserve">, 3) </w:t>
      </w:r>
      <w:proofErr w:type="spellStart"/>
      <w:r w:rsidRPr="00DD5D6A">
        <w:rPr>
          <w:spacing w:val="-2"/>
          <w:lang w:val="id-ID"/>
        </w:rPr>
        <w:t>Evaluation</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w:t>
      </w:r>
      <w:proofErr w:type="spellStart"/>
      <w:r w:rsidRPr="00DD5D6A">
        <w:rPr>
          <w:spacing w:val="-2"/>
          <w:lang w:val="id-ID"/>
        </w:rPr>
        <w:t>the</w:t>
      </w:r>
      <w:proofErr w:type="spellEnd"/>
      <w:r w:rsidRPr="00DD5D6A">
        <w:rPr>
          <w:spacing w:val="-2"/>
          <w:lang w:val="id-ID"/>
        </w:rPr>
        <w:t xml:space="preserve"> </w:t>
      </w:r>
      <w:proofErr w:type="spellStart"/>
      <w:r w:rsidRPr="00DD5D6A">
        <w:rPr>
          <w:spacing w:val="-2"/>
          <w:lang w:val="id-ID"/>
        </w:rPr>
        <w:t>effectiveness</w:t>
      </w:r>
      <w:proofErr w:type="spellEnd"/>
      <w:r w:rsidRPr="00DD5D6A">
        <w:rPr>
          <w:spacing w:val="-2"/>
          <w:lang w:val="id-ID"/>
        </w:rPr>
        <w:t xml:space="preserve"> </w:t>
      </w:r>
      <w:proofErr w:type="spellStart"/>
      <w:r w:rsidRPr="00DD5D6A">
        <w:rPr>
          <w:spacing w:val="-2"/>
          <w:lang w:val="id-ID"/>
        </w:rPr>
        <w:t>of</w:t>
      </w:r>
      <w:proofErr w:type="spellEnd"/>
      <w:r w:rsidRPr="00DD5D6A">
        <w:rPr>
          <w:spacing w:val="-2"/>
          <w:lang w:val="id-ID"/>
        </w:rPr>
        <w:t xml:space="preserve"> digital-</w:t>
      </w:r>
      <w:proofErr w:type="spellStart"/>
      <w:r w:rsidRPr="00DD5D6A">
        <w:rPr>
          <w:spacing w:val="-2"/>
          <w:lang w:val="id-ID"/>
        </w:rPr>
        <w:t>based</w:t>
      </w:r>
      <w:proofErr w:type="spellEnd"/>
      <w:r w:rsidRPr="00DD5D6A">
        <w:rPr>
          <w:spacing w:val="-2"/>
          <w:lang w:val="id-ID"/>
        </w:rPr>
        <w:t xml:space="preserve"> </w:t>
      </w:r>
      <w:proofErr w:type="spellStart"/>
      <w:r w:rsidRPr="00DD5D6A">
        <w:rPr>
          <w:spacing w:val="-2"/>
          <w:lang w:val="id-ID"/>
        </w:rPr>
        <w:t>learning</w:t>
      </w:r>
      <w:proofErr w:type="spellEnd"/>
      <w:r w:rsidRPr="00DD5D6A">
        <w:rPr>
          <w:spacing w:val="-2"/>
          <w:lang w:val="id-ID"/>
        </w:rPr>
        <w:t xml:space="preserve"> media </w:t>
      </w:r>
      <w:proofErr w:type="spellStart"/>
      <w:r w:rsidRPr="00DD5D6A">
        <w:rPr>
          <w:spacing w:val="-2"/>
          <w:lang w:val="id-ID"/>
        </w:rPr>
        <w:t>training</w:t>
      </w:r>
      <w:proofErr w:type="spellEnd"/>
      <w:r w:rsidRPr="00DD5D6A">
        <w:rPr>
          <w:spacing w:val="-2"/>
          <w:lang w:val="id-ID"/>
        </w:rPr>
        <w:t xml:space="preserve"> in </w:t>
      </w:r>
      <w:proofErr w:type="spellStart"/>
      <w:r w:rsidRPr="00DD5D6A">
        <w:rPr>
          <w:spacing w:val="-2"/>
          <w:lang w:val="id-ID"/>
        </w:rPr>
        <w:t>improving</w:t>
      </w:r>
      <w:proofErr w:type="spellEnd"/>
      <w:r w:rsidRPr="00DD5D6A">
        <w:rPr>
          <w:spacing w:val="-2"/>
          <w:lang w:val="id-ID"/>
        </w:rPr>
        <w:t xml:space="preserve"> </w:t>
      </w:r>
      <w:proofErr w:type="spellStart"/>
      <w:r w:rsidRPr="00DD5D6A">
        <w:rPr>
          <w:spacing w:val="-2"/>
          <w:lang w:val="id-ID"/>
        </w:rPr>
        <w:t>Tahfiz</w:t>
      </w:r>
      <w:proofErr w:type="spellEnd"/>
      <w:r w:rsidRPr="00DD5D6A">
        <w:rPr>
          <w:spacing w:val="-2"/>
          <w:lang w:val="id-ID"/>
        </w:rPr>
        <w:t xml:space="preserve"> </w:t>
      </w:r>
      <w:proofErr w:type="spellStart"/>
      <w:r w:rsidRPr="00DD5D6A">
        <w:rPr>
          <w:spacing w:val="-2"/>
          <w:lang w:val="id-ID"/>
        </w:rPr>
        <w:t>teachers</w:t>
      </w:r>
      <w:proofErr w:type="spellEnd"/>
      <w:r w:rsidRPr="00DD5D6A">
        <w:rPr>
          <w:spacing w:val="-2"/>
          <w:lang w:val="id-ID"/>
        </w:rPr>
        <w:t xml:space="preserve">’ digital </w:t>
      </w:r>
      <w:proofErr w:type="spellStart"/>
      <w:r w:rsidRPr="00DD5D6A">
        <w:rPr>
          <w:spacing w:val="-2"/>
          <w:lang w:val="id-ID"/>
        </w:rPr>
        <w:t>literacy</w:t>
      </w:r>
      <w:proofErr w:type="spellEnd"/>
      <w:r w:rsidRPr="00DD5D6A">
        <w:rPr>
          <w:spacing w:val="-2"/>
          <w:lang w:val="id-ID"/>
        </w:rPr>
        <w:t xml:space="preserve"> </w:t>
      </w:r>
      <w:proofErr w:type="spellStart"/>
      <w:r w:rsidRPr="00DD5D6A">
        <w:rPr>
          <w:spacing w:val="-2"/>
          <w:lang w:val="id-ID"/>
        </w:rPr>
        <w:t>skills</w:t>
      </w:r>
      <w:proofErr w:type="spellEnd"/>
      <w:r w:rsidRPr="00DD5D6A">
        <w:rPr>
          <w:spacing w:val="-2"/>
          <w:lang w:val="id-ID"/>
        </w:rPr>
        <w:t>.</w:t>
      </w:r>
      <w:r w:rsidRPr="004C64D1">
        <w:rPr>
          <w:spacing w:val="-2"/>
          <w:lang w:val="id-ID"/>
        </w:rPr>
        <w:t xml:space="preserve">. The </w:t>
      </w:r>
      <w:proofErr w:type="spellStart"/>
      <w:r w:rsidRPr="004C64D1">
        <w:rPr>
          <w:spacing w:val="-2"/>
          <w:lang w:val="id-ID"/>
        </w:rPr>
        <w:t>findings</w:t>
      </w:r>
      <w:proofErr w:type="spellEnd"/>
      <w:r w:rsidRPr="004C64D1">
        <w:rPr>
          <w:spacing w:val="-2"/>
          <w:lang w:val="id-ID"/>
        </w:rPr>
        <w:t xml:space="preserve"> </w:t>
      </w:r>
      <w:proofErr w:type="spellStart"/>
      <w:r w:rsidRPr="004C64D1">
        <w:rPr>
          <w:spacing w:val="-2"/>
          <w:lang w:val="id-ID"/>
        </w:rPr>
        <w:t>of</w:t>
      </w:r>
      <w:proofErr w:type="spellEnd"/>
      <w:r w:rsidRPr="004C64D1">
        <w:rPr>
          <w:spacing w:val="-2"/>
          <w:lang w:val="id-ID"/>
        </w:rPr>
        <w:t xml:space="preserve"> </w:t>
      </w:r>
      <w:proofErr w:type="spellStart"/>
      <w:r w:rsidRPr="004C64D1">
        <w:rPr>
          <w:spacing w:val="-2"/>
          <w:lang w:val="id-ID"/>
        </w:rPr>
        <w:t>this</w:t>
      </w:r>
      <w:proofErr w:type="spellEnd"/>
      <w:r w:rsidRPr="004C64D1">
        <w:rPr>
          <w:spacing w:val="-2"/>
          <w:lang w:val="id-ID"/>
        </w:rPr>
        <w:t xml:space="preserve"> </w:t>
      </w:r>
      <w:r>
        <w:rPr>
          <w:spacing w:val="-2"/>
          <w:lang w:val="id-ID"/>
        </w:rPr>
        <w:t>study</w:t>
      </w:r>
      <w:r w:rsidRPr="004C64D1">
        <w:rPr>
          <w:spacing w:val="-2"/>
          <w:lang w:val="id-ID"/>
        </w:rPr>
        <w:t xml:space="preserve"> </w:t>
      </w:r>
      <w:proofErr w:type="spellStart"/>
      <w:r w:rsidRPr="004C64D1">
        <w:rPr>
          <w:spacing w:val="-2"/>
          <w:lang w:val="id-ID"/>
        </w:rPr>
        <w:t>can</w:t>
      </w:r>
      <w:proofErr w:type="spellEnd"/>
      <w:r w:rsidRPr="004C64D1">
        <w:rPr>
          <w:spacing w:val="-2"/>
          <w:lang w:val="id-ID"/>
        </w:rPr>
        <w:t xml:space="preserve"> </w:t>
      </w:r>
      <w:proofErr w:type="spellStart"/>
      <w:r w:rsidRPr="004C64D1">
        <w:rPr>
          <w:spacing w:val="-2"/>
          <w:lang w:val="id-ID"/>
        </w:rPr>
        <w:t>inform</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schools</w:t>
      </w:r>
      <w:proofErr w:type="spellEnd"/>
      <w:r w:rsidRPr="004C64D1">
        <w:rPr>
          <w:spacing w:val="-2"/>
          <w:lang w:val="id-ID"/>
        </w:rPr>
        <w:t xml:space="preserve"> </w:t>
      </w:r>
      <w:proofErr w:type="spellStart"/>
      <w:r w:rsidRPr="004C64D1">
        <w:rPr>
          <w:spacing w:val="-2"/>
          <w:lang w:val="id-ID"/>
        </w:rPr>
        <w:t>and</w:t>
      </w:r>
      <w:proofErr w:type="spellEnd"/>
      <w:r w:rsidRPr="004C64D1">
        <w:rPr>
          <w:spacing w:val="-2"/>
          <w:lang w:val="id-ID"/>
        </w:rPr>
        <w:t xml:space="preserve"> </w:t>
      </w:r>
      <w:proofErr w:type="spellStart"/>
      <w:r w:rsidRPr="004C64D1">
        <w:rPr>
          <w:spacing w:val="-2"/>
          <w:lang w:val="id-ID"/>
        </w:rPr>
        <w:t>training</w:t>
      </w:r>
      <w:proofErr w:type="spellEnd"/>
      <w:r w:rsidRPr="004C64D1">
        <w:rPr>
          <w:spacing w:val="-2"/>
          <w:lang w:val="id-ID"/>
        </w:rPr>
        <w:t xml:space="preserve"> </w:t>
      </w:r>
      <w:proofErr w:type="spellStart"/>
      <w:r w:rsidRPr="004C64D1">
        <w:rPr>
          <w:spacing w:val="-2"/>
          <w:lang w:val="id-ID"/>
        </w:rPr>
        <w:t>institutions</w:t>
      </w:r>
      <w:proofErr w:type="spellEnd"/>
      <w:r w:rsidRPr="004C64D1">
        <w:rPr>
          <w:spacing w:val="-2"/>
          <w:lang w:val="id-ID"/>
        </w:rPr>
        <w:t xml:space="preserve"> in </w:t>
      </w:r>
      <w:proofErr w:type="spellStart"/>
      <w:r w:rsidRPr="004C64D1">
        <w:rPr>
          <w:spacing w:val="-2"/>
          <w:lang w:val="id-ID"/>
        </w:rPr>
        <w:t>developing</w:t>
      </w:r>
      <w:proofErr w:type="spellEnd"/>
      <w:r w:rsidRPr="004C64D1">
        <w:rPr>
          <w:spacing w:val="-2"/>
          <w:lang w:val="id-ID"/>
        </w:rPr>
        <w:t xml:space="preserve"> </w:t>
      </w:r>
      <w:proofErr w:type="spellStart"/>
      <w:r w:rsidRPr="004C64D1">
        <w:rPr>
          <w:spacing w:val="-2"/>
          <w:lang w:val="id-ID"/>
        </w:rPr>
        <w:t>effective</w:t>
      </w:r>
      <w:proofErr w:type="spellEnd"/>
      <w:r w:rsidRPr="004C64D1">
        <w:rPr>
          <w:spacing w:val="-2"/>
          <w:lang w:val="id-ID"/>
        </w:rPr>
        <w:t xml:space="preserve"> digital-</w:t>
      </w:r>
      <w:proofErr w:type="spellStart"/>
      <w:r w:rsidRPr="004C64D1">
        <w:rPr>
          <w:spacing w:val="-2"/>
          <w:lang w:val="id-ID"/>
        </w:rPr>
        <w:t>based</w:t>
      </w:r>
      <w:proofErr w:type="spellEnd"/>
      <w:r w:rsidRPr="004C64D1">
        <w:rPr>
          <w:spacing w:val="-2"/>
          <w:lang w:val="id-ID"/>
        </w:rPr>
        <w:t xml:space="preserve"> </w:t>
      </w:r>
      <w:proofErr w:type="spellStart"/>
      <w:r w:rsidRPr="004C64D1">
        <w:rPr>
          <w:spacing w:val="-2"/>
          <w:lang w:val="id-ID"/>
        </w:rPr>
        <w:t>learning</w:t>
      </w:r>
      <w:proofErr w:type="spellEnd"/>
      <w:r w:rsidRPr="004C64D1">
        <w:rPr>
          <w:spacing w:val="-2"/>
          <w:lang w:val="id-ID"/>
        </w:rPr>
        <w:t xml:space="preserve"> media </w:t>
      </w:r>
      <w:proofErr w:type="spellStart"/>
      <w:r w:rsidRPr="004C64D1">
        <w:rPr>
          <w:spacing w:val="-2"/>
          <w:lang w:val="id-ID"/>
        </w:rPr>
        <w:t>training</w:t>
      </w:r>
      <w:proofErr w:type="spellEnd"/>
      <w:r w:rsidRPr="004C64D1">
        <w:rPr>
          <w:spacing w:val="-2"/>
          <w:lang w:val="id-ID"/>
        </w:rPr>
        <w:t xml:space="preserve"> </w:t>
      </w:r>
      <w:proofErr w:type="spellStart"/>
      <w:r w:rsidRPr="004C64D1">
        <w:rPr>
          <w:spacing w:val="-2"/>
          <w:lang w:val="id-ID"/>
        </w:rPr>
        <w:t>programs</w:t>
      </w:r>
      <w:proofErr w:type="spellEnd"/>
      <w:r w:rsidRPr="004C64D1">
        <w:rPr>
          <w:spacing w:val="-2"/>
          <w:lang w:val="id-ID"/>
        </w:rPr>
        <w:t xml:space="preserve"> </w:t>
      </w:r>
      <w:proofErr w:type="spellStart"/>
      <w:r w:rsidRPr="004C64D1">
        <w:rPr>
          <w:spacing w:val="-2"/>
          <w:lang w:val="id-ID"/>
        </w:rPr>
        <w:t>to</w:t>
      </w:r>
      <w:proofErr w:type="spellEnd"/>
      <w:r w:rsidRPr="004C64D1">
        <w:rPr>
          <w:spacing w:val="-2"/>
          <w:lang w:val="id-ID"/>
        </w:rPr>
        <w:t xml:space="preserve"> </w:t>
      </w:r>
      <w:proofErr w:type="spellStart"/>
      <w:r w:rsidRPr="004C64D1">
        <w:rPr>
          <w:spacing w:val="-2"/>
          <w:lang w:val="id-ID"/>
        </w:rPr>
        <w:t>enhance</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teachers</w:t>
      </w:r>
      <w:proofErr w:type="spellEnd"/>
      <w:r w:rsidRPr="004C64D1">
        <w:rPr>
          <w:spacing w:val="-2"/>
          <w:lang w:val="id-ID"/>
        </w:rPr>
        <w:t xml:space="preserve">’ digital </w:t>
      </w:r>
      <w:proofErr w:type="spellStart"/>
      <w:r w:rsidRPr="004C64D1">
        <w:rPr>
          <w:spacing w:val="-2"/>
          <w:lang w:val="id-ID"/>
        </w:rPr>
        <w:t>literacy</w:t>
      </w:r>
      <w:proofErr w:type="spellEnd"/>
      <w:r w:rsidRPr="004C64D1">
        <w:rPr>
          <w:spacing w:val="-2"/>
          <w:lang w:val="id-ID"/>
        </w:rPr>
        <w:t xml:space="preserve"> </w:t>
      </w:r>
      <w:proofErr w:type="spellStart"/>
      <w:r w:rsidRPr="004C64D1">
        <w:rPr>
          <w:spacing w:val="-2"/>
          <w:lang w:val="id-ID"/>
        </w:rPr>
        <w:t>skills</w:t>
      </w:r>
      <w:proofErr w:type="spellEnd"/>
      <w:r w:rsidRPr="004C64D1">
        <w:rPr>
          <w:spacing w:val="-2"/>
          <w:lang w:val="id-ID"/>
        </w:rPr>
        <w:t xml:space="preserve"> </w:t>
      </w:r>
      <w:proofErr w:type="spellStart"/>
      <w:r w:rsidRPr="004C64D1">
        <w:rPr>
          <w:spacing w:val="-2"/>
          <w:lang w:val="id-ID"/>
        </w:rPr>
        <w:t>and</w:t>
      </w:r>
      <w:proofErr w:type="spellEnd"/>
      <w:r w:rsidRPr="004C64D1">
        <w:rPr>
          <w:spacing w:val="-2"/>
          <w:lang w:val="id-ID"/>
        </w:rPr>
        <w:t xml:space="preserve"> </w:t>
      </w:r>
      <w:proofErr w:type="spellStart"/>
      <w:r w:rsidRPr="004C64D1">
        <w:rPr>
          <w:spacing w:val="-2"/>
          <w:lang w:val="id-ID"/>
        </w:rPr>
        <w:t>improve</w:t>
      </w:r>
      <w:proofErr w:type="spellEnd"/>
      <w:r w:rsidRPr="004C64D1">
        <w:rPr>
          <w:spacing w:val="-2"/>
          <w:lang w:val="id-ID"/>
        </w:rPr>
        <w:t xml:space="preserve"> </w:t>
      </w:r>
      <w:proofErr w:type="spellStart"/>
      <w:r w:rsidRPr="004C64D1">
        <w:rPr>
          <w:spacing w:val="-2"/>
          <w:lang w:val="id-ID"/>
        </w:rPr>
        <w:t>the</w:t>
      </w:r>
      <w:proofErr w:type="spellEnd"/>
      <w:r w:rsidRPr="004C64D1">
        <w:rPr>
          <w:spacing w:val="-2"/>
          <w:lang w:val="id-ID"/>
        </w:rPr>
        <w:t xml:space="preserve"> </w:t>
      </w:r>
      <w:proofErr w:type="spellStart"/>
      <w:r w:rsidRPr="004C64D1">
        <w:rPr>
          <w:spacing w:val="-2"/>
          <w:lang w:val="id-ID"/>
        </w:rPr>
        <w:t>quality</w:t>
      </w:r>
      <w:proofErr w:type="spellEnd"/>
      <w:r w:rsidRPr="004C64D1">
        <w:rPr>
          <w:spacing w:val="-2"/>
          <w:lang w:val="id-ID"/>
        </w:rPr>
        <w:t xml:space="preserve"> </w:t>
      </w:r>
      <w:proofErr w:type="spellStart"/>
      <w:r w:rsidRPr="004C64D1">
        <w:rPr>
          <w:spacing w:val="-2"/>
          <w:lang w:val="id-ID"/>
        </w:rPr>
        <w:t>of</w:t>
      </w:r>
      <w:proofErr w:type="spellEnd"/>
      <w:r w:rsidRPr="004C64D1">
        <w:rPr>
          <w:spacing w:val="-2"/>
          <w:lang w:val="id-ID"/>
        </w:rPr>
        <w:t xml:space="preserve"> </w:t>
      </w:r>
      <w:proofErr w:type="spellStart"/>
      <w:r w:rsidRPr="004C64D1">
        <w:rPr>
          <w:spacing w:val="-2"/>
          <w:lang w:val="id-ID"/>
        </w:rPr>
        <w:t>Tahfiz</w:t>
      </w:r>
      <w:proofErr w:type="spellEnd"/>
      <w:r w:rsidRPr="004C64D1">
        <w:rPr>
          <w:spacing w:val="-2"/>
          <w:lang w:val="id-ID"/>
        </w:rPr>
        <w:t xml:space="preserve"> </w:t>
      </w:r>
      <w:proofErr w:type="spellStart"/>
      <w:r w:rsidRPr="004C64D1">
        <w:rPr>
          <w:spacing w:val="-2"/>
          <w:lang w:val="id-ID"/>
        </w:rPr>
        <w:t>education</w:t>
      </w:r>
      <w:proofErr w:type="spellEnd"/>
      <w:r w:rsidRPr="004C64D1">
        <w:rPr>
          <w:spacing w:val="-2"/>
          <w:lang w:val="id-ID"/>
        </w:rPr>
        <w:t>.</w:t>
      </w:r>
      <w:r>
        <w:rPr>
          <w:spacing w:val="-2"/>
          <w:lang w:val="id-ID"/>
        </w:rPr>
        <w:t xml:space="preserve">  </w:t>
      </w:r>
      <w:r w:rsidRPr="004C64D1">
        <w:rPr>
          <w:vanish/>
          <w:spacing w:val="-2"/>
          <w:lang w:val="id-ID"/>
        </w:rPr>
        <w:t>Top of Form</w:t>
      </w:r>
    </w:p>
    <w:p w14:paraId="696901C6" w14:textId="77777777" w:rsidR="00612681" w:rsidRPr="00C82418" w:rsidRDefault="00612681" w:rsidP="00C82418">
      <w:pPr>
        <w:pStyle w:val="Alishlah31text"/>
        <w:ind w:firstLine="0"/>
        <w:rPr>
          <w:spacing w:val="-2"/>
          <w:lang w:val="id-ID"/>
        </w:rPr>
      </w:pPr>
      <w:r w:rsidRPr="004C64D1">
        <w:rPr>
          <w:vanish/>
          <w:spacing w:val="-2"/>
          <w:lang w:val="id-ID"/>
        </w:rPr>
        <w:t>Top of Form</w:t>
      </w:r>
    </w:p>
    <w:p w14:paraId="7C7607A1" w14:textId="77777777" w:rsidR="00612681" w:rsidRPr="00136DD1" w:rsidRDefault="00612681" w:rsidP="004C64D1">
      <w:pPr>
        <w:pStyle w:val="Alishlah31text"/>
        <w:rPr>
          <w:rFonts w:eastAsia="SimSun"/>
          <w:spacing w:val="-2"/>
          <w:lang w:val="id-ID" w:eastAsia="zh-CN"/>
        </w:rPr>
      </w:pPr>
    </w:p>
    <w:p w14:paraId="570FB19C" w14:textId="77777777" w:rsidR="00612681" w:rsidRPr="00723B12" w:rsidRDefault="00612681" w:rsidP="005B5AEC">
      <w:pPr>
        <w:pStyle w:val="Alishlah21heading1"/>
        <w:rPr>
          <w:rFonts w:eastAsia="Arial"/>
        </w:rPr>
      </w:pPr>
      <w:r w:rsidRPr="00723B12">
        <w:rPr>
          <w:rFonts w:eastAsia="Arial"/>
        </w:rPr>
        <w:t xml:space="preserve">METHODS </w:t>
      </w:r>
    </w:p>
    <w:p w14:paraId="101D8CE9" w14:textId="25A7FC80" w:rsidR="00612681" w:rsidRPr="009B1A7D" w:rsidRDefault="00612681" w:rsidP="00395EFE">
      <w:pPr>
        <w:pStyle w:val="Alishlah31text"/>
        <w:rPr>
          <w:rFonts w:eastAsia="SimSun"/>
          <w:spacing w:val="-2"/>
          <w:lang w:val="id-ID" w:eastAsia="zh-CN"/>
        </w:rPr>
      </w:pPr>
      <w:r w:rsidRPr="0087029D">
        <w:rPr>
          <w:rFonts w:eastAsia="SimSun"/>
          <w:spacing w:val="-2"/>
          <w:lang w:val="en-ID" w:eastAsia="zh-CN"/>
        </w:rPr>
        <w:lastRenderedPageBreak/>
        <w:t xml:space="preserve">This </w:t>
      </w:r>
      <w:proofErr w:type="spellStart"/>
      <w:r>
        <w:rPr>
          <w:rFonts w:eastAsia="SimSun"/>
          <w:spacing w:val="-2"/>
          <w:lang w:val="id-ID" w:eastAsia="zh-CN"/>
        </w:rPr>
        <w:t>research</w:t>
      </w:r>
      <w:proofErr w:type="spellEnd"/>
      <w:r>
        <w:rPr>
          <w:rFonts w:eastAsia="SimSun"/>
          <w:spacing w:val="-2"/>
          <w:lang w:val="id-ID" w:eastAsia="zh-CN"/>
        </w:rPr>
        <w:t xml:space="preserve"> </w:t>
      </w:r>
      <w:proofErr w:type="spellStart"/>
      <w:r>
        <w:rPr>
          <w:rFonts w:eastAsia="SimSun"/>
          <w:spacing w:val="-2"/>
          <w:lang w:val="id-ID" w:eastAsia="zh-CN"/>
        </w:rPr>
        <w:t>used</w:t>
      </w:r>
      <w:proofErr w:type="spellEnd"/>
      <w:r w:rsidRPr="0087029D">
        <w:rPr>
          <w:rFonts w:eastAsia="SimSun"/>
          <w:spacing w:val="-2"/>
          <w:lang w:val="en-ID" w:eastAsia="zh-CN"/>
        </w:rPr>
        <w:t xml:space="preserve"> descriptive </w:t>
      </w:r>
      <w:proofErr w:type="spellStart"/>
      <w:r>
        <w:rPr>
          <w:rFonts w:eastAsia="SimSun"/>
          <w:spacing w:val="-2"/>
          <w:lang w:val="id-ID" w:eastAsia="zh-CN"/>
        </w:rPr>
        <w:t>method</w:t>
      </w:r>
      <w:proofErr w:type="spellEnd"/>
      <w:r w:rsidRPr="0087029D">
        <w:rPr>
          <w:rFonts w:eastAsia="SimSun"/>
          <w:spacing w:val="-2"/>
          <w:lang w:val="en-ID" w:eastAsia="zh-CN"/>
        </w:rPr>
        <w:t xml:space="preserve"> with a qualitative approach, research that begins with a process and concludes with generalizable conclusions drawn from the process. This research emphasizes more on the digital</w:t>
      </w:r>
      <w:r>
        <w:rPr>
          <w:rFonts w:eastAsia="SimSun"/>
          <w:spacing w:val="-2"/>
          <w:lang w:val="id-ID" w:eastAsia="zh-CN"/>
        </w:rPr>
        <w:t>-</w:t>
      </w:r>
      <w:proofErr w:type="spellStart"/>
      <w:r>
        <w:rPr>
          <w:rFonts w:eastAsia="SimSun"/>
          <w:spacing w:val="-2"/>
          <w:lang w:val="id-ID" w:eastAsia="zh-CN"/>
        </w:rPr>
        <w:t>based</w:t>
      </w:r>
      <w:proofErr w:type="spellEnd"/>
      <w:r w:rsidRPr="0087029D">
        <w:rPr>
          <w:rFonts w:eastAsia="SimSun"/>
          <w:spacing w:val="-2"/>
          <w:lang w:val="en-ID" w:eastAsia="zh-CN"/>
        </w:rPr>
        <w:t xml:space="preserve"> </w:t>
      </w:r>
      <w:proofErr w:type="spellStart"/>
      <w:r>
        <w:rPr>
          <w:rFonts w:eastAsia="SimSun"/>
          <w:spacing w:val="-2"/>
          <w:lang w:val="id-ID" w:eastAsia="zh-CN"/>
        </w:rPr>
        <w:t>learning</w:t>
      </w:r>
      <w:proofErr w:type="spellEnd"/>
      <w:r>
        <w:rPr>
          <w:rFonts w:eastAsia="SimSun"/>
          <w:spacing w:val="-2"/>
          <w:lang w:val="id-ID" w:eastAsia="zh-CN"/>
        </w:rPr>
        <w:t xml:space="preserve"> media </w:t>
      </w:r>
      <w:proofErr w:type="spellStart"/>
      <w:r>
        <w:rPr>
          <w:rFonts w:eastAsia="SimSun"/>
          <w:spacing w:val="-2"/>
          <w:lang w:val="id-ID" w:eastAsia="zh-CN"/>
        </w:rPr>
        <w:t>training</w:t>
      </w:r>
      <w:proofErr w:type="spellEnd"/>
      <w:r w:rsidRPr="0087029D">
        <w:rPr>
          <w:rFonts w:eastAsia="SimSun"/>
          <w:spacing w:val="-2"/>
          <w:lang w:val="en-ID" w:eastAsia="zh-CN"/>
        </w:rPr>
        <w:t xml:space="preserve"> in o</w:t>
      </w:r>
      <w:r>
        <w:rPr>
          <w:rFonts w:eastAsia="SimSun"/>
          <w:spacing w:val="-2"/>
          <w:lang w:val="en-ID" w:eastAsia="zh-CN"/>
        </w:rPr>
        <w:t xml:space="preserve">rder to improve </w:t>
      </w:r>
      <w:proofErr w:type="spellStart"/>
      <w:r>
        <w:rPr>
          <w:rFonts w:eastAsia="SimSun"/>
          <w:spacing w:val="-2"/>
          <w:lang w:val="en-ID" w:eastAsia="zh-CN"/>
        </w:rPr>
        <w:t>tahfiz</w:t>
      </w:r>
      <w:proofErr w:type="spellEnd"/>
      <w:r>
        <w:rPr>
          <w:rFonts w:eastAsia="SimSun"/>
          <w:spacing w:val="-2"/>
          <w:lang w:val="en-ID" w:eastAsia="zh-CN"/>
        </w:rPr>
        <w:t xml:space="preserve"> teachers’</w:t>
      </w:r>
      <w:r>
        <w:rPr>
          <w:rFonts w:eastAsia="SimSun"/>
          <w:spacing w:val="-2"/>
          <w:lang w:val="id-ID" w:eastAsia="zh-CN"/>
        </w:rPr>
        <w:t xml:space="preserve"> digital </w:t>
      </w:r>
      <w:proofErr w:type="spellStart"/>
      <w:r>
        <w:rPr>
          <w:rFonts w:eastAsia="SimSun"/>
          <w:spacing w:val="-2"/>
          <w:lang w:val="id-ID" w:eastAsia="zh-CN"/>
        </w:rPr>
        <w:t>literacy</w:t>
      </w:r>
      <w:proofErr w:type="spellEnd"/>
      <w:r w:rsidRPr="0087029D">
        <w:rPr>
          <w:rFonts w:eastAsia="SimSun"/>
          <w:spacing w:val="-2"/>
          <w:lang w:val="en-ID" w:eastAsia="zh-CN"/>
        </w:rPr>
        <w:t>.</w:t>
      </w:r>
      <w:r>
        <w:rPr>
          <w:rFonts w:eastAsia="SimSun"/>
          <w:spacing w:val="-2"/>
          <w:lang w:val="en-ID" w:eastAsia="zh-CN"/>
        </w:rPr>
        <w:t xml:space="preserve"> </w:t>
      </w:r>
      <w:r w:rsidRPr="0087029D">
        <w:rPr>
          <w:rFonts w:eastAsia="SimSun"/>
          <w:spacing w:val="-2"/>
          <w:lang w:val="en-ID" w:eastAsia="zh-CN"/>
        </w:rPr>
        <w:t>Observation, interviews, and documents were utilized in conjunction with triangulation data collection techniques to determine the subject's credibility.</w:t>
      </w:r>
      <w:r>
        <w:rPr>
          <w:rFonts w:eastAsia="SimSun"/>
          <w:spacing w:val="-2"/>
          <w:lang w:val="id-ID" w:eastAsia="zh-CN"/>
        </w:rPr>
        <w:t xml:space="preserve"> </w:t>
      </w:r>
      <w:r w:rsidRPr="00395EFE">
        <w:rPr>
          <w:rFonts w:eastAsia="SimSun"/>
          <w:spacing w:val="-2"/>
          <w:lang w:val="en-ID" w:eastAsia="zh-CN"/>
        </w:rPr>
        <w:t xml:space="preserve">Research participants were </w:t>
      </w:r>
      <w:r>
        <w:rPr>
          <w:rFonts w:eastAsia="SimSun"/>
          <w:spacing w:val="-2"/>
          <w:lang w:val="id-ID" w:eastAsia="zh-CN"/>
        </w:rPr>
        <w:t>5</w:t>
      </w:r>
      <w:r w:rsidRPr="00395EFE">
        <w:rPr>
          <w:rFonts w:eastAsia="SimSun"/>
          <w:spacing w:val="-2"/>
          <w:lang w:val="en-ID" w:eastAsia="zh-CN"/>
        </w:rPr>
        <w:t xml:space="preserve"> teachers</w:t>
      </w:r>
      <w:r>
        <w:rPr>
          <w:rFonts w:eastAsia="SimSun"/>
          <w:spacing w:val="-2"/>
          <w:lang w:val="id-ID" w:eastAsia="zh-CN"/>
        </w:rPr>
        <w:t xml:space="preserve"> </w:t>
      </w:r>
      <w:r w:rsidRPr="00395EFE">
        <w:rPr>
          <w:rFonts w:eastAsia="SimSun"/>
          <w:spacing w:val="-2"/>
          <w:lang w:val="en-ID" w:eastAsia="zh-CN"/>
        </w:rPr>
        <w:t>(F=</w:t>
      </w:r>
      <w:r>
        <w:rPr>
          <w:rFonts w:eastAsia="SimSun"/>
          <w:spacing w:val="-2"/>
          <w:lang w:val="id-ID" w:eastAsia="zh-CN"/>
        </w:rPr>
        <w:t>4</w:t>
      </w:r>
      <w:r w:rsidRPr="00395EFE">
        <w:rPr>
          <w:rFonts w:eastAsia="SimSun"/>
          <w:spacing w:val="-2"/>
          <w:lang w:val="en-ID" w:eastAsia="zh-CN"/>
        </w:rPr>
        <w:t xml:space="preserve"> and M=</w:t>
      </w:r>
      <w:r>
        <w:rPr>
          <w:rFonts w:eastAsia="SimSun"/>
          <w:spacing w:val="-2"/>
          <w:lang w:val="id-ID" w:eastAsia="zh-CN"/>
        </w:rPr>
        <w:t>1</w:t>
      </w:r>
      <w:r w:rsidRPr="00395EFE">
        <w:rPr>
          <w:rFonts w:eastAsia="SimSun"/>
          <w:spacing w:val="-2"/>
          <w:lang w:val="en-ID" w:eastAsia="zh-CN"/>
        </w:rPr>
        <w:t xml:space="preserve">) in </w:t>
      </w:r>
      <w:r>
        <w:rPr>
          <w:rFonts w:eastAsia="SimSun"/>
          <w:spacing w:val="-2"/>
          <w:lang w:val="id-ID" w:eastAsia="zh-CN"/>
        </w:rPr>
        <w:t xml:space="preserve">Nurul Islam Al Husna </w:t>
      </w:r>
      <w:proofErr w:type="spellStart"/>
      <w:r>
        <w:rPr>
          <w:rFonts w:eastAsia="SimSun"/>
          <w:spacing w:val="-2"/>
          <w:lang w:val="id-ID" w:eastAsia="zh-CN"/>
        </w:rPr>
        <w:t>Tahfiz</w:t>
      </w:r>
      <w:proofErr w:type="spellEnd"/>
      <w:r w:rsidRPr="00395EFE">
        <w:rPr>
          <w:rFonts w:eastAsia="SimSun"/>
          <w:spacing w:val="-2"/>
          <w:lang w:val="en-ID" w:eastAsia="zh-CN"/>
        </w:rPr>
        <w:t xml:space="preserve"> </w:t>
      </w:r>
      <w:proofErr w:type="spellStart"/>
      <w:r>
        <w:rPr>
          <w:rFonts w:eastAsia="SimSun"/>
          <w:spacing w:val="-2"/>
          <w:lang w:val="id-ID" w:eastAsia="zh-CN"/>
        </w:rPr>
        <w:t>Based</w:t>
      </w:r>
      <w:proofErr w:type="spellEnd"/>
      <w:r>
        <w:rPr>
          <w:rFonts w:eastAsia="SimSun"/>
          <w:spacing w:val="-2"/>
          <w:lang w:val="id-ID" w:eastAsia="zh-CN"/>
        </w:rPr>
        <w:t xml:space="preserve"> </w:t>
      </w:r>
      <w:proofErr w:type="spellStart"/>
      <w:r>
        <w:rPr>
          <w:rFonts w:eastAsia="SimSun"/>
          <w:spacing w:val="-2"/>
          <w:lang w:val="id-ID" w:eastAsia="zh-CN"/>
        </w:rPr>
        <w:t>Community</w:t>
      </w:r>
      <w:proofErr w:type="spellEnd"/>
      <w:r>
        <w:rPr>
          <w:rFonts w:eastAsia="SimSun"/>
          <w:spacing w:val="-2"/>
          <w:lang w:val="id-ID" w:eastAsia="zh-CN"/>
        </w:rPr>
        <w:t xml:space="preserve"> </w:t>
      </w:r>
      <w:proofErr w:type="spellStart"/>
      <w:r>
        <w:rPr>
          <w:rFonts w:eastAsia="SimSun"/>
          <w:spacing w:val="-2"/>
          <w:lang w:val="id-ID" w:eastAsia="zh-CN"/>
        </w:rPr>
        <w:t>Learning</w:t>
      </w:r>
      <w:proofErr w:type="spellEnd"/>
      <w:r>
        <w:rPr>
          <w:rFonts w:eastAsia="SimSun"/>
          <w:spacing w:val="-2"/>
          <w:lang w:val="id-ID" w:eastAsia="zh-CN"/>
        </w:rPr>
        <w:t xml:space="preserve"> Center</w:t>
      </w:r>
      <w:r w:rsidRPr="00395EFE">
        <w:rPr>
          <w:rFonts w:eastAsia="SimSun"/>
          <w:spacing w:val="-2"/>
          <w:lang w:val="en-ID" w:eastAsia="zh-CN"/>
        </w:rPr>
        <w:t xml:space="preserve"> at </w:t>
      </w:r>
      <w:r>
        <w:rPr>
          <w:rFonts w:eastAsia="SimSun"/>
          <w:spacing w:val="-2"/>
          <w:lang w:val="id-ID" w:eastAsia="zh-CN"/>
        </w:rPr>
        <w:t>Cimahi</w:t>
      </w:r>
      <w:r>
        <w:rPr>
          <w:rFonts w:eastAsia="SimSun"/>
          <w:spacing w:val="-2"/>
          <w:lang w:val="en-ID" w:eastAsia="zh-CN"/>
        </w:rPr>
        <w:t>, West Java</w:t>
      </w:r>
      <w:r w:rsidRPr="00395EFE">
        <w:rPr>
          <w:rFonts w:eastAsia="SimSun"/>
          <w:spacing w:val="-2"/>
          <w:lang w:val="en-ID" w:eastAsia="zh-CN"/>
        </w:rPr>
        <w:t xml:space="preserve">. Participants are </w:t>
      </w:r>
      <w:proofErr w:type="spellStart"/>
      <w:r>
        <w:rPr>
          <w:rFonts w:eastAsia="SimSun"/>
          <w:spacing w:val="-2"/>
          <w:lang w:val="id-ID" w:eastAsia="zh-CN"/>
        </w:rPr>
        <w:t>tahfiz</w:t>
      </w:r>
      <w:proofErr w:type="spellEnd"/>
      <w:r w:rsidRPr="00395EFE">
        <w:rPr>
          <w:rFonts w:eastAsia="SimSun"/>
          <w:spacing w:val="-2"/>
          <w:lang w:val="en-ID" w:eastAsia="zh-CN"/>
        </w:rPr>
        <w:t xml:space="preserve"> teachers from grades 1 to</w:t>
      </w:r>
      <w:r>
        <w:rPr>
          <w:rFonts w:eastAsia="SimSun"/>
          <w:spacing w:val="-2"/>
          <w:lang w:val="id-ID" w:eastAsia="zh-CN"/>
        </w:rPr>
        <w:t xml:space="preserve"> 6</w:t>
      </w:r>
      <w:r w:rsidRPr="00395EFE">
        <w:rPr>
          <w:rFonts w:eastAsia="SimSun"/>
          <w:spacing w:val="-2"/>
          <w:lang w:val="en-ID" w:eastAsia="zh-CN"/>
        </w:rPr>
        <w:t xml:space="preserve">. Participants were taken randomly with the criteria: 1) </w:t>
      </w:r>
      <w:proofErr w:type="spellStart"/>
      <w:r>
        <w:rPr>
          <w:rFonts w:eastAsia="SimSun"/>
          <w:spacing w:val="-2"/>
          <w:lang w:val="id-ID" w:eastAsia="zh-CN"/>
        </w:rPr>
        <w:t>professional</w:t>
      </w:r>
      <w:proofErr w:type="spellEnd"/>
      <w:r>
        <w:rPr>
          <w:rFonts w:eastAsia="SimSun"/>
          <w:spacing w:val="-2"/>
          <w:lang w:val="id-ID" w:eastAsia="zh-CN"/>
        </w:rPr>
        <w:t xml:space="preserve"> </w:t>
      </w:r>
      <w:proofErr w:type="spellStart"/>
      <w:r>
        <w:rPr>
          <w:rFonts w:eastAsia="SimSun"/>
          <w:spacing w:val="-2"/>
          <w:lang w:val="id-ID" w:eastAsia="zh-CN"/>
        </w:rPr>
        <w:t>tahfiz</w:t>
      </w:r>
      <w:proofErr w:type="spellEnd"/>
      <w:r w:rsidRPr="00395EFE">
        <w:rPr>
          <w:rFonts w:eastAsia="SimSun"/>
          <w:spacing w:val="-2"/>
          <w:lang w:val="en-ID" w:eastAsia="zh-CN"/>
        </w:rPr>
        <w:t xml:space="preserve"> teacher</w:t>
      </w:r>
      <w:r>
        <w:rPr>
          <w:rFonts w:eastAsia="SimSun"/>
          <w:spacing w:val="-2"/>
          <w:lang w:val="id-ID" w:eastAsia="zh-CN"/>
        </w:rPr>
        <w:t>s</w:t>
      </w:r>
      <w:r w:rsidRPr="00395EFE">
        <w:rPr>
          <w:rFonts w:eastAsia="SimSun"/>
          <w:spacing w:val="-2"/>
          <w:lang w:val="en-ID" w:eastAsia="zh-CN"/>
        </w:rPr>
        <w:t xml:space="preserve">, </w:t>
      </w:r>
      <w:r>
        <w:rPr>
          <w:rFonts w:eastAsia="SimSun"/>
          <w:spacing w:val="-2"/>
          <w:lang w:val="id-ID" w:eastAsia="zh-CN"/>
        </w:rPr>
        <w:t>2</w:t>
      </w:r>
      <w:r w:rsidRPr="00395EFE">
        <w:rPr>
          <w:rFonts w:eastAsia="SimSun"/>
          <w:spacing w:val="-2"/>
          <w:lang w:val="en-ID" w:eastAsia="zh-CN"/>
        </w:rPr>
        <w:t xml:space="preserve">) </w:t>
      </w:r>
      <w:r>
        <w:rPr>
          <w:rFonts w:eastAsia="SimSun"/>
          <w:spacing w:val="-2"/>
          <w:lang w:val="id-ID" w:eastAsia="zh-CN"/>
        </w:rPr>
        <w:t>19</w:t>
      </w:r>
      <w:r w:rsidRPr="00395EFE">
        <w:rPr>
          <w:rFonts w:eastAsia="SimSun"/>
          <w:spacing w:val="-2"/>
          <w:lang w:val="en-ID" w:eastAsia="zh-CN"/>
        </w:rPr>
        <w:t>-</w:t>
      </w:r>
      <w:r>
        <w:rPr>
          <w:rFonts w:eastAsia="SimSun"/>
          <w:spacing w:val="-2"/>
          <w:lang w:val="id-ID" w:eastAsia="zh-CN"/>
        </w:rPr>
        <w:t>3</w:t>
      </w:r>
      <w:r w:rsidRPr="00395EFE">
        <w:rPr>
          <w:rFonts w:eastAsia="SimSun"/>
          <w:spacing w:val="-2"/>
          <w:lang w:val="en-ID" w:eastAsia="zh-CN"/>
        </w:rPr>
        <w:t xml:space="preserve">0 years old, and </w:t>
      </w:r>
      <w:r>
        <w:rPr>
          <w:rFonts w:eastAsia="SimSun"/>
          <w:spacing w:val="-2"/>
          <w:lang w:val="id-ID" w:eastAsia="zh-CN"/>
        </w:rPr>
        <w:t>3</w:t>
      </w:r>
      <w:r w:rsidRPr="00395EFE">
        <w:rPr>
          <w:rFonts w:eastAsia="SimSun"/>
          <w:spacing w:val="-2"/>
          <w:lang w:val="en-ID" w:eastAsia="zh-CN"/>
        </w:rPr>
        <w:t xml:space="preserve">) possessing technology. The research was conducted in </w:t>
      </w:r>
      <w:proofErr w:type="spellStart"/>
      <w:r>
        <w:rPr>
          <w:rFonts w:eastAsia="SimSun"/>
          <w:spacing w:val="-2"/>
          <w:lang w:val="id-ID" w:eastAsia="zh-CN"/>
        </w:rPr>
        <w:t>January</w:t>
      </w:r>
      <w:proofErr w:type="spellEnd"/>
      <w:r w:rsidRPr="00395EFE">
        <w:rPr>
          <w:rFonts w:eastAsia="SimSun"/>
          <w:spacing w:val="-2"/>
          <w:lang w:val="en-ID" w:eastAsia="zh-CN"/>
        </w:rPr>
        <w:t xml:space="preserve"> - </w:t>
      </w:r>
      <w:proofErr w:type="spellStart"/>
      <w:r>
        <w:rPr>
          <w:rFonts w:eastAsia="SimSun"/>
          <w:spacing w:val="-2"/>
          <w:lang w:val="id-ID" w:eastAsia="zh-CN"/>
        </w:rPr>
        <w:t>February</w:t>
      </w:r>
      <w:proofErr w:type="spellEnd"/>
      <w:r w:rsidRPr="00395EFE">
        <w:rPr>
          <w:rFonts w:eastAsia="SimSun"/>
          <w:spacing w:val="-2"/>
          <w:lang w:val="en-ID" w:eastAsia="zh-CN"/>
        </w:rPr>
        <w:t xml:space="preserve"> 202</w:t>
      </w:r>
      <w:r>
        <w:rPr>
          <w:rFonts w:eastAsia="SimSun"/>
          <w:spacing w:val="-2"/>
          <w:lang w:val="id-ID" w:eastAsia="zh-CN"/>
        </w:rPr>
        <w:t>3</w:t>
      </w:r>
      <w:r w:rsidRPr="00395EFE">
        <w:rPr>
          <w:rFonts w:eastAsia="SimSun"/>
          <w:spacing w:val="-2"/>
          <w:lang w:val="en-ID" w:eastAsia="zh-CN"/>
        </w:rPr>
        <w:t>.</w:t>
      </w:r>
      <w:r>
        <w:rPr>
          <w:rFonts w:eastAsia="SimSun"/>
          <w:spacing w:val="-2"/>
          <w:lang w:val="id-ID" w:eastAsia="zh-CN"/>
        </w:rPr>
        <w:t xml:space="preserve"> T</w:t>
      </w:r>
      <w:r w:rsidRPr="00395EFE">
        <w:rPr>
          <w:rFonts w:eastAsia="SimSun"/>
          <w:spacing w:val="-2"/>
          <w:lang w:val="en-ID" w:eastAsia="zh-CN"/>
        </w:rPr>
        <w:t xml:space="preserve">his research used qualitative method with descriptive case study methods, because it examines various facts related to the needs of teacher training specifically for innovating digital competence. As stated by Creswell &amp; Creswell </w:t>
      </w:r>
      <w:sdt>
        <w:sdtPr>
          <w:rPr>
            <w:rFonts w:eastAsia="SimSun"/>
            <w:spacing w:val="-2"/>
            <w:lang w:val="en-ID" w:eastAsia="zh-CN"/>
          </w:rPr>
          <w:tag w:val="MENDELEY_CITATION_v3_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"/>
          <w:id w:val="1131590845"/>
          <w:placeholder>
            <w:docPart w:val="DefaultPlaceholder_-1854013440"/>
          </w:placeholder>
        </w:sdtPr>
        <w:sdtEndPr>
          <w:rPr>
            <w:rFonts w:eastAsia="Times New Roman"/>
            <w:spacing w:val="0"/>
            <w:lang w:val="en-US" w:eastAsia="de-DE"/>
          </w:rPr>
        </w:sdtEndPr>
        <w:sdtContent>
          <w:r w:rsidR="00C94D12" w:rsidRPr="00C94D12">
            <w:t>(2017)</w:t>
          </w:r>
        </w:sdtContent>
      </w:sdt>
      <w:r w:rsidRPr="00395EFE">
        <w:rPr>
          <w:rFonts w:eastAsia="SimSun"/>
          <w:spacing w:val="-2"/>
          <w:lang w:val="en-ID" w:eastAsia="zh-CN"/>
        </w:rPr>
        <w:t>, qualitative research leads to the study of phenomena or facts in the field.</w:t>
      </w:r>
      <w:r>
        <w:rPr>
          <w:rFonts w:eastAsia="SimSun"/>
          <w:spacing w:val="-2"/>
          <w:lang w:val="id-ID" w:eastAsia="zh-CN"/>
        </w:rPr>
        <w:t xml:space="preserve"> </w:t>
      </w:r>
      <w:r w:rsidRPr="00395EFE">
        <w:rPr>
          <w:rFonts w:eastAsia="SimSun"/>
          <w:spacing w:val="-2"/>
          <w:lang w:val="en-ID" w:eastAsia="zh-CN"/>
        </w:rPr>
        <w:t xml:space="preserve">Observation activities were carried out for 2 weeks to observe the </w:t>
      </w:r>
      <w:r>
        <w:rPr>
          <w:rFonts w:eastAsia="SimSun"/>
          <w:spacing w:val="-2"/>
          <w:lang w:val="id-ID" w:eastAsia="zh-CN"/>
        </w:rPr>
        <w:t xml:space="preserve">digital media </w:t>
      </w:r>
      <w:proofErr w:type="spellStart"/>
      <w:r>
        <w:rPr>
          <w:rFonts w:eastAsia="SimSun"/>
          <w:spacing w:val="-2"/>
          <w:lang w:val="id-ID" w:eastAsia="zh-CN"/>
        </w:rPr>
        <w:t>learning</w:t>
      </w:r>
      <w:proofErr w:type="spellEnd"/>
      <w:r>
        <w:rPr>
          <w:rFonts w:eastAsia="SimSun"/>
          <w:spacing w:val="-2"/>
          <w:lang w:val="id-ID" w:eastAsia="zh-CN"/>
        </w:rPr>
        <w:t xml:space="preserve"> </w:t>
      </w:r>
      <w:proofErr w:type="spellStart"/>
      <w:r>
        <w:rPr>
          <w:rFonts w:eastAsia="SimSun"/>
          <w:spacing w:val="-2"/>
          <w:lang w:val="id-ID" w:eastAsia="zh-CN"/>
        </w:rPr>
        <w:t>training</w:t>
      </w:r>
      <w:proofErr w:type="spellEnd"/>
      <w:r>
        <w:rPr>
          <w:rFonts w:eastAsia="SimSun"/>
          <w:spacing w:val="-2"/>
          <w:lang w:val="id-ID" w:eastAsia="zh-CN"/>
        </w:rPr>
        <w:t xml:space="preserve"> </w:t>
      </w:r>
      <w:r w:rsidRPr="00395EFE">
        <w:rPr>
          <w:rFonts w:eastAsia="SimSun"/>
          <w:spacing w:val="-2"/>
          <w:lang w:val="en-ID" w:eastAsia="zh-CN"/>
        </w:rPr>
        <w:t xml:space="preserve">process. Documents are materials or worksheets and supervision used by </w:t>
      </w:r>
      <w:proofErr w:type="spellStart"/>
      <w:r>
        <w:rPr>
          <w:rFonts w:eastAsia="SimSun"/>
          <w:spacing w:val="-2"/>
          <w:lang w:val="id-ID" w:eastAsia="zh-CN"/>
        </w:rPr>
        <w:t>the</w:t>
      </w:r>
      <w:proofErr w:type="spellEnd"/>
      <w:r>
        <w:rPr>
          <w:rFonts w:eastAsia="SimSun"/>
          <w:spacing w:val="-2"/>
          <w:lang w:val="id-ID" w:eastAsia="zh-CN"/>
        </w:rPr>
        <w:t xml:space="preserve"> </w:t>
      </w:r>
      <w:proofErr w:type="spellStart"/>
      <w:r>
        <w:rPr>
          <w:rFonts w:eastAsia="SimSun"/>
          <w:spacing w:val="-2"/>
          <w:lang w:val="id-ID" w:eastAsia="zh-CN"/>
        </w:rPr>
        <w:t>trainers</w:t>
      </w:r>
      <w:proofErr w:type="spellEnd"/>
      <w:r w:rsidRPr="00395EFE">
        <w:rPr>
          <w:rFonts w:eastAsia="SimSun"/>
          <w:spacing w:val="-2"/>
          <w:lang w:val="en-ID" w:eastAsia="zh-CN"/>
        </w:rPr>
        <w:t xml:space="preserve"> during </w:t>
      </w:r>
      <w:proofErr w:type="spellStart"/>
      <w:r>
        <w:rPr>
          <w:rFonts w:eastAsia="SimSun"/>
          <w:spacing w:val="-2"/>
          <w:lang w:val="id-ID" w:eastAsia="zh-CN"/>
        </w:rPr>
        <w:t>the</w:t>
      </w:r>
      <w:proofErr w:type="spellEnd"/>
      <w:r>
        <w:rPr>
          <w:rFonts w:eastAsia="SimSun"/>
          <w:spacing w:val="-2"/>
          <w:lang w:val="id-ID" w:eastAsia="zh-CN"/>
        </w:rPr>
        <w:t xml:space="preserve"> digital-</w:t>
      </w:r>
      <w:proofErr w:type="spellStart"/>
      <w:r>
        <w:rPr>
          <w:rFonts w:eastAsia="SimSun"/>
          <w:spacing w:val="-2"/>
          <w:lang w:val="id-ID" w:eastAsia="zh-CN"/>
        </w:rPr>
        <w:t>based</w:t>
      </w:r>
      <w:proofErr w:type="spellEnd"/>
      <w:r>
        <w:rPr>
          <w:rFonts w:eastAsia="SimSun"/>
          <w:spacing w:val="-2"/>
          <w:lang w:val="id-ID" w:eastAsia="zh-CN"/>
        </w:rPr>
        <w:t xml:space="preserve"> </w:t>
      </w:r>
      <w:proofErr w:type="spellStart"/>
      <w:r>
        <w:rPr>
          <w:rFonts w:eastAsia="SimSun"/>
          <w:spacing w:val="-2"/>
          <w:lang w:val="id-ID" w:eastAsia="zh-CN"/>
        </w:rPr>
        <w:t>learning</w:t>
      </w:r>
      <w:proofErr w:type="spellEnd"/>
      <w:r>
        <w:rPr>
          <w:rFonts w:eastAsia="SimSun"/>
          <w:spacing w:val="-2"/>
          <w:lang w:val="id-ID" w:eastAsia="zh-CN"/>
        </w:rPr>
        <w:t xml:space="preserve"> media </w:t>
      </w:r>
      <w:proofErr w:type="spellStart"/>
      <w:r>
        <w:rPr>
          <w:rFonts w:eastAsia="SimSun"/>
          <w:spacing w:val="-2"/>
          <w:lang w:val="id-ID" w:eastAsia="zh-CN"/>
        </w:rPr>
        <w:t>training</w:t>
      </w:r>
      <w:proofErr w:type="spellEnd"/>
      <w:r w:rsidRPr="00395EFE">
        <w:rPr>
          <w:rFonts w:eastAsia="SimSun"/>
          <w:spacing w:val="-2"/>
          <w:lang w:val="en-ID" w:eastAsia="zh-CN"/>
        </w:rPr>
        <w:t>. Interviews were given to participants using closed-ended questions. The process of data analysis uses the Miles and Huberman model through the process of data reduction, data presentation, drawing conclusions and triangulation</w:t>
      </w:r>
      <w:r>
        <w:rPr>
          <w:rFonts w:eastAsia="SimSun"/>
          <w:spacing w:val="-2"/>
          <w:lang w:val="id-ID" w:eastAsia="zh-CN"/>
        </w:rPr>
        <w:t xml:space="preserve"> </w:t>
      </w:r>
      <w:sdt>
        <w:sdtPr>
          <w:rPr>
            <w:rFonts w:eastAsia="SimSun"/>
            <w:spacing w:val="-2"/>
            <w:lang w:val="id-ID" w:eastAsia="zh-CN"/>
          </w:rPr>
          <w:tag w:val="MENDELEY_CITATION_v3_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"/>
          <w:id w:val="327026578"/>
          <w:placeholder>
            <w:docPart w:val="DefaultPlaceholder_-1854013440"/>
          </w:placeholder>
        </w:sdtPr>
        <w:sdtEndPr>
          <w:rPr>
            <w:rFonts w:eastAsia="Times New Roman"/>
            <w:spacing w:val="0"/>
            <w:lang w:val="en-US" w:eastAsia="de-DE"/>
          </w:rPr>
        </w:sdtEndPr>
        <w:sdtContent>
          <w:r w:rsidR="00C94D12" w:rsidRPr="00C94D12">
            <w:t>(</w:t>
          </w:r>
          <w:proofErr w:type="spellStart"/>
          <w:r w:rsidR="00C94D12" w:rsidRPr="00C94D12">
            <w:t>Sugiyono</w:t>
          </w:r>
          <w:proofErr w:type="spellEnd"/>
          <w:r w:rsidR="00C94D12" w:rsidRPr="00C94D12">
            <w:t>, 2018)</w:t>
          </w:r>
        </w:sdtContent>
      </w:sdt>
      <w:r w:rsidRPr="00395EFE">
        <w:rPr>
          <w:rFonts w:eastAsia="SimSun"/>
          <w:spacing w:val="-2"/>
          <w:lang w:val="en-ID" w:eastAsia="zh-CN"/>
        </w:rPr>
        <w:t>.</w:t>
      </w:r>
    </w:p>
    <w:p w14:paraId="58B374F3" w14:textId="77777777" w:rsidR="00612681" w:rsidRDefault="00612681" w:rsidP="005B5AEC">
      <w:pPr>
        <w:pStyle w:val="Alishlah21heading1"/>
        <w:rPr>
          <w:rFonts w:eastAsia="Arial"/>
        </w:rPr>
      </w:pPr>
      <w:r>
        <w:rPr>
          <w:rFonts w:eastAsia="Arial"/>
        </w:rPr>
        <w:t xml:space="preserve">FINDINGS </w:t>
      </w:r>
      <w:r w:rsidRPr="00723B12">
        <w:rPr>
          <w:rFonts w:eastAsia="Arial"/>
        </w:rPr>
        <w:t>AND DISCUSSION</w:t>
      </w:r>
      <w:r>
        <w:rPr>
          <w:rFonts w:eastAsia="Arial"/>
        </w:rPr>
        <w:t>s</w:t>
      </w:r>
    </w:p>
    <w:p w14:paraId="779A71DB" w14:textId="77777777" w:rsidR="00612681" w:rsidRPr="00DA364B" w:rsidRDefault="00612681" w:rsidP="00DA364B">
      <w:pPr>
        <w:pStyle w:val="Alishlah22heading2"/>
        <w:rPr>
          <w:lang w:val="id-ID"/>
        </w:rPr>
      </w:pPr>
      <w:r>
        <w:rPr>
          <w:lang w:val="id-ID"/>
        </w:rPr>
        <w:t>Findings</w:t>
      </w:r>
    </w:p>
    <w:p w14:paraId="7B0EC7C1" w14:textId="77777777" w:rsidR="00612681" w:rsidRPr="006A4EBE" w:rsidRDefault="00612681" w:rsidP="000F4128">
      <w:pPr>
        <w:pStyle w:val="Alishlah31text"/>
        <w:rPr>
          <w:spacing w:val="-2"/>
          <w:lang w:eastAsia="zh-CN"/>
        </w:rPr>
      </w:pPr>
      <w:r>
        <w:rPr>
          <w:spacing w:val="-2"/>
          <w:lang w:val="id-ID" w:eastAsia="zh-CN"/>
        </w:rPr>
        <w:t>Ch</w:t>
      </w:r>
      <w:r w:rsidRPr="006A4EBE">
        <w:rPr>
          <w:spacing w:val="-2"/>
          <w:lang w:eastAsia="zh-CN"/>
        </w:rPr>
        <w:t xml:space="preserve">airman of the </w:t>
      </w:r>
      <w:r>
        <w:rPr>
          <w:spacing w:val="-2"/>
          <w:lang w:val="id-ID" w:eastAsia="zh-CN"/>
        </w:rPr>
        <w:t>digital-</w:t>
      </w:r>
      <w:proofErr w:type="spellStart"/>
      <w:r>
        <w:rPr>
          <w:spacing w:val="-2"/>
          <w:lang w:val="id-ID" w:eastAsia="zh-CN"/>
        </w:rPr>
        <w:t>based</w:t>
      </w:r>
      <w:proofErr w:type="spellEnd"/>
      <w:r>
        <w:rPr>
          <w:spacing w:val="-2"/>
          <w:lang w:val="id-ID" w:eastAsia="zh-CN"/>
        </w:rPr>
        <w:t xml:space="preserve"> media </w:t>
      </w:r>
      <w:proofErr w:type="spellStart"/>
      <w:r>
        <w:rPr>
          <w:spacing w:val="-2"/>
          <w:lang w:val="id-ID" w:eastAsia="zh-CN"/>
        </w:rPr>
        <w:t>learning</w:t>
      </w:r>
      <w:proofErr w:type="spellEnd"/>
      <w:r>
        <w:rPr>
          <w:spacing w:val="-2"/>
          <w:lang w:val="id-ID" w:eastAsia="zh-CN"/>
        </w:rPr>
        <w:t xml:space="preserve"> </w:t>
      </w:r>
      <w:proofErr w:type="spellStart"/>
      <w:r>
        <w:rPr>
          <w:spacing w:val="-2"/>
          <w:lang w:val="id-ID" w:eastAsia="zh-CN"/>
        </w:rPr>
        <w:t>training</w:t>
      </w:r>
      <w:proofErr w:type="spellEnd"/>
      <w:r>
        <w:rPr>
          <w:spacing w:val="-2"/>
          <w:lang w:eastAsia="zh-CN"/>
        </w:rPr>
        <w:t xml:space="preserve"> </w:t>
      </w:r>
      <w:proofErr w:type="spellStart"/>
      <w:r>
        <w:rPr>
          <w:spacing w:val="-2"/>
          <w:lang w:val="id-ID" w:eastAsia="zh-CN"/>
        </w:rPr>
        <w:t>organizer</w:t>
      </w:r>
      <w:proofErr w:type="spellEnd"/>
      <w:r w:rsidRPr="006A4EBE">
        <w:rPr>
          <w:spacing w:val="-2"/>
          <w:lang w:eastAsia="zh-CN"/>
        </w:rPr>
        <w:t>,</w:t>
      </w:r>
      <w:r>
        <w:rPr>
          <w:spacing w:val="-2"/>
          <w:lang w:val="id-ID" w:eastAsia="zh-CN"/>
        </w:rPr>
        <w:t xml:space="preserve"> Mr. A</w:t>
      </w:r>
      <w:r>
        <w:rPr>
          <w:spacing w:val="-2"/>
          <w:lang w:eastAsia="zh-CN"/>
        </w:rPr>
        <w:t>J</w:t>
      </w:r>
      <w:r>
        <w:rPr>
          <w:spacing w:val="-2"/>
          <w:lang w:val="id-ID" w:eastAsia="zh-CN"/>
        </w:rPr>
        <w:t>,</w:t>
      </w:r>
      <w:r w:rsidRPr="006A4EBE">
        <w:rPr>
          <w:spacing w:val="-2"/>
          <w:lang w:eastAsia="zh-CN"/>
        </w:rPr>
        <w:t xml:space="preserve"> </w:t>
      </w:r>
      <w:proofErr w:type="spellStart"/>
      <w:r>
        <w:rPr>
          <w:spacing w:val="-2"/>
          <w:lang w:val="id-ID" w:eastAsia="zh-CN"/>
        </w:rPr>
        <w:t>the</w:t>
      </w:r>
      <w:proofErr w:type="spellEnd"/>
      <w:r>
        <w:rPr>
          <w:spacing w:val="-2"/>
          <w:lang w:val="id-ID" w:eastAsia="zh-CN"/>
        </w:rPr>
        <w:t xml:space="preserve"> </w:t>
      </w:r>
      <w:r w:rsidRPr="006A4EBE">
        <w:rPr>
          <w:spacing w:val="-2"/>
          <w:lang w:eastAsia="zh-CN"/>
        </w:rPr>
        <w:t xml:space="preserve">training planning began with the following steps: 1) identifying </w:t>
      </w:r>
      <w:proofErr w:type="spellStart"/>
      <w:r>
        <w:rPr>
          <w:spacing w:val="-2"/>
          <w:lang w:val="id-ID" w:eastAsia="zh-CN"/>
        </w:rPr>
        <w:t>tahfiz</w:t>
      </w:r>
      <w:proofErr w:type="spellEnd"/>
      <w:r>
        <w:rPr>
          <w:spacing w:val="-2"/>
          <w:lang w:val="id-ID" w:eastAsia="zh-CN"/>
        </w:rPr>
        <w:t xml:space="preserve"> </w:t>
      </w:r>
      <w:proofErr w:type="spellStart"/>
      <w:r>
        <w:rPr>
          <w:spacing w:val="-2"/>
          <w:lang w:val="id-ID" w:eastAsia="zh-CN"/>
        </w:rPr>
        <w:t>teachers</w:t>
      </w:r>
      <w:proofErr w:type="spellEnd"/>
      <w:r w:rsidRPr="006A4EBE">
        <w:rPr>
          <w:spacing w:val="-2"/>
          <w:lang w:eastAsia="zh-CN"/>
        </w:rPr>
        <w:t xml:space="preserve"> </w:t>
      </w:r>
      <w:proofErr w:type="spellStart"/>
      <w:r>
        <w:rPr>
          <w:spacing w:val="-2"/>
          <w:lang w:val="id-ID" w:eastAsia="zh-CN"/>
        </w:rPr>
        <w:t>learning</w:t>
      </w:r>
      <w:proofErr w:type="spellEnd"/>
      <w:r>
        <w:rPr>
          <w:spacing w:val="-2"/>
          <w:lang w:val="id-ID" w:eastAsia="zh-CN"/>
        </w:rPr>
        <w:t xml:space="preserve"> </w:t>
      </w:r>
      <w:proofErr w:type="spellStart"/>
      <w:r>
        <w:rPr>
          <w:spacing w:val="-2"/>
          <w:lang w:val="id-ID" w:eastAsia="zh-CN"/>
        </w:rPr>
        <w:t>gaps</w:t>
      </w:r>
      <w:proofErr w:type="spellEnd"/>
      <w:r w:rsidRPr="006A4EBE">
        <w:rPr>
          <w:spacing w:val="-2"/>
          <w:lang w:eastAsia="zh-CN"/>
        </w:rPr>
        <w:t xml:space="preserve">, 2) identifying needs to determine the </w:t>
      </w:r>
      <w:r>
        <w:rPr>
          <w:spacing w:val="-2"/>
          <w:lang w:val="id-ID" w:eastAsia="zh-CN"/>
        </w:rPr>
        <w:t xml:space="preserve">digital </w:t>
      </w:r>
      <w:proofErr w:type="spellStart"/>
      <w:r>
        <w:rPr>
          <w:spacing w:val="-2"/>
          <w:lang w:val="id-ID" w:eastAsia="zh-CN"/>
        </w:rPr>
        <w:t>based</w:t>
      </w:r>
      <w:proofErr w:type="spellEnd"/>
      <w:r>
        <w:rPr>
          <w:spacing w:val="-2"/>
          <w:lang w:val="id-ID" w:eastAsia="zh-CN"/>
        </w:rPr>
        <w:t xml:space="preserve"> </w:t>
      </w:r>
      <w:proofErr w:type="spellStart"/>
      <w:r>
        <w:rPr>
          <w:spacing w:val="-2"/>
          <w:lang w:val="id-ID" w:eastAsia="zh-CN"/>
        </w:rPr>
        <w:t>learning</w:t>
      </w:r>
      <w:proofErr w:type="spellEnd"/>
      <w:r>
        <w:rPr>
          <w:spacing w:val="-2"/>
          <w:lang w:val="id-ID" w:eastAsia="zh-CN"/>
        </w:rPr>
        <w:t xml:space="preserve"> media </w:t>
      </w:r>
      <w:r w:rsidRPr="006A4EBE">
        <w:rPr>
          <w:spacing w:val="-2"/>
          <w:lang w:eastAsia="zh-CN"/>
        </w:rPr>
        <w:t xml:space="preserve">training required by </w:t>
      </w:r>
      <w:r>
        <w:rPr>
          <w:spacing w:val="-2"/>
          <w:lang w:val="id-ID" w:eastAsia="zh-CN"/>
        </w:rPr>
        <w:t xml:space="preserve">he </w:t>
      </w:r>
      <w:proofErr w:type="spellStart"/>
      <w:r>
        <w:rPr>
          <w:spacing w:val="-2"/>
          <w:lang w:val="id-ID" w:eastAsia="zh-CN"/>
        </w:rPr>
        <w:t>tahfiz</w:t>
      </w:r>
      <w:proofErr w:type="spellEnd"/>
      <w:r>
        <w:rPr>
          <w:spacing w:val="-2"/>
          <w:lang w:val="id-ID" w:eastAsia="zh-CN"/>
        </w:rPr>
        <w:t xml:space="preserve"> </w:t>
      </w:r>
      <w:proofErr w:type="spellStart"/>
      <w:r>
        <w:rPr>
          <w:spacing w:val="-2"/>
          <w:lang w:val="id-ID" w:eastAsia="zh-CN"/>
        </w:rPr>
        <w:t>teachers</w:t>
      </w:r>
      <w:proofErr w:type="spellEnd"/>
      <w:r w:rsidRPr="006A4EBE">
        <w:rPr>
          <w:spacing w:val="-2"/>
          <w:lang w:eastAsia="zh-CN"/>
        </w:rPr>
        <w:t xml:space="preserve">, 3) designing training activities, and 4) </w:t>
      </w:r>
      <w:proofErr w:type="spellStart"/>
      <w:r>
        <w:rPr>
          <w:spacing w:val="-2"/>
          <w:lang w:val="id-ID" w:eastAsia="zh-CN"/>
        </w:rPr>
        <w:t>designing</w:t>
      </w:r>
      <w:proofErr w:type="spellEnd"/>
      <w:r w:rsidRPr="006A4EBE">
        <w:rPr>
          <w:spacing w:val="-2"/>
          <w:lang w:eastAsia="zh-CN"/>
        </w:rPr>
        <w:t xml:space="preserve"> a </w:t>
      </w:r>
      <w:r>
        <w:rPr>
          <w:spacing w:val="-2"/>
          <w:lang w:val="id-ID" w:eastAsia="zh-CN"/>
        </w:rPr>
        <w:t xml:space="preserve">term </w:t>
      </w:r>
      <w:proofErr w:type="spellStart"/>
      <w:r>
        <w:rPr>
          <w:spacing w:val="-2"/>
          <w:lang w:val="id-ID" w:eastAsia="zh-CN"/>
        </w:rPr>
        <w:t>of</w:t>
      </w:r>
      <w:proofErr w:type="spellEnd"/>
      <w:r>
        <w:rPr>
          <w:spacing w:val="-2"/>
          <w:lang w:val="id-ID" w:eastAsia="zh-CN"/>
        </w:rPr>
        <w:t xml:space="preserve"> </w:t>
      </w:r>
      <w:proofErr w:type="spellStart"/>
      <w:r>
        <w:rPr>
          <w:spacing w:val="-2"/>
          <w:lang w:val="id-ID" w:eastAsia="zh-CN"/>
        </w:rPr>
        <w:t>reference</w:t>
      </w:r>
      <w:proofErr w:type="spellEnd"/>
      <w:r w:rsidRPr="006A4EBE">
        <w:rPr>
          <w:spacing w:val="-2"/>
          <w:lang w:eastAsia="zh-CN"/>
        </w:rPr>
        <w:t xml:space="preserve"> for training activities to be implemented.</w:t>
      </w:r>
    </w:p>
    <w:p w14:paraId="01123838" w14:textId="77777777" w:rsidR="00612681" w:rsidRPr="00625ACC" w:rsidRDefault="00612681" w:rsidP="00625ACC">
      <w:pPr>
        <w:pStyle w:val="Alishlah31text"/>
        <w:rPr>
          <w:spacing w:val="-2"/>
          <w:lang w:eastAsia="zh-CN"/>
        </w:rPr>
      </w:pPr>
      <w:r w:rsidRPr="006A4EBE">
        <w:rPr>
          <w:spacing w:val="-2"/>
          <w:lang w:eastAsia="zh-CN"/>
        </w:rPr>
        <w:t>According to the findings of interviews and observations, the stages of training are as follows:</w:t>
      </w:r>
      <w:r>
        <w:rPr>
          <w:spacing w:val="-2"/>
          <w:lang w:eastAsia="zh-CN"/>
        </w:rPr>
        <w:t xml:space="preserve"> 1) </w:t>
      </w:r>
      <w:r w:rsidRPr="00625ACC">
        <w:rPr>
          <w:spacing w:val="-2"/>
          <w:lang w:eastAsia="zh-CN"/>
        </w:rPr>
        <w:t xml:space="preserve">The identification of problems is based on the findings of a training needs assessment of Nurul Islam Al Husna </w:t>
      </w:r>
      <w:proofErr w:type="spellStart"/>
      <w:r w:rsidRPr="00625ACC">
        <w:rPr>
          <w:spacing w:val="-2"/>
          <w:lang w:eastAsia="zh-CN"/>
        </w:rPr>
        <w:t>Tahfiz</w:t>
      </w:r>
      <w:proofErr w:type="spellEnd"/>
      <w:r w:rsidRPr="00625ACC">
        <w:rPr>
          <w:spacing w:val="-2"/>
          <w:lang w:eastAsia="zh-CN"/>
        </w:rPr>
        <w:t xml:space="preserve"> teachers conducted by conducting in-depth interviews with five teachers</w:t>
      </w:r>
      <w:r>
        <w:rPr>
          <w:spacing w:val="-2"/>
          <w:lang w:eastAsia="zh-CN"/>
        </w:rPr>
        <w:t xml:space="preserve">; 2) </w:t>
      </w:r>
      <w:r w:rsidRPr="00625ACC">
        <w:rPr>
          <w:spacing w:val="-2"/>
          <w:lang w:eastAsia="zh-CN"/>
        </w:rPr>
        <w:t xml:space="preserve">Identification of needs based on the analysis of the </w:t>
      </w:r>
      <w:proofErr w:type="spellStart"/>
      <w:r w:rsidRPr="00625ACC">
        <w:rPr>
          <w:spacing w:val="-2"/>
          <w:lang w:eastAsia="zh-CN"/>
        </w:rPr>
        <w:t>tahfiz</w:t>
      </w:r>
      <w:proofErr w:type="spellEnd"/>
      <w:r w:rsidRPr="00625ACC">
        <w:rPr>
          <w:spacing w:val="-2"/>
          <w:lang w:eastAsia="zh-CN"/>
        </w:rPr>
        <w:t xml:space="preserve"> teachers' survey results and the current condition of work, where online learning offers excellent opportunities</w:t>
      </w:r>
      <w:r>
        <w:rPr>
          <w:spacing w:val="-2"/>
          <w:lang w:eastAsia="zh-CN"/>
        </w:rPr>
        <w:t>; 3)</w:t>
      </w:r>
      <w:r w:rsidRPr="00625ACC">
        <w:rPr>
          <w:spacing w:val="-2"/>
          <w:lang w:eastAsia="zh-CN"/>
        </w:rPr>
        <w:t xml:space="preserve"> The </w:t>
      </w:r>
      <w:proofErr w:type="spellStart"/>
      <w:r w:rsidRPr="00625ACC">
        <w:rPr>
          <w:spacing w:val="-2"/>
          <w:lang w:eastAsia="zh-CN"/>
        </w:rPr>
        <w:t>organiser</w:t>
      </w:r>
      <w:proofErr w:type="spellEnd"/>
      <w:r w:rsidRPr="00625ACC">
        <w:rPr>
          <w:spacing w:val="-2"/>
          <w:lang w:eastAsia="zh-CN"/>
        </w:rPr>
        <w:t xml:space="preserve"> designed training activities that included meetings and discussions with a variety of digital media practitioners, especially those engaged in online learning and teaching. This is corroborated by documentation uncovered while reviewing meeting minutes</w:t>
      </w:r>
      <w:r>
        <w:rPr>
          <w:spacing w:val="-2"/>
          <w:lang w:eastAsia="zh-CN"/>
        </w:rPr>
        <w:t xml:space="preserve">; 4) </w:t>
      </w:r>
      <w:r w:rsidRPr="00625ACC">
        <w:rPr>
          <w:spacing w:val="-2"/>
          <w:lang w:eastAsia="zh-CN"/>
        </w:rPr>
        <w:t xml:space="preserve">On January 18-20, 2023, the training took place in the Nurul Islam Al Husna Community Learning Centre's auditorium, under the instruction of IKIP </w:t>
      </w:r>
      <w:proofErr w:type="spellStart"/>
      <w:r w:rsidRPr="00625ACC">
        <w:rPr>
          <w:spacing w:val="-2"/>
          <w:lang w:eastAsia="zh-CN"/>
        </w:rPr>
        <w:t>Siliwangi's</w:t>
      </w:r>
      <w:proofErr w:type="spellEnd"/>
      <w:r w:rsidRPr="00625ACC">
        <w:rPr>
          <w:spacing w:val="-2"/>
          <w:lang w:eastAsia="zh-CN"/>
        </w:rPr>
        <w:t xml:space="preserve"> Digital learning media specialists</w:t>
      </w:r>
      <w:r>
        <w:rPr>
          <w:spacing w:val="-2"/>
          <w:lang w:eastAsia="zh-CN"/>
        </w:rPr>
        <w:t>; 5)</w:t>
      </w:r>
      <w:r w:rsidRPr="00625ACC">
        <w:rPr>
          <w:spacing w:val="-2"/>
          <w:lang w:eastAsia="zh-CN"/>
        </w:rPr>
        <w:t xml:space="preserve"> Following the conclusion of training activities, an evaluation is conducted.</w:t>
      </w:r>
    </w:p>
    <w:p w14:paraId="33036E9F" w14:textId="77777777" w:rsidR="00612681" w:rsidRPr="000F4128" w:rsidRDefault="00612681" w:rsidP="000F4128">
      <w:pPr>
        <w:pStyle w:val="Alishlah31text"/>
        <w:rPr>
          <w:spacing w:val="-2"/>
          <w:lang w:val="id-ID" w:eastAsia="zh-CN"/>
        </w:rPr>
      </w:pPr>
      <w:r w:rsidRPr="000F4128">
        <w:rPr>
          <w:spacing w:val="-2"/>
          <w:lang w:eastAsia="zh-CN"/>
        </w:rPr>
        <w:t xml:space="preserve">According to the interview with </w:t>
      </w:r>
      <w:proofErr w:type="spellStart"/>
      <w:r w:rsidRPr="000F4128">
        <w:rPr>
          <w:spacing w:val="-2"/>
          <w:lang w:val="id-ID" w:eastAsia="zh-CN"/>
        </w:rPr>
        <w:t>the</w:t>
      </w:r>
      <w:proofErr w:type="spellEnd"/>
      <w:r w:rsidRPr="000F4128">
        <w:rPr>
          <w:spacing w:val="-2"/>
          <w:lang w:val="id-ID" w:eastAsia="zh-CN"/>
        </w:rPr>
        <w:t xml:space="preserve"> </w:t>
      </w:r>
      <w:proofErr w:type="spellStart"/>
      <w:r w:rsidRPr="000F4128">
        <w:rPr>
          <w:spacing w:val="-2"/>
          <w:lang w:eastAsia="zh-CN"/>
        </w:rPr>
        <w:t>tahfiz</w:t>
      </w:r>
      <w:proofErr w:type="spellEnd"/>
      <w:r w:rsidRPr="000F4128">
        <w:rPr>
          <w:spacing w:val="-2"/>
          <w:lang w:eastAsia="zh-CN"/>
        </w:rPr>
        <w:t xml:space="preserve"> teachers </w:t>
      </w:r>
      <w:proofErr w:type="spellStart"/>
      <w:r w:rsidRPr="000F4128">
        <w:rPr>
          <w:spacing w:val="-2"/>
          <w:lang w:val="id-ID" w:eastAsia="zh-CN"/>
        </w:rPr>
        <w:t>some</w:t>
      </w:r>
      <w:proofErr w:type="spellEnd"/>
      <w:r w:rsidRPr="000F4128">
        <w:rPr>
          <w:spacing w:val="-2"/>
          <w:lang w:val="id-ID" w:eastAsia="zh-CN"/>
        </w:rPr>
        <w:t xml:space="preserve"> digital </w:t>
      </w:r>
      <w:proofErr w:type="spellStart"/>
      <w:r w:rsidRPr="000F4128">
        <w:rPr>
          <w:spacing w:val="-2"/>
          <w:lang w:val="id-ID" w:eastAsia="zh-CN"/>
        </w:rPr>
        <w:t>tools</w:t>
      </w:r>
      <w:proofErr w:type="spellEnd"/>
      <w:r w:rsidRPr="000F4128">
        <w:rPr>
          <w:spacing w:val="-2"/>
          <w:lang w:val="id-ID" w:eastAsia="zh-CN"/>
        </w:rPr>
        <w:t xml:space="preserve"> </w:t>
      </w:r>
      <w:proofErr w:type="spellStart"/>
      <w:r w:rsidRPr="000F4128">
        <w:rPr>
          <w:spacing w:val="-2"/>
          <w:lang w:val="id-ID" w:eastAsia="zh-CN"/>
        </w:rPr>
        <w:t>or</w:t>
      </w:r>
      <w:proofErr w:type="spellEnd"/>
      <w:r w:rsidRPr="000F4128">
        <w:rPr>
          <w:spacing w:val="-2"/>
          <w:lang w:val="id-ID" w:eastAsia="zh-CN"/>
        </w:rPr>
        <w:t xml:space="preserve"> </w:t>
      </w:r>
      <w:proofErr w:type="spellStart"/>
      <w:r w:rsidRPr="000F4128">
        <w:rPr>
          <w:spacing w:val="-2"/>
          <w:lang w:val="id-ID" w:eastAsia="zh-CN"/>
        </w:rPr>
        <w:t>technologies</w:t>
      </w:r>
      <w:proofErr w:type="spellEnd"/>
      <w:r w:rsidRPr="000F4128">
        <w:rPr>
          <w:spacing w:val="-2"/>
          <w:lang w:val="id-ID" w:eastAsia="zh-CN"/>
        </w:rPr>
        <w:t xml:space="preserve"> </w:t>
      </w:r>
      <w:proofErr w:type="spellStart"/>
      <w:r w:rsidRPr="000F4128">
        <w:rPr>
          <w:spacing w:val="-2"/>
          <w:lang w:val="id-ID" w:eastAsia="zh-CN"/>
        </w:rPr>
        <w:t>use</w:t>
      </w:r>
      <w:proofErr w:type="spellEnd"/>
      <w:r w:rsidRPr="000F4128">
        <w:rPr>
          <w:spacing w:val="-2"/>
          <w:lang w:eastAsia="zh-CN"/>
        </w:rPr>
        <w:t>d</w:t>
      </w:r>
      <w:r w:rsidRPr="000F4128">
        <w:rPr>
          <w:spacing w:val="-2"/>
          <w:lang w:val="id-ID" w:eastAsia="zh-CN"/>
        </w:rPr>
        <w:t xml:space="preserve"> in </w:t>
      </w:r>
      <w:proofErr w:type="spellStart"/>
      <w:r w:rsidRPr="000F4128">
        <w:rPr>
          <w:spacing w:val="-2"/>
          <w:lang w:val="id-ID" w:eastAsia="zh-CN"/>
        </w:rPr>
        <w:t>work</w:t>
      </w:r>
      <w:proofErr w:type="spellEnd"/>
      <w:r w:rsidRPr="000F4128">
        <w:rPr>
          <w:spacing w:val="-2"/>
          <w:lang w:val="id-ID" w:eastAsia="zh-CN"/>
        </w:rPr>
        <w:t xml:space="preserve"> as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teacher</w:t>
      </w:r>
      <w:proofErr w:type="spellEnd"/>
      <w:r w:rsidRPr="000F4128">
        <w:rPr>
          <w:spacing w:val="-2"/>
          <w:lang w:eastAsia="zh-CN"/>
        </w:rPr>
        <w:t>s</w:t>
      </w:r>
      <w:r w:rsidRPr="000F4128">
        <w:rPr>
          <w:spacing w:val="-2"/>
          <w:lang w:val="en-ID" w:eastAsia="zh-CN"/>
        </w:rPr>
        <w:t xml:space="preserve"> </w:t>
      </w:r>
      <w:proofErr w:type="spellStart"/>
      <w:r w:rsidRPr="000F4128">
        <w:rPr>
          <w:spacing w:val="-2"/>
          <w:lang w:val="id-ID" w:eastAsia="zh-CN"/>
        </w:rPr>
        <w:t>include</w:t>
      </w:r>
      <w:proofErr w:type="spellEnd"/>
      <w:r w:rsidRPr="000F4128">
        <w:rPr>
          <w:spacing w:val="-2"/>
          <w:lang w:val="id-ID" w:eastAsia="zh-CN"/>
        </w:rPr>
        <w:t xml:space="preserve">: </w:t>
      </w:r>
      <w:proofErr w:type="spellStart"/>
      <w:r w:rsidRPr="000F4128">
        <w:rPr>
          <w:spacing w:val="-2"/>
          <w:lang w:val="id-ID" w:eastAsia="zh-CN"/>
        </w:rPr>
        <w:t>whasapp</w:t>
      </w:r>
      <w:proofErr w:type="spellEnd"/>
      <w:r w:rsidRPr="000F4128">
        <w:rPr>
          <w:spacing w:val="-2"/>
          <w:lang w:val="id-ID" w:eastAsia="zh-CN"/>
        </w:rPr>
        <w:t xml:space="preserve">, </w:t>
      </w:r>
      <w:proofErr w:type="spellStart"/>
      <w:r w:rsidRPr="000F4128">
        <w:rPr>
          <w:spacing w:val="-2"/>
          <w:lang w:val="id-ID" w:eastAsia="zh-CN"/>
        </w:rPr>
        <w:t>zoom</w:t>
      </w:r>
      <w:proofErr w:type="spellEnd"/>
      <w:r w:rsidRPr="000F4128">
        <w:rPr>
          <w:spacing w:val="-2"/>
          <w:lang w:val="id-ID" w:eastAsia="zh-CN"/>
        </w:rPr>
        <w:t xml:space="preserve"> </w:t>
      </w:r>
      <w:proofErr w:type="spellStart"/>
      <w:r w:rsidRPr="000F4128">
        <w:rPr>
          <w:spacing w:val="-2"/>
          <w:lang w:val="id-ID" w:eastAsia="zh-CN"/>
        </w:rPr>
        <w:t>meeting</w:t>
      </w:r>
      <w:proofErr w:type="spellEnd"/>
      <w:r w:rsidRPr="000F4128">
        <w:rPr>
          <w:spacing w:val="-2"/>
          <w:lang w:val="id-ID" w:eastAsia="zh-CN"/>
        </w:rPr>
        <w:t xml:space="preserve">, </w:t>
      </w:r>
      <w:proofErr w:type="spellStart"/>
      <w:r w:rsidRPr="000F4128">
        <w:rPr>
          <w:spacing w:val="-2"/>
          <w:lang w:val="id-ID" w:eastAsia="zh-CN"/>
        </w:rPr>
        <w:t>Edmodo</w:t>
      </w:r>
      <w:proofErr w:type="spellEnd"/>
      <w:r w:rsidRPr="000F4128">
        <w:rPr>
          <w:spacing w:val="-2"/>
          <w:lang w:val="id-ID" w:eastAsia="zh-CN"/>
        </w:rPr>
        <w:t xml:space="preserve">, </w:t>
      </w:r>
      <w:proofErr w:type="spellStart"/>
      <w:r w:rsidRPr="000F4128">
        <w:rPr>
          <w:spacing w:val="-2"/>
          <w:lang w:val="id-ID" w:eastAsia="zh-CN"/>
        </w:rPr>
        <w:t>google</w:t>
      </w:r>
      <w:proofErr w:type="spellEnd"/>
      <w:r w:rsidRPr="000F4128">
        <w:rPr>
          <w:spacing w:val="-2"/>
          <w:lang w:val="id-ID" w:eastAsia="zh-CN"/>
        </w:rPr>
        <w:t xml:space="preserve"> </w:t>
      </w:r>
      <w:proofErr w:type="spellStart"/>
      <w:r w:rsidRPr="000F4128">
        <w:rPr>
          <w:spacing w:val="-2"/>
          <w:lang w:val="id-ID" w:eastAsia="zh-CN"/>
        </w:rPr>
        <w:t>classroom</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confident</w:t>
      </w:r>
      <w:proofErr w:type="spellEnd"/>
      <w:r w:rsidRPr="000F4128">
        <w:rPr>
          <w:spacing w:val="-2"/>
          <w:lang w:val="id-ID" w:eastAsia="zh-CN"/>
        </w:rPr>
        <w:t xml:space="preserve"> level in </w:t>
      </w:r>
      <w:proofErr w:type="spellStart"/>
      <w:r w:rsidRPr="000F4128">
        <w:rPr>
          <w:spacing w:val="-2"/>
          <w:lang w:val="id-ID" w:eastAsia="zh-CN"/>
        </w:rPr>
        <w:t>using</w:t>
      </w:r>
      <w:proofErr w:type="spellEnd"/>
      <w:r w:rsidRPr="000F4128">
        <w:rPr>
          <w:spacing w:val="-2"/>
          <w:lang w:val="id-ID" w:eastAsia="zh-CN"/>
        </w:rPr>
        <w:t xml:space="preserve"> digital </w:t>
      </w:r>
      <w:proofErr w:type="spellStart"/>
      <w:r w:rsidRPr="000F4128">
        <w:rPr>
          <w:spacing w:val="-2"/>
          <w:lang w:val="id-ID" w:eastAsia="zh-CN"/>
        </w:rPr>
        <w:t>tools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technologies</w:t>
      </w:r>
      <w:proofErr w:type="spellEnd"/>
      <w:r w:rsidRPr="000F4128">
        <w:rPr>
          <w:spacing w:val="-2"/>
          <w:lang w:val="id-ID" w:eastAsia="zh-CN"/>
        </w:rPr>
        <w:t xml:space="preserve"> </w:t>
      </w:r>
      <w:proofErr w:type="spellStart"/>
      <w:r w:rsidRPr="000F4128">
        <w:rPr>
          <w:spacing w:val="-2"/>
          <w:lang w:val="id-ID" w:eastAsia="zh-CN"/>
        </w:rPr>
        <w:t>for</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teaching</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data</w:t>
      </w:r>
      <w:r w:rsidRPr="000F4128">
        <w:rPr>
          <w:spacing w:val="-2"/>
          <w:lang w:eastAsia="zh-CN"/>
        </w:rPr>
        <w:t xml:space="preserve"> categorized low based on the interviews and observations</w:t>
      </w:r>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r w:rsidRPr="000F4128">
        <w:rPr>
          <w:spacing w:val="-2"/>
          <w:lang w:eastAsia="zh-CN"/>
        </w:rPr>
        <w:t>n</w:t>
      </w:r>
      <w:proofErr w:type="spellStart"/>
      <w:r w:rsidRPr="000F4128">
        <w:rPr>
          <w:spacing w:val="-2"/>
          <w:lang w:val="id-ID" w:eastAsia="zh-CN"/>
        </w:rPr>
        <w:t>ever</w:t>
      </w:r>
      <w:proofErr w:type="spellEnd"/>
      <w:r w:rsidRPr="000F4128">
        <w:rPr>
          <w:spacing w:val="-2"/>
          <w:lang w:val="id-ID" w:eastAsia="zh-CN"/>
        </w:rPr>
        <w:t xml:space="preserve"> </w:t>
      </w:r>
      <w:proofErr w:type="spellStart"/>
      <w:r w:rsidRPr="000F4128">
        <w:rPr>
          <w:spacing w:val="-2"/>
          <w:lang w:val="id-ID" w:eastAsia="zh-CN"/>
        </w:rPr>
        <w:t>received</w:t>
      </w:r>
      <w:proofErr w:type="spellEnd"/>
      <w:r w:rsidRPr="000F4128">
        <w:rPr>
          <w:spacing w:val="-2"/>
          <w:lang w:val="id-ID" w:eastAsia="zh-CN"/>
        </w:rPr>
        <w:t xml:space="preserve"> </w:t>
      </w:r>
      <w:proofErr w:type="spellStart"/>
      <w:r w:rsidRPr="000F4128">
        <w:rPr>
          <w:spacing w:val="-2"/>
          <w:lang w:val="id-ID" w:eastAsia="zh-CN"/>
        </w:rPr>
        <w:t>any</w:t>
      </w:r>
      <w:proofErr w:type="spellEnd"/>
      <w:r w:rsidRPr="000F4128">
        <w:rPr>
          <w:spacing w:val="-2"/>
          <w:lang w:val="id-ID" w:eastAsia="zh-CN"/>
        </w:rPr>
        <w:t xml:space="preserve"> </w:t>
      </w:r>
      <w:proofErr w:type="spellStart"/>
      <w:r w:rsidRPr="000F4128">
        <w:rPr>
          <w:spacing w:val="-2"/>
          <w:lang w:val="id-ID" w:eastAsia="zh-CN"/>
        </w:rPr>
        <w:t>specific</w:t>
      </w:r>
      <w:proofErr w:type="spellEnd"/>
      <w:r w:rsidRPr="000F4128">
        <w:rPr>
          <w:spacing w:val="-2"/>
          <w:lang w:val="id-ID" w:eastAsia="zh-CN"/>
        </w:rPr>
        <w:t xml:space="preserve"> </w:t>
      </w:r>
      <w:proofErr w:type="spellStart"/>
      <w:r w:rsidRPr="000F4128">
        <w:rPr>
          <w:spacing w:val="-2"/>
          <w:lang w:val="id-ID" w:eastAsia="zh-CN"/>
        </w:rPr>
        <w:t>training</w:t>
      </w:r>
      <w:proofErr w:type="spellEnd"/>
      <w:r w:rsidRPr="000F4128">
        <w:rPr>
          <w:spacing w:val="-2"/>
          <w:lang w:val="id-ID" w:eastAsia="zh-CN"/>
        </w:rPr>
        <w:t xml:space="preserve"> </w:t>
      </w:r>
      <w:proofErr w:type="spellStart"/>
      <w:r w:rsidRPr="000F4128">
        <w:rPr>
          <w:spacing w:val="-2"/>
          <w:lang w:val="id-ID" w:eastAsia="zh-CN"/>
        </w:rPr>
        <w:t>related</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digital-</w:t>
      </w:r>
      <w:proofErr w:type="spellStart"/>
      <w:r w:rsidRPr="000F4128">
        <w:rPr>
          <w:spacing w:val="-2"/>
          <w:lang w:val="id-ID" w:eastAsia="zh-CN"/>
        </w:rPr>
        <w:t>based</w:t>
      </w:r>
      <w:proofErr w:type="spellEnd"/>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media. </w:t>
      </w:r>
      <w:proofErr w:type="spellStart"/>
      <w:r w:rsidRPr="000F4128">
        <w:rPr>
          <w:spacing w:val="-2"/>
          <w:lang w:val="id-ID" w:eastAsia="zh-CN"/>
        </w:rPr>
        <w:t>According</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r w:rsidRPr="000F4128">
        <w:rPr>
          <w:spacing w:val="-2"/>
          <w:lang w:eastAsia="zh-CN"/>
        </w:rPr>
        <w:t xml:space="preserve">interview result with </w:t>
      </w:r>
      <w:proofErr w:type="spellStart"/>
      <w:r w:rsidRPr="000F4128">
        <w:rPr>
          <w:spacing w:val="-2"/>
          <w:lang w:eastAsia="zh-CN"/>
        </w:rPr>
        <w:t>Tahfiz</w:t>
      </w:r>
      <w:proofErr w:type="spellEnd"/>
      <w:r w:rsidRPr="000F4128">
        <w:rPr>
          <w:spacing w:val="-2"/>
          <w:lang w:eastAsia="zh-CN"/>
        </w:rPr>
        <w:t xml:space="preserve"> Teacher LM,</w:t>
      </w:r>
      <w:r w:rsidRPr="000F4128">
        <w:rPr>
          <w:spacing w:val="-2"/>
          <w:lang w:val="id-ID" w:eastAsia="zh-CN"/>
        </w:rPr>
        <w:t xml:space="preserve"> </w:t>
      </w:r>
      <w:proofErr w:type="spellStart"/>
      <w:r w:rsidRPr="000F4128">
        <w:rPr>
          <w:spacing w:val="-2"/>
          <w:lang w:val="id-ID" w:eastAsia="zh-CN"/>
        </w:rPr>
        <w:t>the</w:t>
      </w:r>
      <w:proofErr w:type="spellEnd"/>
      <w:r w:rsidRPr="000F4128">
        <w:rPr>
          <w:spacing w:val="-2"/>
          <w:lang w:val="id-ID" w:eastAsia="zh-CN"/>
        </w:rPr>
        <w:t xml:space="preserve"> </w:t>
      </w:r>
      <w:proofErr w:type="spellStart"/>
      <w:r w:rsidRPr="000F4128">
        <w:rPr>
          <w:spacing w:val="-2"/>
          <w:lang w:val="id-ID" w:eastAsia="zh-CN"/>
        </w:rPr>
        <w:t>benefits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digital-</w:t>
      </w:r>
      <w:proofErr w:type="spellStart"/>
      <w:r w:rsidRPr="000F4128">
        <w:rPr>
          <w:spacing w:val="-2"/>
          <w:lang w:val="id-ID" w:eastAsia="zh-CN"/>
        </w:rPr>
        <w:t>based</w:t>
      </w:r>
      <w:proofErr w:type="spellEnd"/>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media </w:t>
      </w:r>
      <w:proofErr w:type="spellStart"/>
      <w:r w:rsidRPr="000F4128">
        <w:rPr>
          <w:spacing w:val="-2"/>
          <w:lang w:val="id-ID" w:eastAsia="zh-CN"/>
        </w:rPr>
        <w:t>training</w:t>
      </w:r>
      <w:proofErr w:type="spellEnd"/>
      <w:r w:rsidRPr="000F4128">
        <w:rPr>
          <w:spacing w:val="-2"/>
          <w:lang w:val="id-ID" w:eastAsia="zh-CN"/>
        </w:rPr>
        <w:t xml:space="preserve"> </w:t>
      </w:r>
      <w:proofErr w:type="spellStart"/>
      <w:r w:rsidRPr="000F4128">
        <w:rPr>
          <w:spacing w:val="-2"/>
          <w:lang w:val="id-ID" w:eastAsia="zh-CN"/>
        </w:rPr>
        <w:t>for</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include</w:t>
      </w:r>
      <w:proofErr w:type="spellEnd"/>
      <w:r w:rsidRPr="000F4128">
        <w:rPr>
          <w:spacing w:val="-2"/>
          <w:lang w:val="id-ID" w:eastAsia="zh-CN"/>
        </w:rPr>
        <w:t xml:space="preserve">: </w:t>
      </w:r>
      <w:r w:rsidRPr="000F4128">
        <w:rPr>
          <w:spacing w:val="-2"/>
          <w:lang w:eastAsia="zh-CN"/>
        </w:rPr>
        <w:t xml:space="preserve">1) </w:t>
      </w:r>
      <w:r w:rsidRPr="000F4128">
        <w:rPr>
          <w:spacing w:val="-2"/>
          <w:lang w:val="id-ID" w:eastAsia="zh-CN"/>
        </w:rPr>
        <w:t>Digital-</w:t>
      </w:r>
      <w:proofErr w:type="spellStart"/>
      <w:r w:rsidRPr="000F4128">
        <w:rPr>
          <w:spacing w:val="-2"/>
          <w:lang w:val="id-ID" w:eastAsia="zh-CN"/>
        </w:rPr>
        <w:t>based</w:t>
      </w:r>
      <w:proofErr w:type="spellEnd"/>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media</w:t>
      </w:r>
      <w:r w:rsidRPr="000F4128">
        <w:rPr>
          <w:spacing w:val="-2"/>
          <w:lang w:eastAsia="zh-CN"/>
        </w:rPr>
        <w:t xml:space="preserve"> training</w:t>
      </w:r>
      <w:r w:rsidRPr="000F4128">
        <w:rPr>
          <w:spacing w:val="-2"/>
          <w:lang w:val="id-ID" w:eastAsia="zh-CN"/>
        </w:rPr>
        <w:t xml:space="preserve"> </w:t>
      </w:r>
      <w:proofErr w:type="spellStart"/>
      <w:r w:rsidRPr="000F4128">
        <w:rPr>
          <w:spacing w:val="-2"/>
          <w:lang w:val="id-ID" w:eastAsia="zh-CN"/>
        </w:rPr>
        <w:t>provide</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with</w:t>
      </w:r>
      <w:proofErr w:type="spellEnd"/>
      <w:r w:rsidRPr="000F4128">
        <w:rPr>
          <w:spacing w:val="-2"/>
          <w:lang w:val="id-ID" w:eastAsia="zh-CN"/>
        </w:rPr>
        <w:t xml:space="preserve"> </w:t>
      </w:r>
      <w:proofErr w:type="spellStart"/>
      <w:r w:rsidRPr="000F4128">
        <w:rPr>
          <w:spacing w:val="-2"/>
          <w:lang w:val="id-ID" w:eastAsia="zh-CN"/>
        </w:rPr>
        <w:t>simple</w:t>
      </w:r>
      <w:proofErr w:type="spellEnd"/>
      <w:r w:rsidRPr="000F4128">
        <w:rPr>
          <w:spacing w:val="-2"/>
          <w:lang w:val="id-ID" w:eastAsia="zh-CN"/>
        </w:rPr>
        <w:t xml:space="preserve"> </w:t>
      </w:r>
      <w:proofErr w:type="spellStart"/>
      <w:r w:rsidRPr="000F4128">
        <w:rPr>
          <w:spacing w:val="-2"/>
          <w:lang w:val="id-ID" w:eastAsia="zh-CN"/>
        </w:rPr>
        <w:t>access</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a </w:t>
      </w:r>
      <w:proofErr w:type="spellStart"/>
      <w:r w:rsidRPr="000F4128">
        <w:rPr>
          <w:spacing w:val="-2"/>
          <w:lang w:val="id-ID" w:eastAsia="zh-CN"/>
        </w:rPr>
        <w:t>vast</w:t>
      </w:r>
      <w:proofErr w:type="spellEnd"/>
      <w:r w:rsidRPr="000F4128">
        <w:rPr>
          <w:spacing w:val="-2"/>
          <w:lang w:val="id-ID" w:eastAsia="zh-CN"/>
        </w:rPr>
        <w:t xml:space="preserve"> </w:t>
      </w:r>
      <w:proofErr w:type="spellStart"/>
      <w:r w:rsidRPr="000F4128">
        <w:rPr>
          <w:spacing w:val="-2"/>
          <w:lang w:val="id-ID" w:eastAsia="zh-CN"/>
        </w:rPr>
        <w:t>array</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educational</w:t>
      </w:r>
      <w:proofErr w:type="spellEnd"/>
      <w:r w:rsidRPr="000F4128">
        <w:rPr>
          <w:spacing w:val="-2"/>
          <w:lang w:val="id-ID" w:eastAsia="zh-CN"/>
        </w:rPr>
        <w:t xml:space="preserve"> </w:t>
      </w:r>
      <w:proofErr w:type="spellStart"/>
      <w:r w:rsidRPr="000F4128">
        <w:rPr>
          <w:spacing w:val="-2"/>
          <w:lang w:val="id-ID" w:eastAsia="zh-CN"/>
        </w:rPr>
        <w:t>resources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materials</w:t>
      </w:r>
      <w:proofErr w:type="spellEnd"/>
      <w:r w:rsidRPr="000F4128">
        <w:rPr>
          <w:spacing w:val="-2"/>
          <w:lang w:val="id-ID" w:eastAsia="zh-CN"/>
        </w:rPr>
        <w:t xml:space="preserve">, </w:t>
      </w:r>
      <w:proofErr w:type="spellStart"/>
      <w:r w:rsidRPr="000F4128">
        <w:rPr>
          <w:spacing w:val="-2"/>
          <w:lang w:val="id-ID" w:eastAsia="zh-CN"/>
        </w:rPr>
        <w:t>regardless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location</w:t>
      </w:r>
      <w:proofErr w:type="spellEnd"/>
      <w:r w:rsidRPr="000F4128">
        <w:rPr>
          <w:spacing w:val="-2"/>
          <w:lang w:val="id-ID" w:eastAsia="zh-CN"/>
        </w:rPr>
        <w:t xml:space="preserve">. They </w:t>
      </w:r>
      <w:proofErr w:type="spellStart"/>
      <w:r w:rsidRPr="000F4128">
        <w:rPr>
          <w:spacing w:val="-2"/>
          <w:lang w:val="id-ID" w:eastAsia="zh-CN"/>
        </w:rPr>
        <w:t>have</w:t>
      </w:r>
      <w:proofErr w:type="spellEnd"/>
      <w:r w:rsidRPr="000F4128">
        <w:rPr>
          <w:spacing w:val="-2"/>
          <w:lang w:val="id-ID" w:eastAsia="zh-CN"/>
        </w:rPr>
        <w:t xml:space="preserve"> </w:t>
      </w:r>
      <w:proofErr w:type="spellStart"/>
      <w:r w:rsidRPr="000F4128">
        <w:rPr>
          <w:spacing w:val="-2"/>
          <w:lang w:val="id-ID" w:eastAsia="zh-CN"/>
        </w:rPr>
        <w:t>access</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proofErr w:type="spellStart"/>
      <w:r w:rsidRPr="000F4128">
        <w:rPr>
          <w:spacing w:val="-2"/>
          <w:lang w:val="id-ID" w:eastAsia="zh-CN"/>
        </w:rPr>
        <w:t>online</w:t>
      </w:r>
      <w:proofErr w:type="spellEnd"/>
      <w:r w:rsidRPr="000F4128">
        <w:rPr>
          <w:spacing w:val="-2"/>
          <w:lang w:val="id-ID" w:eastAsia="zh-CN"/>
        </w:rPr>
        <w:t xml:space="preserve"> </w:t>
      </w:r>
      <w:proofErr w:type="spellStart"/>
      <w:r w:rsidRPr="000F4128">
        <w:rPr>
          <w:spacing w:val="-2"/>
          <w:lang w:val="id-ID" w:eastAsia="zh-CN"/>
        </w:rPr>
        <w:t>courses</w:t>
      </w:r>
      <w:proofErr w:type="spellEnd"/>
      <w:r w:rsidRPr="000F4128">
        <w:rPr>
          <w:spacing w:val="-2"/>
          <w:lang w:val="id-ID" w:eastAsia="zh-CN"/>
        </w:rPr>
        <w:t>, e-</w:t>
      </w:r>
      <w:proofErr w:type="spellStart"/>
      <w:r w:rsidRPr="000F4128">
        <w:rPr>
          <w:spacing w:val="-2"/>
          <w:lang w:val="id-ID" w:eastAsia="zh-CN"/>
        </w:rPr>
        <w:t>books</w:t>
      </w:r>
      <w:proofErr w:type="spellEnd"/>
      <w:r w:rsidRPr="000F4128">
        <w:rPr>
          <w:spacing w:val="-2"/>
          <w:lang w:val="id-ID" w:eastAsia="zh-CN"/>
        </w:rPr>
        <w:t xml:space="preserve">, </w:t>
      </w:r>
      <w:proofErr w:type="spellStart"/>
      <w:r w:rsidRPr="000F4128">
        <w:rPr>
          <w:spacing w:val="-2"/>
          <w:lang w:val="id-ID" w:eastAsia="zh-CN"/>
        </w:rPr>
        <w:t>videos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other</w:t>
      </w:r>
      <w:proofErr w:type="spellEnd"/>
      <w:r w:rsidRPr="000F4128">
        <w:rPr>
          <w:spacing w:val="-2"/>
          <w:lang w:val="id-ID" w:eastAsia="zh-CN"/>
        </w:rPr>
        <w:t xml:space="preserve"> digital </w:t>
      </w:r>
      <w:proofErr w:type="spellStart"/>
      <w:r w:rsidRPr="000F4128">
        <w:rPr>
          <w:spacing w:val="-2"/>
          <w:lang w:val="id-ID" w:eastAsia="zh-CN"/>
        </w:rPr>
        <w:t>resources</w:t>
      </w:r>
      <w:proofErr w:type="spellEnd"/>
      <w:r w:rsidRPr="000F4128">
        <w:rPr>
          <w:spacing w:val="-2"/>
          <w:lang w:eastAsia="zh-CN"/>
        </w:rPr>
        <w:t>; 2) D</w:t>
      </w:r>
      <w:proofErr w:type="spellStart"/>
      <w:r w:rsidRPr="000F4128">
        <w:rPr>
          <w:spacing w:val="-2"/>
          <w:lang w:val="id-ID" w:eastAsia="zh-CN"/>
        </w:rPr>
        <w:t>igital</w:t>
      </w:r>
      <w:proofErr w:type="spellEnd"/>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w:t>
      </w:r>
      <w:proofErr w:type="spellStart"/>
      <w:r w:rsidRPr="000F4128">
        <w:rPr>
          <w:spacing w:val="-2"/>
          <w:lang w:val="id-ID" w:eastAsia="zh-CN"/>
        </w:rPr>
        <w:t>resources</w:t>
      </w:r>
      <w:proofErr w:type="spellEnd"/>
      <w:r w:rsidRPr="000F4128">
        <w:rPr>
          <w:spacing w:val="-2"/>
          <w:lang w:val="id-ID" w:eastAsia="zh-CN"/>
        </w:rPr>
        <w:t xml:space="preserve"> </w:t>
      </w:r>
      <w:proofErr w:type="spellStart"/>
      <w:r w:rsidRPr="000F4128">
        <w:rPr>
          <w:spacing w:val="-2"/>
          <w:lang w:val="id-ID" w:eastAsia="zh-CN"/>
        </w:rPr>
        <w:t>offer</w:t>
      </w:r>
      <w:proofErr w:type="spellEnd"/>
      <w:r w:rsidRPr="000F4128">
        <w:rPr>
          <w:spacing w:val="-2"/>
          <w:lang w:val="id-ID" w:eastAsia="zh-CN"/>
        </w:rPr>
        <w:t xml:space="preserve"> </w:t>
      </w:r>
      <w:proofErr w:type="spellStart"/>
      <w:r w:rsidRPr="000F4128">
        <w:rPr>
          <w:spacing w:val="-2"/>
          <w:lang w:val="id-ID" w:eastAsia="zh-CN"/>
        </w:rPr>
        <w:t>flexibility</w:t>
      </w:r>
      <w:proofErr w:type="spellEnd"/>
      <w:r w:rsidRPr="000F4128">
        <w:rPr>
          <w:spacing w:val="-2"/>
          <w:lang w:val="id-ID" w:eastAsia="zh-CN"/>
        </w:rPr>
        <w:t xml:space="preserve"> in </w:t>
      </w:r>
      <w:proofErr w:type="spellStart"/>
      <w:r w:rsidRPr="000F4128">
        <w:rPr>
          <w:spacing w:val="-2"/>
          <w:lang w:val="id-ID" w:eastAsia="zh-CN"/>
        </w:rPr>
        <w:t>terms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time</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place</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can</w:t>
      </w:r>
      <w:proofErr w:type="spellEnd"/>
      <w:r w:rsidRPr="000F4128">
        <w:rPr>
          <w:spacing w:val="-2"/>
          <w:lang w:val="id-ID" w:eastAsia="zh-CN"/>
        </w:rPr>
        <w:t xml:space="preserve"> </w:t>
      </w:r>
      <w:proofErr w:type="spellStart"/>
      <w:r w:rsidRPr="000F4128">
        <w:rPr>
          <w:spacing w:val="-2"/>
          <w:lang w:val="id-ID" w:eastAsia="zh-CN"/>
        </w:rPr>
        <w:t>participate</w:t>
      </w:r>
      <w:proofErr w:type="spellEnd"/>
      <w:r w:rsidRPr="000F4128">
        <w:rPr>
          <w:spacing w:val="-2"/>
          <w:lang w:val="id-ID" w:eastAsia="zh-CN"/>
        </w:rPr>
        <w:t xml:space="preserve"> in </w:t>
      </w:r>
      <w:proofErr w:type="spellStart"/>
      <w:r w:rsidRPr="000F4128">
        <w:rPr>
          <w:spacing w:val="-2"/>
          <w:lang w:val="id-ID" w:eastAsia="zh-CN"/>
        </w:rPr>
        <w:t>training</w:t>
      </w:r>
      <w:proofErr w:type="spellEnd"/>
      <w:r w:rsidRPr="000F4128">
        <w:rPr>
          <w:spacing w:val="-2"/>
          <w:lang w:val="id-ID" w:eastAsia="zh-CN"/>
        </w:rPr>
        <w:t xml:space="preserve"> </w:t>
      </w:r>
      <w:proofErr w:type="spellStart"/>
      <w:r w:rsidRPr="000F4128">
        <w:rPr>
          <w:spacing w:val="-2"/>
          <w:lang w:val="id-ID" w:eastAsia="zh-CN"/>
        </w:rPr>
        <w:t>activities</w:t>
      </w:r>
      <w:proofErr w:type="spellEnd"/>
      <w:r w:rsidRPr="000F4128">
        <w:rPr>
          <w:spacing w:val="-2"/>
          <w:lang w:val="id-ID" w:eastAsia="zh-CN"/>
        </w:rPr>
        <w:t xml:space="preserve"> </w:t>
      </w:r>
      <w:proofErr w:type="spellStart"/>
      <w:r w:rsidRPr="000F4128">
        <w:rPr>
          <w:spacing w:val="-2"/>
          <w:lang w:val="id-ID" w:eastAsia="zh-CN"/>
        </w:rPr>
        <w:t>at</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own</w:t>
      </w:r>
      <w:proofErr w:type="spellEnd"/>
      <w:r w:rsidRPr="000F4128">
        <w:rPr>
          <w:spacing w:val="-2"/>
          <w:lang w:val="id-ID" w:eastAsia="zh-CN"/>
        </w:rPr>
        <w:t xml:space="preserve"> tempo, </w:t>
      </w:r>
      <w:proofErr w:type="spellStart"/>
      <w:r w:rsidRPr="000F4128">
        <w:rPr>
          <w:spacing w:val="-2"/>
          <w:lang w:val="id-ID" w:eastAsia="zh-CN"/>
        </w:rPr>
        <w:t>enabling</w:t>
      </w:r>
      <w:proofErr w:type="spellEnd"/>
      <w:r w:rsidRPr="000F4128">
        <w:rPr>
          <w:spacing w:val="-2"/>
          <w:lang w:val="id-ID" w:eastAsia="zh-CN"/>
        </w:rPr>
        <w:t xml:space="preserve"> </w:t>
      </w:r>
      <w:proofErr w:type="spellStart"/>
      <w:r w:rsidRPr="000F4128">
        <w:rPr>
          <w:spacing w:val="-2"/>
          <w:lang w:val="id-ID" w:eastAsia="zh-CN"/>
        </w:rPr>
        <w:t>them</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proofErr w:type="spellStart"/>
      <w:r w:rsidRPr="000F4128">
        <w:rPr>
          <w:spacing w:val="-2"/>
          <w:lang w:val="id-ID" w:eastAsia="zh-CN"/>
        </w:rPr>
        <w:t>balance</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professional</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personal </w:t>
      </w:r>
      <w:proofErr w:type="spellStart"/>
      <w:r w:rsidRPr="000F4128">
        <w:rPr>
          <w:spacing w:val="-2"/>
          <w:lang w:val="id-ID" w:eastAsia="zh-CN"/>
        </w:rPr>
        <w:t>obligations</w:t>
      </w:r>
      <w:proofErr w:type="spellEnd"/>
      <w:r w:rsidRPr="000F4128">
        <w:rPr>
          <w:spacing w:val="-2"/>
          <w:lang w:val="id-ID" w:eastAsia="zh-CN"/>
        </w:rPr>
        <w:t xml:space="preserve"> </w:t>
      </w:r>
      <w:proofErr w:type="spellStart"/>
      <w:r w:rsidRPr="000F4128">
        <w:rPr>
          <w:spacing w:val="-2"/>
          <w:lang w:val="id-ID" w:eastAsia="zh-CN"/>
        </w:rPr>
        <w:t>effectively</w:t>
      </w:r>
      <w:proofErr w:type="spellEnd"/>
      <w:r w:rsidRPr="000F4128">
        <w:rPr>
          <w:spacing w:val="-2"/>
          <w:lang w:eastAsia="zh-CN"/>
        </w:rPr>
        <w:t xml:space="preserve">; 3) </w:t>
      </w:r>
      <w:r w:rsidRPr="000F4128">
        <w:rPr>
          <w:spacing w:val="-2"/>
          <w:lang w:val="id-ID" w:eastAsia="zh-CN"/>
        </w:rPr>
        <w:t xml:space="preserve">Digital </w:t>
      </w:r>
      <w:proofErr w:type="spellStart"/>
      <w:r w:rsidRPr="000F4128">
        <w:rPr>
          <w:spacing w:val="-2"/>
          <w:lang w:val="id-ID" w:eastAsia="zh-CN"/>
        </w:rPr>
        <w:t>learning</w:t>
      </w:r>
      <w:proofErr w:type="spellEnd"/>
      <w:r w:rsidRPr="000F4128">
        <w:rPr>
          <w:spacing w:val="-2"/>
          <w:lang w:val="id-ID" w:eastAsia="zh-CN"/>
        </w:rPr>
        <w:t xml:space="preserve"> media </w:t>
      </w:r>
      <w:proofErr w:type="spellStart"/>
      <w:r w:rsidRPr="000F4128">
        <w:rPr>
          <w:spacing w:val="-2"/>
          <w:lang w:val="id-ID" w:eastAsia="zh-CN"/>
        </w:rPr>
        <w:t>frequently</w:t>
      </w:r>
      <w:proofErr w:type="spellEnd"/>
      <w:r w:rsidRPr="000F4128">
        <w:rPr>
          <w:spacing w:val="-2"/>
          <w:lang w:val="id-ID" w:eastAsia="zh-CN"/>
        </w:rPr>
        <w:t xml:space="preserve"> </w:t>
      </w:r>
      <w:proofErr w:type="spellStart"/>
      <w:r w:rsidRPr="000F4128">
        <w:rPr>
          <w:spacing w:val="-2"/>
          <w:lang w:val="id-ID" w:eastAsia="zh-CN"/>
        </w:rPr>
        <w:t>integrate</w:t>
      </w:r>
      <w:proofErr w:type="spellEnd"/>
      <w:r w:rsidRPr="000F4128">
        <w:rPr>
          <w:spacing w:val="-2"/>
          <w:lang w:val="id-ID" w:eastAsia="zh-CN"/>
        </w:rPr>
        <w:t xml:space="preserve"> </w:t>
      </w:r>
      <w:proofErr w:type="spellStart"/>
      <w:r w:rsidRPr="000F4128">
        <w:rPr>
          <w:spacing w:val="-2"/>
          <w:lang w:val="id-ID" w:eastAsia="zh-CN"/>
        </w:rPr>
        <w:t>interactive</w:t>
      </w:r>
      <w:proofErr w:type="spellEnd"/>
      <w:r w:rsidRPr="000F4128">
        <w:rPr>
          <w:spacing w:val="-2"/>
          <w:lang w:val="id-ID" w:eastAsia="zh-CN"/>
        </w:rPr>
        <w:t xml:space="preserve"> </w:t>
      </w:r>
      <w:proofErr w:type="spellStart"/>
      <w:r w:rsidRPr="000F4128">
        <w:rPr>
          <w:spacing w:val="-2"/>
          <w:lang w:val="id-ID" w:eastAsia="zh-CN"/>
        </w:rPr>
        <w:t>elements</w:t>
      </w:r>
      <w:proofErr w:type="spellEnd"/>
      <w:r w:rsidRPr="000F4128">
        <w:rPr>
          <w:spacing w:val="-2"/>
          <w:lang w:val="id-ID" w:eastAsia="zh-CN"/>
        </w:rPr>
        <w:t xml:space="preserve">, </w:t>
      </w:r>
      <w:proofErr w:type="spellStart"/>
      <w:r w:rsidRPr="000F4128">
        <w:rPr>
          <w:spacing w:val="-2"/>
          <w:lang w:val="id-ID" w:eastAsia="zh-CN"/>
        </w:rPr>
        <w:t>such</w:t>
      </w:r>
      <w:proofErr w:type="spellEnd"/>
      <w:r w:rsidRPr="000F4128">
        <w:rPr>
          <w:spacing w:val="-2"/>
          <w:lang w:val="id-ID" w:eastAsia="zh-CN"/>
        </w:rPr>
        <w:t xml:space="preserve"> as </w:t>
      </w:r>
      <w:proofErr w:type="spellStart"/>
      <w:r w:rsidRPr="000F4128">
        <w:rPr>
          <w:spacing w:val="-2"/>
          <w:lang w:val="id-ID" w:eastAsia="zh-CN"/>
        </w:rPr>
        <w:t>quizzes</w:t>
      </w:r>
      <w:proofErr w:type="spellEnd"/>
      <w:r w:rsidRPr="000F4128">
        <w:rPr>
          <w:spacing w:val="-2"/>
          <w:lang w:val="id-ID" w:eastAsia="zh-CN"/>
        </w:rPr>
        <w:t xml:space="preserve">, </w:t>
      </w:r>
      <w:proofErr w:type="spellStart"/>
      <w:r w:rsidRPr="000F4128">
        <w:rPr>
          <w:spacing w:val="-2"/>
          <w:lang w:val="id-ID" w:eastAsia="zh-CN"/>
        </w:rPr>
        <w:t>simulations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multimedia </w:t>
      </w:r>
      <w:proofErr w:type="spellStart"/>
      <w:r w:rsidRPr="000F4128">
        <w:rPr>
          <w:spacing w:val="-2"/>
          <w:lang w:val="id-ID" w:eastAsia="zh-CN"/>
        </w:rPr>
        <w:t>presentations</w:t>
      </w:r>
      <w:proofErr w:type="spellEnd"/>
      <w:r w:rsidRPr="000F4128">
        <w:rPr>
          <w:spacing w:val="-2"/>
          <w:lang w:val="id-ID" w:eastAsia="zh-CN"/>
        </w:rPr>
        <w:t xml:space="preserve">, </w:t>
      </w:r>
      <w:proofErr w:type="spellStart"/>
      <w:r w:rsidRPr="000F4128">
        <w:rPr>
          <w:spacing w:val="-2"/>
          <w:lang w:val="id-ID" w:eastAsia="zh-CN"/>
        </w:rPr>
        <w:t>which</w:t>
      </w:r>
      <w:proofErr w:type="spellEnd"/>
      <w:r w:rsidRPr="000F4128">
        <w:rPr>
          <w:spacing w:val="-2"/>
          <w:lang w:val="id-ID" w:eastAsia="zh-CN"/>
        </w:rPr>
        <w:t xml:space="preserve"> </w:t>
      </w:r>
      <w:proofErr w:type="spellStart"/>
      <w:r w:rsidRPr="000F4128">
        <w:rPr>
          <w:spacing w:val="-2"/>
          <w:lang w:val="id-ID" w:eastAsia="zh-CN"/>
        </w:rPr>
        <w:t>enhance</w:t>
      </w:r>
      <w:proofErr w:type="spellEnd"/>
      <w:r w:rsidRPr="000F4128">
        <w:rPr>
          <w:spacing w:val="-2"/>
          <w:lang w:val="id-ID" w:eastAsia="zh-CN"/>
        </w:rPr>
        <w:t xml:space="preserve"> </w:t>
      </w:r>
      <w:proofErr w:type="spellStart"/>
      <w:r w:rsidRPr="000F4128">
        <w:rPr>
          <w:spacing w:val="-2"/>
          <w:lang w:val="id-ID" w:eastAsia="zh-CN"/>
        </w:rPr>
        <w:t>engagement</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active</w:t>
      </w:r>
      <w:proofErr w:type="spellEnd"/>
      <w:r w:rsidRPr="000F4128">
        <w:rPr>
          <w:spacing w:val="-2"/>
          <w:lang w:val="id-ID" w:eastAsia="zh-CN"/>
        </w:rPr>
        <w:t xml:space="preserve"> </w:t>
      </w:r>
      <w:proofErr w:type="spellStart"/>
      <w:r w:rsidRPr="000F4128">
        <w:rPr>
          <w:spacing w:val="-2"/>
          <w:lang w:val="id-ID" w:eastAsia="zh-CN"/>
        </w:rPr>
        <w:t>participation</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can</w:t>
      </w:r>
      <w:proofErr w:type="spellEnd"/>
      <w:r w:rsidRPr="000F4128">
        <w:rPr>
          <w:spacing w:val="-2"/>
          <w:lang w:val="id-ID" w:eastAsia="zh-CN"/>
        </w:rPr>
        <w:t xml:space="preserve"> </w:t>
      </w:r>
      <w:proofErr w:type="spellStart"/>
      <w:r w:rsidRPr="000F4128">
        <w:rPr>
          <w:spacing w:val="-2"/>
          <w:lang w:val="id-ID" w:eastAsia="zh-CN"/>
        </w:rPr>
        <w:t>engage</w:t>
      </w:r>
      <w:proofErr w:type="spellEnd"/>
      <w:r w:rsidRPr="000F4128">
        <w:rPr>
          <w:spacing w:val="-2"/>
          <w:lang w:val="id-ID" w:eastAsia="zh-CN"/>
        </w:rPr>
        <w:t xml:space="preserve"> </w:t>
      </w:r>
      <w:proofErr w:type="spellStart"/>
      <w:r w:rsidRPr="000F4128">
        <w:rPr>
          <w:spacing w:val="-2"/>
          <w:lang w:val="id-ID" w:eastAsia="zh-CN"/>
        </w:rPr>
        <w:t>actively</w:t>
      </w:r>
      <w:proofErr w:type="spellEnd"/>
      <w:r w:rsidRPr="000F4128">
        <w:rPr>
          <w:spacing w:val="-2"/>
          <w:lang w:val="id-ID" w:eastAsia="zh-CN"/>
        </w:rPr>
        <w:t xml:space="preserve"> </w:t>
      </w:r>
      <w:proofErr w:type="spellStart"/>
      <w:r w:rsidRPr="000F4128">
        <w:rPr>
          <w:spacing w:val="-2"/>
          <w:lang w:val="id-ID" w:eastAsia="zh-CN"/>
        </w:rPr>
        <w:t>with</w:t>
      </w:r>
      <w:proofErr w:type="spellEnd"/>
      <w:r w:rsidRPr="000F4128">
        <w:rPr>
          <w:spacing w:val="-2"/>
          <w:lang w:val="id-ID" w:eastAsia="zh-CN"/>
        </w:rPr>
        <w:t xml:space="preserve"> </w:t>
      </w:r>
      <w:proofErr w:type="spellStart"/>
      <w:r w:rsidRPr="000F4128">
        <w:rPr>
          <w:spacing w:val="-2"/>
          <w:lang w:val="id-ID" w:eastAsia="zh-CN"/>
        </w:rPr>
        <w:t>the</w:t>
      </w:r>
      <w:proofErr w:type="spellEnd"/>
      <w:r w:rsidRPr="000F4128">
        <w:rPr>
          <w:spacing w:val="-2"/>
          <w:lang w:val="id-ID" w:eastAsia="zh-CN"/>
        </w:rPr>
        <w:t xml:space="preserve"> material, </w:t>
      </w:r>
      <w:proofErr w:type="spellStart"/>
      <w:r w:rsidRPr="000F4128">
        <w:rPr>
          <w:spacing w:val="-2"/>
          <w:lang w:val="id-ID" w:eastAsia="zh-CN"/>
        </w:rPr>
        <w:t>thereby</w:t>
      </w:r>
      <w:proofErr w:type="spellEnd"/>
      <w:r w:rsidRPr="000F4128">
        <w:rPr>
          <w:spacing w:val="-2"/>
          <w:lang w:val="id-ID" w:eastAsia="zh-CN"/>
        </w:rPr>
        <w:t xml:space="preserve"> </w:t>
      </w:r>
      <w:proofErr w:type="spellStart"/>
      <w:r w:rsidRPr="000F4128">
        <w:rPr>
          <w:spacing w:val="-2"/>
          <w:lang w:val="id-ID" w:eastAsia="zh-CN"/>
        </w:rPr>
        <w:t>enhancing</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students</w:t>
      </w:r>
      <w:proofErr w:type="spellEnd"/>
      <w:r w:rsidRPr="000F4128">
        <w:rPr>
          <w:spacing w:val="-2"/>
          <w:lang w:val="id-ID" w:eastAsia="zh-CN"/>
        </w:rPr>
        <w:t xml:space="preserve">' </w:t>
      </w:r>
      <w:proofErr w:type="spellStart"/>
      <w:r w:rsidRPr="000F4128">
        <w:rPr>
          <w:spacing w:val="-2"/>
          <w:lang w:val="id-ID" w:eastAsia="zh-CN"/>
        </w:rPr>
        <w:t>comprehension</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retention</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the</w:t>
      </w:r>
      <w:proofErr w:type="spellEnd"/>
      <w:r w:rsidRPr="000F4128">
        <w:rPr>
          <w:spacing w:val="-2"/>
          <w:lang w:val="id-ID" w:eastAsia="zh-CN"/>
        </w:rPr>
        <w:t xml:space="preserve"> </w:t>
      </w:r>
      <w:proofErr w:type="spellStart"/>
      <w:r w:rsidRPr="000F4128">
        <w:rPr>
          <w:spacing w:val="-2"/>
          <w:lang w:val="id-ID" w:eastAsia="zh-CN"/>
        </w:rPr>
        <w:t>subject</w:t>
      </w:r>
      <w:proofErr w:type="spellEnd"/>
      <w:r w:rsidRPr="000F4128">
        <w:rPr>
          <w:spacing w:val="-2"/>
          <w:lang w:val="id-ID" w:eastAsia="zh-CN"/>
        </w:rPr>
        <w:t xml:space="preserve"> </w:t>
      </w:r>
      <w:proofErr w:type="spellStart"/>
      <w:r w:rsidRPr="000F4128">
        <w:rPr>
          <w:spacing w:val="-2"/>
          <w:lang w:val="id-ID" w:eastAsia="zh-CN"/>
        </w:rPr>
        <w:t>matter</w:t>
      </w:r>
      <w:proofErr w:type="spellEnd"/>
      <w:r w:rsidRPr="000F4128">
        <w:rPr>
          <w:spacing w:val="-2"/>
          <w:lang w:eastAsia="zh-CN"/>
        </w:rPr>
        <w:t xml:space="preserve">; 4) </w:t>
      </w:r>
      <w:r w:rsidRPr="000F4128">
        <w:rPr>
          <w:spacing w:val="-2"/>
          <w:lang w:val="id-ID" w:eastAsia="zh-CN"/>
        </w:rPr>
        <w:t>Digital</w:t>
      </w:r>
      <w:r w:rsidRPr="000F4128">
        <w:rPr>
          <w:spacing w:val="-2"/>
          <w:lang w:eastAsia="zh-CN"/>
        </w:rPr>
        <w:t>-based</w:t>
      </w:r>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media</w:t>
      </w:r>
      <w:r w:rsidRPr="000F4128">
        <w:rPr>
          <w:spacing w:val="-2"/>
          <w:lang w:eastAsia="zh-CN"/>
        </w:rPr>
        <w:t xml:space="preserve"> training</w:t>
      </w:r>
      <w:r w:rsidRPr="000F4128">
        <w:rPr>
          <w:spacing w:val="-2"/>
          <w:lang w:val="id-ID" w:eastAsia="zh-CN"/>
        </w:rPr>
        <w:t xml:space="preserve"> </w:t>
      </w:r>
      <w:proofErr w:type="spellStart"/>
      <w:r w:rsidRPr="000F4128">
        <w:rPr>
          <w:spacing w:val="-2"/>
          <w:lang w:val="id-ID" w:eastAsia="zh-CN"/>
        </w:rPr>
        <w:t>facilitate</w:t>
      </w:r>
      <w:proofErr w:type="spellEnd"/>
      <w:r w:rsidRPr="000F4128">
        <w:rPr>
          <w:spacing w:val="-2"/>
          <w:lang w:val="id-ID" w:eastAsia="zh-CN"/>
        </w:rPr>
        <w:t xml:space="preserve"> </w:t>
      </w:r>
      <w:proofErr w:type="spellStart"/>
      <w:r w:rsidRPr="000F4128">
        <w:rPr>
          <w:spacing w:val="-2"/>
          <w:lang w:val="id-ID" w:eastAsia="zh-CN"/>
        </w:rPr>
        <w:t>individualized</w:t>
      </w:r>
      <w:proofErr w:type="spellEnd"/>
      <w:r w:rsidRPr="000F4128">
        <w:rPr>
          <w:spacing w:val="-2"/>
          <w:lang w:val="id-ID" w:eastAsia="zh-CN"/>
        </w:rPr>
        <w:t xml:space="preserve"> </w:t>
      </w:r>
      <w:proofErr w:type="spellStart"/>
      <w:r w:rsidRPr="000F4128">
        <w:rPr>
          <w:spacing w:val="-2"/>
          <w:lang w:val="id-ID" w:eastAsia="zh-CN"/>
        </w:rPr>
        <w:t>educational</w:t>
      </w:r>
      <w:proofErr w:type="spellEnd"/>
      <w:r w:rsidRPr="000F4128">
        <w:rPr>
          <w:spacing w:val="-2"/>
          <w:lang w:val="id-ID" w:eastAsia="zh-CN"/>
        </w:rPr>
        <w:t xml:space="preserve"> </w:t>
      </w:r>
      <w:proofErr w:type="spellStart"/>
      <w:r w:rsidRPr="000F4128">
        <w:rPr>
          <w:spacing w:val="-2"/>
          <w:lang w:val="id-ID" w:eastAsia="zh-CN"/>
        </w:rPr>
        <w:t>experiences</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can</w:t>
      </w:r>
      <w:proofErr w:type="spellEnd"/>
      <w:r w:rsidRPr="000F4128">
        <w:rPr>
          <w:spacing w:val="-2"/>
          <w:lang w:val="id-ID" w:eastAsia="zh-CN"/>
        </w:rPr>
        <w:t xml:space="preserve"> </w:t>
      </w:r>
      <w:proofErr w:type="spellStart"/>
      <w:r w:rsidRPr="000F4128">
        <w:rPr>
          <w:spacing w:val="-2"/>
          <w:lang w:val="id-ID" w:eastAsia="zh-CN"/>
        </w:rPr>
        <w:t>select</w:t>
      </w:r>
      <w:proofErr w:type="spellEnd"/>
      <w:r w:rsidRPr="000F4128">
        <w:rPr>
          <w:spacing w:val="-2"/>
          <w:lang w:val="id-ID" w:eastAsia="zh-CN"/>
        </w:rPr>
        <w:t xml:space="preserve"> </w:t>
      </w:r>
      <w:proofErr w:type="spellStart"/>
      <w:r w:rsidRPr="000F4128">
        <w:rPr>
          <w:spacing w:val="-2"/>
          <w:lang w:val="id-ID" w:eastAsia="zh-CN"/>
        </w:rPr>
        <w:t>topics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modules</w:t>
      </w:r>
      <w:proofErr w:type="spellEnd"/>
      <w:r w:rsidRPr="000F4128">
        <w:rPr>
          <w:spacing w:val="-2"/>
          <w:lang w:val="id-ID" w:eastAsia="zh-CN"/>
        </w:rPr>
        <w:t xml:space="preserve"> </w:t>
      </w:r>
      <w:proofErr w:type="spellStart"/>
      <w:r w:rsidRPr="000F4128">
        <w:rPr>
          <w:spacing w:val="-2"/>
          <w:lang w:val="id-ID" w:eastAsia="zh-CN"/>
        </w:rPr>
        <w:t>that</w:t>
      </w:r>
      <w:proofErr w:type="spellEnd"/>
      <w:r w:rsidRPr="000F4128">
        <w:rPr>
          <w:spacing w:val="-2"/>
          <w:lang w:val="id-ID" w:eastAsia="zh-CN"/>
        </w:rPr>
        <w:t xml:space="preserve"> </w:t>
      </w:r>
      <w:proofErr w:type="spellStart"/>
      <w:r w:rsidRPr="000F4128">
        <w:rPr>
          <w:spacing w:val="-2"/>
          <w:lang w:val="id-ID" w:eastAsia="zh-CN"/>
        </w:rPr>
        <w:t>correspond</w:t>
      </w:r>
      <w:proofErr w:type="spellEnd"/>
      <w:r w:rsidRPr="000F4128">
        <w:rPr>
          <w:spacing w:val="-2"/>
          <w:lang w:val="id-ID" w:eastAsia="zh-CN"/>
        </w:rPr>
        <w:t xml:space="preserve"> </w:t>
      </w:r>
      <w:proofErr w:type="spellStart"/>
      <w:r w:rsidRPr="000F4128">
        <w:rPr>
          <w:spacing w:val="-2"/>
          <w:lang w:val="id-ID" w:eastAsia="zh-CN"/>
        </w:rPr>
        <w:t>with</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specific</w:t>
      </w:r>
      <w:proofErr w:type="spellEnd"/>
      <w:r w:rsidRPr="000F4128">
        <w:rPr>
          <w:spacing w:val="-2"/>
          <w:lang w:val="id-ID" w:eastAsia="zh-CN"/>
        </w:rPr>
        <w:t xml:space="preserve"> </w:t>
      </w:r>
      <w:proofErr w:type="spellStart"/>
      <w:r w:rsidRPr="000F4128">
        <w:rPr>
          <w:spacing w:val="-2"/>
          <w:lang w:val="id-ID" w:eastAsia="zh-CN"/>
        </w:rPr>
        <w:t>interests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requirements</w:t>
      </w:r>
      <w:proofErr w:type="spellEnd"/>
      <w:r w:rsidRPr="000F4128">
        <w:rPr>
          <w:spacing w:val="-2"/>
          <w:lang w:val="id-ID" w:eastAsia="zh-CN"/>
        </w:rPr>
        <w:t xml:space="preserve">, </w:t>
      </w:r>
      <w:proofErr w:type="spellStart"/>
      <w:r w:rsidRPr="000F4128">
        <w:rPr>
          <w:spacing w:val="-2"/>
          <w:lang w:val="id-ID" w:eastAsia="zh-CN"/>
        </w:rPr>
        <w:t>allowing</w:t>
      </w:r>
      <w:proofErr w:type="spellEnd"/>
      <w:r w:rsidRPr="000F4128">
        <w:rPr>
          <w:spacing w:val="-2"/>
          <w:lang w:val="id-ID" w:eastAsia="zh-CN"/>
        </w:rPr>
        <w:t xml:space="preserve"> </w:t>
      </w:r>
      <w:proofErr w:type="spellStart"/>
      <w:r w:rsidRPr="000F4128">
        <w:rPr>
          <w:spacing w:val="-2"/>
          <w:lang w:val="id-ID" w:eastAsia="zh-CN"/>
        </w:rPr>
        <w:t>them</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proofErr w:type="spellStart"/>
      <w:r w:rsidRPr="000F4128">
        <w:rPr>
          <w:spacing w:val="-2"/>
          <w:lang w:val="id-ID" w:eastAsia="zh-CN"/>
        </w:rPr>
        <w:t>concentrate</w:t>
      </w:r>
      <w:proofErr w:type="spellEnd"/>
      <w:r w:rsidRPr="000F4128">
        <w:rPr>
          <w:spacing w:val="-2"/>
          <w:lang w:val="id-ID" w:eastAsia="zh-CN"/>
        </w:rPr>
        <w:t xml:space="preserve"> </w:t>
      </w:r>
      <w:proofErr w:type="spellStart"/>
      <w:r w:rsidRPr="000F4128">
        <w:rPr>
          <w:spacing w:val="-2"/>
          <w:lang w:val="id-ID" w:eastAsia="zh-CN"/>
        </w:rPr>
        <w:t>on</w:t>
      </w:r>
      <w:proofErr w:type="spellEnd"/>
      <w:r w:rsidRPr="000F4128">
        <w:rPr>
          <w:spacing w:val="-2"/>
          <w:lang w:val="id-ID" w:eastAsia="zh-CN"/>
        </w:rPr>
        <w:t xml:space="preserve"> </w:t>
      </w:r>
      <w:proofErr w:type="spellStart"/>
      <w:r w:rsidRPr="000F4128">
        <w:rPr>
          <w:spacing w:val="-2"/>
          <w:lang w:val="id-ID" w:eastAsia="zh-CN"/>
        </w:rPr>
        <w:t>areas</w:t>
      </w:r>
      <w:proofErr w:type="spellEnd"/>
      <w:r w:rsidRPr="000F4128">
        <w:rPr>
          <w:spacing w:val="-2"/>
          <w:lang w:val="id-ID" w:eastAsia="zh-CN"/>
        </w:rPr>
        <w:t xml:space="preserve"> </w:t>
      </w:r>
      <w:proofErr w:type="spellStart"/>
      <w:r w:rsidRPr="000F4128">
        <w:rPr>
          <w:spacing w:val="-2"/>
          <w:lang w:val="id-ID" w:eastAsia="zh-CN"/>
        </w:rPr>
        <w:t>that</w:t>
      </w:r>
      <w:proofErr w:type="spellEnd"/>
      <w:r w:rsidRPr="000F4128">
        <w:rPr>
          <w:spacing w:val="-2"/>
          <w:lang w:val="id-ID" w:eastAsia="zh-CN"/>
        </w:rPr>
        <w:t xml:space="preserve"> </w:t>
      </w:r>
      <w:proofErr w:type="spellStart"/>
      <w:r w:rsidRPr="000F4128">
        <w:rPr>
          <w:spacing w:val="-2"/>
          <w:lang w:val="id-ID" w:eastAsia="zh-CN"/>
        </w:rPr>
        <w:t>require</w:t>
      </w:r>
      <w:proofErr w:type="spellEnd"/>
      <w:r w:rsidRPr="000F4128">
        <w:rPr>
          <w:spacing w:val="-2"/>
          <w:lang w:val="id-ID" w:eastAsia="zh-CN"/>
        </w:rPr>
        <w:t xml:space="preserve"> </w:t>
      </w:r>
      <w:proofErr w:type="spellStart"/>
      <w:r w:rsidRPr="000F4128">
        <w:rPr>
          <w:spacing w:val="-2"/>
          <w:lang w:val="id-ID" w:eastAsia="zh-CN"/>
        </w:rPr>
        <w:lastRenderedPageBreak/>
        <w:t>improvement</w:t>
      </w:r>
      <w:proofErr w:type="spellEnd"/>
      <w:r w:rsidRPr="000F4128">
        <w:rPr>
          <w:spacing w:val="-2"/>
          <w:lang w:val="id-ID" w:eastAsia="zh-CN"/>
        </w:rPr>
        <w:t xml:space="preserve"> </w:t>
      </w:r>
      <w:proofErr w:type="spellStart"/>
      <w:r w:rsidRPr="000F4128">
        <w:rPr>
          <w:spacing w:val="-2"/>
          <w:lang w:val="id-ID" w:eastAsia="zh-CN"/>
        </w:rPr>
        <w:t>or</w:t>
      </w:r>
      <w:proofErr w:type="spellEnd"/>
      <w:r w:rsidRPr="000F4128">
        <w:rPr>
          <w:spacing w:val="-2"/>
          <w:lang w:val="id-ID" w:eastAsia="zh-CN"/>
        </w:rPr>
        <w:t xml:space="preserve"> </w:t>
      </w:r>
      <w:proofErr w:type="spellStart"/>
      <w:r w:rsidRPr="000F4128">
        <w:rPr>
          <w:spacing w:val="-2"/>
          <w:lang w:val="id-ID" w:eastAsia="zh-CN"/>
        </w:rPr>
        <w:t>further</w:t>
      </w:r>
      <w:proofErr w:type="spellEnd"/>
      <w:r w:rsidRPr="000F4128">
        <w:rPr>
          <w:spacing w:val="-2"/>
          <w:lang w:val="id-ID" w:eastAsia="zh-CN"/>
        </w:rPr>
        <w:t xml:space="preserve"> </w:t>
      </w:r>
      <w:proofErr w:type="spellStart"/>
      <w:r w:rsidRPr="000F4128">
        <w:rPr>
          <w:spacing w:val="-2"/>
          <w:lang w:val="id-ID" w:eastAsia="zh-CN"/>
        </w:rPr>
        <w:t>development</w:t>
      </w:r>
      <w:proofErr w:type="spellEnd"/>
      <w:r w:rsidRPr="000F4128">
        <w:rPr>
          <w:spacing w:val="-2"/>
          <w:lang w:eastAsia="zh-CN"/>
        </w:rPr>
        <w:t>; 5)</w:t>
      </w:r>
      <w:r w:rsidRPr="000F4128">
        <w:rPr>
          <w:spacing w:val="-2"/>
          <w:lang w:val="id-ID" w:eastAsia="zh-CN"/>
        </w:rPr>
        <w:t xml:space="preserve"> Digital</w:t>
      </w:r>
      <w:r w:rsidRPr="000F4128">
        <w:rPr>
          <w:spacing w:val="-2"/>
          <w:lang w:eastAsia="zh-CN"/>
        </w:rPr>
        <w:t>-based</w:t>
      </w:r>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media</w:t>
      </w:r>
      <w:r w:rsidRPr="000F4128">
        <w:rPr>
          <w:spacing w:val="-2"/>
          <w:lang w:eastAsia="zh-CN"/>
        </w:rPr>
        <w:t xml:space="preserve"> training</w:t>
      </w:r>
      <w:r w:rsidRPr="000F4128">
        <w:rPr>
          <w:spacing w:val="-2"/>
          <w:lang w:val="id-ID" w:eastAsia="zh-CN"/>
        </w:rPr>
        <w:t xml:space="preserve"> </w:t>
      </w:r>
      <w:proofErr w:type="spellStart"/>
      <w:r w:rsidRPr="000F4128">
        <w:rPr>
          <w:spacing w:val="-2"/>
          <w:lang w:val="id-ID" w:eastAsia="zh-CN"/>
        </w:rPr>
        <w:t>provide</w:t>
      </w:r>
      <w:proofErr w:type="spellEnd"/>
      <w:r w:rsidRPr="000F4128">
        <w:rPr>
          <w:spacing w:val="-2"/>
          <w:lang w:val="id-ID" w:eastAsia="zh-CN"/>
        </w:rPr>
        <w:t xml:space="preserve"> </w:t>
      </w:r>
      <w:proofErr w:type="spellStart"/>
      <w:r w:rsidRPr="000F4128">
        <w:rPr>
          <w:spacing w:val="-2"/>
          <w:lang w:val="id-ID" w:eastAsia="zh-CN"/>
        </w:rPr>
        <w:t>opportunities</w:t>
      </w:r>
      <w:proofErr w:type="spellEnd"/>
      <w:r w:rsidRPr="000F4128">
        <w:rPr>
          <w:spacing w:val="-2"/>
          <w:lang w:val="id-ID" w:eastAsia="zh-CN"/>
        </w:rPr>
        <w:t xml:space="preserve"> </w:t>
      </w:r>
      <w:proofErr w:type="spellStart"/>
      <w:r w:rsidRPr="000F4128">
        <w:rPr>
          <w:spacing w:val="-2"/>
          <w:lang w:val="id-ID" w:eastAsia="zh-CN"/>
        </w:rPr>
        <w:t>for</w:t>
      </w:r>
      <w:proofErr w:type="spellEnd"/>
      <w:r w:rsidRPr="000F4128">
        <w:rPr>
          <w:spacing w:val="-2"/>
          <w:lang w:val="id-ID" w:eastAsia="zh-CN"/>
        </w:rPr>
        <w:t xml:space="preserve"> </w:t>
      </w:r>
      <w:proofErr w:type="spellStart"/>
      <w:r w:rsidRPr="000F4128">
        <w:rPr>
          <w:spacing w:val="-2"/>
          <w:lang w:val="id-ID" w:eastAsia="zh-CN"/>
        </w:rPr>
        <w:t>continuing</w:t>
      </w:r>
      <w:proofErr w:type="spellEnd"/>
      <w:r w:rsidRPr="000F4128">
        <w:rPr>
          <w:spacing w:val="-2"/>
          <w:lang w:val="id-ID" w:eastAsia="zh-CN"/>
        </w:rPr>
        <w:t xml:space="preserve"> </w:t>
      </w:r>
      <w:proofErr w:type="spellStart"/>
      <w:r w:rsidRPr="000F4128">
        <w:rPr>
          <w:spacing w:val="-2"/>
          <w:lang w:val="id-ID" w:eastAsia="zh-CN"/>
        </w:rPr>
        <w:t>professional</w:t>
      </w:r>
      <w:proofErr w:type="spellEnd"/>
      <w:r w:rsidRPr="000F4128">
        <w:rPr>
          <w:spacing w:val="-2"/>
          <w:lang w:val="id-ID" w:eastAsia="zh-CN"/>
        </w:rPr>
        <w:t xml:space="preserve"> </w:t>
      </w:r>
      <w:proofErr w:type="spellStart"/>
      <w:r w:rsidRPr="000F4128">
        <w:rPr>
          <w:spacing w:val="-2"/>
          <w:lang w:val="id-ID" w:eastAsia="zh-CN"/>
        </w:rPr>
        <w:t>development</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have</w:t>
      </w:r>
      <w:proofErr w:type="spellEnd"/>
      <w:r w:rsidRPr="000F4128">
        <w:rPr>
          <w:spacing w:val="-2"/>
          <w:lang w:val="id-ID" w:eastAsia="zh-CN"/>
        </w:rPr>
        <w:t xml:space="preserve"> </w:t>
      </w:r>
      <w:proofErr w:type="spellStart"/>
      <w:r w:rsidRPr="000F4128">
        <w:rPr>
          <w:spacing w:val="-2"/>
          <w:lang w:val="id-ID" w:eastAsia="zh-CN"/>
        </w:rPr>
        <w:t>access</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proofErr w:type="spellStart"/>
      <w:r w:rsidRPr="000F4128">
        <w:rPr>
          <w:spacing w:val="-2"/>
          <w:lang w:val="id-ID" w:eastAsia="zh-CN"/>
        </w:rPr>
        <w:t>numerous</w:t>
      </w:r>
      <w:proofErr w:type="spellEnd"/>
      <w:r w:rsidRPr="000F4128">
        <w:rPr>
          <w:spacing w:val="-2"/>
          <w:lang w:val="id-ID" w:eastAsia="zh-CN"/>
        </w:rPr>
        <w:t xml:space="preserve"> </w:t>
      </w:r>
      <w:proofErr w:type="spellStart"/>
      <w:r w:rsidRPr="000F4128">
        <w:rPr>
          <w:spacing w:val="-2"/>
          <w:lang w:val="id-ID" w:eastAsia="zh-CN"/>
        </w:rPr>
        <w:t>up-to-date</w:t>
      </w:r>
      <w:proofErr w:type="spellEnd"/>
      <w:r w:rsidRPr="000F4128">
        <w:rPr>
          <w:spacing w:val="-2"/>
          <w:lang w:val="id-ID" w:eastAsia="zh-CN"/>
        </w:rPr>
        <w:t xml:space="preserve"> </w:t>
      </w:r>
      <w:proofErr w:type="spellStart"/>
      <w:r w:rsidRPr="000F4128">
        <w:rPr>
          <w:spacing w:val="-2"/>
          <w:lang w:val="id-ID" w:eastAsia="zh-CN"/>
        </w:rPr>
        <w:t>resources</w:t>
      </w:r>
      <w:proofErr w:type="spellEnd"/>
      <w:r w:rsidRPr="000F4128">
        <w:rPr>
          <w:spacing w:val="-2"/>
          <w:lang w:val="id-ID" w:eastAsia="zh-CN"/>
        </w:rPr>
        <w:t xml:space="preserve">, </w:t>
      </w:r>
      <w:proofErr w:type="spellStart"/>
      <w:r w:rsidRPr="000F4128">
        <w:rPr>
          <w:spacing w:val="-2"/>
          <w:lang w:val="id-ID" w:eastAsia="zh-CN"/>
        </w:rPr>
        <w:t>research</w:t>
      </w:r>
      <w:proofErr w:type="spellEnd"/>
      <w:r w:rsidRPr="000F4128">
        <w:rPr>
          <w:spacing w:val="-2"/>
          <w:lang w:val="id-ID" w:eastAsia="zh-CN"/>
        </w:rPr>
        <w:t xml:space="preserve"> </w:t>
      </w:r>
      <w:proofErr w:type="spellStart"/>
      <w:r w:rsidRPr="000F4128">
        <w:rPr>
          <w:spacing w:val="-2"/>
          <w:lang w:val="id-ID" w:eastAsia="zh-CN"/>
        </w:rPr>
        <w:t>findings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best</w:t>
      </w:r>
      <w:proofErr w:type="spellEnd"/>
      <w:r w:rsidRPr="000F4128">
        <w:rPr>
          <w:spacing w:val="-2"/>
          <w:lang w:val="id-ID" w:eastAsia="zh-CN"/>
        </w:rPr>
        <w:t xml:space="preserve"> </w:t>
      </w:r>
      <w:proofErr w:type="spellStart"/>
      <w:r w:rsidRPr="000F4128">
        <w:rPr>
          <w:spacing w:val="-2"/>
          <w:lang w:val="id-ID" w:eastAsia="zh-CN"/>
        </w:rPr>
        <w:t>practices</w:t>
      </w:r>
      <w:proofErr w:type="spellEnd"/>
      <w:r w:rsidRPr="000F4128">
        <w:rPr>
          <w:spacing w:val="-2"/>
          <w:lang w:val="id-ID" w:eastAsia="zh-CN"/>
        </w:rPr>
        <w:t xml:space="preserve">, </w:t>
      </w:r>
      <w:proofErr w:type="spellStart"/>
      <w:r w:rsidRPr="000F4128">
        <w:rPr>
          <w:spacing w:val="-2"/>
          <w:lang w:val="id-ID" w:eastAsia="zh-CN"/>
        </w:rPr>
        <w:t>allowing</w:t>
      </w:r>
      <w:proofErr w:type="spellEnd"/>
      <w:r w:rsidRPr="000F4128">
        <w:rPr>
          <w:spacing w:val="-2"/>
          <w:lang w:val="id-ID" w:eastAsia="zh-CN"/>
        </w:rPr>
        <w:t xml:space="preserve"> </w:t>
      </w:r>
      <w:proofErr w:type="spellStart"/>
      <w:r w:rsidRPr="000F4128">
        <w:rPr>
          <w:spacing w:val="-2"/>
          <w:lang w:val="id-ID" w:eastAsia="zh-CN"/>
        </w:rPr>
        <w:t>them</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proofErr w:type="spellStart"/>
      <w:r w:rsidRPr="000F4128">
        <w:rPr>
          <w:spacing w:val="-2"/>
          <w:lang w:val="id-ID" w:eastAsia="zh-CN"/>
        </w:rPr>
        <w:t>stay</w:t>
      </w:r>
      <w:proofErr w:type="spellEnd"/>
      <w:r w:rsidRPr="000F4128">
        <w:rPr>
          <w:spacing w:val="-2"/>
          <w:lang w:val="id-ID" w:eastAsia="zh-CN"/>
        </w:rPr>
        <w:t xml:space="preserve"> </w:t>
      </w:r>
      <w:proofErr w:type="spellStart"/>
      <w:r w:rsidRPr="000F4128">
        <w:rPr>
          <w:spacing w:val="-2"/>
          <w:lang w:val="id-ID" w:eastAsia="zh-CN"/>
        </w:rPr>
        <w:t>apprised</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the</w:t>
      </w:r>
      <w:proofErr w:type="spellEnd"/>
      <w:r w:rsidRPr="000F4128">
        <w:rPr>
          <w:spacing w:val="-2"/>
          <w:lang w:val="id-ID" w:eastAsia="zh-CN"/>
        </w:rPr>
        <w:t xml:space="preserve"> </w:t>
      </w:r>
      <w:proofErr w:type="spellStart"/>
      <w:r w:rsidRPr="000F4128">
        <w:rPr>
          <w:spacing w:val="-2"/>
          <w:lang w:val="id-ID" w:eastAsia="zh-CN"/>
        </w:rPr>
        <w:t>most</w:t>
      </w:r>
      <w:proofErr w:type="spellEnd"/>
      <w:r w:rsidRPr="000F4128">
        <w:rPr>
          <w:spacing w:val="-2"/>
          <w:lang w:val="id-ID" w:eastAsia="zh-CN"/>
        </w:rPr>
        <w:t xml:space="preserve"> </w:t>
      </w:r>
      <w:proofErr w:type="spellStart"/>
      <w:r w:rsidRPr="000F4128">
        <w:rPr>
          <w:spacing w:val="-2"/>
          <w:lang w:val="id-ID" w:eastAsia="zh-CN"/>
        </w:rPr>
        <w:t>recent</w:t>
      </w:r>
      <w:proofErr w:type="spellEnd"/>
      <w:r w:rsidRPr="000F4128">
        <w:rPr>
          <w:spacing w:val="-2"/>
          <w:lang w:val="id-ID" w:eastAsia="zh-CN"/>
        </w:rPr>
        <w:t xml:space="preserve"> </w:t>
      </w:r>
      <w:proofErr w:type="spellStart"/>
      <w:r w:rsidRPr="000F4128">
        <w:rPr>
          <w:spacing w:val="-2"/>
          <w:lang w:val="id-ID" w:eastAsia="zh-CN"/>
        </w:rPr>
        <w:t>trends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developments</w:t>
      </w:r>
      <w:proofErr w:type="spellEnd"/>
      <w:r w:rsidRPr="000F4128">
        <w:rPr>
          <w:spacing w:val="-2"/>
          <w:lang w:val="id-ID" w:eastAsia="zh-CN"/>
        </w:rPr>
        <w:t xml:space="preserve"> in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education</w:t>
      </w:r>
      <w:proofErr w:type="spellEnd"/>
      <w:r w:rsidRPr="000F4128">
        <w:rPr>
          <w:spacing w:val="-2"/>
          <w:lang w:eastAsia="zh-CN"/>
        </w:rPr>
        <w:t xml:space="preserve">; 6) </w:t>
      </w:r>
      <w:r w:rsidRPr="000F4128">
        <w:rPr>
          <w:spacing w:val="-2"/>
          <w:lang w:val="id-ID" w:eastAsia="zh-CN"/>
        </w:rPr>
        <w:t>Digital</w:t>
      </w:r>
      <w:r w:rsidRPr="000F4128">
        <w:rPr>
          <w:spacing w:val="-2"/>
          <w:lang w:eastAsia="zh-CN"/>
        </w:rPr>
        <w:t>-based</w:t>
      </w:r>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media</w:t>
      </w:r>
      <w:r w:rsidRPr="000F4128">
        <w:rPr>
          <w:spacing w:val="-2"/>
          <w:lang w:eastAsia="zh-CN"/>
        </w:rPr>
        <w:t xml:space="preserve"> training</w:t>
      </w:r>
      <w:r w:rsidRPr="000F4128">
        <w:rPr>
          <w:spacing w:val="-2"/>
          <w:lang w:val="id-ID" w:eastAsia="zh-CN"/>
        </w:rPr>
        <w:t xml:space="preserve"> </w:t>
      </w:r>
      <w:proofErr w:type="spellStart"/>
      <w:r w:rsidRPr="000F4128">
        <w:rPr>
          <w:spacing w:val="-2"/>
          <w:lang w:val="id-ID" w:eastAsia="zh-CN"/>
        </w:rPr>
        <w:t>promote</w:t>
      </w:r>
      <w:proofErr w:type="spellEnd"/>
      <w:r w:rsidRPr="000F4128">
        <w:rPr>
          <w:spacing w:val="-2"/>
          <w:lang w:val="id-ID" w:eastAsia="zh-CN"/>
        </w:rPr>
        <w:t xml:space="preserve"> </w:t>
      </w:r>
      <w:proofErr w:type="spellStart"/>
      <w:r w:rsidRPr="000F4128">
        <w:rPr>
          <w:spacing w:val="-2"/>
          <w:lang w:val="id-ID" w:eastAsia="zh-CN"/>
        </w:rPr>
        <w:t>collaboration</w:t>
      </w:r>
      <w:proofErr w:type="spellEnd"/>
      <w:r w:rsidRPr="000F4128">
        <w:rPr>
          <w:spacing w:val="-2"/>
          <w:lang w:val="id-ID" w:eastAsia="zh-CN"/>
        </w:rPr>
        <w:t xml:space="preserve"> </w:t>
      </w:r>
      <w:proofErr w:type="spellStart"/>
      <w:r w:rsidRPr="000F4128">
        <w:rPr>
          <w:spacing w:val="-2"/>
          <w:lang w:val="id-ID" w:eastAsia="zh-CN"/>
        </w:rPr>
        <w:t>between</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instructors</w:t>
      </w:r>
      <w:proofErr w:type="spellEnd"/>
      <w:r w:rsidRPr="000F4128">
        <w:rPr>
          <w:spacing w:val="-2"/>
          <w:lang w:val="id-ID" w:eastAsia="zh-CN"/>
        </w:rPr>
        <w:t xml:space="preserve">. They </w:t>
      </w:r>
      <w:proofErr w:type="spellStart"/>
      <w:r w:rsidRPr="000F4128">
        <w:rPr>
          <w:spacing w:val="-2"/>
          <w:lang w:val="id-ID" w:eastAsia="zh-CN"/>
        </w:rPr>
        <w:t>can</w:t>
      </w:r>
      <w:proofErr w:type="spellEnd"/>
      <w:r w:rsidRPr="000F4128">
        <w:rPr>
          <w:spacing w:val="-2"/>
          <w:lang w:val="id-ID" w:eastAsia="zh-CN"/>
        </w:rPr>
        <w:t xml:space="preserve"> </w:t>
      </w:r>
      <w:proofErr w:type="spellStart"/>
      <w:r w:rsidRPr="000F4128">
        <w:rPr>
          <w:spacing w:val="-2"/>
          <w:lang w:val="id-ID" w:eastAsia="zh-CN"/>
        </w:rPr>
        <w:t>engage</w:t>
      </w:r>
      <w:proofErr w:type="spellEnd"/>
      <w:r w:rsidRPr="000F4128">
        <w:rPr>
          <w:spacing w:val="-2"/>
          <w:lang w:val="id-ID" w:eastAsia="zh-CN"/>
        </w:rPr>
        <w:t xml:space="preserve"> in </w:t>
      </w:r>
      <w:proofErr w:type="spellStart"/>
      <w:r w:rsidRPr="000F4128">
        <w:rPr>
          <w:spacing w:val="-2"/>
          <w:lang w:val="id-ID" w:eastAsia="zh-CN"/>
        </w:rPr>
        <w:t>online</w:t>
      </w:r>
      <w:proofErr w:type="spellEnd"/>
      <w:r w:rsidRPr="000F4128">
        <w:rPr>
          <w:spacing w:val="-2"/>
          <w:lang w:val="id-ID" w:eastAsia="zh-CN"/>
        </w:rPr>
        <w:t xml:space="preserve"> </w:t>
      </w:r>
      <w:proofErr w:type="spellStart"/>
      <w:r w:rsidRPr="000F4128">
        <w:rPr>
          <w:spacing w:val="-2"/>
          <w:lang w:val="id-ID" w:eastAsia="zh-CN"/>
        </w:rPr>
        <w:t>discussion</w:t>
      </w:r>
      <w:proofErr w:type="spellEnd"/>
      <w:r w:rsidRPr="000F4128">
        <w:rPr>
          <w:spacing w:val="-2"/>
          <w:lang w:val="id-ID" w:eastAsia="zh-CN"/>
        </w:rPr>
        <w:t xml:space="preserve"> </w:t>
      </w:r>
      <w:proofErr w:type="spellStart"/>
      <w:r w:rsidRPr="000F4128">
        <w:rPr>
          <w:spacing w:val="-2"/>
          <w:lang w:val="id-ID" w:eastAsia="zh-CN"/>
        </w:rPr>
        <w:t>forums</w:t>
      </w:r>
      <w:proofErr w:type="spellEnd"/>
      <w:r w:rsidRPr="000F4128">
        <w:rPr>
          <w:spacing w:val="-2"/>
          <w:lang w:val="id-ID" w:eastAsia="zh-CN"/>
        </w:rPr>
        <w:t xml:space="preserve">, virtual </w:t>
      </w:r>
      <w:proofErr w:type="spellStart"/>
      <w:r w:rsidRPr="000F4128">
        <w:rPr>
          <w:spacing w:val="-2"/>
          <w:lang w:val="id-ID" w:eastAsia="zh-CN"/>
        </w:rPr>
        <w:t>meetings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collaborative</w:t>
      </w:r>
      <w:proofErr w:type="spellEnd"/>
      <w:r w:rsidRPr="000F4128">
        <w:rPr>
          <w:spacing w:val="-2"/>
          <w:lang w:val="id-ID" w:eastAsia="zh-CN"/>
        </w:rPr>
        <w:t xml:space="preserve"> </w:t>
      </w:r>
      <w:proofErr w:type="spellStart"/>
      <w:r w:rsidRPr="000F4128">
        <w:rPr>
          <w:spacing w:val="-2"/>
          <w:lang w:val="id-ID" w:eastAsia="zh-CN"/>
        </w:rPr>
        <w:t>projects</w:t>
      </w:r>
      <w:proofErr w:type="spellEnd"/>
      <w:r w:rsidRPr="000F4128">
        <w:rPr>
          <w:spacing w:val="-2"/>
          <w:lang w:val="id-ID" w:eastAsia="zh-CN"/>
        </w:rPr>
        <w:t xml:space="preserve">, </w:t>
      </w:r>
      <w:proofErr w:type="spellStart"/>
      <w:r w:rsidRPr="000F4128">
        <w:rPr>
          <w:spacing w:val="-2"/>
          <w:lang w:val="id-ID" w:eastAsia="zh-CN"/>
        </w:rPr>
        <w:t>exchanging</w:t>
      </w:r>
      <w:proofErr w:type="spellEnd"/>
      <w:r w:rsidRPr="000F4128">
        <w:rPr>
          <w:spacing w:val="-2"/>
          <w:lang w:val="id-ID" w:eastAsia="zh-CN"/>
        </w:rPr>
        <w:t xml:space="preserve"> </w:t>
      </w:r>
      <w:proofErr w:type="spellStart"/>
      <w:r w:rsidRPr="000F4128">
        <w:rPr>
          <w:spacing w:val="-2"/>
          <w:lang w:val="id-ID" w:eastAsia="zh-CN"/>
        </w:rPr>
        <w:t>ideas</w:t>
      </w:r>
      <w:proofErr w:type="spellEnd"/>
      <w:r w:rsidRPr="000F4128">
        <w:rPr>
          <w:spacing w:val="-2"/>
          <w:lang w:val="id-ID" w:eastAsia="zh-CN"/>
        </w:rPr>
        <w:t xml:space="preserve">, </w:t>
      </w:r>
      <w:proofErr w:type="spellStart"/>
      <w:r w:rsidRPr="000F4128">
        <w:rPr>
          <w:spacing w:val="-2"/>
          <w:lang w:val="id-ID" w:eastAsia="zh-CN"/>
        </w:rPr>
        <w:t>experiences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knowledge</w:t>
      </w:r>
      <w:proofErr w:type="spellEnd"/>
      <w:r w:rsidRPr="000F4128">
        <w:rPr>
          <w:spacing w:val="-2"/>
          <w:lang w:val="id-ID" w:eastAsia="zh-CN"/>
        </w:rPr>
        <w:t xml:space="preserve"> </w:t>
      </w:r>
      <w:proofErr w:type="spellStart"/>
      <w:r w:rsidRPr="000F4128">
        <w:rPr>
          <w:spacing w:val="-2"/>
          <w:lang w:val="id-ID" w:eastAsia="zh-CN"/>
        </w:rPr>
        <w:t>with</w:t>
      </w:r>
      <w:proofErr w:type="spellEnd"/>
      <w:r w:rsidRPr="000F4128">
        <w:rPr>
          <w:spacing w:val="-2"/>
          <w:lang w:val="id-ID" w:eastAsia="zh-CN"/>
        </w:rPr>
        <w:t xml:space="preserve"> </w:t>
      </w:r>
      <w:proofErr w:type="spellStart"/>
      <w:r w:rsidRPr="000F4128">
        <w:rPr>
          <w:spacing w:val="-2"/>
          <w:lang w:val="id-ID" w:eastAsia="zh-CN"/>
        </w:rPr>
        <w:t>peers</w:t>
      </w:r>
      <w:proofErr w:type="spellEnd"/>
      <w:r w:rsidRPr="000F4128">
        <w:rPr>
          <w:spacing w:val="-2"/>
          <w:lang w:val="id-ID" w:eastAsia="zh-CN"/>
        </w:rPr>
        <w:t xml:space="preserve"> </w:t>
      </w:r>
      <w:proofErr w:type="spellStart"/>
      <w:r w:rsidRPr="000F4128">
        <w:rPr>
          <w:spacing w:val="-2"/>
          <w:lang w:val="id-ID" w:eastAsia="zh-CN"/>
        </w:rPr>
        <w:t>from</w:t>
      </w:r>
      <w:proofErr w:type="spellEnd"/>
      <w:r w:rsidRPr="000F4128">
        <w:rPr>
          <w:spacing w:val="-2"/>
          <w:lang w:val="id-ID" w:eastAsia="zh-CN"/>
        </w:rPr>
        <w:t xml:space="preserve"> </w:t>
      </w:r>
      <w:proofErr w:type="spellStart"/>
      <w:r w:rsidRPr="000F4128">
        <w:rPr>
          <w:spacing w:val="-2"/>
          <w:lang w:val="id-ID" w:eastAsia="zh-CN"/>
        </w:rPr>
        <w:t>various</w:t>
      </w:r>
      <w:proofErr w:type="spellEnd"/>
      <w:r w:rsidRPr="000F4128">
        <w:rPr>
          <w:spacing w:val="-2"/>
          <w:lang w:val="id-ID" w:eastAsia="zh-CN"/>
        </w:rPr>
        <w:t xml:space="preserve"> </w:t>
      </w:r>
      <w:proofErr w:type="spellStart"/>
      <w:r w:rsidRPr="000F4128">
        <w:rPr>
          <w:spacing w:val="-2"/>
          <w:lang w:val="id-ID" w:eastAsia="zh-CN"/>
        </w:rPr>
        <w:t>backgrounds</w:t>
      </w:r>
      <w:proofErr w:type="spellEnd"/>
      <w:r w:rsidRPr="000F4128">
        <w:rPr>
          <w:spacing w:val="-2"/>
          <w:lang w:eastAsia="zh-CN"/>
        </w:rPr>
        <w:t xml:space="preserve">; 7) </w:t>
      </w:r>
      <w:r w:rsidRPr="000F4128">
        <w:rPr>
          <w:spacing w:val="-2"/>
          <w:lang w:val="id-ID" w:eastAsia="zh-CN"/>
        </w:rPr>
        <w:t>Digital</w:t>
      </w:r>
      <w:r w:rsidRPr="000F4128">
        <w:rPr>
          <w:spacing w:val="-2"/>
          <w:lang w:eastAsia="zh-CN"/>
        </w:rPr>
        <w:t xml:space="preserve">-based </w:t>
      </w:r>
      <w:r w:rsidRPr="000F4128">
        <w:rPr>
          <w:spacing w:val="-2"/>
          <w:lang w:val="id-ID" w:eastAsia="zh-CN"/>
        </w:rPr>
        <w:t xml:space="preserve"> </w:t>
      </w:r>
      <w:proofErr w:type="spellStart"/>
      <w:r w:rsidRPr="000F4128">
        <w:rPr>
          <w:spacing w:val="-2"/>
          <w:lang w:val="id-ID" w:eastAsia="zh-CN"/>
        </w:rPr>
        <w:t>learning</w:t>
      </w:r>
      <w:proofErr w:type="spellEnd"/>
      <w:r w:rsidRPr="000F4128">
        <w:rPr>
          <w:spacing w:val="-2"/>
          <w:lang w:val="id-ID" w:eastAsia="zh-CN"/>
        </w:rPr>
        <w:t xml:space="preserve"> </w:t>
      </w:r>
      <w:r w:rsidRPr="000F4128">
        <w:rPr>
          <w:spacing w:val="-2"/>
          <w:lang w:eastAsia="zh-CN"/>
        </w:rPr>
        <w:t>media training</w:t>
      </w:r>
      <w:r w:rsidRPr="000F4128">
        <w:rPr>
          <w:spacing w:val="-2"/>
          <w:lang w:val="id-ID" w:eastAsia="zh-CN"/>
        </w:rPr>
        <w:t xml:space="preserve"> </w:t>
      </w:r>
      <w:proofErr w:type="spellStart"/>
      <w:r w:rsidRPr="000F4128">
        <w:rPr>
          <w:spacing w:val="-2"/>
          <w:lang w:val="id-ID" w:eastAsia="zh-CN"/>
        </w:rPr>
        <w:t>frequently</w:t>
      </w:r>
      <w:proofErr w:type="spellEnd"/>
      <w:r w:rsidRPr="000F4128">
        <w:rPr>
          <w:spacing w:val="-2"/>
          <w:lang w:val="id-ID" w:eastAsia="zh-CN"/>
        </w:rPr>
        <w:t xml:space="preserve"> </w:t>
      </w:r>
      <w:proofErr w:type="spellStart"/>
      <w:r w:rsidRPr="000F4128">
        <w:rPr>
          <w:spacing w:val="-2"/>
          <w:lang w:val="id-ID" w:eastAsia="zh-CN"/>
        </w:rPr>
        <w:t>offer</w:t>
      </w:r>
      <w:proofErr w:type="spellEnd"/>
      <w:r w:rsidRPr="000F4128">
        <w:rPr>
          <w:spacing w:val="-2"/>
          <w:lang w:val="id-ID" w:eastAsia="zh-CN"/>
        </w:rPr>
        <w:t xml:space="preserve"> </w:t>
      </w:r>
      <w:proofErr w:type="spellStart"/>
      <w:r w:rsidRPr="000F4128">
        <w:rPr>
          <w:spacing w:val="-2"/>
          <w:lang w:val="id-ID" w:eastAsia="zh-CN"/>
        </w:rPr>
        <w:t>immediate</w:t>
      </w:r>
      <w:proofErr w:type="spellEnd"/>
      <w:r w:rsidRPr="000F4128">
        <w:rPr>
          <w:spacing w:val="-2"/>
          <w:lang w:val="id-ID" w:eastAsia="zh-CN"/>
        </w:rPr>
        <w:t xml:space="preserve"> </w:t>
      </w:r>
      <w:proofErr w:type="spellStart"/>
      <w:r w:rsidRPr="000F4128">
        <w:rPr>
          <w:spacing w:val="-2"/>
          <w:lang w:val="id-ID" w:eastAsia="zh-CN"/>
        </w:rPr>
        <w:t>feedback</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evaluation</w:t>
      </w:r>
      <w:proofErr w:type="spellEnd"/>
      <w:r w:rsidRPr="000F4128">
        <w:rPr>
          <w:spacing w:val="-2"/>
          <w:lang w:val="id-ID" w:eastAsia="zh-CN"/>
        </w:rPr>
        <w:t xml:space="preserve"> </w:t>
      </w:r>
      <w:proofErr w:type="spellStart"/>
      <w:r w:rsidRPr="000F4128">
        <w:rPr>
          <w:spacing w:val="-2"/>
          <w:lang w:val="id-ID" w:eastAsia="zh-CN"/>
        </w:rPr>
        <w:t>mechanisms</w:t>
      </w:r>
      <w:proofErr w:type="spellEnd"/>
      <w:r w:rsidRPr="000F4128">
        <w:rPr>
          <w:spacing w:val="-2"/>
          <w:lang w:val="id-ID" w:eastAsia="zh-CN"/>
        </w:rPr>
        <w:t xml:space="preserve">. </w:t>
      </w:r>
      <w:proofErr w:type="spellStart"/>
      <w:r w:rsidRPr="000F4128">
        <w:rPr>
          <w:spacing w:val="-2"/>
          <w:lang w:val="id-ID" w:eastAsia="zh-CN"/>
        </w:rPr>
        <w:t>Teachers</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can</w:t>
      </w:r>
      <w:proofErr w:type="spellEnd"/>
      <w:r w:rsidRPr="000F4128">
        <w:rPr>
          <w:spacing w:val="-2"/>
          <w:lang w:val="id-ID" w:eastAsia="zh-CN"/>
        </w:rPr>
        <w:t xml:space="preserve"> </w:t>
      </w:r>
      <w:proofErr w:type="spellStart"/>
      <w:r w:rsidRPr="000F4128">
        <w:rPr>
          <w:spacing w:val="-2"/>
          <w:lang w:val="id-ID" w:eastAsia="zh-CN"/>
        </w:rPr>
        <w:t>receive</w:t>
      </w:r>
      <w:proofErr w:type="spellEnd"/>
      <w:r w:rsidRPr="000F4128">
        <w:rPr>
          <w:spacing w:val="-2"/>
          <w:lang w:val="id-ID" w:eastAsia="zh-CN"/>
        </w:rPr>
        <w:t xml:space="preserve"> </w:t>
      </w:r>
      <w:proofErr w:type="spellStart"/>
      <w:r w:rsidRPr="000F4128">
        <w:rPr>
          <w:spacing w:val="-2"/>
          <w:lang w:val="id-ID" w:eastAsia="zh-CN"/>
        </w:rPr>
        <w:t>immediate</w:t>
      </w:r>
      <w:proofErr w:type="spellEnd"/>
      <w:r w:rsidRPr="000F4128">
        <w:rPr>
          <w:spacing w:val="-2"/>
          <w:lang w:val="id-ID" w:eastAsia="zh-CN"/>
        </w:rPr>
        <w:t xml:space="preserve"> </w:t>
      </w:r>
      <w:proofErr w:type="spellStart"/>
      <w:r w:rsidRPr="000F4128">
        <w:rPr>
          <w:spacing w:val="-2"/>
          <w:lang w:val="id-ID" w:eastAsia="zh-CN"/>
        </w:rPr>
        <w:t>feedback</w:t>
      </w:r>
      <w:proofErr w:type="spellEnd"/>
      <w:r w:rsidRPr="000F4128">
        <w:rPr>
          <w:spacing w:val="-2"/>
          <w:lang w:val="id-ID" w:eastAsia="zh-CN"/>
        </w:rPr>
        <w:t xml:space="preserve"> </w:t>
      </w:r>
      <w:proofErr w:type="spellStart"/>
      <w:r w:rsidRPr="000F4128">
        <w:rPr>
          <w:spacing w:val="-2"/>
          <w:lang w:val="id-ID" w:eastAsia="zh-CN"/>
        </w:rPr>
        <w:t>on</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progress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performance</w:t>
      </w:r>
      <w:proofErr w:type="spellEnd"/>
      <w:r w:rsidRPr="000F4128">
        <w:rPr>
          <w:spacing w:val="-2"/>
          <w:lang w:val="id-ID" w:eastAsia="zh-CN"/>
        </w:rPr>
        <w:t xml:space="preserve">, </w:t>
      </w:r>
      <w:proofErr w:type="spellStart"/>
      <w:r w:rsidRPr="000F4128">
        <w:rPr>
          <w:spacing w:val="-2"/>
          <w:lang w:val="id-ID" w:eastAsia="zh-CN"/>
        </w:rPr>
        <w:t>enabling</w:t>
      </w:r>
      <w:proofErr w:type="spellEnd"/>
      <w:r w:rsidRPr="000F4128">
        <w:rPr>
          <w:spacing w:val="-2"/>
          <w:lang w:val="id-ID" w:eastAsia="zh-CN"/>
        </w:rPr>
        <w:t xml:space="preserve"> </w:t>
      </w:r>
      <w:proofErr w:type="spellStart"/>
      <w:r w:rsidRPr="000F4128">
        <w:rPr>
          <w:spacing w:val="-2"/>
          <w:lang w:val="id-ID" w:eastAsia="zh-CN"/>
        </w:rPr>
        <w:t>them</w:t>
      </w:r>
      <w:proofErr w:type="spellEnd"/>
      <w:r w:rsidRPr="000F4128">
        <w:rPr>
          <w:spacing w:val="-2"/>
          <w:lang w:val="id-ID" w:eastAsia="zh-CN"/>
        </w:rPr>
        <w:t xml:space="preserve"> </w:t>
      </w:r>
      <w:proofErr w:type="spellStart"/>
      <w:r w:rsidRPr="000F4128">
        <w:rPr>
          <w:spacing w:val="-2"/>
          <w:lang w:val="id-ID" w:eastAsia="zh-CN"/>
        </w:rPr>
        <w:t>to</w:t>
      </w:r>
      <w:proofErr w:type="spellEnd"/>
      <w:r w:rsidRPr="000F4128">
        <w:rPr>
          <w:spacing w:val="-2"/>
          <w:lang w:val="id-ID" w:eastAsia="zh-CN"/>
        </w:rPr>
        <w:t xml:space="preserve"> </w:t>
      </w:r>
      <w:proofErr w:type="spellStart"/>
      <w:r w:rsidRPr="000F4128">
        <w:rPr>
          <w:spacing w:val="-2"/>
          <w:lang w:val="id-ID" w:eastAsia="zh-CN"/>
        </w:rPr>
        <w:t>identify</w:t>
      </w:r>
      <w:proofErr w:type="spellEnd"/>
      <w:r w:rsidRPr="000F4128">
        <w:rPr>
          <w:spacing w:val="-2"/>
          <w:lang w:val="id-ID" w:eastAsia="zh-CN"/>
        </w:rPr>
        <w:t xml:space="preserve"> </w:t>
      </w:r>
      <w:proofErr w:type="spellStart"/>
      <w:r w:rsidRPr="000F4128">
        <w:rPr>
          <w:spacing w:val="-2"/>
          <w:lang w:val="id-ID" w:eastAsia="zh-CN"/>
        </w:rPr>
        <w:t>areas</w:t>
      </w:r>
      <w:proofErr w:type="spellEnd"/>
      <w:r w:rsidRPr="000F4128">
        <w:rPr>
          <w:spacing w:val="-2"/>
          <w:lang w:val="id-ID" w:eastAsia="zh-CN"/>
        </w:rPr>
        <w:t xml:space="preserve"> </w:t>
      </w:r>
      <w:proofErr w:type="spellStart"/>
      <w:r w:rsidRPr="000F4128">
        <w:rPr>
          <w:spacing w:val="-2"/>
          <w:lang w:val="id-ID" w:eastAsia="zh-CN"/>
        </w:rPr>
        <w:t>for</w:t>
      </w:r>
      <w:proofErr w:type="spellEnd"/>
      <w:r w:rsidRPr="000F4128">
        <w:rPr>
          <w:spacing w:val="-2"/>
          <w:lang w:val="id-ID" w:eastAsia="zh-CN"/>
        </w:rPr>
        <w:t xml:space="preserve"> </w:t>
      </w:r>
      <w:proofErr w:type="spellStart"/>
      <w:r w:rsidRPr="000F4128">
        <w:rPr>
          <w:spacing w:val="-2"/>
          <w:lang w:val="id-ID" w:eastAsia="zh-CN"/>
        </w:rPr>
        <w:t>advancement</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modify</w:t>
      </w:r>
      <w:proofErr w:type="spellEnd"/>
      <w:r w:rsidRPr="000F4128">
        <w:rPr>
          <w:spacing w:val="-2"/>
          <w:lang w:val="id-ID" w:eastAsia="zh-CN"/>
        </w:rPr>
        <w:t xml:space="preserve"> </w:t>
      </w:r>
      <w:proofErr w:type="spellStart"/>
      <w:r w:rsidRPr="000F4128">
        <w:rPr>
          <w:spacing w:val="-2"/>
          <w:lang w:val="id-ID" w:eastAsia="zh-CN"/>
        </w:rPr>
        <w:t>their</w:t>
      </w:r>
      <w:proofErr w:type="spellEnd"/>
      <w:r w:rsidRPr="000F4128">
        <w:rPr>
          <w:spacing w:val="-2"/>
          <w:lang w:val="id-ID" w:eastAsia="zh-CN"/>
        </w:rPr>
        <w:t xml:space="preserve"> </w:t>
      </w:r>
      <w:proofErr w:type="spellStart"/>
      <w:r w:rsidRPr="000F4128">
        <w:rPr>
          <w:spacing w:val="-2"/>
          <w:lang w:val="id-ID" w:eastAsia="zh-CN"/>
        </w:rPr>
        <w:t>instructional</w:t>
      </w:r>
      <w:proofErr w:type="spellEnd"/>
      <w:r w:rsidRPr="000F4128">
        <w:rPr>
          <w:spacing w:val="-2"/>
          <w:lang w:val="id-ID" w:eastAsia="zh-CN"/>
        </w:rPr>
        <w:t xml:space="preserve"> </w:t>
      </w:r>
      <w:proofErr w:type="spellStart"/>
      <w:r w:rsidRPr="000F4128">
        <w:rPr>
          <w:spacing w:val="-2"/>
          <w:lang w:val="id-ID" w:eastAsia="zh-CN"/>
        </w:rPr>
        <w:t>strategies</w:t>
      </w:r>
      <w:proofErr w:type="spellEnd"/>
      <w:r w:rsidRPr="000F4128">
        <w:rPr>
          <w:spacing w:val="-2"/>
          <w:lang w:eastAsia="zh-CN"/>
        </w:rPr>
        <w:t xml:space="preserve">; and 8) </w:t>
      </w:r>
      <w:r w:rsidRPr="000F4128">
        <w:rPr>
          <w:spacing w:val="-2"/>
          <w:lang w:val="id-ID" w:eastAsia="zh-CN"/>
        </w:rPr>
        <w:t xml:space="preserve">Digital </w:t>
      </w:r>
      <w:r w:rsidRPr="000F4128">
        <w:rPr>
          <w:spacing w:val="-2"/>
          <w:lang w:eastAsia="zh-CN"/>
        </w:rPr>
        <w:t xml:space="preserve">based </w:t>
      </w:r>
      <w:proofErr w:type="spellStart"/>
      <w:r w:rsidRPr="000F4128">
        <w:rPr>
          <w:spacing w:val="-2"/>
          <w:lang w:val="id-ID" w:eastAsia="zh-CN"/>
        </w:rPr>
        <w:t>learning</w:t>
      </w:r>
      <w:proofErr w:type="spellEnd"/>
      <w:r w:rsidRPr="000F4128">
        <w:rPr>
          <w:spacing w:val="-2"/>
          <w:lang w:val="id-ID" w:eastAsia="zh-CN"/>
        </w:rPr>
        <w:t xml:space="preserve"> media</w:t>
      </w:r>
      <w:r w:rsidRPr="000F4128">
        <w:rPr>
          <w:spacing w:val="-2"/>
          <w:lang w:eastAsia="zh-CN"/>
        </w:rPr>
        <w:t xml:space="preserve"> training</w:t>
      </w:r>
      <w:r w:rsidRPr="000F4128">
        <w:rPr>
          <w:spacing w:val="-2"/>
          <w:lang w:val="id-ID" w:eastAsia="zh-CN"/>
        </w:rPr>
        <w:t xml:space="preserve"> </w:t>
      </w:r>
      <w:proofErr w:type="spellStart"/>
      <w:r w:rsidRPr="000F4128">
        <w:rPr>
          <w:spacing w:val="-2"/>
          <w:lang w:val="id-ID" w:eastAsia="zh-CN"/>
        </w:rPr>
        <w:t>can</w:t>
      </w:r>
      <w:proofErr w:type="spellEnd"/>
      <w:r w:rsidRPr="000F4128">
        <w:rPr>
          <w:spacing w:val="-2"/>
          <w:lang w:val="id-ID" w:eastAsia="zh-CN"/>
        </w:rPr>
        <w:t xml:space="preserve"> </w:t>
      </w:r>
      <w:proofErr w:type="spellStart"/>
      <w:r w:rsidRPr="000F4128">
        <w:rPr>
          <w:spacing w:val="-2"/>
          <w:lang w:val="id-ID" w:eastAsia="zh-CN"/>
        </w:rPr>
        <w:t>be</w:t>
      </w:r>
      <w:proofErr w:type="spellEnd"/>
      <w:r w:rsidRPr="000F4128">
        <w:rPr>
          <w:spacing w:val="-2"/>
          <w:lang w:val="id-ID" w:eastAsia="zh-CN"/>
        </w:rPr>
        <w:t xml:space="preserve"> </w:t>
      </w:r>
      <w:proofErr w:type="spellStart"/>
      <w:r w:rsidRPr="000F4128">
        <w:rPr>
          <w:spacing w:val="-2"/>
          <w:lang w:val="id-ID" w:eastAsia="zh-CN"/>
        </w:rPr>
        <w:t>an</w:t>
      </w:r>
      <w:proofErr w:type="spellEnd"/>
      <w:r w:rsidRPr="000F4128">
        <w:rPr>
          <w:spacing w:val="-2"/>
          <w:lang w:val="id-ID" w:eastAsia="zh-CN"/>
        </w:rPr>
        <w:t xml:space="preserve"> </w:t>
      </w:r>
      <w:proofErr w:type="spellStart"/>
      <w:r w:rsidRPr="000F4128">
        <w:rPr>
          <w:spacing w:val="-2"/>
          <w:lang w:val="id-ID" w:eastAsia="zh-CN"/>
        </w:rPr>
        <w:t>economical</w:t>
      </w:r>
      <w:proofErr w:type="spellEnd"/>
      <w:r w:rsidRPr="000F4128">
        <w:rPr>
          <w:spacing w:val="-2"/>
          <w:lang w:val="id-ID" w:eastAsia="zh-CN"/>
        </w:rPr>
        <w:t xml:space="preserve"> </w:t>
      </w:r>
      <w:proofErr w:type="spellStart"/>
      <w:r w:rsidRPr="000F4128">
        <w:rPr>
          <w:spacing w:val="-2"/>
          <w:lang w:val="id-ID" w:eastAsia="zh-CN"/>
        </w:rPr>
        <w:t>option</w:t>
      </w:r>
      <w:proofErr w:type="spellEnd"/>
      <w:r w:rsidRPr="000F4128">
        <w:rPr>
          <w:spacing w:val="-2"/>
          <w:lang w:val="id-ID" w:eastAsia="zh-CN"/>
        </w:rPr>
        <w:t xml:space="preserve"> </w:t>
      </w:r>
      <w:proofErr w:type="spellStart"/>
      <w:r w:rsidRPr="000F4128">
        <w:rPr>
          <w:spacing w:val="-2"/>
          <w:lang w:val="id-ID" w:eastAsia="zh-CN"/>
        </w:rPr>
        <w:t>for</w:t>
      </w:r>
      <w:proofErr w:type="spellEnd"/>
      <w:r w:rsidRPr="000F4128">
        <w:rPr>
          <w:spacing w:val="-2"/>
          <w:lang w:val="id-ID" w:eastAsia="zh-CN"/>
        </w:rPr>
        <w:t xml:space="preserve"> </w:t>
      </w:r>
      <w:proofErr w:type="spellStart"/>
      <w:r w:rsidRPr="000F4128">
        <w:rPr>
          <w:spacing w:val="-2"/>
          <w:lang w:val="id-ID" w:eastAsia="zh-CN"/>
        </w:rPr>
        <w:t>the</w:t>
      </w:r>
      <w:proofErr w:type="spellEnd"/>
      <w:r w:rsidRPr="000F4128">
        <w:rPr>
          <w:spacing w:val="-2"/>
          <w:lang w:val="id-ID" w:eastAsia="zh-CN"/>
        </w:rPr>
        <w:t xml:space="preserve"> </w:t>
      </w:r>
      <w:proofErr w:type="spellStart"/>
      <w:r w:rsidRPr="000F4128">
        <w:rPr>
          <w:spacing w:val="-2"/>
          <w:lang w:val="id-ID" w:eastAsia="zh-CN"/>
        </w:rPr>
        <w:t>professional</w:t>
      </w:r>
      <w:proofErr w:type="spellEnd"/>
      <w:r w:rsidRPr="000F4128">
        <w:rPr>
          <w:spacing w:val="-2"/>
          <w:lang w:val="id-ID" w:eastAsia="zh-CN"/>
        </w:rPr>
        <w:t xml:space="preserve"> </w:t>
      </w:r>
      <w:proofErr w:type="spellStart"/>
      <w:r w:rsidRPr="000F4128">
        <w:rPr>
          <w:spacing w:val="-2"/>
          <w:lang w:val="id-ID" w:eastAsia="zh-CN"/>
        </w:rPr>
        <w:t>development</w:t>
      </w:r>
      <w:proofErr w:type="spellEnd"/>
      <w:r w:rsidRPr="000F4128">
        <w:rPr>
          <w:spacing w:val="-2"/>
          <w:lang w:val="id-ID" w:eastAsia="zh-CN"/>
        </w:rPr>
        <w:t xml:space="preserve"> </w:t>
      </w:r>
      <w:proofErr w:type="spellStart"/>
      <w:r w:rsidRPr="000F4128">
        <w:rPr>
          <w:spacing w:val="-2"/>
          <w:lang w:val="id-ID" w:eastAsia="zh-CN"/>
        </w:rPr>
        <w:t>of</w:t>
      </w:r>
      <w:proofErr w:type="spellEnd"/>
      <w:r w:rsidRPr="000F4128">
        <w:rPr>
          <w:spacing w:val="-2"/>
          <w:lang w:val="id-ID" w:eastAsia="zh-CN"/>
        </w:rPr>
        <w:t xml:space="preserve"> </w:t>
      </w:r>
      <w:proofErr w:type="spellStart"/>
      <w:r w:rsidRPr="000F4128">
        <w:rPr>
          <w:spacing w:val="-2"/>
          <w:lang w:val="id-ID" w:eastAsia="zh-CN"/>
        </w:rPr>
        <w:t>Tahfiz</w:t>
      </w:r>
      <w:proofErr w:type="spellEnd"/>
      <w:r w:rsidRPr="000F4128">
        <w:rPr>
          <w:spacing w:val="-2"/>
          <w:lang w:val="id-ID" w:eastAsia="zh-CN"/>
        </w:rPr>
        <w:t xml:space="preserve"> </w:t>
      </w:r>
      <w:proofErr w:type="spellStart"/>
      <w:r w:rsidRPr="000F4128">
        <w:rPr>
          <w:spacing w:val="-2"/>
          <w:lang w:val="id-ID" w:eastAsia="zh-CN"/>
        </w:rPr>
        <w:t>instructors</w:t>
      </w:r>
      <w:proofErr w:type="spellEnd"/>
      <w:r w:rsidRPr="000F4128">
        <w:rPr>
          <w:spacing w:val="-2"/>
          <w:lang w:val="id-ID" w:eastAsia="zh-CN"/>
        </w:rPr>
        <w:t xml:space="preserve">. Online </w:t>
      </w:r>
      <w:proofErr w:type="spellStart"/>
      <w:r w:rsidRPr="000F4128">
        <w:rPr>
          <w:spacing w:val="-2"/>
          <w:lang w:val="id-ID" w:eastAsia="zh-CN"/>
        </w:rPr>
        <w:t>courses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resources</w:t>
      </w:r>
      <w:proofErr w:type="spellEnd"/>
      <w:r w:rsidRPr="000F4128">
        <w:rPr>
          <w:spacing w:val="-2"/>
          <w:lang w:val="id-ID" w:eastAsia="zh-CN"/>
        </w:rPr>
        <w:t xml:space="preserve"> are </w:t>
      </w:r>
      <w:proofErr w:type="spellStart"/>
      <w:r w:rsidRPr="000F4128">
        <w:rPr>
          <w:spacing w:val="-2"/>
          <w:lang w:val="id-ID" w:eastAsia="zh-CN"/>
        </w:rPr>
        <w:t>frequently</w:t>
      </w:r>
      <w:proofErr w:type="spellEnd"/>
      <w:r w:rsidRPr="000F4128">
        <w:rPr>
          <w:spacing w:val="-2"/>
          <w:lang w:val="id-ID" w:eastAsia="zh-CN"/>
        </w:rPr>
        <w:t xml:space="preserve"> </w:t>
      </w:r>
      <w:proofErr w:type="spellStart"/>
      <w:r w:rsidRPr="000F4128">
        <w:rPr>
          <w:spacing w:val="-2"/>
          <w:lang w:val="id-ID" w:eastAsia="zh-CN"/>
        </w:rPr>
        <w:t>more</w:t>
      </w:r>
      <w:proofErr w:type="spellEnd"/>
      <w:r w:rsidRPr="000F4128">
        <w:rPr>
          <w:spacing w:val="-2"/>
          <w:lang w:val="id-ID" w:eastAsia="zh-CN"/>
        </w:rPr>
        <w:t xml:space="preserve"> </w:t>
      </w:r>
      <w:proofErr w:type="spellStart"/>
      <w:r w:rsidRPr="000F4128">
        <w:rPr>
          <w:spacing w:val="-2"/>
          <w:lang w:val="id-ID" w:eastAsia="zh-CN"/>
        </w:rPr>
        <w:t>cost-effective</w:t>
      </w:r>
      <w:proofErr w:type="spellEnd"/>
      <w:r w:rsidRPr="000F4128">
        <w:rPr>
          <w:spacing w:val="-2"/>
          <w:lang w:val="id-ID" w:eastAsia="zh-CN"/>
        </w:rPr>
        <w:t xml:space="preserve"> </w:t>
      </w:r>
      <w:proofErr w:type="spellStart"/>
      <w:r w:rsidRPr="000F4128">
        <w:rPr>
          <w:spacing w:val="-2"/>
          <w:lang w:val="id-ID" w:eastAsia="zh-CN"/>
        </w:rPr>
        <w:t>than</w:t>
      </w:r>
      <w:proofErr w:type="spellEnd"/>
      <w:r w:rsidRPr="000F4128">
        <w:rPr>
          <w:spacing w:val="-2"/>
          <w:lang w:val="id-ID" w:eastAsia="zh-CN"/>
        </w:rPr>
        <w:t xml:space="preserve"> </w:t>
      </w:r>
      <w:proofErr w:type="spellStart"/>
      <w:r w:rsidRPr="000F4128">
        <w:rPr>
          <w:spacing w:val="-2"/>
          <w:lang w:val="id-ID" w:eastAsia="zh-CN"/>
        </w:rPr>
        <w:t>traditional</w:t>
      </w:r>
      <w:proofErr w:type="spellEnd"/>
      <w:r w:rsidRPr="000F4128">
        <w:rPr>
          <w:spacing w:val="-2"/>
          <w:lang w:val="id-ID" w:eastAsia="zh-CN"/>
        </w:rPr>
        <w:t xml:space="preserve"> </w:t>
      </w:r>
      <w:proofErr w:type="spellStart"/>
      <w:r w:rsidRPr="000F4128">
        <w:rPr>
          <w:spacing w:val="-2"/>
          <w:lang w:val="id-ID" w:eastAsia="zh-CN"/>
        </w:rPr>
        <w:t>training</w:t>
      </w:r>
      <w:proofErr w:type="spellEnd"/>
      <w:r w:rsidRPr="000F4128">
        <w:rPr>
          <w:spacing w:val="-2"/>
          <w:lang w:val="id-ID" w:eastAsia="zh-CN"/>
        </w:rPr>
        <w:t xml:space="preserve"> </w:t>
      </w:r>
      <w:proofErr w:type="spellStart"/>
      <w:r w:rsidRPr="000F4128">
        <w:rPr>
          <w:spacing w:val="-2"/>
          <w:lang w:val="id-ID" w:eastAsia="zh-CN"/>
        </w:rPr>
        <w:t>programs</w:t>
      </w:r>
      <w:proofErr w:type="spellEnd"/>
      <w:r w:rsidRPr="000F4128">
        <w:rPr>
          <w:spacing w:val="-2"/>
          <w:lang w:val="id-ID" w:eastAsia="zh-CN"/>
        </w:rPr>
        <w:t xml:space="preserve">, </w:t>
      </w:r>
      <w:proofErr w:type="spellStart"/>
      <w:r w:rsidRPr="000F4128">
        <w:rPr>
          <w:spacing w:val="-2"/>
          <w:lang w:val="id-ID" w:eastAsia="zh-CN"/>
        </w:rPr>
        <w:t>obviating</w:t>
      </w:r>
      <w:proofErr w:type="spellEnd"/>
      <w:r w:rsidRPr="000F4128">
        <w:rPr>
          <w:spacing w:val="-2"/>
          <w:lang w:val="id-ID" w:eastAsia="zh-CN"/>
        </w:rPr>
        <w:t xml:space="preserve"> </w:t>
      </w:r>
      <w:proofErr w:type="spellStart"/>
      <w:r w:rsidRPr="000F4128">
        <w:rPr>
          <w:spacing w:val="-2"/>
          <w:lang w:val="id-ID" w:eastAsia="zh-CN"/>
        </w:rPr>
        <w:t>the</w:t>
      </w:r>
      <w:proofErr w:type="spellEnd"/>
      <w:r w:rsidRPr="000F4128">
        <w:rPr>
          <w:spacing w:val="-2"/>
          <w:lang w:val="id-ID" w:eastAsia="zh-CN"/>
        </w:rPr>
        <w:t xml:space="preserve"> </w:t>
      </w:r>
      <w:proofErr w:type="spellStart"/>
      <w:r w:rsidRPr="000F4128">
        <w:rPr>
          <w:spacing w:val="-2"/>
          <w:lang w:val="id-ID" w:eastAsia="zh-CN"/>
        </w:rPr>
        <w:t>need</w:t>
      </w:r>
      <w:proofErr w:type="spellEnd"/>
      <w:r w:rsidRPr="000F4128">
        <w:rPr>
          <w:spacing w:val="-2"/>
          <w:lang w:val="id-ID" w:eastAsia="zh-CN"/>
        </w:rPr>
        <w:t xml:space="preserve"> </w:t>
      </w:r>
      <w:proofErr w:type="spellStart"/>
      <w:r w:rsidRPr="000F4128">
        <w:rPr>
          <w:spacing w:val="-2"/>
          <w:lang w:val="id-ID" w:eastAsia="zh-CN"/>
        </w:rPr>
        <w:t>for</w:t>
      </w:r>
      <w:proofErr w:type="spellEnd"/>
      <w:r w:rsidRPr="000F4128">
        <w:rPr>
          <w:spacing w:val="-2"/>
          <w:lang w:val="id-ID" w:eastAsia="zh-CN"/>
        </w:rPr>
        <w:t xml:space="preserve"> </w:t>
      </w:r>
      <w:proofErr w:type="spellStart"/>
      <w:r w:rsidRPr="000F4128">
        <w:rPr>
          <w:spacing w:val="-2"/>
          <w:lang w:val="id-ID" w:eastAsia="zh-CN"/>
        </w:rPr>
        <w:t>travel</w:t>
      </w:r>
      <w:proofErr w:type="spellEnd"/>
      <w:r w:rsidRPr="000F4128">
        <w:rPr>
          <w:spacing w:val="-2"/>
          <w:lang w:val="id-ID" w:eastAsia="zh-CN"/>
        </w:rPr>
        <w:t xml:space="preserve"> </w:t>
      </w:r>
      <w:proofErr w:type="spellStart"/>
      <w:r w:rsidRPr="000F4128">
        <w:rPr>
          <w:spacing w:val="-2"/>
          <w:lang w:val="id-ID" w:eastAsia="zh-CN"/>
        </w:rPr>
        <w:t>expenses</w:t>
      </w:r>
      <w:proofErr w:type="spellEnd"/>
      <w:r w:rsidRPr="000F4128">
        <w:rPr>
          <w:spacing w:val="-2"/>
          <w:lang w:val="id-ID" w:eastAsia="zh-CN"/>
        </w:rPr>
        <w:t xml:space="preserve"> </w:t>
      </w:r>
      <w:proofErr w:type="spellStart"/>
      <w:r w:rsidRPr="000F4128">
        <w:rPr>
          <w:spacing w:val="-2"/>
          <w:lang w:val="id-ID" w:eastAsia="zh-CN"/>
        </w:rPr>
        <w:t>and</w:t>
      </w:r>
      <w:proofErr w:type="spellEnd"/>
      <w:r w:rsidRPr="000F4128">
        <w:rPr>
          <w:spacing w:val="-2"/>
          <w:lang w:val="id-ID" w:eastAsia="zh-CN"/>
        </w:rPr>
        <w:t xml:space="preserve"> </w:t>
      </w:r>
      <w:proofErr w:type="spellStart"/>
      <w:r w:rsidRPr="000F4128">
        <w:rPr>
          <w:spacing w:val="-2"/>
          <w:lang w:val="id-ID" w:eastAsia="zh-CN"/>
        </w:rPr>
        <w:t>reducing</w:t>
      </w:r>
      <w:proofErr w:type="spellEnd"/>
      <w:r w:rsidRPr="000F4128">
        <w:rPr>
          <w:spacing w:val="-2"/>
          <w:lang w:val="id-ID" w:eastAsia="zh-CN"/>
        </w:rPr>
        <w:t xml:space="preserve"> </w:t>
      </w:r>
      <w:proofErr w:type="spellStart"/>
      <w:r w:rsidRPr="000F4128">
        <w:rPr>
          <w:spacing w:val="-2"/>
          <w:lang w:val="id-ID" w:eastAsia="zh-CN"/>
        </w:rPr>
        <w:t>overall</w:t>
      </w:r>
      <w:proofErr w:type="spellEnd"/>
      <w:r w:rsidRPr="000F4128">
        <w:rPr>
          <w:spacing w:val="-2"/>
          <w:lang w:val="id-ID" w:eastAsia="zh-CN"/>
        </w:rPr>
        <w:t xml:space="preserve"> </w:t>
      </w:r>
      <w:proofErr w:type="spellStart"/>
      <w:r w:rsidRPr="000F4128">
        <w:rPr>
          <w:spacing w:val="-2"/>
          <w:lang w:val="id-ID" w:eastAsia="zh-CN"/>
        </w:rPr>
        <w:t>training</w:t>
      </w:r>
      <w:proofErr w:type="spellEnd"/>
      <w:r w:rsidRPr="000F4128">
        <w:rPr>
          <w:spacing w:val="-2"/>
          <w:lang w:val="id-ID" w:eastAsia="zh-CN"/>
        </w:rPr>
        <w:t xml:space="preserve"> </w:t>
      </w:r>
      <w:proofErr w:type="spellStart"/>
      <w:r w:rsidRPr="000F4128">
        <w:rPr>
          <w:spacing w:val="-2"/>
          <w:lang w:val="id-ID" w:eastAsia="zh-CN"/>
        </w:rPr>
        <w:t>expenses</w:t>
      </w:r>
      <w:proofErr w:type="spellEnd"/>
      <w:r w:rsidRPr="000F4128">
        <w:rPr>
          <w:spacing w:val="-2"/>
          <w:lang w:val="id-ID" w:eastAsia="zh-CN"/>
        </w:rPr>
        <w:t xml:space="preserve">. </w:t>
      </w:r>
    </w:p>
    <w:p w14:paraId="25B79F09" w14:textId="77777777" w:rsidR="00612681" w:rsidRDefault="00612681" w:rsidP="006A4EBE">
      <w:pPr>
        <w:pStyle w:val="Alishlah31text"/>
        <w:rPr>
          <w:spacing w:val="-2"/>
          <w:lang w:val="id-ID" w:eastAsia="zh-CN"/>
        </w:rPr>
      </w:pPr>
      <w:r>
        <w:rPr>
          <w:spacing w:val="-2"/>
          <w:lang w:eastAsia="zh-CN"/>
        </w:rPr>
        <w:t>T</w:t>
      </w:r>
      <w:r w:rsidRPr="004A33BA">
        <w:rPr>
          <w:spacing w:val="-2"/>
          <w:lang w:val="id-ID" w:eastAsia="zh-CN"/>
        </w:rPr>
        <w:t xml:space="preserve">he </w:t>
      </w:r>
      <w:proofErr w:type="spellStart"/>
      <w:r w:rsidRPr="004A33BA">
        <w:rPr>
          <w:spacing w:val="-2"/>
          <w:lang w:val="id-ID" w:eastAsia="zh-CN"/>
        </w:rPr>
        <w:t>challenges</w:t>
      </w:r>
      <w:proofErr w:type="spellEnd"/>
      <w:r w:rsidRPr="004A33BA">
        <w:rPr>
          <w:spacing w:val="-2"/>
          <w:lang w:val="id-ID" w:eastAsia="zh-CN"/>
        </w:rPr>
        <w:t xml:space="preserve"> </w:t>
      </w:r>
      <w:proofErr w:type="spellStart"/>
      <w:r w:rsidRPr="004A33BA">
        <w:rPr>
          <w:spacing w:val="-2"/>
          <w:lang w:val="id-ID" w:eastAsia="zh-CN"/>
        </w:rPr>
        <w:t>that</w:t>
      </w:r>
      <w:proofErr w:type="spellEnd"/>
      <w:r w:rsidRPr="004A33BA">
        <w:rPr>
          <w:spacing w:val="-2"/>
          <w:lang w:val="id-ID" w:eastAsia="zh-CN"/>
        </w:rPr>
        <w:t xml:space="preserve"> </w:t>
      </w:r>
      <w:proofErr w:type="spellStart"/>
      <w:r w:rsidRPr="004A33BA">
        <w:rPr>
          <w:spacing w:val="-2"/>
          <w:lang w:val="id-ID" w:eastAsia="zh-CN"/>
        </w:rPr>
        <w:t>Tahfiz</w:t>
      </w:r>
      <w:proofErr w:type="spellEnd"/>
      <w:r w:rsidRPr="004A33BA">
        <w:rPr>
          <w:spacing w:val="-2"/>
          <w:lang w:val="id-ID" w:eastAsia="zh-CN"/>
        </w:rPr>
        <w:t xml:space="preserve"> </w:t>
      </w:r>
      <w:proofErr w:type="spellStart"/>
      <w:r w:rsidRPr="004A33BA">
        <w:rPr>
          <w:spacing w:val="-2"/>
          <w:lang w:val="id-ID" w:eastAsia="zh-CN"/>
        </w:rPr>
        <w:t>teachers</w:t>
      </w:r>
      <w:proofErr w:type="spellEnd"/>
      <w:r w:rsidRPr="004A33BA">
        <w:rPr>
          <w:spacing w:val="-2"/>
          <w:lang w:val="id-ID" w:eastAsia="zh-CN"/>
        </w:rPr>
        <w:t xml:space="preserve"> </w:t>
      </w:r>
      <w:proofErr w:type="spellStart"/>
      <w:r w:rsidRPr="004A33BA">
        <w:rPr>
          <w:spacing w:val="-2"/>
          <w:lang w:val="id-ID" w:eastAsia="zh-CN"/>
        </w:rPr>
        <w:t>face</w:t>
      </w:r>
      <w:proofErr w:type="spellEnd"/>
      <w:r w:rsidRPr="004A33BA">
        <w:rPr>
          <w:spacing w:val="-2"/>
          <w:lang w:val="id-ID" w:eastAsia="zh-CN"/>
        </w:rPr>
        <w:t xml:space="preserve"> </w:t>
      </w:r>
      <w:proofErr w:type="spellStart"/>
      <w:r w:rsidRPr="004A33BA">
        <w:rPr>
          <w:spacing w:val="-2"/>
          <w:lang w:val="id-ID" w:eastAsia="zh-CN"/>
        </w:rPr>
        <w:t>when</w:t>
      </w:r>
      <w:proofErr w:type="spellEnd"/>
      <w:r w:rsidRPr="004A33BA">
        <w:rPr>
          <w:spacing w:val="-2"/>
          <w:lang w:val="id-ID" w:eastAsia="zh-CN"/>
        </w:rPr>
        <w:t xml:space="preserve"> </w:t>
      </w:r>
      <w:proofErr w:type="spellStart"/>
      <w:r w:rsidRPr="004A33BA">
        <w:rPr>
          <w:spacing w:val="-2"/>
          <w:lang w:val="id-ID" w:eastAsia="zh-CN"/>
        </w:rPr>
        <w:t>using</w:t>
      </w:r>
      <w:proofErr w:type="spellEnd"/>
      <w:r w:rsidRPr="004A33BA">
        <w:rPr>
          <w:spacing w:val="-2"/>
          <w:lang w:val="id-ID" w:eastAsia="zh-CN"/>
        </w:rPr>
        <w:t xml:space="preserve"> digital-</w:t>
      </w:r>
      <w:proofErr w:type="spellStart"/>
      <w:r w:rsidRPr="004A33BA">
        <w:rPr>
          <w:spacing w:val="-2"/>
          <w:lang w:val="id-ID" w:eastAsia="zh-CN"/>
        </w:rPr>
        <w:t>based</w:t>
      </w:r>
      <w:proofErr w:type="spellEnd"/>
      <w:r w:rsidRPr="004A33BA">
        <w:rPr>
          <w:spacing w:val="-2"/>
          <w:lang w:val="id-ID" w:eastAsia="zh-CN"/>
        </w:rPr>
        <w:t xml:space="preserve"> </w:t>
      </w:r>
      <w:proofErr w:type="spellStart"/>
      <w:r w:rsidRPr="004A33BA">
        <w:rPr>
          <w:spacing w:val="-2"/>
          <w:lang w:val="id-ID" w:eastAsia="zh-CN"/>
        </w:rPr>
        <w:t>learning</w:t>
      </w:r>
      <w:proofErr w:type="spellEnd"/>
      <w:r w:rsidRPr="004A33BA">
        <w:rPr>
          <w:spacing w:val="-2"/>
          <w:lang w:val="id-ID" w:eastAsia="zh-CN"/>
        </w:rPr>
        <w:t xml:space="preserve"> media</w:t>
      </w:r>
      <w:r>
        <w:rPr>
          <w:spacing w:val="-2"/>
          <w:lang w:val="id-ID" w:eastAsia="zh-CN"/>
        </w:rPr>
        <w:t xml:space="preserve"> </w:t>
      </w:r>
      <w:proofErr w:type="spellStart"/>
      <w:r>
        <w:rPr>
          <w:spacing w:val="-2"/>
          <w:lang w:val="id-ID" w:eastAsia="zh-CN"/>
        </w:rPr>
        <w:t>consist</w:t>
      </w:r>
      <w:proofErr w:type="spellEnd"/>
      <w:r>
        <w:rPr>
          <w:spacing w:val="-2"/>
          <w:lang w:val="id-ID" w:eastAsia="zh-CN"/>
        </w:rPr>
        <w:t xml:space="preserve"> </w:t>
      </w:r>
      <w:proofErr w:type="spellStart"/>
      <w:r>
        <w:rPr>
          <w:spacing w:val="-2"/>
          <w:lang w:val="id-ID" w:eastAsia="zh-CN"/>
        </w:rPr>
        <w:t>of</w:t>
      </w:r>
      <w:proofErr w:type="spellEnd"/>
      <w:r>
        <w:rPr>
          <w:spacing w:val="-2"/>
          <w:lang w:val="id-ID" w:eastAsia="zh-CN"/>
        </w:rPr>
        <w:t>: 1)</w:t>
      </w:r>
      <w:r w:rsidRPr="002A1CF2">
        <w:t xml:space="preserve"> </w:t>
      </w:r>
      <w:r>
        <w:t>L</w:t>
      </w:r>
      <w:proofErr w:type="spellStart"/>
      <w:r w:rsidRPr="002A1CF2">
        <w:rPr>
          <w:spacing w:val="-2"/>
          <w:lang w:val="id-ID" w:eastAsia="zh-CN"/>
        </w:rPr>
        <w:t>imited</w:t>
      </w:r>
      <w:proofErr w:type="spellEnd"/>
      <w:r w:rsidRPr="002A1CF2">
        <w:rPr>
          <w:spacing w:val="-2"/>
          <w:lang w:val="id-ID" w:eastAsia="zh-CN"/>
        </w:rPr>
        <w:t xml:space="preserve"> </w:t>
      </w:r>
      <w:proofErr w:type="spellStart"/>
      <w:r w:rsidRPr="002A1CF2">
        <w:rPr>
          <w:spacing w:val="-2"/>
          <w:lang w:val="id-ID" w:eastAsia="zh-CN"/>
        </w:rPr>
        <w:t>availability</w:t>
      </w:r>
      <w:proofErr w:type="spellEnd"/>
      <w:r w:rsidRPr="002A1CF2">
        <w:rPr>
          <w:spacing w:val="-2"/>
          <w:lang w:val="id-ID" w:eastAsia="zh-CN"/>
        </w:rPr>
        <w:t xml:space="preserve"> </w:t>
      </w:r>
      <w:proofErr w:type="spellStart"/>
      <w:r w:rsidRPr="002A1CF2">
        <w:rPr>
          <w:spacing w:val="-2"/>
          <w:lang w:val="id-ID" w:eastAsia="zh-CN"/>
        </w:rPr>
        <w:t>or</w:t>
      </w:r>
      <w:proofErr w:type="spellEnd"/>
      <w:r w:rsidRPr="002A1CF2">
        <w:rPr>
          <w:spacing w:val="-2"/>
          <w:lang w:val="id-ID" w:eastAsia="zh-CN"/>
        </w:rPr>
        <w:t xml:space="preserve"> </w:t>
      </w:r>
      <w:proofErr w:type="spellStart"/>
      <w:r w:rsidRPr="002A1CF2">
        <w:rPr>
          <w:spacing w:val="-2"/>
          <w:lang w:val="id-ID" w:eastAsia="zh-CN"/>
        </w:rPr>
        <w:t>access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dependable</w:t>
      </w:r>
      <w:proofErr w:type="spellEnd"/>
      <w:r w:rsidRPr="002A1CF2">
        <w:rPr>
          <w:spacing w:val="-2"/>
          <w:lang w:val="id-ID" w:eastAsia="zh-CN"/>
        </w:rPr>
        <w:t xml:space="preserve"> internet </w:t>
      </w:r>
      <w:proofErr w:type="spellStart"/>
      <w:r w:rsidRPr="002A1CF2">
        <w:rPr>
          <w:spacing w:val="-2"/>
          <w:lang w:val="id-ID" w:eastAsia="zh-CN"/>
        </w:rPr>
        <w:t>connections</w:t>
      </w:r>
      <w:proofErr w:type="spellEnd"/>
      <w:r w:rsidRPr="002A1CF2">
        <w:rPr>
          <w:spacing w:val="-2"/>
          <w:lang w:val="id-ID" w:eastAsia="zh-CN"/>
        </w:rPr>
        <w:t xml:space="preserve">, </w:t>
      </w:r>
      <w:proofErr w:type="spellStart"/>
      <w:r w:rsidRPr="002A1CF2">
        <w:rPr>
          <w:spacing w:val="-2"/>
          <w:lang w:val="id-ID" w:eastAsia="zh-CN"/>
        </w:rPr>
        <w:t>computers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other</w:t>
      </w:r>
      <w:proofErr w:type="spellEnd"/>
      <w:r w:rsidRPr="002A1CF2">
        <w:rPr>
          <w:spacing w:val="-2"/>
          <w:lang w:val="id-ID" w:eastAsia="zh-CN"/>
        </w:rPr>
        <w:t xml:space="preserve"> </w:t>
      </w:r>
      <w:proofErr w:type="spellStart"/>
      <w:r w:rsidRPr="002A1CF2">
        <w:rPr>
          <w:spacing w:val="-2"/>
          <w:lang w:val="id-ID" w:eastAsia="zh-CN"/>
        </w:rPr>
        <w:t>necessary</w:t>
      </w:r>
      <w:proofErr w:type="spellEnd"/>
      <w:r w:rsidRPr="002A1CF2">
        <w:rPr>
          <w:spacing w:val="-2"/>
          <w:lang w:val="id-ID" w:eastAsia="zh-CN"/>
        </w:rPr>
        <w:t xml:space="preserve"> </w:t>
      </w:r>
      <w:proofErr w:type="spellStart"/>
      <w:r w:rsidRPr="002A1CF2">
        <w:rPr>
          <w:spacing w:val="-2"/>
          <w:lang w:val="id-ID" w:eastAsia="zh-CN"/>
        </w:rPr>
        <w:t>technological</w:t>
      </w:r>
      <w:proofErr w:type="spellEnd"/>
      <w:r w:rsidRPr="002A1CF2">
        <w:rPr>
          <w:spacing w:val="-2"/>
          <w:lang w:val="id-ID" w:eastAsia="zh-CN"/>
        </w:rPr>
        <w:t xml:space="preserve"> </w:t>
      </w:r>
      <w:proofErr w:type="spellStart"/>
      <w:r w:rsidRPr="002A1CF2">
        <w:rPr>
          <w:spacing w:val="-2"/>
          <w:lang w:val="id-ID" w:eastAsia="zh-CN"/>
        </w:rPr>
        <w:t>devices</w:t>
      </w:r>
      <w:proofErr w:type="spellEnd"/>
      <w:r w:rsidRPr="002A1CF2">
        <w:rPr>
          <w:spacing w:val="-2"/>
          <w:lang w:val="id-ID" w:eastAsia="zh-CN"/>
        </w:rPr>
        <w:t xml:space="preserve">, </w:t>
      </w:r>
      <w:proofErr w:type="spellStart"/>
      <w:r w:rsidRPr="002A1CF2">
        <w:rPr>
          <w:spacing w:val="-2"/>
          <w:lang w:val="id-ID" w:eastAsia="zh-CN"/>
        </w:rPr>
        <w:t>Tahfiz</w:t>
      </w:r>
      <w:proofErr w:type="spellEnd"/>
      <w:r w:rsidRPr="002A1CF2">
        <w:rPr>
          <w:spacing w:val="-2"/>
          <w:lang w:val="id-ID" w:eastAsia="zh-CN"/>
        </w:rPr>
        <w:t xml:space="preserve"> </w:t>
      </w:r>
      <w:proofErr w:type="spellStart"/>
      <w:r w:rsidRPr="002A1CF2">
        <w:rPr>
          <w:spacing w:val="-2"/>
          <w:lang w:val="id-ID" w:eastAsia="zh-CN"/>
        </w:rPr>
        <w:t>teachers</w:t>
      </w:r>
      <w:proofErr w:type="spellEnd"/>
      <w:r w:rsidRPr="002A1CF2">
        <w:rPr>
          <w:spacing w:val="-2"/>
          <w:lang w:val="id-ID" w:eastAsia="zh-CN"/>
        </w:rPr>
        <w:t xml:space="preserve"> </w:t>
      </w:r>
      <w:proofErr w:type="spellStart"/>
      <w:r w:rsidRPr="002A1CF2">
        <w:rPr>
          <w:spacing w:val="-2"/>
          <w:lang w:val="id-ID" w:eastAsia="zh-CN"/>
        </w:rPr>
        <w:t>experience</w:t>
      </w:r>
      <w:proofErr w:type="spellEnd"/>
      <w:r w:rsidRPr="002A1CF2">
        <w:rPr>
          <w:spacing w:val="-2"/>
          <w:lang w:val="id-ID" w:eastAsia="zh-CN"/>
        </w:rPr>
        <w:t xml:space="preserve"> </w:t>
      </w:r>
      <w:proofErr w:type="spellStart"/>
      <w:r w:rsidRPr="002A1CF2">
        <w:rPr>
          <w:spacing w:val="-2"/>
          <w:lang w:val="id-ID" w:eastAsia="zh-CN"/>
        </w:rPr>
        <w:t>difficulty</w:t>
      </w:r>
      <w:proofErr w:type="spellEnd"/>
      <w:r w:rsidRPr="002A1CF2">
        <w:rPr>
          <w:spacing w:val="-2"/>
          <w:lang w:val="id-ID" w:eastAsia="zh-CN"/>
        </w:rPr>
        <w:t xml:space="preserve"> </w:t>
      </w:r>
      <w:proofErr w:type="spellStart"/>
      <w:r w:rsidRPr="002A1CF2">
        <w:rPr>
          <w:spacing w:val="-2"/>
          <w:lang w:val="id-ID" w:eastAsia="zh-CN"/>
        </w:rPr>
        <w:t>gaining</w:t>
      </w:r>
      <w:proofErr w:type="spellEnd"/>
      <w:r w:rsidRPr="002A1CF2">
        <w:rPr>
          <w:spacing w:val="-2"/>
          <w:lang w:val="id-ID" w:eastAsia="zh-CN"/>
        </w:rPr>
        <w:t xml:space="preserve"> </w:t>
      </w:r>
      <w:proofErr w:type="spellStart"/>
      <w:r w:rsidRPr="002A1CF2">
        <w:rPr>
          <w:spacing w:val="-2"/>
          <w:lang w:val="id-ID" w:eastAsia="zh-CN"/>
        </w:rPr>
        <w:t>access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utilizing</w:t>
      </w:r>
      <w:proofErr w:type="spellEnd"/>
      <w:r w:rsidRPr="002A1CF2">
        <w:rPr>
          <w:spacing w:val="-2"/>
          <w:lang w:val="id-ID" w:eastAsia="zh-CN"/>
        </w:rPr>
        <w:t xml:space="preserve"> digital-</w:t>
      </w:r>
      <w:proofErr w:type="spellStart"/>
      <w:r w:rsidRPr="002A1CF2">
        <w:rPr>
          <w:spacing w:val="-2"/>
          <w:lang w:val="id-ID" w:eastAsia="zh-CN"/>
        </w:rPr>
        <w:t>based</w:t>
      </w:r>
      <w:proofErr w:type="spellEnd"/>
      <w:r w:rsidRPr="002A1CF2">
        <w:rPr>
          <w:spacing w:val="-2"/>
          <w:lang w:val="id-ID" w:eastAsia="zh-CN"/>
        </w:rPr>
        <w:t xml:space="preserve"> </w:t>
      </w:r>
      <w:proofErr w:type="spellStart"/>
      <w:r w:rsidRPr="002A1CF2">
        <w:rPr>
          <w:spacing w:val="-2"/>
          <w:lang w:val="id-ID" w:eastAsia="zh-CN"/>
        </w:rPr>
        <w:t>learning</w:t>
      </w:r>
      <w:proofErr w:type="spellEnd"/>
      <w:r w:rsidRPr="002A1CF2">
        <w:rPr>
          <w:spacing w:val="-2"/>
          <w:lang w:val="id-ID" w:eastAsia="zh-CN"/>
        </w:rPr>
        <w:t xml:space="preserve"> media</w:t>
      </w:r>
      <w:r>
        <w:rPr>
          <w:spacing w:val="-2"/>
          <w:lang w:eastAsia="zh-CN"/>
        </w:rPr>
        <w:t xml:space="preserve">; 2) </w:t>
      </w:r>
      <w:proofErr w:type="spellStart"/>
      <w:r w:rsidRPr="002A1CF2">
        <w:rPr>
          <w:spacing w:val="-2"/>
          <w:lang w:val="id-ID" w:eastAsia="zh-CN"/>
        </w:rPr>
        <w:t>Tahfiz</w:t>
      </w:r>
      <w:proofErr w:type="spellEnd"/>
      <w:r w:rsidRPr="002A1CF2">
        <w:rPr>
          <w:spacing w:val="-2"/>
          <w:lang w:val="id-ID" w:eastAsia="zh-CN"/>
        </w:rPr>
        <w:t xml:space="preserve"> </w:t>
      </w:r>
      <w:proofErr w:type="spellStart"/>
      <w:r w:rsidRPr="002A1CF2">
        <w:rPr>
          <w:spacing w:val="-2"/>
          <w:lang w:val="id-ID" w:eastAsia="zh-CN"/>
        </w:rPr>
        <w:t>teachers</w:t>
      </w:r>
      <w:proofErr w:type="spellEnd"/>
      <w:r w:rsidRPr="002A1CF2">
        <w:rPr>
          <w:spacing w:val="-2"/>
          <w:lang w:val="id-ID" w:eastAsia="zh-CN"/>
        </w:rPr>
        <w:t xml:space="preserve"> </w:t>
      </w:r>
      <w:proofErr w:type="spellStart"/>
      <w:r w:rsidRPr="002A1CF2">
        <w:rPr>
          <w:spacing w:val="-2"/>
          <w:lang w:val="id-ID" w:eastAsia="zh-CN"/>
        </w:rPr>
        <w:t>lack</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w:t>
      </w:r>
      <w:proofErr w:type="spellStart"/>
      <w:r w:rsidRPr="002A1CF2">
        <w:rPr>
          <w:spacing w:val="-2"/>
          <w:lang w:val="id-ID" w:eastAsia="zh-CN"/>
        </w:rPr>
        <w:t>technical</w:t>
      </w:r>
      <w:proofErr w:type="spellEnd"/>
      <w:r w:rsidRPr="002A1CF2">
        <w:rPr>
          <w:spacing w:val="-2"/>
          <w:lang w:val="id-ID" w:eastAsia="zh-CN"/>
        </w:rPr>
        <w:t xml:space="preserve"> </w:t>
      </w:r>
      <w:proofErr w:type="spellStart"/>
      <w:r w:rsidRPr="002A1CF2">
        <w:rPr>
          <w:spacing w:val="-2"/>
          <w:lang w:val="id-ID" w:eastAsia="zh-CN"/>
        </w:rPr>
        <w:t>skills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digital </w:t>
      </w:r>
      <w:proofErr w:type="spellStart"/>
      <w:r w:rsidRPr="002A1CF2">
        <w:rPr>
          <w:spacing w:val="-2"/>
          <w:lang w:val="id-ID" w:eastAsia="zh-CN"/>
        </w:rPr>
        <w:t>literacy</w:t>
      </w:r>
      <w:proofErr w:type="spellEnd"/>
      <w:r w:rsidRPr="002A1CF2">
        <w:rPr>
          <w:spacing w:val="-2"/>
          <w:lang w:val="id-ID" w:eastAsia="zh-CN"/>
        </w:rPr>
        <w:t xml:space="preserve"> </w:t>
      </w:r>
      <w:proofErr w:type="spellStart"/>
      <w:r w:rsidRPr="002A1CF2">
        <w:rPr>
          <w:spacing w:val="-2"/>
          <w:lang w:val="id-ID" w:eastAsia="zh-CN"/>
        </w:rPr>
        <w:t>required</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effectively</w:t>
      </w:r>
      <w:proofErr w:type="spellEnd"/>
      <w:r w:rsidRPr="002A1CF2">
        <w:rPr>
          <w:spacing w:val="-2"/>
          <w:lang w:val="id-ID" w:eastAsia="zh-CN"/>
        </w:rPr>
        <w:t xml:space="preserve"> </w:t>
      </w:r>
      <w:proofErr w:type="spellStart"/>
      <w:r w:rsidRPr="002A1CF2">
        <w:rPr>
          <w:spacing w:val="-2"/>
          <w:lang w:val="id-ID" w:eastAsia="zh-CN"/>
        </w:rPr>
        <w:t>navigate</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utilize</w:t>
      </w:r>
      <w:proofErr w:type="spellEnd"/>
      <w:r w:rsidRPr="002A1CF2">
        <w:rPr>
          <w:spacing w:val="-2"/>
          <w:lang w:val="id-ID" w:eastAsia="zh-CN"/>
        </w:rPr>
        <w:t xml:space="preserve"> digital-</w:t>
      </w:r>
      <w:proofErr w:type="spellStart"/>
      <w:r w:rsidRPr="002A1CF2">
        <w:rPr>
          <w:spacing w:val="-2"/>
          <w:lang w:val="id-ID" w:eastAsia="zh-CN"/>
        </w:rPr>
        <w:t>based</w:t>
      </w:r>
      <w:proofErr w:type="spellEnd"/>
      <w:r w:rsidRPr="002A1CF2">
        <w:rPr>
          <w:spacing w:val="-2"/>
          <w:lang w:val="id-ID" w:eastAsia="zh-CN"/>
        </w:rPr>
        <w:t xml:space="preserve"> </w:t>
      </w:r>
      <w:proofErr w:type="spellStart"/>
      <w:r w:rsidRPr="002A1CF2">
        <w:rPr>
          <w:spacing w:val="-2"/>
          <w:lang w:val="id-ID" w:eastAsia="zh-CN"/>
        </w:rPr>
        <w:t>learning</w:t>
      </w:r>
      <w:proofErr w:type="spellEnd"/>
      <w:r w:rsidRPr="002A1CF2">
        <w:rPr>
          <w:spacing w:val="-2"/>
          <w:lang w:val="id-ID" w:eastAsia="zh-CN"/>
        </w:rPr>
        <w:t xml:space="preserve"> media</w:t>
      </w:r>
      <w:r>
        <w:rPr>
          <w:spacing w:val="-2"/>
          <w:lang w:eastAsia="zh-CN"/>
        </w:rPr>
        <w:t xml:space="preserve"> and also they experience</w:t>
      </w:r>
      <w:r w:rsidRPr="002A1CF2">
        <w:rPr>
          <w:spacing w:val="-2"/>
          <w:lang w:val="id-ID" w:eastAsia="zh-CN"/>
        </w:rPr>
        <w:t xml:space="preserve"> </w:t>
      </w:r>
      <w:proofErr w:type="spellStart"/>
      <w:r w:rsidRPr="002A1CF2">
        <w:rPr>
          <w:spacing w:val="-2"/>
          <w:lang w:val="id-ID" w:eastAsia="zh-CN"/>
        </w:rPr>
        <w:t>difficulty</w:t>
      </w:r>
      <w:proofErr w:type="spellEnd"/>
      <w:r w:rsidRPr="002A1CF2">
        <w:rPr>
          <w:spacing w:val="-2"/>
          <w:lang w:val="id-ID" w:eastAsia="zh-CN"/>
        </w:rPr>
        <w:t xml:space="preserve"> </w:t>
      </w:r>
      <w:proofErr w:type="spellStart"/>
      <w:r w:rsidRPr="002A1CF2">
        <w:rPr>
          <w:spacing w:val="-2"/>
          <w:lang w:val="id-ID" w:eastAsia="zh-CN"/>
        </w:rPr>
        <w:t>operating</w:t>
      </w:r>
      <w:proofErr w:type="spellEnd"/>
      <w:r w:rsidRPr="002A1CF2">
        <w:rPr>
          <w:spacing w:val="-2"/>
          <w:lang w:val="id-ID" w:eastAsia="zh-CN"/>
        </w:rPr>
        <w:t xml:space="preserve"> </w:t>
      </w:r>
      <w:proofErr w:type="spellStart"/>
      <w:r w:rsidRPr="002A1CF2">
        <w:rPr>
          <w:spacing w:val="-2"/>
          <w:lang w:val="id-ID" w:eastAsia="zh-CN"/>
        </w:rPr>
        <w:t>software</w:t>
      </w:r>
      <w:proofErr w:type="spellEnd"/>
      <w:r w:rsidRPr="002A1CF2">
        <w:rPr>
          <w:spacing w:val="-2"/>
          <w:lang w:val="id-ID" w:eastAsia="zh-CN"/>
        </w:rPr>
        <w:t xml:space="preserve">, </w:t>
      </w:r>
      <w:proofErr w:type="spellStart"/>
      <w:r w:rsidRPr="002A1CF2">
        <w:rPr>
          <w:spacing w:val="-2"/>
          <w:lang w:val="id-ID" w:eastAsia="zh-CN"/>
        </w:rPr>
        <w:t>administering</w:t>
      </w:r>
      <w:proofErr w:type="spellEnd"/>
      <w:r w:rsidRPr="002A1CF2">
        <w:rPr>
          <w:spacing w:val="-2"/>
          <w:lang w:val="id-ID" w:eastAsia="zh-CN"/>
        </w:rPr>
        <w:t xml:space="preserve"> </w:t>
      </w:r>
      <w:proofErr w:type="spellStart"/>
      <w:r w:rsidRPr="002A1CF2">
        <w:rPr>
          <w:spacing w:val="-2"/>
          <w:lang w:val="id-ID" w:eastAsia="zh-CN"/>
        </w:rPr>
        <w:t>online</w:t>
      </w:r>
      <w:proofErr w:type="spellEnd"/>
      <w:r w:rsidRPr="002A1CF2">
        <w:rPr>
          <w:spacing w:val="-2"/>
          <w:lang w:val="id-ID" w:eastAsia="zh-CN"/>
        </w:rPr>
        <w:t xml:space="preserve"> </w:t>
      </w:r>
      <w:proofErr w:type="spellStart"/>
      <w:r w:rsidRPr="002A1CF2">
        <w:rPr>
          <w:spacing w:val="-2"/>
          <w:lang w:val="id-ID" w:eastAsia="zh-CN"/>
        </w:rPr>
        <w:t>platforms</w:t>
      </w:r>
      <w:proofErr w:type="spellEnd"/>
      <w:r w:rsidRPr="002A1CF2">
        <w:rPr>
          <w:spacing w:val="-2"/>
          <w:lang w:val="id-ID" w:eastAsia="zh-CN"/>
        </w:rPr>
        <w:t xml:space="preserve">, </w:t>
      </w:r>
      <w:proofErr w:type="spellStart"/>
      <w:r w:rsidRPr="002A1CF2">
        <w:rPr>
          <w:spacing w:val="-2"/>
          <w:lang w:val="id-ID" w:eastAsia="zh-CN"/>
        </w:rPr>
        <w:t>or</w:t>
      </w:r>
      <w:proofErr w:type="spellEnd"/>
      <w:r w:rsidRPr="002A1CF2">
        <w:rPr>
          <w:spacing w:val="-2"/>
          <w:lang w:val="id-ID" w:eastAsia="zh-CN"/>
        </w:rPr>
        <w:t xml:space="preserve"> </w:t>
      </w:r>
      <w:proofErr w:type="spellStart"/>
      <w:r w:rsidRPr="002A1CF2">
        <w:rPr>
          <w:spacing w:val="-2"/>
          <w:lang w:val="id-ID" w:eastAsia="zh-CN"/>
        </w:rPr>
        <w:t>resolving</w:t>
      </w:r>
      <w:proofErr w:type="spellEnd"/>
      <w:r w:rsidRPr="002A1CF2">
        <w:rPr>
          <w:spacing w:val="-2"/>
          <w:lang w:val="id-ID" w:eastAsia="zh-CN"/>
        </w:rPr>
        <w:t xml:space="preserve"> </w:t>
      </w:r>
      <w:proofErr w:type="spellStart"/>
      <w:r w:rsidRPr="002A1CF2">
        <w:rPr>
          <w:spacing w:val="-2"/>
          <w:lang w:val="id-ID" w:eastAsia="zh-CN"/>
        </w:rPr>
        <w:t>technical</w:t>
      </w:r>
      <w:proofErr w:type="spellEnd"/>
      <w:r w:rsidRPr="002A1CF2">
        <w:rPr>
          <w:spacing w:val="-2"/>
          <w:lang w:val="id-ID" w:eastAsia="zh-CN"/>
        </w:rPr>
        <w:t xml:space="preserve"> </w:t>
      </w:r>
      <w:proofErr w:type="spellStart"/>
      <w:r w:rsidRPr="002A1CF2">
        <w:rPr>
          <w:spacing w:val="-2"/>
          <w:lang w:val="id-ID" w:eastAsia="zh-CN"/>
        </w:rPr>
        <w:t>problems</w:t>
      </w:r>
      <w:proofErr w:type="spellEnd"/>
      <w:r>
        <w:rPr>
          <w:spacing w:val="-2"/>
          <w:lang w:eastAsia="zh-CN"/>
        </w:rPr>
        <w:t xml:space="preserve">; 3) </w:t>
      </w:r>
      <w:proofErr w:type="spellStart"/>
      <w:r w:rsidRPr="002A1CF2">
        <w:rPr>
          <w:spacing w:val="-2"/>
          <w:lang w:val="id-ID" w:eastAsia="zh-CN"/>
        </w:rPr>
        <w:t>Change</w:t>
      </w:r>
      <w:proofErr w:type="spellEnd"/>
      <w:r w:rsidRPr="002A1CF2">
        <w:rPr>
          <w:spacing w:val="-2"/>
          <w:lang w:val="id-ID" w:eastAsia="zh-CN"/>
        </w:rPr>
        <w:t xml:space="preserve"> </w:t>
      </w:r>
      <w:proofErr w:type="spellStart"/>
      <w:r w:rsidRPr="002A1CF2">
        <w:rPr>
          <w:spacing w:val="-2"/>
          <w:lang w:val="id-ID" w:eastAsia="zh-CN"/>
        </w:rPr>
        <w:t>Resistance</w:t>
      </w:r>
      <w:proofErr w:type="spellEnd"/>
      <w:r w:rsidRPr="002A1CF2">
        <w:rPr>
          <w:spacing w:val="-2"/>
          <w:lang w:val="id-ID" w:eastAsia="zh-CN"/>
        </w:rPr>
        <w:t xml:space="preserve"> </w:t>
      </w:r>
      <w:proofErr w:type="spellStart"/>
      <w:r w:rsidRPr="002A1CF2">
        <w:rPr>
          <w:spacing w:val="-2"/>
          <w:lang w:val="id-ID" w:eastAsia="zh-CN"/>
        </w:rPr>
        <w:t>is</w:t>
      </w:r>
      <w:proofErr w:type="spellEnd"/>
      <w:r w:rsidRPr="002A1CF2">
        <w:rPr>
          <w:spacing w:val="-2"/>
          <w:lang w:val="id-ID" w:eastAsia="zh-CN"/>
        </w:rPr>
        <w:t xml:space="preserve"> a </w:t>
      </w:r>
      <w:proofErr w:type="spellStart"/>
      <w:r w:rsidRPr="002A1CF2">
        <w:rPr>
          <w:spacing w:val="-2"/>
          <w:lang w:val="id-ID" w:eastAsia="zh-CN"/>
        </w:rPr>
        <w:t>prevalent</w:t>
      </w:r>
      <w:proofErr w:type="spellEnd"/>
      <w:r w:rsidRPr="002A1CF2">
        <w:rPr>
          <w:spacing w:val="-2"/>
          <w:lang w:val="id-ID" w:eastAsia="zh-CN"/>
        </w:rPr>
        <w:t xml:space="preserve"> </w:t>
      </w:r>
      <w:proofErr w:type="spellStart"/>
      <w:r w:rsidRPr="002A1CF2">
        <w:rPr>
          <w:spacing w:val="-2"/>
          <w:lang w:val="id-ID" w:eastAsia="zh-CN"/>
        </w:rPr>
        <w:t>obstacle</w:t>
      </w:r>
      <w:proofErr w:type="spellEnd"/>
      <w:r w:rsidRPr="002A1CF2">
        <w:rPr>
          <w:spacing w:val="-2"/>
          <w:lang w:val="id-ID" w:eastAsia="zh-CN"/>
        </w:rPr>
        <w:t xml:space="preserve"> in </w:t>
      </w:r>
      <w:proofErr w:type="spellStart"/>
      <w:r w:rsidRPr="002A1CF2">
        <w:rPr>
          <w:spacing w:val="-2"/>
          <w:lang w:val="id-ID" w:eastAsia="zh-CN"/>
        </w:rPr>
        <w:t>the</w:t>
      </w:r>
      <w:proofErr w:type="spellEnd"/>
      <w:r w:rsidRPr="002A1CF2">
        <w:rPr>
          <w:spacing w:val="-2"/>
          <w:lang w:val="id-ID" w:eastAsia="zh-CN"/>
        </w:rPr>
        <w:t xml:space="preserve"> </w:t>
      </w:r>
      <w:proofErr w:type="spellStart"/>
      <w:r w:rsidRPr="002A1CF2">
        <w:rPr>
          <w:spacing w:val="-2"/>
          <w:lang w:val="id-ID" w:eastAsia="zh-CN"/>
        </w:rPr>
        <w:t>implementation</w:t>
      </w:r>
      <w:proofErr w:type="spellEnd"/>
      <w:r w:rsidRPr="002A1CF2">
        <w:rPr>
          <w:spacing w:val="-2"/>
          <w:lang w:val="id-ID" w:eastAsia="zh-CN"/>
        </w:rPr>
        <w:t xml:space="preserve"> </w:t>
      </w:r>
      <w:proofErr w:type="spellStart"/>
      <w:r w:rsidRPr="002A1CF2">
        <w:rPr>
          <w:spacing w:val="-2"/>
          <w:lang w:val="id-ID" w:eastAsia="zh-CN"/>
        </w:rPr>
        <w:t>of</w:t>
      </w:r>
      <w:proofErr w:type="spellEnd"/>
      <w:r w:rsidRPr="002A1CF2">
        <w:rPr>
          <w:spacing w:val="-2"/>
          <w:lang w:val="id-ID" w:eastAsia="zh-CN"/>
        </w:rPr>
        <w:t xml:space="preserve"> digital </w:t>
      </w:r>
      <w:proofErr w:type="spellStart"/>
      <w:r w:rsidRPr="002A1CF2">
        <w:rPr>
          <w:spacing w:val="-2"/>
          <w:lang w:val="id-ID" w:eastAsia="zh-CN"/>
        </w:rPr>
        <w:t>learning</w:t>
      </w:r>
      <w:proofErr w:type="spellEnd"/>
      <w:r w:rsidRPr="002A1CF2">
        <w:rPr>
          <w:spacing w:val="-2"/>
          <w:lang w:val="id-ID" w:eastAsia="zh-CN"/>
        </w:rPr>
        <w:t xml:space="preserve"> media</w:t>
      </w:r>
      <w:r>
        <w:rPr>
          <w:spacing w:val="-2"/>
          <w:lang w:eastAsia="zh-CN"/>
        </w:rPr>
        <w:t xml:space="preserve"> because they</w:t>
      </w:r>
      <w:r w:rsidRPr="002A1CF2">
        <w:rPr>
          <w:spacing w:val="-2"/>
          <w:lang w:val="id-ID" w:eastAsia="zh-CN"/>
        </w:rPr>
        <w:t xml:space="preserve"> are </w:t>
      </w:r>
      <w:proofErr w:type="spellStart"/>
      <w:r w:rsidRPr="002A1CF2">
        <w:rPr>
          <w:spacing w:val="-2"/>
          <w:lang w:val="id-ID" w:eastAsia="zh-CN"/>
        </w:rPr>
        <w:t>accustomed</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traditional</w:t>
      </w:r>
      <w:proofErr w:type="spellEnd"/>
      <w:r w:rsidRPr="002A1CF2">
        <w:rPr>
          <w:spacing w:val="-2"/>
          <w:lang w:val="id-ID" w:eastAsia="zh-CN"/>
        </w:rPr>
        <w:t xml:space="preserve"> </w:t>
      </w:r>
      <w:proofErr w:type="spellStart"/>
      <w:r w:rsidRPr="002A1CF2">
        <w:rPr>
          <w:spacing w:val="-2"/>
          <w:lang w:val="id-ID" w:eastAsia="zh-CN"/>
        </w:rPr>
        <w:t>teaching</w:t>
      </w:r>
      <w:proofErr w:type="spellEnd"/>
      <w:r w:rsidRPr="002A1CF2">
        <w:rPr>
          <w:spacing w:val="-2"/>
          <w:lang w:val="id-ID" w:eastAsia="zh-CN"/>
        </w:rPr>
        <w:t xml:space="preserve"> </w:t>
      </w:r>
      <w:proofErr w:type="spellStart"/>
      <w:r w:rsidRPr="002A1CF2">
        <w:rPr>
          <w:spacing w:val="-2"/>
          <w:lang w:val="id-ID" w:eastAsia="zh-CN"/>
        </w:rPr>
        <w:t>methods</w:t>
      </w:r>
      <w:proofErr w:type="spellEnd"/>
      <w:r w:rsidRPr="002A1CF2">
        <w:rPr>
          <w:spacing w:val="-2"/>
          <w:lang w:val="id-ID" w:eastAsia="zh-CN"/>
        </w:rPr>
        <w:t xml:space="preserve"> </w:t>
      </w:r>
      <w:r>
        <w:rPr>
          <w:spacing w:val="-2"/>
          <w:lang w:eastAsia="zh-CN"/>
        </w:rPr>
        <w:t xml:space="preserve">and </w:t>
      </w:r>
      <w:proofErr w:type="spellStart"/>
      <w:r w:rsidRPr="002A1CF2">
        <w:rPr>
          <w:spacing w:val="-2"/>
          <w:lang w:val="id-ID" w:eastAsia="zh-CN"/>
        </w:rPr>
        <w:t>be</w:t>
      </w:r>
      <w:r>
        <w:rPr>
          <w:spacing w:val="-2"/>
          <w:lang w:eastAsia="zh-CN"/>
        </w:rPr>
        <w:t>ing</w:t>
      </w:r>
      <w:proofErr w:type="spellEnd"/>
      <w:r w:rsidRPr="002A1CF2">
        <w:rPr>
          <w:spacing w:val="-2"/>
          <w:lang w:val="id-ID" w:eastAsia="zh-CN"/>
        </w:rPr>
        <w:t xml:space="preserve"> </w:t>
      </w:r>
      <w:proofErr w:type="spellStart"/>
      <w:r w:rsidRPr="002A1CF2">
        <w:rPr>
          <w:spacing w:val="-2"/>
          <w:lang w:val="id-ID" w:eastAsia="zh-CN"/>
        </w:rPr>
        <w:t>reluctant</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adopt</w:t>
      </w:r>
      <w:proofErr w:type="spellEnd"/>
      <w:r w:rsidRPr="002A1CF2">
        <w:rPr>
          <w:spacing w:val="-2"/>
          <w:lang w:val="id-ID" w:eastAsia="zh-CN"/>
        </w:rPr>
        <w:t xml:space="preserve"> </w:t>
      </w:r>
      <w:proofErr w:type="spellStart"/>
      <w:r w:rsidRPr="002A1CF2">
        <w:rPr>
          <w:spacing w:val="-2"/>
          <w:lang w:val="id-ID" w:eastAsia="zh-CN"/>
        </w:rPr>
        <w:t>new</w:t>
      </w:r>
      <w:proofErr w:type="spellEnd"/>
      <w:r w:rsidRPr="002A1CF2">
        <w:rPr>
          <w:spacing w:val="-2"/>
          <w:lang w:val="id-ID" w:eastAsia="zh-CN"/>
        </w:rPr>
        <w:t xml:space="preserve"> </w:t>
      </w:r>
      <w:proofErr w:type="spellStart"/>
      <w:r w:rsidRPr="002A1CF2">
        <w:rPr>
          <w:spacing w:val="-2"/>
          <w:lang w:val="id-ID" w:eastAsia="zh-CN"/>
        </w:rPr>
        <w:t>technologies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need</w:t>
      </w:r>
      <w:proofErr w:type="spellEnd"/>
      <w:r w:rsidRPr="002A1CF2">
        <w:rPr>
          <w:spacing w:val="-2"/>
          <w:lang w:val="id-ID" w:eastAsia="zh-CN"/>
        </w:rPr>
        <w:t xml:space="preserve"> </w:t>
      </w:r>
      <w:proofErr w:type="spellStart"/>
      <w:r w:rsidRPr="002A1CF2">
        <w:rPr>
          <w:spacing w:val="-2"/>
          <w:lang w:val="id-ID" w:eastAsia="zh-CN"/>
        </w:rPr>
        <w:t>additional</w:t>
      </w:r>
      <w:proofErr w:type="spellEnd"/>
      <w:r w:rsidRPr="002A1CF2">
        <w:rPr>
          <w:spacing w:val="-2"/>
          <w:lang w:val="id-ID" w:eastAsia="zh-CN"/>
        </w:rPr>
        <w:t xml:space="preserve"> </w:t>
      </w:r>
      <w:proofErr w:type="spellStart"/>
      <w:r w:rsidRPr="002A1CF2">
        <w:rPr>
          <w:spacing w:val="-2"/>
          <w:lang w:val="id-ID" w:eastAsia="zh-CN"/>
        </w:rPr>
        <w:t>support</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training</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completely</w:t>
      </w:r>
      <w:proofErr w:type="spellEnd"/>
      <w:r w:rsidRPr="002A1CF2">
        <w:rPr>
          <w:spacing w:val="-2"/>
          <w:lang w:val="id-ID" w:eastAsia="zh-CN"/>
        </w:rPr>
        <w:t xml:space="preserve"> </w:t>
      </w:r>
      <w:proofErr w:type="spellStart"/>
      <w:r w:rsidRPr="002A1CF2">
        <w:rPr>
          <w:spacing w:val="-2"/>
          <w:lang w:val="id-ID" w:eastAsia="zh-CN"/>
        </w:rPr>
        <w:t>embrace</w:t>
      </w:r>
      <w:proofErr w:type="spellEnd"/>
      <w:r w:rsidRPr="002A1CF2">
        <w:rPr>
          <w:spacing w:val="-2"/>
          <w:lang w:val="id-ID" w:eastAsia="zh-CN"/>
        </w:rPr>
        <w:t xml:space="preserve"> digital </w:t>
      </w:r>
      <w:proofErr w:type="spellStart"/>
      <w:r w:rsidRPr="002A1CF2">
        <w:rPr>
          <w:spacing w:val="-2"/>
          <w:lang w:val="id-ID" w:eastAsia="zh-CN"/>
        </w:rPr>
        <w:t>tools</w:t>
      </w:r>
      <w:proofErr w:type="spellEnd"/>
      <w:r>
        <w:rPr>
          <w:spacing w:val="-2"/>
          <w:lang w:eastAsia="zh-CN"/>
        </w:rPr>
        <w:t xml:space="preserve">; 4) </w:t>
      </w:r>
      <w:proofErr w:type="spellStart"/>
      <w:r w:rsidRPr="002A1CF2">
        <w:rPr>
          <w:spacing w:val="-2"/>
          <w:lang w:val="id-ID" w:eastAsia="zh-CN"/>
        </w:rPr>
        <w:t>Integrating</w:t>
      </w:r>
      <w:proofErr w:type="spellEnd"/>
      <w:r w:rsidRPr="002A1CF2">
        <w:rPr>
          <w:spacing w:val="-2"/>
          <w:lang w:val="id-ID" w:eastAsia="zh-CN"/>
        </w:rPr>
        <w:t xml:space="preserve"> digital </w:t>
      </w:r>
      <w:proofErr w:type="spellStart"/>
      <w:r w:rsidRPr="002A1CF2">
        <w:rPr>
          <w:spacing w:val="-2"/>
          <w:lang w:val="id-ID" w:eastAsia="zh-CN"/>
        </w:rPr>
        <w:t>learning</w:t>
      </w:r>
      <w:proofErr w:type="spellEnd"/>
      <w:r w:rsidRPr="002A1CF2">
        <w:rPr>
          <w:spacing w:val="-2"/>
          <w:lang w:val="id-ID" w:eastAsia="zh-CN"/>
        </w:rPr>
        <w:t xml:space="preserve"> media </w:t>
      </w:r>
      <w:proofErr w:type="spellStart"/>
      <w:r w:rsidRPr="002A1CF2">
        <w:rPr>
          <w:spacing w:val="-2"/>
          <w:lang w:val="id-ID" w:eastAsia="zh-CN"/>
        </w:rPr>
        <w:t>into</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w:t>
      </w:r>
      <w:proofErr w:type="spellStart"/>
      <w:r w:rsidRPr="002A1CF2">
        <w:rPr>
          <w:spacing w:val="-2"/>
          <w:lang w:val="id-ID" w:eastAsia="zh-CN"/>
        </w:rPr>
        <w:t>classroom</w:t>
      </w:r>
      <w:proofErr w:type="spellEnd"/>
      <w:r w:rsidRPr="002A1CF2">
        <w:rPr>
          <w:spacing w:val="-2"/>
          <w:lang w:val="id-ID" w:eastAsia="zh-CN"/>
        </w:rPr>
        <w:t xml:space="preserve"> </w:t>
      </w:r>
      <w:proofErr w:type="spellStart"/>
      <w:r w:rsidRPr="002A1CF2">
        <w:rPr>
          <w:spacing w:val="-2"/>
          <w:lang w:val="id-ID" w:eastAsia="zh-CN"/>
        </w:rPr>
        <w:t>requires</w:t>
      </w:r>
      <w:proofErr w:type="spellEnd"/>
      <w:r w:rsidRPr="002A1CF2">
        <w:rPr>
          <w:spacing w:val="-2"/>
          <w:lang w:val="id-ID" w:eastAsia="zh-CN"/>
        </w:rPr>
        <w:t xml:space="preserve"> </w:t>
      </w:r>
      <w:proofErr w:type="spellStart"/>
      <w:r w:rsidRPr="002A1CF2">
        <w:rPr>
          <w:spacing w:val="-2"/>
          <w:lang w:val="id-ID" w:eastAsia="zh-CN"/>
        </w:rPr>
        <w:t>additional</w:t>
      </w:r>
      <w:proofErr w:type="spellEnd"/>
      <w:r w:rsidRPr="002A1CF2">
        <w:rPr>
          <w:spacing w:val="-2"/>
          <w:lang w:val="id-ID" w:eastAsia="zh-CN"/>
        </w:rPr>
        <w:t xml:space="preserve"> </w:t>
      </w:r>
      <w:proofErr w:type="spellStart"/>
      <w:r w:rsidRPr="002A1CF2">
        <w:rPr>
          <w:spacing w:val="-2"/>
          <w:lang w:val="id-ID" w:eastAsia="zh-CN"/>
        </w:rPr>
        <w:t>time</w:t>
      </w:r>
      <w:proofErr w:type="spellEnd"/>
      <w:r w:rsidRPr="002A1CF2">
        <w:rPr>
          <w:spacing w:val="-2"/>
          <w:lang w:val="id-ID" w:eastAsia="zh-CN"/>
        </w:rPr>
        <w:t xml:space="preserve"> </w:t>
      </w:r>
      <w:proofErr w:type="spellStart"/>
      <w:r w:rsidRPr="002A1CF2">
        <w:rPr>
          <w:spacing w:val="-2"/>
          <w:lang w:val="id-ID" w:eastAsia="zh-CN"/>
        </w:rPr>
        <w:t>for</w:t>
      </w:r>
      <w:proofErr w:type="spellEnd"/>
      <w:r w:rsidRPr="002A1CF2">
        <w:rPr>
          <w:spacing w:val="-2"/>
          <w:lang w:val="id-ID" w:eastAsia="zh-CN"/>
        </w:rPr>
        <w:t xml:space="preserve"> </w:t>
      </w:r>
      <w:proofErr w:type="spellStart"/>
      <w:r w:rsidRPr="002A1CF2">
        <w:rPr>
          <w:spacing w:val="-2"/>
          <w:lang w:val="id-ID" w:eastAsia="zh-CN"/>
        </w:rPr>
        <w:t>preparation</w:t>
      </w:r>
      <w:proofErr w:type="spellEnd"/>
      <w:r w:rsidRPr="002A1CF2">
        <w:rPr>
          <w:spacing w:val="-2"/>
          <w:lang w:val="id-ID" w:eastAsia="zh-CN"/>
        </w:rPr>
        <w:t xml:space="preserve">, </w:t>
      </w:r>
      <w:proofErr w:type="spellStart"/>
      <w:r w:rsidRPr="002A1CF2">
        <w:rPr>
          <w:spacing w:val="-2"/>
          <w:lang w:val="id-ID" w:eastAsia="zh-CN"/>
        </w:rPr>
        <w:t>content</w:t>
      </w:r>
      <w:proofErr w:type="spellEnd"/>
      <w:r w:rsidRPr="002A1CF2">
        <w:rPr>
          <w:spacing w:val="-2"/>
          <w:lang w:val="id-ID" w:eastAsia="zh-CN"/>
        </w:rPr>
        <w:t xml:space="preserve"> </w:t>
      </w:r>
      <w:proofErr w:type="spellStart"/>
      <w:r w:rsidRPr="002A1CF2">
        <w:rPr>
          <w:spacing w:val="-2"/>
          <w:lang w:val="id-ID" w:eastAsia="zh-CN"/>
        </w:rPr>
        <w:t>creation</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instrument</w:t>
      </w:r>
      <w:proofErr w:type="spellEnd"/>
      <w:r w:rsidRPr="002A1CF2">
        <w:rPr>
          <w:spacing w:val="-2"/>
          <w:lang w:val="id-ID" w:eastAsia="zh-CN"/>
        </w:rPr>
        <w:t xml:space="preserve"> </w:t>
      </w:r>
      <w:proofErr w:type="spellStart"/>
      <w:r w:rsidRPr="002A1CF2">
        <w:rPr>
          <w:spacing w:val="-2"/>
          <w:lang w:val="id-ID" w:eastAsia="zh-CN"/>
        </w:rPr>
        <w:t>familiarization</w:t>
      </w:r>
      <w:proofErr w:type="spellEnd"/>
      <w:r>
        <w:rPr>
          <w:spacing w:val="-2"/>
          <w:lang w:eastAsia="zh-CN"/>
        </w:rPr>
        <w:t>,</w:t>
      </w:r>
      <w:r w:rsidRPr="002A1CF2">
        <w:rPr>
          <w:spacing w:val="-2"/>
          <w:lang w:val="id-ID" w:eastAsia="zh-CN"/>
        </w:rPr>
        <w:t xml:space="preserve"> </w:t>
      </w:r>
      <w:proofErr w:type="spellStart"/>
      <w:r w:rsidRPr="002A1CF2">
        <w:rPr>
          <w:spacing w:val="-2"/>
          <w:lang w:val="id-ID" w:eastAsia="zh-CN"/>
        </w:rPr>
        <w:t>Tahfiz</w:t>
      </w:r>
      <w:proofErr w:type="spellEnd"/>
      <w:r w:rsidRPr="002A1CF2">
        <w:rPr>
          <w:spacing w:val="-2"/>
          <w:lang w:val="id-ID" w:eastAsia="zh-CN"/>
        </w:rPr>
        <w:t xml:space="preserve"> </w:t>
      </w:r>
      <w:r>
        <w:rPr>
          <w:spacing w:val="-2"/>
          <w:lang w:eastAsia="zh-CN"/>
        </w:rPr>
        <w:t>teachers</w:t>
      </w:r>
      <w:r w:rsidRPr="002A1CF2">
        <w:rPr>
          <w:spacing w:val="-2"/>
          <w:lang w:val="id-ID" w:eastAsia="zh-CN"/>
        </w:rPr>
        <w:t xml:space="preserve"> </w:t>
      </w:r>
      <w:proofErr w:type="spellStart"/>
      <w:r w:rsidRPr="002A1CF2">
        <w:rPr>
          <w:spacing w:val="-2"/>
          <w:lang w:val="id-ID" w:eastAsia="zh-CN"/>
        </w:rPr>
        <w:t>find</w:t>
      </w:r>
      <w:proofErr w:type="spellEnd"/>
      <w:r w:rsidRPr="002A1CF2">
        <w:rPr>
          <w:spacing w:val="-2"/>
          <w:lang w:val="id-ID" w:eastAsia="zh-CN"/>
        </w:rPr>
        <w:t xml:space="preserve"> </w:t>
      </w:r>
      <w:proofErr w:type="spellStart"/>
      <w:r w:rsidRPr="002A1CF2">
        <w:rPr>
          <w:spacing w:val="-2"/>
          <w:lang w:val="id-ID" w:eastAsia="zh-CN"/>
        </w:rPr>
        <w:t>it</w:t>
      </w:r>
      <w:proofErr w:type="spellEnd"/>
      <w:r w:rsidRPr="002A1CF2">
        <w:rPr>
          <w:spacing w:val="-2"/>
          <w:lang w:val="id-ID" w:eastAsia="zh-CN"/>
        </w:rPr>
        <w:t xml:space="preserve"> </w:t>
      </w:r>
      <w:proofErr w:type="spellStart"/>
      <w:r w:rsidRPr="002A1CF2">
        <w:rPr>
          <w:spacing w:val="-2"/>
          <w:lang w:val="id-ID" w:eastAsia="zh-CN"/>
        </w:rPr>
        <w:t>difficult</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reconcile</w:t>
      </w:r>
      <w:proofErr w:type="spellEnd"/>
      <w:r w:rsidRPr="002A1CF2">
        <w:rPr>
          <w:spacing w:val="-2"/>
          <w:lang w:val="id-ID" w:eastAsia="zh-CN"/>
        </w:rPr>
        <w:t xml:space="preserve"> </w:t>
      </w:r>
      <w:proofErr w:type="spellStart"/>
      <w:r w:rsidRPr="002A1CF2">
        <w:rPr>
          <w:spacing w:val="-2"/>
          <w:lang w:val="id-ID" w:eastAsia="zh-CN"/>
        </w:rPr>
        <w:t>these</w:t>
      </w:r>
      <w:proofErr w:type="spellEnd"/>
      <w:r w:rsidRPr="002A1CF2">
        <w:rPr>
          <w:spacing w:val="-2"/>
          <w:lang w:val="id-ID" w:eastAsia="zh-CN"/>
        </w:rPr>
        <w:t xml:space="preserve"> </w:t>
      </w:r>
      <w:proofErr w:type="spellStart"/>
      <w:r w:rsidRPr="002A1CF2">
        <w:rPr>
          <w:spacing w:val="-2"/>
          <w:lang w:val="id-ID" w:eastAsia="zh-CN"/>
        </w:rPr>
        <w:t>additional</w:t>
      </w:r>
      <w:proofErr w:type="spellEnd"/>
      <w:r w:rsidRPr="002A1CF2">
        <w:rPr>
          <w:spacing w:val="-2"/>
          <w:lang w:val="id-ID" w:eastAsia="zh-CN"/>
        </w:rPr>
        <w:t xml:space="preserve"> </w:t>
      </w:r>
      <w:proofErr w:type="spellStart"/>
      <w:r w:rsidRPr="002A1CF2">
        <w:rPr>
          <w:spacing w:val="-2"/>
          <w:lang w:val="id-ID" w:eastAsia="zh-CN"/>
        </w:rPr>
        <w:t>responsibilities</w:t>
      </w:r>
      <w:proofErr w:type="spellEnd"/>
      <w:r w:rsidRPr="002A1CF2">
        <w:rPr>
          <w:spacing w:val="-2"/>
          <w:lang w:val="id-ID" w:eastAsia="zh-CN"/>
        </w:rPr>
        <w:t xml:space="preserve"> </w:t>
      </w:r>
      <w:proofErr w:type="spellStart"/>
      <w:r w:rsidRPr="002A1CF2">
        <w:rPr>
          <w:spacing w:val="-2"/>
          <w:lang w:val="id-ID" w:eastAsia="zh-CN"/>
        </w:rPr>
        <w:t>with</w:t>
      </w:r>
      <w:proofErr w:type="spellEnd"/>
      <w:r w:rsidRPr="002A1CF2">
        <w:rPr>
          <w:spacing w:val="-2"/>
          <w:lang w:val="id-ID" w:eastAsia="zh-CN"/>
        </w:rPr>
        <w:t xml:space="preserve"> </w:t>
      </w:r>
      <w:proofErr w:type="spellStart"/>
      <w:r w:rsidRPr="002A1CF2">
        <w:rPr>
          <w:spacing w:val="-2"/>
          <w:lang w:val="id-ID" w:eastAsia="zh-CN"/>
        </w:rPr>
        <w:t>their</w:t>
      </w:r>
      <w:proofErr w:type="spellEnd"/>
      <w:r w:rsidRPr="002A1CF2">
        <w:rPr>
          <w:spacing w:val="-2"/>
          <w:lang w:val="id-ID" w:eastAsia="zh-CN"/>
        </w:rPr>
        <w:t xml:space="preserve"> </w:t>
      </w:r>
      <w:proofErr w:type="spellStart"/>
      <w:r w:rsidRPr="002A1CF2">
        <w:rPr>
          <w:spacing w:val="-2"/>
          <w:lang w:val="id-ID" w:eastAsia="zh-CN"/>
        </w:rPr>
        <w:t>regular</w:t>
      </w:r>
      <w:proofErr w:type="spellEnd"/>
      <w:r w:rsidRPr="002A1CF2">
        <w:rPr>
          <w:spacing w:val="-2"/>
          <w:lang w:val="id-ID" w:eastAsia="zh-CN"/>
        </w:rPr>
        <w:t xml:space="preserve"> </w:t>
      </w:r>
      <w:proofErr w:type="spellStart"/>
      <w:r w:rsidRPr="002A1CF2">
        <w:rPr>
          <w:spacing w:val="-2"/>
          <w:lang w:val="id-ID" w:eastAsia="zh-CN"/>
        </w:rPr>
        <w:t>teaching</w:t>
      </w:r>
      <w:proofErr w:type="spellEnd"/>
      <w:r w:rsidRPr="002A1CF2">
        <w:rPr>
          <w:spacing w:val="-2"/>
          <w:lang w:val="id-ID" w:eastAsia="zh-CN"/>
        </w:rPr>
        <w:t xml:space="preserve"> </w:t>
      </w:r>
      <w:proofErr w:type="spellStart"/>
      <w:r w:rsidRPr="002A1CF2">
        <w:rPr>
          <w:spacing w:val="-2"/>
          <w:lang w:val="id-ID" w:eastAsia="zh-CN"/>
        </w:rPr>
        <w:t>responsibilities</w:t>
      </w:r>
      <w:proofErr w:type="spellEnd"/>
      <w:r>
        <w:rPr>
          <w:spacing w:val="-2"/>
          <w:lang w:eastAsia="zh-CN"/>
        </w:rPr>
        <w:t xml:space="preserve">; 5) </w:t>
      </w:r>
      <w:proofErr w:type="spellStart"/>
      <w:r w:rsidRPr="002A1CF2">
        <w:rPr>
          <w:spacing w:val="-2"/>
          <w:lang w:val="id-ID" w:eastAsia="zh-CN"/>
        </w:rPr>
        <w:t>Tahfiz</w:t>
      </w:r>
      <w:proofErr w:type="spellEnd"/>
      <w:r>
        <w:rPr>
          <w:spacing w:val="-2"/>
          <w:lang w:eastAsia="zh-CN"/>
        </w:rPr>
        <w:t xml:space="preserve"> teachers lack</w:t>
      </w:r>
      <w:r w:rsidRPr="002A1CF2">
        <w:rPr>
          <w:spacing w:val="-2"/>
          <w:lang w:val="id-ID" w:eastAsia="zh-CN"/>
        </w:rPr>
        <w:t xml:space="preserve"> </w:t>
      </w:r>
      <w:proofErr w:type="spellStart"/>
      <w:r w:rsidRPr="002A1CF2">
        <w:rPr>
          <w:spacing w:val="-2"/>
          <w:lang w:val="id-ID" w:eastAsia="zh-CN"/>
        </w:rPr>
        <w:t>access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high-quality</w:t>
      </w:r>
      <w:proofErr w:type="spellEnd"/>
      <w:r w:rsidRPr="002A1CF2">
        <w:rPr>
          <w:spacing w:val="-2"/>
          <w:lang w:val="id-ID" w:eastAsia="zh-CN"/>
        </w:rPr>
        <w:t xml:space="preserve">, </w:t>
      </w:r>
      <w:proofErr w:type="spellStart"/>
      <w:r w:rsidRPr="002A1CF2">
        <w:rPr>
          <w:spacing w:val="-2"/>
          <w:lang w:val="id-ID" w:eastAsia="zh-CN"/>
        </w:rPr>
        <w:t>culturally-appropriate</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pertinent</w:t>
      </w:r>
      <w:proofErr w:type="spellEnd"/>
      <w:r w:rsidRPr="002A1CF2">
        <w:rPr>
          <w:spacing w:val="-2"/>
          <w:lang w:val="id-ID" w:eastAsia="zh-CN"/>
        </w:rPr>
        <w:t xml:space="preserve"> </w:t>
      </w:r>
      <w:proofErr w:type="spellStart"/>
      <w:r w:rsidRPr="002A1CF2">
        <w:rPr>
          <w:spacing w:val="-2"/>
          <w:lang w:val="id-ID" w:eastAsia="zh-CN"/>
        </w:rPr>
        <w:t>resources</w:t>
      </w:r>
      <w:proofErr w:type="spellEnd"/>
      <w:r w:rsidRPr="002A1CF2">
        <w:rPr>
          <w:spacing w:val="-2"/>
          <w:lang w:val="id-ID" w:eastAsia="zh-CN"/>
        </w:rPr>
        <w:t xml:space="preserve"> in </w:t>
      </w:r>
      <w:proofErr w:type="spellStart"/>
      <w:r w:rsidRPr="002A1CF2">
        <w:rPr>
          <w:spacing w:val="-2"/>
          <w:lang w:val="id-ID" w:eastAsia="zh-CN"/>
        </w:rPr>
        <w:t>all</w:t>
      </w:r>
      <w:proofErr w:type="spellEnd"/>
      <w:r w:rsidRPr="002A1CF2">
        <w:rPr>
          <w:spacing w:val="-2"/>
          <w:lang w:val="id-ID" w:eastAsia="zh-CN"/>
        </w:rPr>
        <w:t xml:space="preserve"> digital </w:t>
      </w:r>
      <w:proofErr w:type="spellStart"/>
      <w:r w:rsidRPr="002A1CF2">
        <w:rPr>
          <w:spacing w:val="-2"/>
          <w:lang w:val="id-ID" w:eastAsia="zh-CN"/>
        </w:rPr>
        <w:t>learning</w:t>
      </w:r>
      <w:proofErr w:type="spellEnd"/>
      <w:r w:rsidRPr="002A1CF2">
        <w:rPr>
          <w:spacing w:val="-2"/>
          <w:lang w:val="id-ID" w:eastAsia="zh-CN"/>
        </w:rPr>
        <w:t xml:space="preserve"> media</w:t>
      </w:r>
      <w:r>
        <w:rPr>
          <w:spacing w:val="-2"/>
          <w:lang w:eastAsia="zh-CN"/>
        </w:rPr>
        <w:t xml:space="preserve">, so it is </w:t>
      </w:r>
      <w:proofErr w:type="spellStart"/>
      <w:r w:rsidRPr="002A1CF2">
        <w:rPr>
          <w:spacing w:val="-2"/>
          <w:lang w:val="id-ID" w:eastAsia="zh-CN"/>
        </w:rPr>
        <w:t>difficult</w:t>
      </w:r>
      <w:proofErr w:type="spellEnd"/>
      <w:r w:rsidRPr="002A1CF2">
        <w:rPr>
          <w:spacing w:val="-2"/>
          <w:lang w:val="id-ID" w:eastAsia="zh-CN"/>
        </w:rPr>
        <w:t xml:space="preserve"> </w:t>
      </w:r>
      <w:proofErr w:type="spellStart"/>
      <w:r w:rsidRPr="002A1CF2">
        <w:rPr>
          <w:spacing w:val="-2"/>
          <w:lang w:val="id-ID" w:eastAsia="zh-CN"/>
        </w:rPr>
        <w:t>for</w:t>
      </w:r>
      <w:proofErr w:type="spellEnd"/>
      <w:r w:rsidRPr="002A1CF2">
        <w:rPr>
          <w:spacing w:val="-2"/>
          <w:lang w:val="id-ID" w:eastAsia="zh-CN"/>
        </w:rPr>
        <w:t xml:space="preserve"> </w:t>
      </w:r>
      <w:proofErr w:type="spellStart"/>
      <w:r>
        <w:rPr>
          <w:spacing w:val="-2"/>
          <w:lang w:eastAsia="zh-CN"/>
        </w:rPr>
        <w:t>Tahfiz</w:t>
      </w:r>
      <w:proofErr w:type="spellEnd"/>
      <w:r>
        <w:rPr>
          <w:spacing w:val="-2"/>
          <w:lang w:eastAsia="zh-CN"/>
        </w:rPr>
        <w:t xml:space="preserve"> teachers</w:t>
      </w:r>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locate</w:t>
      </w:r>
      <w:proofErr w:type="spellEnd"/>
      <w:r w:rsidRPr="002A1CF2">
        <w:rPr>
          <w:spacing w:val="-2"/>
          <w:lang w:val="id-ID" w:eastAsia="zh-CN"/>
        </w:rPr>
        <w:t xml:space="preserve"> </w:t>
      </w:r>
      <w:proofErr w:type="spellStart"/>
      <w:r w:rsidRPr="002A1CF2">
        <w:rPr>
          <w:spacing w:val="-2"/>
          <w:lang w:val="id-ID" w:eastAsia="zh-CN"/>
        </w:rPr>
        <w:t>resources</w:t>
      </w:r>
      <w:proofErr w:type="spellEnd"/>
      <w:r w:rsidRPr="002A1CF2">
        <w:rPr>
          <w:spacing w:val="-2"/>
          <w:lang w:val="id-ID" w:eastAsia="zh-CN"/>
        </w:rPr>
        <w:t xml:space="preserve"> </w:t>
      </w:r>
      <w:proofErr w:type="spellStart"/>
      <w:r w:rsidRPr="002A1CF2">
        <w:rPr>
          <w:spacing w:val="-2"/>
          <w:lang w:val="id-ID" w:eastAsia="zh-CN"/>
        </w:rPr>
        <w:t>that</w:t>
      </w:r>
      <w:proofErr w:type="spellEnd"/>
      <w:r w:rsidRPr="002A1CF2">
        <w:rPr>
          <w:spacing w:val="-2"/>
          <w:lang w:val="id-ID" w:eastAsia="zh-CN"/>
        </w:rPr>
        <w:t xml:space="preserve"> </w:t>
      </w:r>
      <w:proofErr w:type="spellStart"/>
      <w:r w:rsidRPr="002A1CF2">
        <w:rPr>
          <w:spacing w:val="-2"/>
          <w:lang w:val="id-ID" w:eastAsia="zh-CN"/>
        </w:rPr>
        <w:t>align</w:t>
      </w:r>
      <w:proofErr w:type="spellEnd"/>
      <w:r w:rsidRPr="002A1CF2">
        <w:rPr>
          <w:spacing w:val="-2"/>
          <w:lang w:val="id-ID" w:eastAsia="zh-CN"/>
        </w:rPr>
        <w:t xml:space="preserve"> </w:t>
      </w:r>
      <w:proofErr w:type="spellStart"/>
      <w:r w:rsidRPr="002A1CF2">
        <w:rPr>
          <w:spacing w:val="-2"/>
          <w:lang w:val="id-ID" w:eastAsia="zh-CN"/>
        </w:rPr>
        <w:t>with</w:t>
      </w:r>
      <w:proofErr w:type="spellEnd"/>
      <w:r w:rsidRPr="002A1CF2">
        <w:rPr>
          <w:spacing w:val="-2"/>
          <w:lang w:val="id-ID" w:eastAsia="zh-CN"/>
        </w:rPr>
        <w:t xml:space="preserve"> </w:t>
      </w:r>
      <w:proofErr w:type="spellStart"/>
      <w:r w:rsidRPr="002A1CF2">
        <w:rPr>
          <w:spacing w:val="-2"/>
          <w:lang w:val="id-ID" w:eastAsia="zh-CN"/>
        </w:rPr>
        <w:t>their</w:t>
      </w:r>
      <w:proofErr w:type="spellEnd"/>
      <w:r w:rsidRPr="002A1CF2">
        <w:rPr>
          <w:spacing w:val="-2"/>
          <w:lang w:val="id-ID" w:eastAsia="zh-CN"/>
        </w:rPr>
        <w:t xml:space="preserve"> </w:t>
      </w:r>
      <w:proofErr w:type="spellStart"/>
      <w:r w:rsidRPr="002A1CF2">
        <w:rPr>
          <w:spacing w:val="-2"/>
          <w:lang w:val="id-ID" w:eastAsia="zh-CN"/>
        </w:rPr>
        <w:t>instructional</w:t>
      </w:r>
      <w:proofErr w:type="spellEnd"/>
      <w:r w:rsidRPr="002A1CF2">
        <w:rPr>
          <w:spacing w:val="-2"/>
          <w:lang w:val="id-ID" w:eastAsia="zh-CN"/>
        </w:rPr>
        <w:t xml:space="preserve"> </w:t>
      </w:r>
      <w:proofErr w:type="spellStart"/>
      <w:r w:rsidRPr="002A1CF2">
        <w:rPr>
          <w:spacing w:val="-2"/>
          <w:lang w:val="id-ID" w:eastAsia="zh-CN"/>
        </w:rPr>
        <w:t>goals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Islamic </w:t>
      </w:r>
      <w:proofErr w:type="spellStart"/>
      <w:r w:rsidRPr="002A1CF2">
        <w:rPr>
          <w:spacing w:val="-2"/>
          <w:lang w:val="id-ID" w:eastAsia="zh-CN"/>
        </w:rPr>
        <w:t>values</w:t>
      </w:r>
      <w:proofErr w:type="spellEnd"/>
      <w:r>
        <w:rPr>
          <w:spacing w:val="-2"/>
          <w:lang w:eastAsia="zh-CN"/>
        </w:rPr>
        <w:t xml:space="preserve">; 5) </w:t>
      </w:r>
      <w:proofErr w:type="spellStart"/>
      <w:r w:rsidRPr="002A1CF2">
        <w:rPr>
          <w:spacing w:val="-2"/>
          <w:lang w:val="id-ID" w:eastAsia="zh-CN"/>
        </w:rPr>
        <w:t>Inadequate</w:t>
      </w:r>
      <w:proofErr w:type="spellEnd"/>
      <w:r w:rsidRPr="002A1CF2">
        <w:rPr>
          <w:spacing w:val="-2"/>
          <w:lang w:val="id-ID" w:eastAsia="zh-CN"/>
        </w:rPr>
        <w:t xml:space="preserve"> </w:t>
      </w:r>
      <w:proofErr w:type="spellStart"/>
      <w:r w:rsidRPr="002A1CF2">
        <w:rPr>
          <w:spacing w:val="-2"/>
          <w:lang w:val="id-ID" w:eastAsia="zh-CN"/>
        </w:rPr>
        <w:t>support</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training</w:t>
      </w:r>
      <w:proofErr w:type="spellEnd"/>
      <w:r w:rsidRPr="002A1CF2">
        <w:rPr>
          <w:spacing w:val="-2"/>
          <w:lang w:val="id-ID" w:eastAsia="zh-CN"/>
        </w:rPr>
        <w:t xml:space="preserve"> </w:t>
      </w:r>
      <w:proofErr w:type="spellStart"/>
      <w:r w:rsidRPr="002A1CF2">
        <w:rPr>
          <w:spacing w:val="-2"/>
          <w:lang w:val="id-ID" w:eastAsia="zh-CN"/>
        </w:rPr>
        <w:t>opportunities</w:t>
      </w:r>
      <w:proofErr w:type="spellEnd"/>
      <w:r w:rsidRPr="002A1CF2">
        <w:rPr>
          <w:spacing w:val="-2"/>
          <w:lang w:val="id-ID" w:eastAsia="zh-CN"/>
        </w:rPr>
        <w:t xml:space="preserve"> </w:t>
      </w:r>
      <w:proofErr w:type="spellStart"/>
      <w:r w:rsidRPr="002A1CF2">
        <w:rPr>
          <w:spacing w:val="-2"/>
          <w:lang w:val="id-ID" w:eastAsia="zh-CN"/>
        </w:rPr>
        <w:t>impede</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w:t>
      </w:r>
      <w:proofErr w:type="spellStart"/>
      <w:r w:rsidRPr="002A1CF2">
        <w:rPr>
          <w:spacing w:val="-2"/>
          <w:lang w:val="id-ID" w:eastAsia="zh-CN"/>
        </w:rPr>
        <w:t>effective</w:t>
      </w:r>
      <w:proofErr w:type="spellEnd"/>
      <w:r w:rsidRPr="002A1CF2">
        <w:rPr>
          <w:spacing w:val="-2"/>
          <w:lang w:val="id-ID" w:eastAsia="zh-CN"/>
        </w:rPr>
        <w:t xml:space="preserve"> </w:t>
      </w:r>
      <w:proofErr w:type="spellStart"/>
      <w:r w:rsidRPr="002A1CF2">
        <w:rPr>
          <w:spacing w:val="-2"/>
          <w:lang w:val="id-ID" w:eastAsia="zh-CN"/>
        </w:rPr>
        <w:t>use</w:t>
      </w:r>
      <w:proofErr w:type="spellEnd"/>
      <w:r w:rsidRPr="002A1CF2">
        <w:rPr>
          <w:spacing w:val="-2"/>
          <w:lang w:val="id-ID" w:eastAsia="zh-CN"/>
        </w:rPr>
        <w:t xml:space="preserve"> </w:t>
      </w:r>
      <w:proofErr w:type="spellStart"/>
      <w:r w:rsidRPr="002A1CF2">
        <w:rPr>
          <w:spacing w:val="-2"/>
          <w:lang w:val="id-ID" w:eastAsia="zh-CN"/>
        </w:rPr>
        <w:t>of</w:t>
      </w:r>
      <w:proofErr w:type="spellEnd"/>
      <w:r w:rsidRPr="002A1CF2">
        <w:rPr>
          <w:spacing w:val="-2"/>
          <w:lang w:val="id-ID" w:eastAsia="zh-CN"/>
        </w:rPr>
        <w:t xml:space="preserve"> digital-</w:t>
      </w:r>
      <w:proofErr w:type="spellStart"/>
      <w:r w:rsidRPr="002A1CF2">
        <w:rPr>
          <w:spacing w:val="-2"/>
          <w:lang w:val="id-ID" w:eastAsia="zh-CN"/>
        </w:rPr>
        <w:t>based</w:t>
      </w:r>
      <w:proofErr w:type="spellEnd"/>
      <w:r w:rsidRPr="002A1CF2">
        <w:rPr>
          <w:spacing w:val="-2"/>
          <w:lang w:val="id-ID" w:eastAsia="zh-CN"/>
        </w:rPr>
        <w:t xml:space="preserve"> </w:t>
      </w:r>
      <w:proofErr w:type="spellStart"/>
      <w:r w:rsidRPr="002A1CF2">
        <w:rPr>
          <w:spacing w:val="-2"/>
          <w:lang w:val="id-ID" w:eastAsia="zh-CN"/>
        </w:rPr>
        <w:t>learning</w:t>
      </w:r>
      <w:proofErr w:type="spellEnd"/>
      <w:r w:rsidRPr="002A1CF2">
        <w:rPr>
          <w:spacing w:val="-2"/>
          <w:lang w:val="id-ID" w:eastAsia="zh-CN"/>
        </w:rPr>
        <w:t xml:space="preserve"> media </w:t>
      </w:r>
      <w:proofErr w:type="spellStart"/>
      <w:r w:rsidRPr="002A1CF2">
        <w:rPr>
          <w:spacing w:val="-2"/>
          <w:lang w:val="id-ID" w:eastAsia="zh-CN"/>
        </w:rPr>
        <w:t>by</w:t>
      </w:r>
      <w:proofErr w:type="spellEnd"/>
      <w:r w:rsidRPr="002A1CF2">
        <w:rPr>
          <w:spacing w:val="-2"/>
          <w:lang w:val="id-ID" w:eastAsia="zh-CN"/>
        </w:rPr>
        <w:t xml:space="preserve"> </w:t>
      </w:r>
      <w:proofErr w:type="spellStart"/>
      <w:r w:rsidRPr="002A1CF2">
        <w:rPr>
          <w:spacing w:val="-2"/>
          <w:lang w:val="id-ID" w:eastAsia="zh-CN"/>
        </w:rPr>
        <w:t>Tahfiz</w:t>
      </w:r>
      <w:proofErr w:type="spellEnd"/>
      <w:r w:rsidRPr="002A1CF2">
        <w:rPr>
          <w:spacing w:val="-2"/>
          <w:lang w:val="id-ID" w:eastAsia="zh-CN"/>
        </w:rPr>
        <w:t xml:space="preserve"> </w:t>
      </w:r>
      <w:r>
        <w:rPr>
          <w:spacing w:val="-2"/>
          <w:lang w:eastAsia="zh-CN"/>
        </w:rPr>
        <w:t>teachers, so it’s</w:t>
      </w:r>
      <w:r w:rsidRPr="002A1CF2">
        <w:rPr>
          <w:spacing w:val="-2"/>
          <w:lang w:val="id-ID" w:eastAsia="zh-CN"/>
        </w:rPr>
        <w:t xml:space="preserve"> </w:t>
      </w:r>
      <w:proofErr w:type="spellStart"/>
      <w:r w:rsidRPr="002A1CF2">
        <w:rPr>
          <w:spacing w:val="-2"/>
          <w:lang w:val="id-ID" w:eastAsia="zh-CN"/>
        </w:rPr>
        <w:t>require</w:t>
      </w:r>
      <w:proofErr w:type="spellEnd"/>
      <w:r>
        <w:rPr>
          <w:spacing w:val="-2"/>
          <w:lang w:eastAsia="zh-CN"/>
        </w:rPr>
        <w:t>d</w:t>
      </w:r>
      <w:r w:rsidRPr="002A1CF2">
        <w:rPr>
          <w:spacing w:val="-2"/>
          <w:lang w:val="id-ID" w:eastAsia="zh-CN"/>
        </w:rPr>
        <w:t xml:space="preserve"> </w:t>
      </w:r>
      <w:proofErr w:type="spellStart"/>
      <w:r w:rsidRPr="002A1CF2">
        <w:rPr>
          <w:spacing w:val="-2"/>
          <w:lang w:val="id-ID" w:eastAsia="zh-CN"/>
        </w:rPr>
        <w:t>individualized</w:t>
      </w:r>
      <w:proofErr w:type="spellEnd"/>
      <w:r w:rsidRPr="002A1CF2">
        <w:rPr>
          <w:spacing w:val="-2"/>
          <w:lang w:val="id-ID" w:eastAsia="zh-CN"/>
        </w:rPr>
        <w:t xml:space="preserve"> </w:t>
      </w:r>
      <w:proofErr w:type="spellStart"/>
      <w:r w:rsidRPr="002A1CF2">
        <w:rPr>
          <w:spacing w:val="-2"/>
          <w:lang w:val="id-ID" w:eastAsia="zh-CN"/>
        </w:rPr>
        <w:t>guidance</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professional</w:t>
      </w:r>
      <w:proofErr w:type="spellEnd"/>
      <w:r w:rsidRPr="002A1CF2">
        <w:rPr>
          <w:spacing w:val="-2"/>
          <w:lang w:val="id-ID" w:eastAsia="zh-CN"/>
        </w:rPr>
        <w:t xml:space="preserve"> </w:t>
      </w:r>
      <w:proofErr w:type="spellStart"/>
      <w:r w:rsidRPr="002A1CF2">
        <w:rPr>
          <w:spacing w:val="-2"/>
          <w:lang w:val="id-ID" w:eastAsia="zh-CN"/>
        </w:rPr>
        <w:t>development</w:t>
      </w:r>
      <w:proofErr w:type="spellEnd"/>
      <w:r w:rsidRPr="002A1CF2">
        <w:rPr>
          <w:spacing w:val="-2"/>
          <w:lang w:val="id-ID" w:eastAsia="zh-CN"/>
        </w:rPr>
        <w:t xml:space="preserve"> </w:t>
      </w:r>
      <w:proofErr w:type="spellStart"/>
      <w:r w:rsidRPr="002A1CF2">
        <w:rPr>
          <w:spacing w:val="-2"/>
          <w:lang w:val="id-ID" w:eastAsia="zh-CN"/>
        </w:rPr>
        <w:t>programs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develop</w:t>
      </w:r>
      <w:proofErr w:type="spellEnd"/>
      <w:r w:rsidRPr="002A1CF2">
        <w:rPr>
          <w:spacing w:val="-2"/>
          <w:lang w:val="id-ID" w:eastAsia="zh-CN"/>
        </w:rPr>
        <w:t xml:space="preserve"> </w:t>
      </w:r>
      <w:proofErr w:type="spellStart"/>
      <w:r w:rsidRPr="002A1CF2">
        <w:rPr>
          <w:spacing w:val="-2"/>
          <w:lang w:val="id-ID" w:eastAsia="zh-CN"/>
        </w:rPr>
        <w:t>their</w:t>
      </w:r>
      <w:proofErr w:type="spellEnd"/>
      <w:r w:rsidRPr="002A1CF2">
        <w:rPr>
          <w:spacing w:val="-2"/>
          <w:lang w:val="id-ID" w:eastAsia="zh-CN"/>
        </w:rPr>
        <w:t xml:space="preserve"> </w:t>
      </w:r>
      <w:proofErr w:type="spellStart"/>
      <w:r w:rsidRPr="002A1CF2">
        <w:rPr>
          <w:spacing w:val="-2"/>
          <w:lang w:val="id-ID" w:eastAsia="zh-CN"/>
        </w:rPr>
        <w:t>skills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confidence</w:t>
      </w:r>
      <w:proofErr w:type="spellEnd"/>
      <w:r w:rsidRPr="002A1CF2">
        <w:rPr>
          <w:spacing w:val="-2"/>
          <w:lang w:val="id-ID" w:eastAsia="zh-CN"/>
        </w:rPr>
        <w:t xml:space="preserve"> in </w:t>
      </w:r>
      <w:proofErr w:type="spellStart"/>
      <w:r w:rsidRPr="002A1CF2">
        <w:rPr>
          <w:spacing w:val="-2"/>
          <w:lang w:val="id-ID" w:eastAsia="zh-CN"/>
        </w:rPr>
        <w:t>using</w:t>
      </w:r>
      <w:proofErr w:type="spellEnd"/>
      <w:r w:rsidRPr="002A1CF2">
        <w:rPr>
          <w:spacing w:val="-2"/>
          <w:lang w:val="id-ID" w:eastAsia="zh-CN"/>
        </w:rPr>
        <w:t xml:space="preserve"> </w:t>
      </w:r>
      <w:proofErr w:type="spellStart"/>
      <w:r w:rsidRPr="002A1CF2">
        <w:rPr>
          <w:spacing w:val="-2"/>
          <w:lang w:val="id-ID" w:eastAsia="zh-CN"/>
        </w:rPr>
        <w:t>these</w:t>
      </w:r>
      <w:proofErr w:type="spellEnd"/>
      <w:r w:rsidRPr="002A1CF2">
        <w:rPr>
          <w:spacing w:val="-2"/>
          <w:lang w:val="id-ID" w:eastAsia="zh-CN"/>
        </w:rPr>
        <w:t xml:space="preserve"> </w:t>
      </w:r>
      <w:proofErr w:type="spellStart"/>
      <w:r w:rsidRPr="002A1CF2">
        <w:rPr>
          <w:spacing w:val="-2"/>
          <w:lang w:val="id-ID" w:eastAsia="zh-CN"/>
        </w:rPr>
        <w:t>tools</w:t>
      </w:r>
      <w:proofErr w:type="spellEnd"/>
      <w:r>
        <w:rPr>
          <w:spacing w:val="-2"/>
          <w:lang w:eastAsia="zh-CN"/>
        </w:rPr>
        <w:t xml:space="preserve">; 6) </w:t>
      </w:r>
      <w:proofErr w:type="spellStart"/>
      <w:r w:rsidRPr="002A1CF2">
        <w:rPr>
          <w:spacing w:val="-2"/>
          <w:lang w:val="id-ID" w:eastAsia="zh-CN"/>
        </w:rPr>
        <w:t>Maintaining</w:t>
      </w:r>
      <w:proofErr w:type="spellEnd"/>
      <w:r w:rsidRPr="002A1CF2">
        <w:rPr>
          <w:spacing w:val="-2"/>
          <w:lang w:val="id-ID" w:eastAsia="zh-CN"/>
        </w:rPr>
        <w:t xml:space="preserve"> </w:t>
      </w:r>
      <w:proofErr w:type="spellStart"/>
      <w:r w:rsidRPr="002A1CF2">
        <w:rPr>
          <w:spacing w:val="-2"/>
          <w:lang w:val="id-ID" w:eastAsia="zh-CN"/>
        </w:rPr>
        <w:t>student</w:t>
      </w:r>
      <w:proofErr w:type="spellEnd"/>
      <w:r w:rsidRPr="002A1CF2">
        <w:rPr>
          <w:spacing w:val="-2"/>
          <w:lang w:val="id-ID" w:eastAsia="zh-CN"/>
        </w:rPr>
        <w:t xml:space="preserve"> </w:t>
      </w:r>
      <w:proofErr w:type="spellStart"/>
      <w:r w:rsidRPr="002A1CF2">
        <w:rPr>
          <w:spacing w:val="-2"/>
          <w:lang w:val="id-ID" w:eastAsia="zh-CN"/>
        </w:rPr>
        <w:t>motivation</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engagement</w:t>
      </w:r>
      <w:proofErr w:type="spellEnd"/>
      <w:r w:rsidRPr="002A1CF2">
        <w:rPr>
          <w:spacing w:val="-2"/>
          <w:lang w:val="id-ID" w:eastAsia="zh-CN"/>
        </w:rPr>
        <w:t xml:space="preserve"> in a digital </w:t>
      </w:r>
      <w:proofErr w:type="spellStart"/>
      <w:r w:rsidRPr="002A1CF2">
        <w:rPr>
          <w:spacing w:val="-2"/>
          <w:lang w:val="id-ID" w:eastAsia="zh-CN"/>
        </w:rPr>
        <w:t>learning</w:t>
      </w:r>
      <w:proofErr w:type="spellEnd"/>
      <w:r w:rsidRPr="002A1CF2">
        <w:rPr>
          <w:spacing w:val="-2"/>
          <w:lang w:val="id-ID" w:eastAsia="zh-CN"/>
        </w:rPr>
        <w:t xml:space="preserve"> </w:t>
      </w:r>
      <w:proofErr w:type="spellStart"/>
      <w:r w:rsidRPr="002A1CF2">
        <w:rPr>
          <w:spacing w:val="-2"/>
          <w:lang w:val="id-ID" w:eastAsia="zh-CN"/>
        </w:rPr>
        <w:t>environment</w:t>
      </w:r>
      <w:proofErr w:type="spellEnd"/>
      <w:r w:rsidRPr="002A1CF2">
        <w:rPr>
          <w:spacing w:val="-2"/>
          <w:lang w:val="id-ID" w:eastAsia="zh-CN"/>
        </w:rPr>
        <w:t xml:space="preserve"> </w:t>
      </w:r>
      <w:r>
        <w:rPr>
          <w:spacing w:val="-2"/>
          <w:lang w:eastAsia="zh-CN"/>
        </w:rPr>
        <w:t>was quite</w:t>
      </w:r>
      <w:r w:rsidRPr="002A1CF2">
        <w:rPr>
          <w:spacing w:val="-2"/>
          <w:lang w:val="id-ID" w:eastAsia="zh-CN"/>
        </w:rPr>
        <w:t xml:space="preserve"> </w:t>
      </w:r>
      <w:proofErr w:type="spellStart"/>
      <w:r w:rsidRPr="002A1CF2">
        <w:rPr>
          <w:spacing w:val="-2"/>
          <w:lang w:val="id-ID" w:eastAsia="zh-CN"/>
        </w:rPr>
        <w:t>difficult</w:t>
      </w:r>
      <w:proofErr w:type="spellEnd"/>
      <w:r w:rsidRPr="002A1CF2">
        <w:rPr>
          <w:spacing w:val="-2"/>
          <w:lang w:val="id-ID" w:eastAsia="zh-CN"/>
        </w:rPr>
        <w:t xml:space="preserve"> </w:t>
      </w:r>
      <w:proofErr w:type="spellStart"/>
      <w:r w:rsidRPr="002A1CF2">
        <w:rPr>
          <w:spacing w:val="-2"/>
          <w:lang w:val="id-ID" w:eastAsia="zh-CN"/>
        </w:rPr>
        <w:t>for</w:t>
      </w:r>
      <w:proofErr w:type="spellEnd"/>
      <w:r w:rsidRPr="002A1CF2">
        <w:rPr>
          <w:spacing w:val="-2"/>
          <w:lang w:val="id-ID" w:eastAsia="zh-CN"/>
        </w:rPr>
        <w:t xml:space="preserve"> </w:t>
      </w:r>
      <w:proofErr w:type="spellStart"/>
      <w:r w:rsidRPr="002A1CF2">
        <w:rPr>
          <w:spacing w:val="-2"/>
          <w:lang w:val="id-ID" w:eastAsia="zh-CN"/>
        </w:rPr>
        <w:t>Tahfiz</w:t>
      </w:r>
      <w:proofErr w:type="spellEnd"/>
      <w:r w:rsidRPr="002A1CF2">
        <w:rPr>
          <w:spacing w:val="-2"/>
          <w:lang w:val="id-ID" w:eastAsia="zh-CN"/>
        </w:rPr>
        <w:t xml:space="preserve"> </w:t>
      </w:r>
      <w:r>
        <w:rPr>
          <w:spacing w:val="-2"/>
          <w:lang w:eastAsia="zh-CN"/>
        </w:rPr>
        <w:t>teachers because</w:t>
      </w:r>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design</w:t>
      </w:r>
      <w:proofErr w:type="spellEnd"/>
      <w:r w:rsidRPr="002A1CF2">
        <w:rPr>
          <w:spacing w:val="-2"/>
          <w:lang w:val="id-ID" w:eastAsia="zh-CN"/>
        </w:rPr>
        <w:t xml:space="preserve"> </w:t>
      </w:r>
      <w:proofErr w:type="spellStart"/>
      <w:r w:rsidRPr="002A1CF2">
        <w:rPr>
          <w:spacing w:val="-2"/>
          <w:lang w:val="id-ID" w:eastAsia="zh-CN"/>
        </w:rPr>
        <w:t>interactive</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engaging</w:t>
      </w:r>
      <w:proofErr w:type="spellEnd"/>
      <w:r w:rsidRPr="002A1CF2">
        <w:rPr>
          <w:spacing w:val="-2"/>
          <w:lang w:val="id-ID" w:eastAsia="zh-CN"/>
        </w:rPr>
        <w:t xml:space="preserve"> </w:t>
      </w:r>
      <w:proofErr w:type="spellStart"/>
      <w:r w:rsidRPr="002A1CF2">
        <w:rPr>
          <w:spacing w:val="-2"/>
          <w:lang w:val="id-ID" w:eastAsia="zh-CN"/>
        </w:rPr>
        <w:t>online</w:t>
      </w:r>
      <w:proofErr w:type="spellEnd"/>
      <w:r w:rsidRPr="002A1CF2">
        <w:rPr>
          <w:spacing w:val="-2"/>
          <w:lang w:val="id-ID" w:eastAsia="zh-CN"/>
        </w:rPr>
        <w:t xml:space="preserve"> </w:t>
      </w:r>
      <w:proofErr w:type="spellStart"/>
      <w:r w:rsidRPr="002A1CF2">
        <w:rPr>
          <w:spacing w:val="-2"/>
          <w:lang w:val="id-ID" w:eastAsia="zh-CN"/>
        </w:rPr>
        <w:t>activities</w:t>
      </w:r>
      <w:proofErr w:type="spellEnd"/>
      <w:r w:rsidRPr="002A1CF2">
        <w:rPr>
          <w:spacing w:val="-2"/>
          <w:lang w:val="id-ID" w:eastAsia="zh-CN"/>
        </w:rPr>
        <w:t xml:space="preserve"> </w:t>
      </w:r>
      <w:proofErr w:type="spellStart"/>
      <w:r w:rsidRPr="002A1CF2">
        <w:rPr>
          <w:spacing w:val="-2"/>
          <w:lang w:val="id-ID" w:eastAsia="zh-CN"/>
        </w:rPr>
        <w:t>that</w:t>
      </w:r>
      <w:proofErr w:type="spellEnd"/>
      <w:r w:rsidRPr="002A1CF2">
        <w:rPr>
          <w:spacing w:val="-2"/>
          <w:lang w:val="id-ID" w:eastAsia="zh-CN"/>
        </w:rPr>
        <w:t xml:space="preserve"> </w:t>
      </w:r>
      <w:proofErr w:type="spellStart"/>
      <w:r w:rsidRPr="002A1CF2">
        <w:rPr>
          <w:spacing w:val="-2"/>
          <w:lang w:val="id-ID" w:eastAsia="zh-CN"/>
        </w:rPr>
        <w:t>replicate</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in-person </w:t>
      </w:r>
      <w:proofErr w:type="spellStart"/>
      <w:r w:rsidRPr="002A1CF2">
        <w:rPr>
          <w:spacing w:val="-2"/>
          <w:lang w:val="id-ID" w:eastAsia="zh-CN"/>
        </w:rPr>
        <w:t>learning</w:t>
      </w:r>
      <w:proofErr w:type="spellEnd"/>
      <w:r w:rsidRPr="002A1CF2">
        <w:rPr>
          <w:spacing w:val="-2"/>
          <w:lang w:val="id-ID" w:eastAsia="zh-CN"/>
        </w:rPr>
        <w:t xml:space="preserve"> </w:t>
      </w:r>
      <w:proofErr w:type="spellStart"/>
      <w:r w:rsidRPr="002A1CF2">
        <w:rPr>
          <w:spacing w:val="-2"/>
          <w:lang w:val="id-ID" w:eastAsia="zh-CN"/>
        </w:rPr>
        <w:t>environment</w:t>
      </w:r>
      <w:proofErr w:type="spellEnd"/>
      <w:r>
        <w:rPr>
          <w:spacing w:val="-2"/>
          <w:lang w:eastAsia="zh-CN"/>
        </w:rPr>
        <w:t xml:space="preserve"> is quite challenging; 7) T</w:t>
      </w:r>
      <w:proofErr w:type="spellStart"/>
      <w:r w:rsidRPr="002A1CF2">
        <w:rPr>
          <w:spacing w:val="-2"/>
          <w:lang w:val="id-ID" w:eastAsia="zh-CN"/>
        </w:rPr>
        <w:t>ahfiz</w:t>
      </w:r>
      <w:proofErr w:type="spellEnd"/>
      <w:r w:rsidRPr="002A1CF2">
        <w:rPr>
          <w:spacing w:val="-2"/>
          <w:lang w:val="id-ID" w:eastAsia="zh-CN"/>
        </w:rPr>
        <w:t xml:space="preserve"> </w:t>
      </w:r>
      <w:r>
        <w:rPr>
          <w:spacing w:val="-2"/>
          <w:lang w:eastAsia="zh-CN"/>
        </w:rPr>
        <w:t>teachers have to</w:t>
      </w:r>
      <w:r w:rsidRPr="002A1CF2">
        <w:rPr>
          <w:spacing w:val="-2"/>
          <w:lang w:val="id-ID" w:eastAsia="zh-CN"/>
        </w:rPr>
        <w:t xml:space="preserve"> </w:t>
      </w:r>
      <w:proofErr w:type="spellStart"/>
      <w:r w:rsidRPr="002A1CF2">
        <w:rPr>
          <w:spacing w:val="-2"/>
          <w:lang w:val="id-ID" w:eastAsia="zh-CN"/>
        </w:rPr>
        <w:t>adapt</w:t>
      </w:r>
      <w:proofErr w:type="spellEnd"/>
      <w:r w:rsidRPr="002A1CF2">
        <w:rPr>
          <w:spacing w:val="-2"/>
          <w:lang w:val="id-ID" w:eastAsia="zh-CN"/>
        </w:rPr>
        <w:t xml:space="preserve"> </w:t>
      </w:r>
      <w:proofErr w:type="spellStart"/>
      <w:r w:rsidRPr="002A1CF2">
        <w:rPr>
          <w:spacing w:val="-2"/>
          <w:lang w:val="id-ID" w:eastAsia="zh-CN"/>
        </w:rPr>
        <w:t>assessment</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feedback</w:t>
      </w:r>
      <w:proofErr w:type="spellEnd"/>
      <w:r w:rsidRPr="002A1CF2">
        <w:rPr>
          <w:spacing w:val="-2"/>
          <w:lang w:val="id-ID" w:eastAsia="zh-CN"/>
        </w:rPr>
        <w:t xml:space="preserve"> </w:t>
      </w:r>
      <w:proofErr w:type="spellStart"/>
      <w:r w:rsidRPr="002A1CF2">
        <w:rPr>
          <w:spacing w:val="-2"/>
          <w:lang w:val="id-ID" w:eastAsia="zh-CN"/>
        </w:rPr>
        <w:t>procedures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digital </w:t>
      </w:r>
      <w:proofErr w:type="spellStart"/>
      <w:r w:rsidRPr="002A1CF2">
        <w:rPr>
          <w:spacing w:val="-2"/>
          <w:lang w:val="id-ID" w:eastAsia="zh-CN"/>
        </w:rPr>
        <w:t>environment</w:t>
      </w:r>
      <w:proofErr w:type="spellEnd"/>
      <w:r>
        <w:rPr>
          <w:spacing w:val="-2"/>
          <w:lang w:eastAsia="zh-CN"/>
        </w:rPr>
        <w:t xml:space="preserve"> in</w:t>
      </w:r>
      <w:r w:rsidRPr="002A1CF2">
        <w:rPr>
          <w:spacing w:val="-2"/>
          <w:lang w:val="id-ID" w:eastAsia="zh-CN"/>
        </w:rPr>
        <w:t xml:space="preserve"> </w:t>
      </w:r>
      <w:r>
        <w:rPr>
          <w:spacing w:val="-2"/>
          <w:lang w:eastAsia="zh-CN"/>
        </w:rPr>
        <w:t>p</w:t>
      </w:r>
      <w:proofErr w:type="spellStart"/>
      <w:r w:rsidRPr="002A1CF2">
        <w:rPr>
          <w:spacing w:val="-2"/>
          <w:lang w:val="id-ID" w:eastAsia="zh-CN"/>
        </w:rPr>
        <w:t>roviding</w:t>
      </w:r>
      <w:proofErr w:type="spellEnd"/>
      <w:r w:rsidRPr="002A1CF2">
        <w:rPr>
          <w:spacing w:val="-2"/>
          <w:lang w:val="id-ID" w:eastAsia="zh-CN"/>
        </w:rPr>
        <w:t xml:space="preserve"> </w:t>
      </w:r>
      <w:proofErr w:type="spellStart"/>
      <w:r w:rsidRPr="002A1CF2">
        <w:rPr>
          <w:spacing w:val="-2"/>
          <w:lang w:val="id-ID" w:eastAsia="zh-CN"/>
        </w:rPr>
        <w:t>fair</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accurate</w:t>
      </w:r>
      <w:proofErr w:type="spellEnd"/>
      <w:r w:rsidRPr="002A1CF2">
        <w:rPr>
          <w:spacing w:val="-2"/>
          <w:lang w:val="id-ID" w:eastAsia="zh-CN"/>
        </w:rPr>
        <w:t xml:space="preserve"> </w:t>
      </w:r>
      <w:proofErr w:type="spellStart"/>
      <w:r w:rsidRPr="002A1CF2">
        <w:rPr>
          <w:spacing w:val="-2"/>
          <w:lang w:val="id-ID" w:eastAsia="zh-CN"/>
        </w:rPr>
        <w:t>assessments</w:t>
      </w:r>
      <w:proofErr w:type="spellEnd"/>
      <w:r w:rsidRPr="002A1CF2">
        <w:rPr>
          <w:spacing w:val="-2"/>
          <w:lang w:val="id-ID" w:eastAsia="zh-CN"/>
        </w:rPr>
        <w:t xml:space="preserve">, </w:t>
      </w:r>
      <w:proofErr w:type="spellStart"/>
      <w:r w:rsidRPr="002A1CF2">
        <w:rPr>
          <w:spacing w:val="-2"/>
          <w:lang w:val="id-ID" w:eastAsia="zh-CN"/>
        </w:rPr>
        <w:t>timely</w:t>
      </w:r>
      <w:proofErr w:type="spellEnd"/>
      <w:r w:rsidRPr="002A1CF2">
        <w:rPr>
          <w:spacing w:val="-2"/>
          <w:lang w:val="id-ID" w:eastAsia="zh-CN"/>
        </w:rPr>
        <w:t xml:space="preserve"> </w:t>
      </w:r>
      <w:proofErr w:type="spellStart"/>
      <w:r w:rsidRPr="002A1CF2">
        <w:rPr>
          <w:spacing w:val="-2"/>
          <w:lang w:val="id-ID" w:eastAsia="zh-CN"/>
        </w:rPr>
        <w:t>feedback</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monitoring</w:t>
      </w:r>
      <w:proofErr w:type="spellEnd"/>
      <w:r w:rsidRPr="002A1CF2">
        <w:rPr>
          <w:spacing w:val="-2"/>
          <w:lang w:val="id-ID" w:eastAsia="zh-CN"/>
        </w:rPr>
        <w:t xml:space="preserve"> </w:t>
      </w:r>
      <w:proofErr w:type="spellStart"/>
      <w:r w:rsidRPr="002A1CF2">
        <w:rPr>
          <w:spacing w:val="-2"/>
          <w:lang w:val="id-ID" w:eastAsia="zh-CN"/>
        </w:rPr>
        <w:t>student</w:t>
      </w:r>
      <w:proofErr w:type="spellEnd"/>
      <w:r w:rsidRPr="002A1CF2">
        <w:rPr>
          <w:spacing w:val="-2"/>
          <w:lang w:val="id-ID" w:eastAsia="zh-CN"/>
        </w:rPr>
        <w:t xml:space="preserve"> </w:t>
      </w:r>
      <w:proofErr w:type="spellStart"/>
      <w:r w:rsidRPr="002A1CF2">
        <w:rPr>
          <w:spacing w:val="-2"/>
          <w:lang w:val="id-ID" w:eastAsia="zh-CN"/>
        </w:rPr>
        <w:t>progress</w:t>
      </w:r>
      <w:proofErr w:type="spellEnd"/>
      <w:r w:rsidRPr="002A1CF2">
        <w:rPr>
          <w:spacing w:val="-2"/>
          <w:lang w:val="id-ID" w:eastAsia="zh-CN"/>
        </w:rPr>
        <w:t xml:space="preserve"> </w:t>
      </w:r>
      <w:proofErr w:type="spellStart"/>
      <w:r w:rsidRPr="002A1CF2">
        <w:rPr>
          <w:spacing w:val="-2"/>
          <w:lang w:val="id-ID" w:eastAsia="zh-CN"/>
        </w:rPr>
        <w:t>may</w:t>
      </w:r>
      <w:proofErr w:type="spellEnd"/>
      <w:r w:rsidRPr="002A1CF2">
        <w:rPr>
          <w:spacing w:val="-2"/>
          <w:lang w:val="id-ID" w:eastAsia="zh-CN"/>
        </w:rPr>
        <w:t xml:space="preserve"> </w:t>
      </w:r>
      <w:proofErr w:type="spellStart"/>
      <w:r w:rsidRPr="002A1CF2">
        <w:rPr>
          <w:spacing w:val="-2"/>
          <w:lang w:val="id-ID" w:eastAsia="zh-CN"/>
        </w:rPr>
        <w:t>necessitate</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w:t>
      </w:r>
      <w:proofErr w:type="spellStart"/>
      <w:r w:rsidRPr="002A1CF2">
        <w:rPr>
          <w:spacing w:val="-2"/>
          <w:lang w:val="id-ID" w:eastAsia="zh-CN"/>
        </w:rPr>
        <w:t>use</w:t>
      </w:r>
      <w:proofErr w:type="spellEnd"/>
      <w:r w:rsidRPr="002A1CF2">
        <w:rPr>
          <w:spacing w:val="-2"/>
          <w:lang w:val="id-ID" w:eastAsia="zh-CN"/>
        </w:rPr>
        <w:t xml:space="preserve"> </w:t>
      </w:r>
      <w:proofErr w:type="spellStart"/>
      <w:r w:rsidRPr="002A1CF2">
        <w:rPr>
          <w:spacing w:val="-2"/>
          <w:lang w:val="id-ID" w:eastAsia="zh-CN"/>
        </w:rPr>
        <w:t>of</w:t>
      </w:r>
      <w:proofErr w:type="spellEnd"/>
      <w:r w:rsidRPr="002A1CF2">
        <w:rPr>
          <w:spacing w:val="-2"/>
          <w:lang w:val="id-ID" w:eastAsia="zh-CN"/>
        </w:rPr>
        <w:t xml:space="preserve"> </w:t>
      </w:r>
      <w:proofErr w:type="spellStart"/>
      <w:r w:rsidRPr="002A1CF2">
        <w:rPr>
          <w:spacing w:val="-2"/>
          <w:lang w:val="id-ID" w:eastAsia="zh-CN"/>
        </w:rPr>
        <w:t>innovative</w:t>
      </w:r>
      <w:proofErr w:type="spellEnd"/>
      <w:r w:rsidRPr="002A1CF2">
        <w:rPr>
          <w:spacing w:val="-2"/>
          <w:lang w:val="id-ID" w:eastAsia="zh-CN"/>
        </w:rPr>
        <w:t xml:space="preserve"> </w:t>
      </w:r>
      <w:proofErr w:type="spellStart"/>
      <w:r w:rsidRPr="002A1CF2">
        <w:rPr>
          <w:spacing w:val="-2"/>
          <w:lang w:val="id-ID" w:eastAsia="zh-CN"/>
        </w:rPr>
        <w:t>methods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tools</w:t>
      </w:r>
      <w:proofErr w:type="spellEnd"/>
      <w:r>
        <w:rPr>
          <w:spacing w:val="-2"/>
          <w:lang w:eastAsia="zh-CN"/>
        </w:rPr>
        <w:t xml:space="preserve">; 8) </w:t>
      </w:r>
      <w:proofErr w:type="spellStart"/>
      <w:r w:rsidRPr="002A1CF2">
        <w:rPr>
          <w:spacing w:val="-2"/>
          <w:lang w:val="id-ID" w:eastAsia="zh-CN"/>
        </w:rPr>
        <w:t>Concerns</w:t>
      </w:r>
      <w:proofErr w:type="spellEnd"/>
      <w:r w:rsidRPr="002A1CF2">
        <w:rPr>
          <w:spacing w:val="-2"/>
          <w:lang w:val="id-ID" w:eastAsia="zh-CN"/>
        </w:rPr>
        <w:t xml:space="preserve"> Digital </w:t>
      </w:r>
      <w:proofErr w:type="spellStart"/>
      <w:r w:rsidRPr="002A1CF2">
        <w:rPr>
          <w:spacing w:val="-2"/>
          <w:lang w:val="id-ID" w:eastAsia="zh-CN"/>
        </w:rPr>
        <w:t>learning</w:t>
      </w:r>
      <w:proofErr w:type="spellEnd"/>
      <w:r w:rsidRPr="002A1CF2">
        <w:rPr>
          <w:spacing w:val="-2"/>
          <w:lang w:val="id-ID" w:eastAsia="zh-CN"/>
        </w:rPr>
        <w:t xml:space="preserve"> </w:t>
      </w:r>
      <w:proofErr w:type="spellStart"/>
      <w:r w:rsidRPr="002A1CF2">
        <w:rPr>
          <w:spacing w:val="-2"/>
          <w:lang w:val="id-ID" w:eastAsia="zh-CN"/>
        </w:rPr>
        <w:t>resources</w:t>
      </w:r>
      <w:proofErr w:type="spellEnd"/>
      <w:r w:rsidRPr="002A1CF2">
        <w:rPr>
          <w:spacing w:val="-2"/>
          <w:lang w:val="id-ID" w:eastAsia="zh-CN"/>
        </w:rPr>
        <w:t xml:space="preserve"> pose </w:t>
      </w:r>
      <w:proofErr w:type="spellStart"/>
      <w:r w:rsidRPr="002A1CF2">
        <w:rPr>
          <w:spacing w:val="-2"/>
          <w:lang w:val="id-ID" w:eastAsia="zh-CN"/>
        </w:rPr>
        <w:t>privacy</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data </w:t>
      </w:r>
      <w:proofErr w:type="spellStart"/>
      <w:r w:rsidRPr="002A1CF2">
        <w:rPr>
          <w:spacing w:val="-2"/>
          <w:lang w:val="id-ID" w:eastAsia="zh-CN"/>
        </w:rPr>
        <w:t>security</w:t>
      </w:r>
      <w:proofErr w:type="spellEnd"/>
      <w:r w:rsidRPr="002A1CF2">
        <w:rPr>
          <w:spacing w:val="-2"/>
          <w:lang w:val="id-ID" w:eastAsia="zh-CN"/>
        </w:rPr>
        <w:t xml:space="preserve"> </w:t>
      </w:r>
      <w:proofErr w:type="spellStart"/>
      <w:r w:rsidRPr="002A1CF2">
        <w:rPr>
          <w:spacing w:val="-2"/>
          <w:lang w:val="id-ID" w:eastAsia="zh-CN"/>
        </w:rPr>
        <w:t>issues</w:t>
      </w:r>
      <w:proofErr w:type="spellEnd"/>
      <w:r w:rsidRPr="002A1CF2">
        <w:rPr>
          <w:spacing w:val="-2"/>
          <w:lang w:val="id-ID" w:eastAsia="zh-CN"/>
        </w:rPr>
        <w:t xml:space="preserve"> </w:t>
      </w:r>
      <w:proofErr w:type="spellStart"/>
      <w:r w:rsidRPr="002A1CF2">
        <w:rPr>
          <w:spacing w:val="-2"/>
          <w:lang w:val="id-ID" w:eastAsia="zh-CN"/>
        </w:rPr>
        <w:t>for</w:t>
      </w:r>
      <w:proofErr w:type="spellEnd"/>
      <w:r w:rsidRPr="002A1CF2">
        <w:rPr>
          <w:spacing w:val="-2"/>
          <w:lang w:val="id-ID" w:eastAsia="zh-CN"/>
        </w:rPr>
        <w:t xml:space="preserve"> </w:t>
      </w:r>
      <w:proofErr w:type="spellStart"/>
      <w:r w:rsidRPr="002A1CF2">
        <w:rPr>
          <w:spacing w:val="-2"/>
          <w:lang w:val="id-ID" w:eastAsia="zh-CN"/>
        </w:rPr>
        <w:t>students</w:t>
      </w:r>
      <w:proofErr w:type="spellEnd"/>
      <w:r>
        <w:rPr>
          <w:spacing w:val="-2"/>
          <w:lang w:eastAsia="zh-CN"/>
        </w:rPr>
        <w:t>, so when</w:t>
      </w:r>
      <w:r w:rsidRPr="002A1CF2">
        <w:rPr>
          <w:spacing w:val="-2"/>
          <w:lang w:val="id-ID" w:eastAsia="zh-CN"/>
        </w:rPr>
        <w:t xml:space="preserve"> </w:t>
      </w:r>
      <w:proofErr w:type="spellStart"/>
      <w:r w:rsidRPr="002A1CF2">
        <w:rPr>
          <w:spacing w:val="-2"/>
          <w:lang w:val="id-ID" w:eastAsia="zh-CN"/>
        </w:rPr>
        <w:t>utilizing</w:t>
      </w:r>
      <w:proofErr w:type="spellEnd"/>
      <w:r w:rsidRPr="002A1CF2">
        <w:rPr>
          <w:spacing w:val="-2"/>
          <w:lang w:val="id-ID" w:eastAsia="zh-CN"/>
        </w:rPr>
        <w:t xml:space="preserve"> </w:t>
      </w:r>
      <w:proofErr w:type="spellStart"/>
      <w:r w:rsidRPr="002A1CF2">
        <w:rPr>
          <w:spacing w:val="-2"/>
          <w:lang w:val="id-ID" w:eastAsia="zh-CN"/>
        </w:rPr>
        <w:t>online</w:t>
      </w:r>
      <w:proofErr w:type="spellEnd"/>
      <w:r w:rsidRPr="002A1CF2">
        <w:rPr>
          <w:spacing w:val="-2"/>
          <w:lang w:val="id-ID" w:eastAsia="zh-CN"/>
        </w:rPr>
        <w:t xml:space="preserve"> </w:t>
      </w:r>
      <w:proofErr w:type="spellStart"/>
      <w:r w:rsidRPr="002A1CF2">
        <w:rPr>
          <w:spacing w:val="-2"/>
          <w:lang w:val="id-ID" w:eastAsia="zh-CN"/>
        </w:rPr>
        <w:t>platforms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resources</w:t>
      </w:r>
      <w:proofErr w:type="spellEnd"/>
      <w:r w:rsidRPr="002A1CF2">
        <w:rPr>
          <w:spacing w:val="-2"/>
          <w:lang w:val="id-ID" w:eastAsia="zh-CN"/>
        </w:rPr>
        <w:t xml:space="preserve">, </w:t>
      </w:r>
      <w:proofErr w:type="spellStart"/>
      <w:r w:rsidRPr="002A1CF2">
        <w:rPr>
          <w:spacing w:val="-2"/>
          <w:lang w:val="id-ID" w:eastAsia="zh-CN"/>
        </w:rPr>
        <w:t>Tahfiz</w:t>
      </w:r>
      <w:proofErr w:type="spellEnd"/>
      <w:r w:rsidRPr="002A1CF2">
        <w:rPr>
          <w:spacing w:val="-2"/>
          <w:lang w:val="id-ID" w:eastAsia="zh-CN"/>
        </w:rPr>
        <w:t xml:space="preserve"> </w:t>
      </w:r>
      <w:r>
        <w:rPr>
          <w:spacing w:val="-2"/>
          <w:lang w:eastAsia="zh-CN"/>
        </w:rPr>
        <w:t>teachers</w:t>
      </w:r>
      <w:r w:rsidRPr="002A1CF2">
        <w:rPr>
          <w:spacing w:val="-2"/>
          <w:lang w:val="id-ID" w:eastAsia="zh-CN"/>
        </w:rPr>
        <w:t xml:space="preserve"> </w:t>
      </w:r>
      <w:proofErr w:type="spellStart"/>
      <w:r w:rsidRPr="002A1CF2">
        <w:rPr>
          <w:spacing w:val="-2"/>
          <w:lang w:val="id-ID" w:eastAsia="zh-CN"/>
        </w:rPr>
        <w:t>must</w:t>
      </w:r>
      <w:proofErr w:type="spellEnd"/>
      <w:r w:rsidRPr="002A1CF2">
        <w:rPr>
          <w:spacing w:val="-2"/>
          <w:lang w:val="id-ID" w:eastAsia="zh-CN"/>
        </w:rPr>
        <w:t xml:space="preserve"> </w:t>
      </w:r>
      <w:proofErr w:type="spellStart"/>
      <w:r w:rsidRPr="002A1CF2">
        <w:rPr>
          <w:spacing w:val="-2"/>
          <w:lang w:val="id-ID" w:eastAsia="zh-CN"/>
        </w:rPr>
        <w:t>ensure</w:t>
      </w:r>
      <w:proofErr w:type="spellEnd"/>
      <w:r w:rsidRPr="002A1CF2">
        <w:rPr>
          <w:spacing w:val="-2"/>
          <w:lang w:val="id-ID" w:eastAsia="zh-CN"/>
        </w:rPr>
        <w:t xml:space="preserve"> </w:t>
      </w:r>
      <w:proofErr w:type="spellStart"/>
      <w:r w:rsidRPr="002A1CF2">
        <w:rPr>
          <w:spacing w:val="-2"/>
          <w:lang w:val="id-ID" w:eastAsia="zh-CN"/>
        </w:rPr>
        <w:t>the</w:t>
      </w:r>
      <w:proofErr w:type="spellEnd"/>
      <w:r w:rsidRPr="002A1CF2">
        <w:rPr>
          <w:spacing w:val="-2"/>
          <w:lang w:val="id-ID" w:eastAsia="zh-CN"/>
        </w:rPr>
        <w:t xml:space="preserve"> </w:t>
      </w:r>
      <w:proofErr w:type="spellStart"/>
      <w:r w:rsidRPr="002A1CF2">
        <w:rPr>
          <w:spacing w:val="-2"/>
          <w:lang w:val="id-ID" w:eastAsia="zh-CN"/>
        </w:rPr>
        <w:t>privacy</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security</w:t>
      </w:r>
      <w:proofErr w:type="spellEnd"/>
      <w:r w:rsidRPr="002A1CF2">
        <w:rPr>
          <w:spacing w:val="-2"/>
          <w:lang w:val="id-ID" w:eastAsia="zh-CN"/>
        </w:rPr>
        <w:t xml:space="preserve"> </w:t>
      </w:r>
      <w:proofErr w:type="spellStart"/>
      <w:r w:rsidRPr="002A1CF2">
        <w:rPr>
          <w:spacing w:val="-2"/>
          <w:lang w:val="id-ID" w:eastAsia="zh-CN"/>
        </w:rPr>
        <w:t>of</w:t>
      </w:r>
      <w:proofErr w:type="spellEnd"/>
      <w:r w:rsidRPr="002A1CF2">
        <w:rPr>
          <w:spacing w:val="-2"/>
          <w:lang w:val="id-ID" w:eastAsia="zh-CN"/>
        </w:rPr>
        <w:t xml:space="preserve"> </w:t>
      </w:r>
      <w:proofErr w:type="spellStart"/>
      <w:r w:rsidRPr="002A1CF2">
        <w:rPr>
          <w:spacing w:val="-2"/>
          <w:lang w:val="id-ID" w:eastAsia="zh-CN"/>
        </w:rPr>
        <w:t>sensitive</w:t>
      </w:r>
      <w:proofErr w:type="spellEnd"/>
      <w:r w:rsidRPr="002A1CF2">
        <w:rPr>
          <w:spacing w:val="-2"/>
          <w:lang w:val="id-ID" w:eastAsia="zh-CN"/>
        </w:rPr>
        <w:t xml:space="preserve"> </w:t>
      </w:r>
      <w:proofErr w:type="spellStart"/>
      <w:r w:rsidRPr="002A1CF2">
        <w:rPr>
          <w:spacing w:val="-2"/>
          <w:lang w:val="id-ID" w:eastAsia="zh-CN"/>
        </w:rPr>
        <w:t>student</w:t>
      </w:r>
      <w:proofErr w:type="spellEnd"/>
      <w:r w:rsidRPr="002A1CF2">
        <w:rPr>
          <w:spacing w:val="-2"/>
          <w:lang w:val="id-ID" w:eastAsia="zh-CN"/>
        </w:rPr>
        <w:t xml:space="preserve"> </w:t>
      </w:r>
      <w:proofErr w:type="spellStart"/>
      <w:r w:rsidRPr="002A1CF2">
        <w:rPr>
          <w:spacing w:val="-2"/>
          <w:lang w:val="id-ID" w:eastAsia="zh-CN"/>
        </w:rPr>
        <w:t>information</w:t>
      </w:r>
      <w:proofErr w:type="spellEnd"/>
      <w:r w:rsidRPr="002A1CF2">
        <w:rPr>
          <w:spacing w:val="-2"/>
          <w:lang w:val="id-ID" w:eastAsia="zh-CN"/>
        </w:rPr>
        <w:t>.</w:t>
      </w:r>
      <w:r>
        <w:rPr>
          <w:spacing w:val="-2"/>
          <w:lang w:eastAsia="zh-CN"/>
        </w:rPr>
        <w:t xml:space="preserve"> 9) </w:t>
      </w:r>
      <w:r w:rsidRPr="002A1CF2">
        <w:rPr>
          <w:spacing w:val="-2"/>
          <w:lang w:val="id-ID" w:eastAsia="zh-CN"/>
        </w:rPr>
        <w:t xml:space="preserve">Not </w:t>
      </w:r>
      <w:proofErr w:type="spellStart"/>
      <w:r w:rsidRPr="002A1CF2">
        <w:rPr>
          <w:spacing w:val="-2"/>
          <w:lang w:val="id-ID" w:eastAsia="zh-CN"/>
        </w:rPr>
        <w:t>all</w:t>
      </w:r>
      <w:proofErr w:type="spellEnd"/>
      <w:r>
        <w:rPr>
          <w:spacing w:val="-2"/>
          <w:lang w:eastAsia="zh-CN"/>
        </w:rPr>
        <w:t xml:space="preserve"> </w:t>
      </w:r>
      <w:proofErr w:type="spellStart"/>
      <w:r>
        <w:rPr>
          <w:spacing w:val="-2"/>
          <w:lang w:eastAsia="zh-CN"/>
        </w:rPr>
        <w:t>tahfiz</w:t>
      </w:r>
      <w:proofErr w:type="spellEnd"/>
      <w:r w:rsidRPr="002A1CF2">
        <w:rPr>
          <w:spacing w:val="-2"/>
          <w:lang w:val="id-ID" w:eastAsia="zh-CN"/>
        </w:rPr>
        <w:t xml:space="preserve"> </w:t>
      </w:r>
      <w:proofErr w:type="spellStart"/>
      <w:r w:rsidRPr="002A1CF2">
        <w:rPr>
          <w:spacing w:val="-2"/>
          <w:lang w:val="id-ID" w:eastAsia="zh-CN"/>
        </w:rPr>
        <w:t>pupils</w:t>
      </w:r>
      <w:proofErr w:type="spellEnd"/>
      <w:r w:rsidRPr="002A1CF2">
        <w:rPr>
          <w:spacing w:val="-2"/>
          <w:lang w:val="id-ID" w:eastAsia="zh-CN"/>
        </w:rPr>
        <w:t xml:space="preserve"> </w:t>
      </w:r>
      <w:proofErr w:type="spellStart"/>
      <w:r w:rsidRPr="002A1CF2">
        <w:rPr>
          <w:spacing w:val="-2"/>
          <w:lang w:val="id-ID" w:eastAsia="zh-CN"/>
        </w:rPr>
        <w:t>have</w:t>
      </w:r>
      <w:proofErr w:type="spellEnd"/>
      <w:r w:rsidRPr="002A1CF2">
        <w:rPr>
          <w:spacing w:val="-2"/>
          <w:lang w:val="id-ID" w:eastAsia="zh-CN"/>
        </w:rPr>
        <w:t xml:space="preserve"> </w:t>
      </w:r>
      <w:proofErr w:type="spellStart"/>
      <w:r w:rsidRPr="002A1CF2">
        <w:rPr>
          <w:spacing w:val="-2"/>
          <w:lang w:val="id-ID" w:eastAsia="zh-CN"/>
        </w:rPr>
        <w:t>equal</w:t>
      </w:r>
      <w:proofErr w:type="spellEnd"/>
      <w:r w:rsidRPr="002A1CF2">
        <w:rPr>
          <w:spacing w:val="-2"/>
          <w:lang w:val="id-ID" w:eastAsia="zh-CN"/>
        </w:rPr>
        <w:t xml:space="preserve"> </w:t>
      </w:r>
      <w:proofErr w:type="spellStart"/>
      <w:r w:rsidRPr="002A1CF2">
        <w:rPr>
          <w:spacing w:val="-2"/>
          <w:lang w:val="id-ID" w:eastAsia="zh-CN"/>
        </w:rPr>
        <w:t>access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digital </w:t>
      </w:r>
      <w:proofErr w:type="spellStart"/>
      <w:r w:rsidRPr="002A1CF2">
        <w:rPr>
          <w:spacing w:val="-2"/>
          <w:lang w:val="id-ID" w:eastAsia="zh-CN"/>
        </w:rPr>
        <w:t>devices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dependable</w:t>
      </w:r>
      <w:proofErr w:type="spellEnd"/>
      <w:r w:rsidRPr="002A1CF2">
        <w:rPr>
          <w:spacing w:val="-2"/>
          <w:lang w:val="id-ID" w:eastAsia="zh-CN"/>
        </w:rPr>
        <w:t xml:space="preserve"> internet </w:t>
      </w:r>
      <w:proofErr w:type="spellStart"/>
      <w:r w:rsidRPr="002A1CF2">
        <w:rPr>
          <w:spacing w:val="-2"/>
          <w:lang w:val="id-ID" w:eastAsia="zh-CN"/>
        </w:rPr>
        <w:t>connections</w:t>
      </w:r>
      <w:proofErr w:type="spellEnd"/>
      <w:r w:rsidRPr="002A1CF2">
        <w:rPr>
          <w:spacing w:val="-2"/>
          <w:lang w:val="id-ID" w:eastAsia="zh-CN"/>
        </w:rPr>
        <w:t xml:space="preserve">, </w:t>
      </w:r>
      <w:proofErr w:type="spellStart"/>
      <w:r w:rsidRPr="002A1CF2">
        <w:rPr>
          <w:spacing w:val="-2"/>
          <w:lang w:val="id-ID" w:eastAsia="zh-CN"/>
        </w:rPr>
        <w:t>resulting</w:t>
      </w:r>
      <w:proofErr w:type="spellEnd"/>
      <w:r w:rsidRPr="002A1CF2">
        <w:rPr>
          <w:spacing w:val="-2"/>
          <w:lang w:val="id-ID" w:eastAsia="zh-CN"/>
        </w:rPr>
        <w:t xml:space="preserve"> in </w:t>
      </w:r>
      <w:proofErr w:type="spellStart"/>
      <w:r w:rsidRPr="002A1CF2">
        <w:rPr>
          <w:spacing w:val="-2"/>
          <w:lang w:val="id-ID" w:eastAsia="zh-CN"/>
        </w:rPr>
        <w:t>unequal</w:t>
      </w:r>
      <w:proofErr w:type="spellEnd"/>
      <w:r w:rsidRPr="002A1CF2">
        <w:rPr>
          <w:spacing w:val="-2"/>
          <w:lang w:val="id-ID" w:eastAsia="zh-CN"/>
        </w:rPr>
        <w:t xml:space="preserve"> </w:t>
      </w:r>
      <w:proofErr w:type="spellStart"/>
      <w:r w:rsidRPr="002A1CF2">
        <w:rPr>
          <w:spacing w:val="-2"/>
          <w:lang w:val="id-ID" w:eastAsia="zh-CN"/>
        </w:rPr>
        <w:t>access</w:t>
      </w:r>
      <w:proofErr w:type="spellEnd"/>
      <w:r w:rsidRPr="002A1CF2">
        <w:rPr>
          <w:spacing w:val="-2"/>
          <w:lang w:val="id-ID" w:eastAsia="zh-CN"/>
        </w:rPr>
        <w:t xml:space="preserve"> </w:t>
      </w:r>
      <w:proofErr w:type="spellStart"/>
      <w:r w:rsidRPr="002A1CF2">
        <w:rPr>
          <w:spacing w:val="-2"/>
          <w:lang w:val="id-ID" w:eastAsia="zh-CN"/>
        </w:rPr>
        <w:t>to</w:t>
      </w:r>
      <w:proofErr w:type="spellEnd"/>
      <w:r w:rsidRPr="002A1CF2">
        <w:rPr>
          <w:spacing w:val="-2"/>
          <w:lang w:val="id-ID" w:eastAsia="zh-CN"/>
        </w:rPr>
        <w:t xml:space="preserve"> digital-</w:t>
      </w:r>
      <w:proofErr w:type="spellStart"/>
      <w:r w:rsidRPr="002A1CF2">
        <w:rPr>
          <w:spacing w:val="-2"/>
          <w:lang w:val="id-ID" w:eastAsia="zh-CN"/>
        </w:rPr>
        <w:t>based</w:t>
      </w:r>
      <w:proofErr w:type="spellEnd"/>
      <w:r w:rsidRPr="002A1CF2">
        <w:rPr>
          <w:spacing w:val="-2"/>
          <w:lang w:val="id-ID" w:eastAsia="zh-CN"/>
        </w:rPr>
        <w:t xml:space="preserve"> </w:t>
      </w:r>
      <w:proofErr w:type="spellStart"/>
      <w:r w:rsidRPr="002A1CF2">
        <w:rPr>
          <w:spacing w:val="-2"/>
          <w:lang w:val="id-ID" w:eastAsia="zh-CN"/>
        </w:rPr>
        <w:t>learning</w:t>
      </w:r>
      <w:proofErr w:type="spellEnd"/>
      <w:r w:rsidRPr="002A1CF2">
        <w:rPr>
          <w:spacing w:val="-2"/>
          <w:lang w:val="id-ID" w:eastAsia="zh-CN"/>
        </w:rPr>
        <w:t xml:space="preserve"> </w:t>
      </w:r>
      <w:proofErr w:type="spellStart"/>
      <w:r w:rsidRPr="002A1CF2">
        <w:rPr>
          <w:spacing w:val="-2"/>
          <w:lang w:val="id-ID" w:eastAsia="zh-CN"/>
        </w:rPr>
        <w:t>materials</w:t>
      </w:r>
      <w:proofErr w:type="spellEnd"/>
      <w:r>
        <w:rPr>
          <w:spacing w:val="-2"/>
          <w:lang w:eastAsia="zh-CN"/>
        </w:rPr>
        <w:t>,</w:t>
      </w:r>
      <w:r w:rsidRPr="002A1CF2">
        <w:rPr>
          <w:spacing w:val="-2"/>
          <w:lang w:val="id-ID" w:eastAsia="zh-CN"/>
        </w:rPr>
        <w:t xml:space="preserve"> </w:t>
      </w:r>
      <w:r>
        <w:rPr>
          <w:spacing w:val="-2"/>
          <w:lang w:eastAsia="zh-CN"/>
        </w:rPr>
        <w:t xml:space="preserve">so </w:t>
      </w:r>
      <w:proofErr w:type="spellStart"/>
      <w:r w:rsidRPr="002A1CF2">
        <w:rPr>
          <w:spacing w:val="-2"/>
          <w:lang w:val="id-ID" w:eastAsia="zh-CN"/>
        </w:rPr>
        <w:t>Tahfiz</w:t>
      </w:r>
      <w:proofErr w:type="spellEnd"/>
      <w:r w:rsidRPr="002A1CF2">
        <w:rPr>
          <w:spacing w:val="-2"/>
          <w:lang w:val="id-ID" w:eastAsia="zh-CN"/>
        </w:rPr>
        <w:t xml:space="preserve"> </w:t>
      </w:r>
      <w:proofErr w:type="spellStart"/>
      <w:r w:rsidRPr="002A1CF2">
        <w:rPr>
          <w:spacing w:val="-2"/>
          <w:lang w:val="id-ID" w:eastAsia="zh-CN"/>
        </w:rPr>
        <w:t>teachers</w:t>
      </w:r>
      <w:proofErr w:type="spellEnd"/>
      <w:r w:rsidRPr="002A1CF2">
        <w:rPr>
          <w:spacing w:val="-2"/>
          <w:lang w:val="id-ID" w:eastAsia="zh-CN"/>
        </w:rPr>
        <w:t xml:space="preserve"> </w:t>
      </w:r>
      <w:proofErr w:type="spellStart"/>
      <w:r w:rsidRPr="002A1CF2">
        <w:rPr>
          <w:spacing w:val="-2"/>
          <w:lang w:val="id-ID" w:eastAsia="zh-CN"/>
        </w:rPr>
        <w:t>must</w:t>
      </w:r>
      <w:proofErr w:type="spellEnd"/>
      <w:r w:rsidRPr="002A1CF2">
        <w:rPr>
          <w:spacing w:val="-2"/>
          <w:lang w:val="id-ID" w:eastAsia="zh-CN"/>
        </w:rPr>
        <w:t xml:space="preserve"> </w:t>
      </w:r>
      <w:proofErr w:type="spellStart"/>
      <w:r w:rsidRPr="002A1CF2">
        <w:rPr>
          <w:spacing w:val="-2"/>
          <w:lang w:val="id-ID" w:eastAsia="zh-CN"/>
        </w:rPr>
        <w:t>address</w:t>
      </w:r>
      <w:proofErr w:type="spellEnd"/>
      <w:r w:rsidRPr="002A1CF2">
        <w:rPr>
          <w:spacing w:val="-2"/>
          <w:lang w:val="id-ID" w:eastAsia="zh-CN"/>
        </w:rPr>
        <w:t xml:space="preserve"> </w:t>
      </w:r>
      <w:proofErr w:type="spellStart"/>
      <w:r w:rsidRPr="002A1CF2">
        <w:rPr>
          <w:spacing w:val="-2"/>
          <w:lang w:val="id-ID" w:eastAsia="zh-CN"/>
        </w:rPr>
        <w:t>these</w:t>
      </w:r>
      <w:proofErr w:type="spellEnd"/>
      <w:r w:rsidRPr="002A1CF2">
        <w:rPr>
          <w:spacing w:val="-2"/>
          <w:lang w:val="id-ID" w:eastAsia="zh-CN"/>
        </w:rPr>
        <w:t xml:space="preserve"> </w:t>
      </w:r>
      <w:proofErr w:type="spellStart"/>
      <w:r w:rsidRPr="002A1CF2">
        <w:rPr>
          <w:spacing w:val="-2"/>
          <w:lang w:val="id-ID" w:eastAsia="zh-CN"/>
        </w:rPr>
        <w:t>disparities</w:t>
      </w:r>
      <w:proofErr w:type="spellEnd"/>
      <w:r w:rsidRPr="002A1CF2">
        <w:rPr>
          <w:spacing w:val="-2"/>
          <w:lang w:val="id-ID" w:eastAsia="zh-CN"/>
        </w:rPr>
        <w:t xml:space="preserve"> </w:t>
      </w:r>
      <w:proofErr w:type="spellStart"/>
      <w:r w:rsidRPr="002A1CF2">
        <w:rPr>
          <w:spacing w:val="-2"/>
          <w:lang w:val="id-ID" w:eastAsia="zh-CN"/>
        </w:rPr>
        <w:t>and</w:t>
      </w:r>
      <w:proofErr w:type="spellEnd"/>
      <w:r w:rsidRPr="002A1CF2">
        <w:rPr>
          <w:spacing w:val="-2"/>
          <w:lang w:val="id-ID" w:eastAsia="zh-CN"/>
        </w:rPr>
        <w:t xml:space="preserve"> </w:t>
      </w:r>
      <w:proofErr w:type="spellStart"/>
      <w:r w:rsidRPr="002A1CF2">
        <w:rPr>
          <w:spacing w:val="-2"/>
          <w:lang w:val="id-ID" w:eastAsia="zh-CN"/>
        </w:rPr>
        <w:t>develop</w:t>
      </w:r>
      <w:proofErr w:type="spellEnd"/>
      <w:r w:rsidRPr="002A1CF2">
        <w:rPr>
          <w:spacing w:val="-2"/>
          <w:lang w:val="id-ID" w:eastAsia="zh-CN"/>
        </w:rPr>
        <w:t xml:space="preserve"> </w:t>
      </w:r>
      <w:proofErr w:type="spellStart"/>
      <w:r w:rsidRPr="002A1CF2">
        <w:rPr>
          <w:spacing w:val="-2"/>
          <w:lang w:val="id-ID" w:eastAsia="zh-CN"/>
        </w:rPr>
        <w:t>alternate</w:t>
      </w:r>
      <w:proofErr w:type="spellEnd"/>
      <w:r w:rsidRPr="002A1CF2">
        <w:rPr>
          <w:spacing w:val="-2"/>
          <w:lang w:val="id-ID" w:eastAsia="zh-CN"/>
        </w:rPr>
        <w:t xml:space="preserve"> </w:t>
      </w:r>
      <w:proofErr w:type="spellStart"/>
      <w:r w:rsidRPr="002A1CF2">
        <w:rPr>
          <w:spacing w:val="-2"/>
          <w:lang w:val="id-ID" w:eastAsia="zh-CN"/>
        </w:rPr>
        <w:t>solutions</w:t>
      </w:r>
      <w:proofErr w:type="spellEnd"/>
      <w:r w:rsidRPr="002A1CF2">
        <w:rPr>
          <w:spacing w:val="-2"/>
          <w:lang w:val="id-ID" w:eastAsia="zh-CN"/>
        </w:rPr>
        <w:t>.</w:t>
      </w:r>
    </w:p>
    <w:p w14:paraId="105CD003" w14:textId="77777777" w:rsidR="00612681" w:rsidRPr="005B7E73" w:rsidRDefault="00612681" w:rsidP="000F4128">
      <w:pPr>
        <w:pStyle w:val="Alishlah31text"/>
        <w:rPr>
          <w:spacing w:val="-2"/>
          <w:lang w:val="en-ID" w:eastAsia="zh-CN"/>
        </w:rPr>
      </w:pPr>
      <w:r>
        <w:rPr>
          <w:spacing w:val="-2"/>
          <w:lang w:eastAsia="zh-CN"/>
        </w:rPr>
        <w:t xml:space="preserve">From the observation study and interview results, </w:t>
      </w:r>
      <w:proofErr w:type="spellStart"/>
      <w:r>
        <w:rPr>
          <w:spacing w:val="-2"/>
          <w:lang w:val="id-ID" w:eastAsia="zh-CN"/>
        </w:rPr>
        <w:t>Tahfiz</w:t>
      </w:r>
      <w:proofErr w:type="spellEnd"/>
      <w:r>
        <w:rPr>
          <w:spacing w:val="-2"/>
          <w:lang w:val="id-ID" w:eastAsia="zh-CN"/>
        </w:rPr>
        <w:t xml:space="preserve"> </w:t>
      </w:r>
      <w:proofErr w:type="spellStart"/>
      <w:r>
        <w:rPr>
          <w:spacing w:val="-2"/>
          <w:lang w:val="id-ID" w:eastAsia="zh-CN"/>
        </w:rPr>
        <w:t>teachers</w:t>
      </w:r>
      <w:proofErr w:type="spellEnd"/>
      <w:r>
        <w:rPr>
          <w:spacing w:val="-2"/>
          <w:lang w:val="id-ID" w:eastAsia="zh-CN"/>
        </w:rPr>
        <w:t xml:space="preserve"> </w:t>
      </w:r>
      <w:proofErr w:type="spellStart"/>
      <w:r>
        <w:rPr>
          <w:spacing w:val="-2"/>
          <w:lang w:val="id-ID" w:eastAsia="zh-CN"/>
        </w:rPr>
        <w:t>suggest</w:t>
      </w:r>
      <w:proofErr w:type="spellEnd"/>
      <w:r>
        <w:rPr>
          <w:spacing w:val="-2"/>
          <w:lang w:val="id-ID" w:eastAsia="zh-CN"/>
        </w:rPr>
        <w:t xml:space="preserve"> </w:t>
      </w:r>
      <w:proofErr w:type="spellStart"/>
      <w:r>
        <w:rPr>
          <w:spacing w:val="-2"/>
          <w:lang w:val="id-ID" w:eastAsia="zh-CN"/>
        </w:rPr>
        <w:t>that</w:t>
      </w:r>
      <w:proofErr w:type="spellEnd"/>
      <w:r>
        <w:rPr>
          <w:spacing w:val="-2"/>
          <w:lang w:val="id-ID" w:eastAsia="zh-CN"/>
        </w:rPr>
        <w:t xml:space="preserve"> </w:t>
      </w:r>
      <w:r>
        <w:rPr>
          <w:spacing w:val="-2"/>
          <w:lang w:eastAsia="zh-CN"/>
        </w:rPr>
        <w:t>d</w:t>
      </w:r>
      <w:proofErr w:type="spellStart"/>
      <w:r w:rsidRPr="004A33BA">
        <w:rPr>
          <w:spacing w:val="-2"/>
          <w:lang w:val="id-ID" w:eastAsia="zh-CN"/>
        </w:rPr>
        <w:t>igital-based</w:t>
      </w:r>
      <w:proofErr w:type="spellEnd"/>
      <w:r w:rsidRPr="004A33BA">
        <w:rPr>
          <w:spacing w:val="-2"/>
          <w:lang w:val="id-ID" w:eastAsia="zh-CN"/>
        </w:rPr>
        <w:t xml:space="preserve"> </w:t>
      </w:r>
      <w:proofErr w:type="spellStart"/>
      <w:r w:rsidRPr="004A33BA">
        <w:rPr>
          <w:spacing w:val="-2"/>
          <w:lang w:val="id-ID" w:eastAsia="zh-CN"/>
        </w:rPr>
        <w:t>learning</w:t>
      </w:r>
      <w:proofErr w:type="spellEnd"/>
      <w:r w:rsidRPr="004A33BA">
        <w:rPr>
          <w:spacing w:val="-2"/>
          <w:lang w:val="id-ID" w:eastAsia="zh-CN"/>
        </w:rPr>
        <w:t xml:space="preserve"> media </w:t>
      </w:r>
      <w:proofErr w:type="spellStart"/>
      <w:r w:rsidRPr="004A33BA">
        <w:rPr>
          <w:spacing w:val="-2"/>
          <w:lang w:val="id-ID" w:eastAsia="zh-CN"/>
        </w:rPr>
        <w:t>training</w:t>
      </w:r>
      <w:proofErr w:type="spellEnd"/>
      <w:r w:rsidRPr="004A33BA">
        <w:rPr>
          <w:spacing w:val="-2"/>
          <w:lang w:val="id-ID" w:eastAsia="zh-CN"/>
        </w:rPr>
        <w:t xml:space="preserve"> </w:t>
      </w:r>
      <w:proofErr w:type="spellStart"/>
      <w:r w:rsidRPr="004A33BA">
        <w:rPr>
          <w:spacing w:val="-2"/>
          <w:lang w:val="id-ID" w:eastAsia="zh-CN"/>
        </w:rPr>
        <w:t>is</w:t>
      </w:r>
      <w:proofErr w:type="spellEnd"/>
      <w:r>
        <w:rPr>
          <w:spacing w:val="-2"/>
          <w:lang w:val="id-ID" w:eastAsia="zh-CN"/>
        </w:rPr>
        <w:t xml:space="preserve"> </w:t>
      </w:r>
      <w:proofErr w:type="spellStart"/>
      <w:r>
        <w:rPr>
          <w:spacing w:val="-2"/>
          <w:lang w:val="id-ID" w:eastAsia="zh-CN"/>
        </w:rPr>
        <w:t>very</w:t>
      </w:r>
      <w:proofErr w:type="spellEnd"/>
      <w:r>
        <w:rPr>
          <w:spacing w:val="-2"/>
          <w:lang w:val="id-ID" w:eastAsia="zh-CN"/>
        </w:rPr>
        <w:t xml:space="preserve"> </w:t>
      </w:r>
      <w:proofErr w:type="spellStart"/>
      <w:r>
        <w:rPr>
          <w:spacing w:val="-2"/>
          <w:lang w:val="id-ID" w:eastAsia="zh-CN"/>
        </w:rPr>
        <w:t>effective</w:t>
      </w:r>
      <w:proofErr w:type="spellEnd"/>
      <w:r w:rsidRPr="004A33BA">
        <w:rPr>
          <w:spacing w:val="-2"/>
          <w:lang w:val="id-ID" w:eastAsia="zh-CN"/>
        </w:rPr>
        <w:t xml:space="preserve"> in </w:t>
      </w:r>
      <w:proofErr w:type="spellStart"/>
      <w:r w:rsidRPr="004A33BA">
        <w:rPr>
          <w:spacing w:val="-2"/>
          <w:lang w:val="id-ID" w:eastAsia="zh-CN"/>
        </w:rPr>
        <w:t>improving</w:t>
      </w:r>
      <w:proofErr w:type="spellEnd"/>
      <w:r w:rsidRPr="004A33BA">
        <w:rPr>
          <w:spacing w:val="-2"/>
          <w:lang w:val="id-ID" w:eastAsia="zh-CN"/>
        </w:rPr>
        <w:t xml:space="preserve"> </w:t>
      </w:r>
      <w:proofErr w:type="spellStart"/>
      <w:r w:rsidRPr="004A33BA">
        <w:rPr>
          <w:spacing w:val="-2"/>
          <w:lang w:val="id-ID" w:eastAsia="zh-CN"/>
        </w:rPr>
        <w:t>Tahfiz</w:t>
      </w:r>
      <w:proofErr w:type="spellEnd"/>
      <w:r w:rsidRPr="004A33BA">
        <w:rPr>
          <w:spacing w:val="-2"/>
          <w:lang w:val="id-ID" w:eastAsia="zh-CN"/>
        </w:rPr>
        <w:t xml:space="preserve"> </w:t>
      </w:r>
      <w:proofErr w:type="spellStart"/>
      <w:r w:rsidRPr="004A33BA">
        <w:rPr>
          <w:spacing w:val="-2"/>
          <w:lang w:val="id-ID" w:eastAsia="zh-CN"/>
        </w:rPr>
        <w:t>teachers</w:t>
      </w:r>
      <w:proofErr w:type="spellEnd"/>
      <w:r w:rsidRPr="004A33BA">
        <w:rPr>
          <w:spacing w:val="-2"/>
          <w:lang w:val="id-ID" w:eastAsia="zh-CN"/>
        </w:rPr>
        <w:t xml:space="preserve">' digital </w:t>
      </w:r>
      <w:proofErr w:type="spellStart"/>
      <w:r w:rsidRPr="004A33BA">
        <w:rPr>
          <w:spacing w:val="-2"/>
          <w:lang w:val="id-ID" w:eastAsia="zh-CN"/>
        </w:rPr>
        <w:t>literacy</w:t>
      </w:r>
      <w:proofErr w:type="spellEnd"/>
      <w:r>
        <w:rPr>
          <w:spacing w:val="-2"/>
          <w:lang w:val="id-ID" w:eastAsia="zh-CN"/>
        </w:rPr>
        <w:t xml:space="preserve"> </w:t>
      </w:r>
      <w:proofErr w:type="spellStart"/>
      <w:r>
        <w:rPr>
          <w:spacing w:val="-2"/>
          <w:lang w:val="id-ID" w:eastAsia="zh-CN"/>
        </w:rPr>
        <w:t>because</w:t>
      </w:r>
      <w:proofErr w:type="spellEnd"/>
      <w:r>
        <w:rPr>
          <w:spacing w:val="-2"/>
          <w:lang w:val="id-ID" w:eastAsia="zh-CN"/>
        </w:rPr>
        <w:t>: 1)</w:t>
      </w:r>
      <w:r>
        <w:rPr>
          <w:spacing w:val="-2"/>
          <w:lang w:eastAsia="zh-CN"/>
        </w:rPr>
        <w:t xml:space="preserve"> </w:t>
      </w:r>
      <w:r w:rsidRPr="005B7E73">
        <w:rPr>
          <w:spacing w:val="-2"/>
          <w:lang w:val="en-ID" w:eastAsia="zh-CN"/>
        </w:rPr>
        <w:t xml:space="preserve">Digital-based learning media training provides </w:t>
      </w:r>
      <w:proofErr w:type="spellStart"/>
      <w:r w:rsidRPr="005B7E73">
        <w:rPr>
          <w:spacing w:val="-2"/>
          <w:lang w:val="en-ID" w:eastAsia="zh-CN"/>
        </w:rPr>
        <w:t>Tahfiz</w:t>
      </w:r>
      <w:proofErr w:type="spellEnd"/>
      <w:r w:rsidRPr="005B7E73">
        <w:rPr>
          <w:spacing w:val="-2"/>
          <w:lang w:val="en-ID" w:eastAsia="zh-CN"/>
        </w:rPr>
        <w:t xml:space="preserve"> teachers with opportunities to develop and enhance their technical skills. They learn how to navigate digital platforms, operate various software and tools, and troubleshoot technical issues effectively</w:t>
      </w:r>
      <w:r>
        <w:rPr>
          <w:spacing w:val="-2"/>
          <w:lang w:val="en-ID" w:eastAsia="zh-CN"/>
        </w:rPr>
        <w:t xml:space="preserve">; 2) </w:t>
      </w:r>
      <w:r w:rsidRPr="005B7E73">
        <w:rPr>
          <w:spacing w:val="-2"/>
          <w:lang w:val="en-ID" w:eastAsia="zh-CN"/>
        </w:rPr>
        <w:t xml:space="preserve">Digital-based learning media training offers hands-on learning experiences, allowing </w:t>
      </w:r>
      <w:proofErr w:type="spellStart"/>
      <w:r w:rsidRPr="005B7E73">
        <w:rPr>
          <w:spacing w:val="-2"/>
          <w:lang w:val="en-ID" w:eastAsia="zh-CN"/>
        </w:rPr>
        <w:t>Tahfiz</w:t>
      </w:r>
      <w:proofErr w:type="spellEnd"/>
      <w:r w:rsidRPr="005B7E73">
        <w:rPr>
          <w:spacing w:val="-2"/>
          <w:lang w:val="en-ID" w:eastAsia="zh-CN"/>
        </w:rPr>
        <w:t xml:space="preserve"> teachers to actively engage with digital tools and platforms. Through practical exercises and activities, they gain </w:t>
      </w:r>
      <w:proofErr w:type="spellStart"/>
      <w:r w:rsidRPr="005B7E73">
        <w:rPr>
          <w:spacing w:val="-2"/>
          <w:lang w:val="en-ID" w:eastAsia="zh-CN"/>
        </w:rPr>
        <w:t>firsthand</w:t>
      </w:r>
      <w:proofErr w:type="spellEnd"/>
      <w:r w:rsidRPr="005B7E73">
        <w:rPr>
          <w:spacing w:val="-2"/>
          <w:lang w:val="en-ID" w:eastAsia="zh-CN"/>
        </w:rPr>
        <w:t xml:space="preserve"> experience in utilizing technology for educational purposes</w:t>
      </w:r>
      <w:r>
        <w:rPr>
          <w:spacing w:val="-2"/>
          <w:lang w:val="en-ID" w:eastAsia="zh-CN"/>
        </w:rPr>
        <w:t xml:space="preserve">; 3) </w:t>
      </w:r>
      <w:r w:rsidRPr="005B7E73">
        <w:rPr>
          <w:spacing w:val="-2"/>
          <w:lang w:val="en-ID" w:eastAsia="zh-CN"/>
        </w:rPr>
        <w:t xml:space="preserve">Digital-based learning media training allows </w:t>
      </w:r>
      <w:proofErr w:type="spellStart"/>
      <w:r w:rsidRPr="005B7E73">
        <w:rPr>
          <w:spacing w:val="-2"/>
          <w:lang w:val="en-ID" w:eastAsia="zh-CN"/>
        </w:rPr>
        <w:t>Tahfiz</w:t>
      </w:r>
      <w:proofErr w:type="spellEnd"/>
      <w:r w:rsidRPr="005B7E73">
        <w:rPr>
          <w:spacing w:val="-2"/>
          <w:lang w:val="en-ID" w:eastAsia="zh-CN"/>
        </w:rPr>
        <w:t xml:space="preserve"> teachers to personalize their learning pathways. They can choose modules or courses that align with their specific needs and focus areas, enabling them to improve their digital literacy in targeted areas of interest</w:t>
      </w:r>
      <w:r>
        <w:rPr>
          <w:spacing w:val="-2"/>
          <w:lang w:val="en-ID" w:eastAsia="zh-CN"/>
        </w:rPr>
        <w:t xml:space="preserve">; 4) </w:t>
      </w:r>
      <w:r w:rsidRPr="005B7E73">
        <w:rPr>
          <w:spacing w:val="-2"/>
          <w:lang w:val="en-ID" w:eastAsia="zh-CN"/>
        </w:rPr>
        <w:t xml:space="preserve">Digital-based learning media training exposes </w:t>
      </w:r>
      <w:proofErr w:type="spellStart"/>
      <w:r w:rsidRPr="005B7E73">
        <w:rPr>
          <w:spacing w:val="-2"/>
          <w:lang w:val="en-ID" w:eastAsia="zh-CN"/>
        </w:rPr>
        <w:t>Tahfiz</w:t>
      </w:r>
      <w:proofErr w:type="spellEnd"/>
      <w:r w:rsidRPr="005B7E73">
        <w:rPr>
          <w:spacing w:val="-2"/>
          <w:lang w:val="en-ID" w:eastAsia="zh-CN"/>
        </w:rPr>
        <w:t xml:space="preserve"> teachers to a wide range of digital resources, including online tutorials, </w:t>
      </w:r>
      <w:r w:rsidRPr="005B7E73">
        <w:rPr>
          <w:spacing w:val="-2"/>
          <w:lang w:val="en-ID" w:eastAsia="zh-CN"/>
        </w:rPr>
        <w:lastRenderedPageBreak/>
        <w:t>webinars, e-books, and instructional videos. This access to diverse resources helps them explore different tools and technologies, expanding their digital literacy horizons</w:t>
      </w:r>
      <w:r>
        <w:rPr>
          <w:spacing w:val="-2"/>
          <w:lang w:val="en-ID" w:eastAsia="zh-CN"/>
        </w:rPr>
        <w:t xml:space="preserve">; 5) </w:t>
      </w:r>
      <w:r w:rsidRPr="005B7E73">
        <w:rPr>
          <w:spacing w:val="-2"/>
          <w:lang w:val="en-ID" w:eastAsia="zh-CN"/>
        </w:rPr>
        <w:t xml:space="preserve">Digital-based learning media training encourages collaboration and networking among </w:t>
      </w:r>
      <w:proofErr w:type="spellStart"/>
      <w:r w:rsidRPr="005B7E73">
        <w:rPr>
          <w:spacing w:val="-2"/>
          <w:lang w:val="en-ID" w:eastAsia="zh-CN"/>
        </w:rPr>
        <w:t>Tahfiz</w:t>
      </w:r>
      <w:proofErr w:type="spellEnd"/>
      <w:r w:rsidRPr="005B7E73">
        <w:rPr>
          <w:spacing w:val="-2"/>
          <w:lang w:val="en-ID" w:eastAsia="zh-CN"/>
        </w:rPr>
        <w:t xml:space="preserve"> teachers. They can engage in online forums, discussion groups, and virtual communities, where they can learn from and exchange ideas with peers who have varying levels of digital literacy</w:t>
      </w:r>
      <w:r>
        <w:rPr>
          <w:spacing w:val="-2"/>
          <w:lang w:val="en-ID" w:eastAsia="zh-CN"/>
        </w:rPr>
        <w:t>; 6)</w:t>
      </w:r>
      <w:r w:rsidRPr="005B7E73">
        <w:rPr>
          <w:spacing w:val="-2"/>
          <w:lang w:val="en-ID" w:eastAsia="zh-CN"/>
        </w:rPr>
        <w:t xml:space="preserve"> Digital-based learning media training provides ongoing professional development opportunities for </w:t>
      </w:r>
      <w:proofErr w:type="spellStart"/>
      <w:r w:rsidRPr="005B7E73">
        <w:rPr>
          <w:spacing w:val="-2"/>
          <w:lang w:val="en-ID" w:eastAsia="zh-CN"/>
        </w:rPr>
        <w:t>Tahfiz</w:t>
      </w:r>
      <w:proofErr w:type="spellEnd"/>
      <w:r w:rsidRPr="005B7E73">
        <w:rPr>
          <w:spacing w:val="-2"/>
          <w:lang w:val="en-ID" w:eastAsia="zh-CN"/>
        </w:rPr>
        <w:t xml:space="preserve"> teachers. They can stay updated with the latest advancements, trends, and best practices in digital education, ensuring their digital literacy remains current and relevant</w:t>
      </w:r>
      <w:r>
        <w:rPr>
          <w:spacing w:val="-2"/>
          <w:lang w:val="en-ID" w:eastAsia="zh-CN"/>
        </w:rPr>
        <w:t xml:space="preserve">; 7) </w:t>
      </w:r>
      <w:r w:rsidRPr="005B7E73">
        <w:rPr>
          <w:spacing w:val="-2"/>
          <w:lang w:val="en-ID" w:eastAsia="zh-CN"/>
        </w:rPr>
        <w:t xml:space="preserve">Effective digital-based learning media training emphasizes the integration of technology into pedagogical practices. </w:t>
      </w:r>
      <w:proofErr w:type="spellStart"/>
      <w:r w:rsidRPr="005B7E73">
        <w:rPr>
          <w:spacing w:val="-2"/>
          <w:lang w:val="en-ID" w:eastAsia="zh-CN"/>
        </w:rPr>
        <w:t>Tahfiz</w:t>
      </w:r>
      <w:proofErr w:type="spellEnd"/>
      <w:r w:rsidRPr="005B7E73">
        <w:rPr>
          <w:spacing w:val="-2"/>
          <w:lang w:val="en-ID" w:eastAsia="zh-CN"/>
        </w:rPr>
        <w:t xml:space="preserve"> teachers </w:t>
      </w:r>
      <w:r>
        <w:rPr>
          <w:spacing w:val="-2"/>
          <w:lang w:val="en-ID" w:eastAsia="zh-CN"/>
        </w:rPr>
        <w:t xml:space="preserve">can </w:t>
      </w:r>
      <w:r w:rsidRPr="005B7E73">
        <w:rPr>
          <w:spacing w:val="-2"/>
          <w:lang w:val="en-ID" w:eastAsia="zh-CN"/>
        </w:rPr>
        <w:t>learn how to leverage digital tools and platforms to enhance teaching and learning experiences, fostering creativity, engagement, and critical thinking among their students</w:t>
      </w:r>
      <w:r>
        <w:rPr>
          <w:spacing w:val="-2"/>
          <w:lang w:val="en-ID" w:eastAsia="zh-CN"/>
        </w:rPr>
        <w:t xml:space="preserve">; 8) </w:t>
      </w:r>
      <w:r w:rsidRPr="005B7E73">
        <w:rPr>
          <w:spacing w:val="-2"/>
          <w:lang w:val="en-ID" w:eastAsia="zh-CN"/>
        </w:rPr>
        <w:t xml:space="preserve">Digital-based learning media training often includes practical application exercises and real-world scenarios. </w:t>
      </w:r>
      <w:proofErr w:type="spellStart"/>
      <w:r w:rsidRPr="005B7E73">
        <w:rPr>
          <w:spacing w:val="-2"/>
          <w:lang w:val="en-ID" w:eastAsia="zh-CN"/>
        </w:rPr>
        <w:t>Tahfiz</w:t>
      </w:r>
      <w:proofErr w:type="spellEnd"/>
      <w:r w:rsidRPr="005B7E73">
        <w:rPr>
          <w:spacing w:val="-2"/>
          <w:lang w:val="en-ID" w:eastAsia="zh-CN"/>
        </w:rPr>
        <w:t xml:space="preserve"> teachers can apply their newly acquired digital literacy skills in designing instructional materials, creating interactive learning activities, and utilizing online assessment tools</w:t>
      </w:r>
      <w:r>
        <w:rPr>
          <w:spacing w:val="-2"/>
          <w:lang w:val="en-ID" w:eastAsia="zh-CN"/>
        </w:rPr>
        <w:t xml:space="preserve">; 9) </w:t>
      </w:r>
      <w:r w:rsidRPr="005B7E73">
        <w:rPr>
          <w:spacing w:val="-2"/>
          <w:lang w:val="en-ID" w:eastAsia="zh-CN"/>
        </w:rPr>
        <w:t xml:space="preserve">Digital-based learning media training nurtures </w:t>
      </w:r>
      <w:proofErr w:type="spellStart"/>
      <w:r w:rsidRPr="005B7E73">
        <w:rPr>
          <w:spacing w:val="-2"/>
          <w:lang w:val="en-ID" w:eastAsia="zh-CN"/>
        </w:rPr>
        <w:t>Tahfiz</w:t>
      </w:r>
      <w:proofErr w:type="spellEnd"/>
      <w:r w:rsidRPr="005B7E73">
        <w:rPr>
          <w:spacing w:val="-2"/>
          <w:lang w:val="en-ID" w:eastAsia="zh-CN"/>
        </w:rPr>
        <w:t xml:space="preserve"> teachers' problem-solving abilities in the digital realm. They develop the skills to identify and address technical challenges, adapt to changing technologies, and find innovative solutions to enhance their digital teaching practices</w:t>
      </w:r>
      <w:r>
        <w:rPr>
          <w:spacing w:val="-2"/>
          <w:lang w:val="en-ID" w:eastAsia="zh-CN"/>
        </w:rPr>
        <w:t>; and 10)</w:t>
      </w:r>
      <w:r w:rsidRPr="005B7E73">
        <w:rPr>
          <w:spacing w:val="-2"/>
          <w:lang w:val="en-ID" w:eastAsia="zh-CN"/>
        </w:rPr>
        <w:t xml:space="preserve"> Through digital-based learning media training, </w:t>
      </w:r>
      <w:proofErr w:type="spellStart"/>
      <w:r w:rsidRPr="005B7E73">
        <w:rPr>
          <w:spacing w:val="-2"/>
          <w:lang w:val="en-ID" w:eastAsia="zh-CN"/>
        </w:rPr>
        <w:t>Tahfiz</w:t>
      </w:r>
      <w:proofErr w:type="spellEnd"/>
      <w:r w:rsidRPr="005B7E73">
        <w:rPr>
          <w:spacing w:val="-2"/>
          <w:lang w:val="en-ID" w:eastAsia="zh-CN"/>
        </w:rPr>
        <w:t xml:space="preserve"> teachers gain confidence in their ability to effectively use digital tools and platforms. This empowerment fosters a positive mindset, encouraging them to explore and experiment with various technologies, further enhancing their digital literacy skills.</w:t>
      </w:r>
    </w:p>
    <w:p w14:paraId="53A4B39B" w14:textId="77777777" w:rsidR="00612681" w:rsidRPr="005B7E73" w:rsidRDefault="00612681" w:rsidP="005B7E73">
      <w:pPr>
        <w:pStyle w:val="Alishlah31text"/>
        <w:rPr>
          <w:vanish/>
          <w:spacing w:val="-2"/>
          <w:lang w:val="en-ID" w:eastAsia="zh-CN"/>
        </w:rPr>
      </w:pPr>
      <w:r w:rsidRPr="005B7E73">
        <w:rPr>
          <w:vanish/>
          <w:spacing w:val="-2"/>
          <w:lang w:val="en-ID" w:eastAsia="zh-CN"/>
        </w:rPr>
        <w:t>Bagian Atas Formulir</w:t>
      </w:r>
    </w:p>
    <w:p w14:paraId="708B1F74" w14:textId="77777777" w:rsidR="00612681" w:rsidRDefault="00612681" w:rsidP="006A4EBE">
      <w:pPr>
        <w:pStyle w:val="Alishlah31text"/>
        <w:rPr>
          <w:spacing w:val="-2"/>
          <w:lang w:val="id-ID" w:eastAsia="zh-CN"/>
        </w:rPr>
      </w:pPr>
      <w:proofErr w:type="spellStart"/>
      <w:r>
        <w:rPr>
          <w:spacing w:val="-2"/>
          <w:lang w:val="id-ID" w:eastAsia="zh-CN"/>
        </w:rPr>
        <w:t>Tahfiz</w:t>
      </w:r>
      <w:proofErr w:type="spellEnd"/>
      <w:r>
        <w:rPr>
          <w:spacing w:val="-2"/>
          <w:lang w:val="id-ID" w:eastAsia="zh-CN"/>
        </w:rPr>
        <w:t xml:space="preserve"> </w:t>
      </w:r>
      <w:proofErr w:type="spellStart"/>
      <w:r>
        <w:rPr>
          <w:spacing w:val="-2"/>
          <w:lang w:val="id-ID" w:eastAsia="zh-CN"/>
        </w:rPr>
        <w:t>teachers</w:t>
      </w:r>
      <w:proofErr w:type="spellEnd"/>
      <w:r>
        <w:rPr>
          <w:spacing w:val="-2"/>
          <w:lang w:val="id-ID" w:eastAsia="zh-CN"/>
        </w:rPr>
        <w:t xml:space="preserve"> </w:t>
      </w:r>
      <w:proofErr w:type="spellStart"/>
      <w:r>
        <w:rPr>
          <w:spacing w:val="-2"/>
          <w:lang w:val="id-ID" w:eastAsia="zh-CN"/>
        </w:rPr>
        <w:t>recommend</w:t>
      </w:r>
      <w:proofErr w:type="spellEnd"/>
      <w:r>
        <w:rPr>
          <w:spacing w:val="-2"/>
          <w:lang w:val="id-ID" w:eastAsia="zh-CN"/>
        </w:rPr>
        <w:t xml:space="preserve"> </w:t>
      </w:r>
      <w:proofErr w:type="spellStart"/>
      <w:r>
        <w:rPr>
          <w:spacing w:val="-2"/>
          <w:lang w:val="id-ID" w:eastAsia="zh-CN"/>
        </w:rPr>
        <w:t>that</w:t>
      </w:r>
      <w:proofErr w:type="spellEnd"/>
      <w:r w:rsidRPr="004A33BA">
        <w:rPr>
          <w:rFonts w:ascii="Segoe UI" w:eastAsiaTheme="minorHAnsi" w:hAnsi="Segoe UI" w:cs="Segoe UI"/>
          <w:snapToGrid/>
          <w:color w:val="374151"/>
          <w:sz w:val="22"/>
          <w:lang w:val="id-ID" w:eastAsia="en-US" w:bidi="ar-SA"/>
        </w:rPr>
        <w:t xml:space="preserve"> </w:t>
      </w:r>
      <w:proofErr w:type="spellStart"/>
      <w:r w:rsidRPr="004A33BA">
        <w:rPr>
          <w:spacing w:val="-2"/>
          <w:lang w:val="id-ID" w:eastAsia="zh-CN"/>
        </w:rPr>
        <w:t>to</w:t>
      </w:r>
      <w:proofErr w:type="spellEnd"/>
      <w:r w:rsidRPr="004A33BA">
        <w:rPr>
          <w:spacing w:val="-2"/>
          <w:lang w:val="id-ID" w:eastAsia="zh-CN"/>
        </w:rPr>
        <w:t xml:space="preserve"> </w:t>
      </w:r>
      <w:proofErr w:type="spellStart"/>
      <w:r w:rsidRPr="004A33BA">
        <w:rPr>
          <w:spacing w:val="-2"/>
          <w:lang w:val="id-ID" w:eastAsia="zh-CN"/>
        </w:rPr>
        <w:t>improve</w:t>
      </w:r>
      <w:proofErr w:type="spellEnd"/>
      <w:r w:rsidRPr="004A33BA">
        <w:rPr>
          <w:spacing w:val="-2"/>
          <w:lang w:val="id-ID" w:eastAsia="zh-CN"/>
        </w:rPr>
        <w:t xml:space="preserve"> </w:t>
      </w:r>
      <w:proofErr w:type="spellStart"/>
      <w:r w:rsidRPr="004A33BA">
        <w:rPr>
          <w:spacing w:val="-2"/>
          <w:lang w:val="id-ID" w:eastAsia="zh-CN"/>
        </w:rPr>
        <w:t>the</w:t>
      </w:r>
      <w:proofErr w:type="spellEnd"/>
      <w:r w:rsidRPr="004A33BA">
        <w:rPr>
          <w:spacing w:val="-2"/>
          <w:lang w:val="id-ID" w:eastAsia="zh-CN"/>
        </w:rPr>
        <w:t xml:space="preserve"> digital-</w:t>
      </w:r>
      <w:proofErr w:type="spellStart"/>
      <w:r w:rsidRPr="004A33BA">
        <w:rPr>
          <w:spacing w:val="-2"/>
          <w:lang w:val="id-ID" w:eastAsia="zh-CN"/>
        </w:rPr>
        <w:t>based</w:t>
      </w:r>
      <w:proofErr w:type="spellEnd"/>
      <w:r w:rsidRPr="004A33BA">
        <w:rPr>
          <w:spacing w:val="-2"/>
          <w:lang w:val="id-ID" w:eastAsia="zh-CN"/>
        </w:rPr>
        <w:t xml:space="preserve"> </w:t>
      </w:r>
      <w:proofErr w:type="spellStart"/>
      <w:r w:rsidRPr="004A33BA">
        <w:rPr>
          <w:spacing w:val="-2"/>
          <w:lang w:val="id-ID" w:eastAsia="zh-CN"/>
        </w:rPr>
        <w:t>learning</w:t>
      </w:r>
      <w:proofErr w:type="spellEnd"/>
      <w:r w:rsidRPr="004A33BA">
        <w:rPr>
          <w:spacing w:val="-2"/>
          <w:lang w:val="id-ID" w:eastAsia="zh-CN"/>
        </w:rPr>
        <w:t xml:space="preserve"> media </w:t>
      </w:r>
      <w:proofErr w:type="spellStart"/>
      <w:r w:rsidRPr="004A33BA">
        <w:rPr>
          <w:spacing w:val="-2"/>
          <w:lang w:val="id-ID" w:eastAsia="zh-CN"/>
        </w:rPr>
        <w:t>training</w:t>
      </w:r>
      <w:proofErr w:type="spellEnd"/>
      <w:r w:rsidRPr="004A33BA">
        <w:rPr>
          <w:spacing w:val="-2"/>
          <w:lang w:val="id-ID" w:eastAsia="zh-CN"/>
        </w:rPr>
        <w:t xml:space="preserve"> </w:t>
      </w:r>
      <w:proofErr w:type="spellStart"/>
      <w:r>
        <w:rPr>
          <w:spacing w:val="-2"/>
          <w:lang w:val="id-ID" w:eastAsia="zh-CN"/>
        </w:rPr>
        <w:t>should</w:t>
      </w:r>
      <w:proofErr w:type="spellEnd"/>
      <w:r>
        <w:rPr>
          <w:spacing w:val="-2"/>
          <w:lang w:val="id-ID" w:eastAsia="zh-CN"/>
        </w:rPr>
        <w:t xml:space="preserve"> </w:t>
      </w:r>
      <w:proofErr w:type="spellStart"/>
      <w:r>
        <w:rPr>
          <w:spacing w:val="-2"/>
          <w:lang w:val="id-ID" w:eastAsia="zh-CN"/>
        </w:rPr>
        <w:t>be</w:t>
      </w:r>
      <w:proofErr w:type="spellEnd"/>
      <w:r>
        <w:rPr>
          <w:spacing w:val="-2"/>
          <w:lang w:val="id-ID" w:eastAsia="zh-CN"/>
        </w:rPr>
        <w:t xml:space="preserve"> </w:t>
      </w:r>
      <w:proofErr w:type="spellStart"/>
      <w:r>
        <w:rPr>
          <w:spacing w:val="-2"/>
          <w:lang w:val="id-ID" w:eastAsia="zh-CN"/>
        </w:rPr>
        <w:t>conducted</w:t>
      </w:r>
      <w:proofErr w:type="spellEnd"/>
      <w:r>
        <w:rPr>
          <w:spacing w:val="-2"/>
          <w:lang w:val="id-ID" w:eastAsia="zh-CN"/>
        </w:rPr>
        <w:t xml:space="preserve"> </w:t>
      </w:r>
      <w:proofErr w:type="spellStart"/>
      <w:r>
        <w:rPr>
          <w:spacing w:val="-2"/>
          <w:lang w:val="id-ID" w:eastAsia="zh-CN"/>
        </w:rPr>
        <w:t>regularly</w:t>
      </w:r>
      <w:proofErr w:type="spellEnd"/>
      <w:r>
        <w:rPr>
          <w:spacing w:val="-2"/>
          <w:lang w:val="id-ID" w:eastAsia="zh-CN"/>
        </w:rPr>
        <w:t xml:space="preserve"> </w:t>
      </w:r>
      <w:proofErr w:type="spellStart"/>
      <w:r>
        <w:rPr>
          <w:spacing w:val="-2"/>
          <w:lang w:val="id-ID" w:eastAsia="zh-CN"/>
        </w:rPr>
        <w:t>and</w:t>
      </w:r>
      <w:proofErr w:type="spellEnd"/>
      <w:r>
        <w:rPr>
          <w:spacing w:val="-2"/>
          <w:lang w:val="id-ID" w:eastAsia="zh-CN"/>
        </w:rPr>
        <w:t xml:space="preserve"> </w:t>
      </w:r>
      <w:proofErr w:type="spellStart"/>
      <w:r>
        <w:rPr>
          <w:spacing w:val="-2"/>
          <w:lang w:val="id-ID" w:eastAsia="zh-CN"/>
        </w:rPr>
        <w:t>keep</w:t>
      </w:r>
      <w:proofErr w:type="spellEnd"/>
      <w:r>
        <w:rPr>
          <w:spacing w:val="-2"/>
          <w:lang w:val="id-ID" w:eastAsia="zh-CN"/>
        </w:rPr>
        <w:t xml:space="preserve"> </w:t>
      </w:r>
      <w:proofErr w:type="spellStart"/>
      <w:r>
        <w:rPr>
          <w:spacing w:val="-2"/>
          <w:lang w:val="id-ID" w:eastAsia="zh-CN"/>
        </w:rPr>
        <w:t>the</w:t>
      </w:r>
      <w:proofErr w:type="spellEnd"/>
      <w:r>
        <w:rPr>
          <w:spacing w:val="-2"/>
          <w:lang w:val="id-ID" w:eastAsia="zh-CN"/>
        </w:rPr>
        <w:t xml:space="preserve"> </w:t>
      </w:r>
      <w:proofErr w:type="spellStart"/>
      <w:r>
        <w:rPr>
          <w:spacing w:val="-2"/>
          <w:lang w:val="id-ID" w:eastAsia="zh-CN"/>
        </w:rPr>
        <w:t>curriculum</w:t>
      </w:r>
      <w:proofErr w:type="spellEnd"/>
      <w:r>
        <w:rPr>
          <w:spacing w:val="-2"/>
          <w:lang w:val="id-ID" w:eastAsia="zh-CN"/>
        </w:rPr>
        <w:t xml:space="preserve"> </w:t>
      </w:r>
      <w:proofErr w:type="spellStart"/>
      <w:r>
        <w:rPr>
          <w:spacing w:val="-2"/>
          <w:lang w:val="id-ID" w:eastAsia="zh-CN"/>
        </w:rPr>
        <w:t>up</w:t>
      </w:r>
      <w:proofErr w:type="spellEnd"/>
      <w:r>
        <w:rPr>
          <w:spacing w:val="-2"/>
          <w:lang w:val="id-ID" w:eastAsia="zh-CN"/>
        </w:rPr>
        <w:t xml:space="preserve"> </w:t>
      </w:r>
      <w:proofErr w:type="spellStart"/>
      <w:r>
        <w:rPr>
          <w:spacing w:val="-2"/>
          <w:lang w:val="id-ID" w:eastAsia="zh-CN"/>
        </w:rPr>
        <w:t>to</w:t>
      </w:r>
      <w:proofErr w:type="spellEnd"/>
      <w:r>
        <w:rPr>
          <w:spacing w:val="-2"/>
          <w:lang w:val="id-ID" w:eastAsia="zh-CN"/>
        </w:rPr>
        <w:t xml:space="preserve"> </w:t>
      </w:r>
      <w:proofErr w:type="spellStart"/>
      <w:r>
        <w:rPr>
          <w:spacing w:val="-2"/>
          <w:lang w:val="id-ID" w:eastAsia="zh-CN"/>
        </w:rPr>
        <w:t>date</w:t>
      </w:r>
      <w:proofErr w:type="spellEnd"/>
      <w:r>
        <w:rPr>
          <w:spacing w:val="-2"/>
          <w:lang w:val="id-ID" w:eastAsia="zh-CN"/>
        </w:rPr>
        <w:t xml:space="preserve"> </w:t>
      </w:r>
      <w:proofErr w:type="spellStart"/>
      <w:r>
        <w:rPr>
          <w:spacing w:val="-2"/>
          <w:lang w:val="id-ID" w:eastAsia="zh-CN"/>
        </w:rPr>
        <w:t>with</w:t>
      </w:r>
      <w:proofErr w:type="spellEnd"/>
      <w:r>
        <w:rPr>
          <w:spacing w:val="-2"/>
          <w:lang w:val="id-ID" w:eastAsia="zh-CN"/>
        </w:rPr>
        <w:t xml:space="preserve"> </w:t>
      </w:r>
      <w:proofErr w:type="spellStart"/>
      <w:r>
        <w:rPr>
          <w:spacing w:val="-2"/>
          <w:lang w:val="id-ID" w:eastAsia="zh-CN"/>
        </w:rPr>
        <w:t>the</w:t>
      </w:r>
      <w:proofErr w:type="spellEnd"/>
      <w:r>
        <w:rPr>
          <w:spacing w:val="-2"/>
          <w:lang w:val="id-ID" w:eastAsia="zh-CN"/>
        </w:rPr>
        <w:t xml:space="preserve"> </w:t>
      </w:r>
      <w:proofErr w:type="spellStart"/>
      <w:r>
        <w:rPr>
          <w:spacing w:val="-2"/>
          <w:lang w:val="id-ID" w:eastAsia="zh-CN"/>
        </w:rPr>
        <w:t>technology</w:t>
      </w:r>
      <w:proofErr w:type="spellEnd"/>
      <w:r>
        <w:rPr>
          <w:spacing w:val="-2"/>
          <w:lang w:val="id-ID" w:eastAsia="zh-CN"/>
        </w:rPr>
        <w:t xml:space="preserve"> </w:t>
      </w:r>
      <w:proofErr w:type="spellStart"/>
      <w:r>
        <w:rPr>
          <w:spacing w:val="-2"/>
          <w:lang w:val="id-ID" w:eastAsia="zh-CN"/>
        </w:rPr>
        <w:t>advancement</w:t>
      </w:r>
      <w:proofErr w:type="spellEnd"/>
      <w:r>
        <w:rPr>
          <w:spacing w:val="-2"/>
          <w:lang w:val="id-ID" w:eastAsia="zh-CN"/>
        </w:rPr>
        <w:t xml:space="preserve">. They </w:t>
      </w:r>
      <w:proofErr w:type="spellStart"/>
      <w:r>
        <w:rPr>
          <w:spacing w:val="-2"/>
          <w:lang w:val="id-ID" w:eastAsia="zh-CN"/>
        </w:rPr>
        <w:t>also</w:t>
      </w:r>
      <w:proofErr w:type="spellEnd"/>
      <w:r>
        <w:rPr>
          <w:spacing w:val="-2"/>
          <w:lang w:val="id-ID" w:eastAsia="zh-CN"/>
        </w:rPr>
        <w:t xml:space="preserve"> </w:t>
      </w:r>
      <w:proofErr w:type="spellStart"/>
      <w:r>
        <w:rPr>
          <w:spacing w:val="-2"/>
          <w:lang w:val="id-ID" w:eastAsia="zh-CN"/>
        </w:rPr>
        <w:t>recommend</w:t>
      </w:r>
      <w:proofErr w:type="spellEnd"/>
      <w:r>
        <w:rPr>
          <w:spacing w:val="-2"/>
          <w:lang w:val="id-ID" w:eastAsia="zh-CN"/>
        </w:rPr>
        <w:t xml:space="preserve"> </w:t>
      </w:r>
      <w:proofErr w:type="spellStart"/>
      <w:r>
        <w:rPr>
          <w:spacing w:val="-2"/>
          <w:lang w:val="id-ID" w:eastAsia="zh-CN"/>
        </w:rPr>
        <w:t>that</w:t>
      </w:r>
      <w:proofErr w:type="spellEnd"/>
      <w:r>
        <w:rPr>
          <w:spacing w:val="-2"/>
          <w:lang w:val="id-ID" w:eastAsia="zh-CN"/>
        </w:rPr>
        <w:t xml:space="preserve"> </w:t>
      </w:r>
      <w:proofErr w:type="spellStart"/>
      <w:r w:rsidRPr="004A33BA">
        <w:rPr>
          <w:spacing w:val="-2"/>
          <w:lang w:val="id-ID" w:eastAsia="zh-CN"/>
        </w:rPr>
        <w:t>Tahfiz</w:t>
      </w:r>
      <w:proofErr w:type="spellEnd"/>
      <w:r w:rsidRPr="004A33BA">
        <w:rPr>
          <w:spacing w:val="-2"/>
          <w:lang w:val="id-ID" w:eastAsia="zh-CN"/>
        </w:rPr>
        <w:t xml:space="preserve"> </w:t>
      </w:r>
      <w:proofErr w:type="spellStart"/>
      <w:r w:rsidRPr="004A33BA">
        <w:rPr>
          <w:spacing w:val="-2"/>
          <w:lang w:val="id-ID" w:eastAsia="zh-CN"/>
        </w:rPr>
        <w:t>institutions</w:t>
      </w:r>
      <w:proofErr w:type="spellEnd"/>
      <w:r w:rsidRPr="004A33BA">
        <w:rPr>
          <w:spacing w:val="-2"/>
          <w:lang w:val="id-ID" w:eastAsia="zh-CN"/>
        </w:rPr>
        <w:t xml:space="preserve"> </w:t>
      </w:r>
      <w:proofErr w:type="spellStart"/>
      <w:r w:rsidRPr="004A33BA">
        <w:rPr>
          <w:spacing w:val="-2"/>
          <w:lang w:val="id-ID" w:eastAsia="zh-CN"/>
        </w:rPr>
        <w:t>support</w:t>
      </w:r>
      <w:proofErr w:type="spellEnd"/>
      <w:r w:rsidRPr="004A33BA">
        <w:rPr>
          <w:spacing w:val="-2"/>
          <w:lang w:val="id-ID" w:eastAsia="zh-CN"/>
        </w:rPr>
        <w:t xml:space="preserve"> </w:t>
      </w:r>
      <w:proofErr w:type="spellStart"/>
      <w:r w:rsidRPr="004A33BA">
        <w:rPr>
          <w:spacing w:val="-2"/>
          <w:lang w:val="id-ID" w:eastAsia="zh-CN"/>
        </w:rPr>
        <w:t>Tahfiz</w:t>
      </w:r>
      <w:proofErr w:type="spellEnd"/>
      <w:r w:rsidRPr="004A33BA">
        <w:rPr>
          <w:spacing w:val="-2"/>
          <w:lang w:val="id-ID" w:eastAsia="zh-CN"/>
        </w:rPr>
        <w:t xml:space="preserve"> </w:t>
      </w:r>
      <w:proofErr w:type="spellStart"/>
      <w:r w:rsidRPr="004A33BA">
        <w:rPr>
          <w:spacing w:val="-2"/>
          <w:lang w:val="id-ID" w:eastAsia="zh-CN"/>
        </w:rPr>
        <w:t>teachers</w:t>
      </w:r>
      <w:proofErr w:type="spellEnd"/>
      <w:r w:rsidRPr="004A33BA">
        <w:rPr>
          <w:spacing w:val="-2"/>
          <w:lang w:val="id-ID" w:eastAsia="zh-CN"/>
        </w:rPr>
        <w:t xml:space="preserve"> in </w:t>
      </w:r>
      <w:proofErr w:type="spellStart"/>
      <w:r w:rsidRPr="004A33BA">
        <w:rPr>
          <w:spacing w:val="-2"/>
          <w:lang w:val="id-ID" w:eastAsia="zh-CN"/>
        </w:rPr>
        <w:t>integrating</w:t>
      </w:r>
      <w:proofErr w:type="spellEnd"/>
      <w:r w:rsidRPr="004A33BA">
        <w:rPr>
          <w:spacing w:val="-2"/>
          <w:lang w:val="id-ID" w:eastAsia="zh-CN"/>
        </w:rPr>
        <w:t xml:space="preserve"> digital-</w:t>
      </w:r>
      <w:proofErr w:type="spellStart"/>
      <w:r w:rsidRPr="004A33BA">
        <w:rPr>
          <w:spacing w:val="-2"/>
          <w:lang w:val="id-ID" w:eastAsia="zh-CN"/>
        </w:rPr>
        <w:t>based</w:t>
      </w:r>
      <w:proofErr w:type="spellEnd"/>
      <w:r w:rsidRPr="004A33BA">
        <w:rPr>
          <w:spacing w:val="-2"/>
          <w:lang w:val="id-ID" w:eastAsia="zh-CN"/>
        </w:rPr>
        <w:t xml:space="preserve"> </w:t>
      </w:r>
      <w:proofErr w:type="spellStart"/>
      <w:r w:rsidRPr="004A33BA">
        <w:rPr>
          <w:spacing w:val="-2"/>
          <w:lang w:val="id-ID" w:eastAsia="zh-CN"/>
        </w:rPr>
        <w:t>learning</w:t>
      </w:r>
      <w:proofErr w:type="spellEnd"/>
      <w:r w:rsidRPr="004A33BA">
        <w:rPr>
          <w:spacing w:val="-2"/>
          <w:lang w:val="id-ID" w:eastAsia="zh-CN"/>
        </w:rPr>
        <w:t xml:space="preserve"> media </w:t>
      </w:r>
      <w:proofErr w:type="spellStart"/>
      <w:r w:rsidRPr="004A33BA">
        <w:rPr>
          <w:spacing w:val="-2"/>
          <w:lang w:val="id-ID" w:eastAsia="zh-CN"/>
        </w:rPr>
        <w:t>into</w:t>
      </w:r>
      <w:proofErr w:type="spellEnd"/>
      <w:r w:rsidRPr="004A33BA">
        <w:rPr>
          <w:spacing w:val="-2"/>
          <w:lang w:val="id-ID" w:eastAsia="zh-CN"/>
        </w:rPr>
        <w:t xml:space="preserve"> </w:t>
      </w:r>
      <w:proofErr w:type="spellStart"/>
      <w:r w:rsidRPr="004A33BA">
        <w:rPr>
          <w:spacing w:val="-2"/>
          <w:lang w:val="id-ID" w:eastAsia="zh-CN"/>
        </w:rPr>
        <w:t>their</w:t>
      </w:r>
      <w:proofErr w:type="spellEnd"/>
      <w:r w:rsidRPr="004A33BA">
        <w:rPr>
          <w:spacing w:val="-2"/>
          <w:lang w:val="id-ID" w:eastAsia="zh-CN"/>
        </w:rPr>
        <w:t xml:space="preserve"> </w:t>
      </w:r>
      <w:proofErr w:type="spellStart"/>
      <w:r w:rsidRPr="004A33BA">
        <w:rPr>
          <w:spacing w:val="-2"/>
          <w:lang w:val="id-ID" w:eastAsia="zh-CN"/>
        </w:rPr>
        <w:t>teaching</w:t>
      </w:r>
      <w:proofErr w:type="spellEnd"/>
      <w:r w:rsidRPr="004A33BA">
        <w:rPr>
          <w:spacing w:val="-2"/>
          <w:lang w:val="id-ID" w:eastAsia="zh-CN"/>
        </w:rPr>
        <w:t xml:space="preserve"> </w:t>
      </w:r>
      <w:proofErr w:type="spellStart"/>
      <w:r w:rsidRPr="004A33BA">
        <w:rPr>
          <w:spacing w:val="-2"/>
          <w:lang w:val="id-ID" w:eastAsia="zh-CN"/>
        </w:rPr>
        <w:t>practices</w:t>
      </w:r>
      <w:proofErr w:type="spellEnd"/>
      <w:r>
        <w:rPr>
          <w:spacing w:val="-2"/>
          <w:lang w:val="id-ID" w:eastAsia="zh-CN"/>
        </w:rPr>
        <w:t xml:space="preserve"> </w:t>
      </w:r>
      <w:proofErr w:type="spellStart"/>
      <w:r>
        <w:rPr>
          <w:spacing w:val="-2"/>
          <w:lang w:val="id-ID" w:eastAsia="zh-CN"/>
        </w:rPr>
        <w:t>by</w:t>
      </w:r>
      <w:proofErr w:type="spellEnd"/>
      <w:r>
        <w:rPr>
          <w:spacing w:val="-2"/>
          <w:lang w:val="id-ID" w:eastAsia="zh-CN"/>
        </w:rPr>
        <w:t xml:space="preserve"> </w:t>
      </w:r>
      <w:proofErr w:type="spellStart"/>
      <w:r>
        <w:rPr>
          <w:spacing w:val="-2"/>
          <w:lang w:val="id-ID" w:eastAsia="zh-CN"/>
        </w:rPr>
        <w:t>giving</w:t>
      </w:r>
      <w:proofErr w:type="spellEnd"/>
      <w:r>
        <w:rPr>
          <w:spacing w:val="-2"/>
          <w:lang w:val="id-ID" w:eastAsia="zh-CN"/>
        </w:rPr>
        <w:t xml:space="preserve"> </w:t>
      </w:r>
      <w:proofErr w:type="spellStart"/>
      <w:r>
        <w:rPr>
          <w:spacing w:val="-2"/>
          <w:lang w:val="id-ID" w:eastAsia="zh-CN"/>
        </w:rPr>
        <w:t>more</w:t>
      </w:r>
      <w:proofErr w:type="spellEnd"/>
      <w:r>
        <w:rPr>
          <w:spacing w:val="-2"/>
          <w:lang w:val="id-ID" w:eastAsia="zh-CN"/>
        </w:rPr>
        <w:t xml:space="preserve"> </w:t>
      </w:r>
      <w:proofErr w:type="spellStart"/>
      <w:r>
        <w:rPr>
          <w:spacing w:val="-2"/>
          <w:lang w:val="id-ID" w:eastAsia="zh-CN"/>
        </w:rPr>
        <w:t>facilities</w:t>
      </w:r>
      <w:proofErr w:type="spellEnd"/>
      <w:r>
        <w:rPr>
          <w:spacing w:val="-2"/>
          <w:lang w:val="id-ID" w:eastAsia="zh-CN"/>
        </w:rPr>
        <w:t xml:space="preserve"> </w:t>
      </w:r>
      <w:proofErr w:type="spellStart"/>
      <w:r>
        <w:rPr>
          <w:spacing w:val="-2"/>
          <w:lang w:val="id-ID" w:eastAsia="zh-CN"/>
        </w:rPr>
        <w:t>that</w:t>
      </w:r>
      <w:proofErr w:type="spellEnd"/>
      <w:r>
        <w:rPr>
          <w:spacing w:val="-2"/>
          <w:lang w:val="id-ID" w:eastAsia="zh-CN"/>
        </w:rPr>
        <w:t xml:space="preserve"> </w:t>
      </w:r>
      <w:proofErr w:type="spellStart"/>
      <w:r>
        <w:rPr>
          <w:spacing w:val="-2"/>
          <w:lang w:val="id-ID" w:eastAsia="zh-CN"/>
        </w:rPr>
        <w:t>can</w:t>
      </w:r>
      <w:proofErr w:type="spellEnd"/>
      <w:r>
        <w:rPr>
          <w:spacing w:val="-2"/>
          <w:lang w:val="id-ID" w:eastAsia="zh-CN"/>
        </w:rPr>
        <w:t xml:space="preserve"> </w:t>
      </w:r>
      <w:proofErr w:type="spellStart"/>
      <w:r>
        <w:rPr>
          <w:spacing w:val="-2"/>
          <w:lang w:val="id-ID" w:eastAsia="zh-CN"/>
        </w:rPr>
        <w:t>support</w:t>
      </w:r>
      <w:proofErr w:type="spellEnd"/>
      <w:r>
        <w:rPr>
          <w:spacing w:val="-2"/>
          <w:lang w:val="id-ID" w:eastAsia="zh-CN"/>
        </w:rPr>
        <w:t xml:space="preserve"> digital </w:t>
      </w:r>
      <w:proofErr w:type="spellStart"/>
      <w:r>
        <w:rPr>
          <w:spacing w:val="-2"/>
          <w:lang w:val="id-ID" w:eastAsia="zh-CN"/>
        </w:rPr>
        <w:t>tahfiz</w:t>
      </w:r>
      <w:proofErr w:type="spellEnd"/>
      <w:r>
        <w:rPr>
          <w:spacing w:val="-2"/>
          <w:lang w:val="id-ID" w:eastAsia="zh-CN"/>
        </w:rPr>
        <w:t xml:space="preserve"> </w:t>
      </w:r>
      <w:proofErr w:type="spellStart"/>
      <w:r>
        <w:rPr>
          <w:spacing w:val="-2"/>
          <w:lang w:val="id-ID" w:eastAsia="zh-CN"/>
        </w:rPr>
        <w:t>learning</w:t>
      </w:r>
      <w:proofErr w:type="spellEnd"/>
      <w:r>
        <w:rPr>
          <w:spacing w:val="-2"/>
          <w:lang w:val="id-ID" w:eastAsia="zh-CN"/>
        </w:rPr>
        <w:t xml:space="preserve"> </w:t>
      </w:r>
      <w:proofErr w:type="spellStart"/>
      <w:r>
        <w:rPr>
          <w:spacing w:val="-2"/>
          <w:lang w:val="id-ID" w:eastAsia="zh-CN"/>
        </w:rPr>
        <w:t>such</w:t>
      </w:r>
      <w:proofErr w:type="spellEnd"/>
      <w:r>
        <w:rPr>
          <w:spacing w:val="-2"/>
          <w:lang w:val="id-ID" w:eastAsia="zh-CN"/>
        </w:rPr>
        <w:t xml:space="preserve"> as </w:t>
      </w:r>
      <w:proofErr w:type="spellStart"/>
      <w:r>
        <w:rPr>
          <w:spacing w:val="-2"/>
          <w:lang w:val="id-ID" w:eastAsia="zh-CN"/>
        </w:rPr>
        <w:t>good</w:t>
      </w:r>
      <w:proofErr w:type="spellEnd"/>
      <w:r>
        <w:rPr>
          <w:spacing w:val="-2"/>
          <w:lang w:val="id-ID" w:eastAsia="zh-CN"/>
        </w:rPr>
        <w:t xml:space="preserve"> </w:t>
      </w:r>
      <w:proofErr w:type="spellStart"/>
      <w:r>
        <w:rPr>
          <w:spacing w:val="-2"/>
          <w:lang w:val="id-ID" w:eastAsia="zh-CN"/>
        </w:rPr>
        <w:t>wifi</w:t>
      </w:r>
      <w:proofErr w:type="spellEnd"/>
      <w:r>
        <w:rPr>
          <w:spacing w:val="-2"/>
          <w:lang w:val="id-ID" w:eastAsia="zh-CN"/>
        </w:rPr>
        <w:t xml:space="preserve"> </w:t>
      </w:r>
      <w:proofErr w:type="spellStart"/>
      <w:r>
        <w:rPr>
          <w:spacing w:val="-2"/>
          <w:lang w:val="id-ID" w:eastAsia="zh-CN"/>
        </w:rPr>
        <w:t>connection</w:t>
      </w:r>
      <w:proofErr w:type="spellEnd"/>
      <w:r>
        <w:rPr>
          <w:spacing w:val="-2"/>
          <w:lang w:val="id-ID" w:eastAsia="zh-CN"/>
        </w:rPr>
        <w:t xml:space="preserve"> </w:t>
      </w:r>
      <w:proofErr w:type="spellStart"/>
      <w:r>
        <w:rPr>
          <w:spacing w:val="-2"/>
          <w:lang w:val="id-ID" w:eastAsia="zh-CN"/>
        </w:rPr>
        <w:t>and</w:t>
      </w:r>
      <w:proofErr w:type="spellEnd"/>
      <w:r>
        <w:rPr>
          <w:spacing w:val="-2"/>
          <w:lang w:val="id-ID" w:eastAsia="zh-CN"/>
        </w:rPr>
        <w:t xml:space="preserve"> </w:t>
      </w:r>
      <w:proofErr w:type="spellStart"/>
      <w:r>
        <w:rPr>
          <w:spacing w:val="-2"/>
          <w:lang w:val="id-ID" w:eastAsia="zh-CN"/>
        </w:rPr>
        <w:t>also</w:t>
      </w:r>
      <w:proofErr w:type="spellEnd"/>
      <w:r>
        <w:rPr>
          <w:spacing w:val="-2"/>
          <w:lang w:val="id-ID" w:eastAsia="zh-CN"/>
        </w:rPr>
        <w:t xml:space="preserve"> </w:t>
      </w:r>
      <w:proofErr w:type="spellStart"/>
      <w:r>
        <w:rPr>
          <w:spacing w:val="-2"/>
          <w:lang w:val="id-ID" w:eastAsia="zh-CN"/>
        </w:rPr>
        <w:t>updated</w:t>
      </w:r>
      <w:proofErr w:type="spellEnd"/>
      <w:r>
        <w:rPr>
          <w:spacing w:val="-2"/>
          <w:lang w:val="id-ID" w:eastAsia="zh-CN"/>
        </w:rPr>
        <w:t xml:space="preserve"> laptop, </w:t>
      </w:r>
      <w:proofErr w:type="spellStart"/>
      <w:r>
        <w:rPr>
          <w:spacing w:val="-2"/>
          <w:lang w:val="id-ID" w:eastAsia="zh-CN"/>
        </w:rPr>
        <w:t>and</w:t>
      </w:r>
      <w:proofErr w:type="spellEnd"/>
      <w:r>
        <w:rPr>
          <w:spacing w:val="-2"/>
          <w:lang w:val="id-ID" w:eastAsia="zh-CN"/>
        </w:rPr>
        <w:t xml:space="preserve"> </w:t>
      </w:r>
      <w:proofErr w:type="spellStart"/>
      <w:r>
        <w:rPr>
          <w:spacing w:val="-2"/>
          <w:lang w:val="id-ID" w:eastAsia="zh-CN"/>
        </w:rPr>
        <w:t>up</w:t>
      </w:r>
      <w:proofErr w:type="spellEnd"/>
      <w:r>
        <w:rPr>
          <w:spacing w:val="-2"/>
          <w:lang w:val="id-ID" w:eastAsia="zh-CN"/>
        </w:rPr>
        <w:t xml:space="preserve"> </w:t>
      </w:r>
      <w:proofErr w:type="spellStart"/>
      <w:r>
        <w:rPr>
          <w:spacing w:val="-2"/>
          <w:lang w:val="id-ID" w:eastAsia="zh-CN"/>
        </w:rPr>
        <w:t>to</w:t>
      </w:r>
      <w:proofErr w:type="spellEnd"/>
      <w:r>
        <w:rPr>
          <w:spacing w:val="-2"/>
          <w:lang w:val="id-ID" w:eastAsia="zh-CN"/>
        </w:rPr>
        <w:t xml:space="preserve"> </w:t>
      </w:r>
      <w:proofErr w:type="spellStart"/>
      <w:r>
        <w:rPr>
          <w:spacing w:val="-2"/>
          <w:lang w:val="id-ID" w:eastAsia="zh-CN"/>
        </w:rPr>
        <w:t>date</w:t>
      </w:r>
      <w:proofErr w:type="spellEnd"/>
      <w:r>
        <w:rPr>
          <w:spacing w:val="-2"/>
          <w:lang w:val="id-ID" w:eastAsia="zh-CN"/>
        </w:rPr>
        <w:t xml:space="preserve"> </w:t>
      </w:r>
      <w:proofErr w:type="spellStart"/>
      <w:r>
        <w:rPr>
          <w:spacing w:val="-2"/>
          <w:lang w:val="id-ID" w:eastAsia="zh-CN"/>
        </w:rPr>
        <w:t>gadgets</w:t>
      </w:r>
      <w:proofErr w:type="spellEnd"/>
      <w:r>
        <w:rPr>
          <w:spacing w:val="-2"/>
          <w:lang w:val="id-ID" w:eastAsia="zh-CN"/>
        </w:rPr>
        <w:t>.</w:t>
      </w:r>
    </w:p>
    <w:p w14:paraId="24429B14" w14:textId="77777777" w:rsidR="00612681" w:rsidRPr="006A4EBE" w:rsidRDefault="00612681" w:rsidP="000F4128">
      <w:pPr>
        <w:pStyle w:val="Alishlah31text"/>
        <w:ind w:left="720" w:firstLine="0"/>
        <w:rPr>
          <w:spacing w:val="-2"/>
          <w:lang w:eastAsia="zh-CN"/>
        </w:rPr>
      </w:pPr>
    </w:p>
    <w:p w14:paraId="2A442482" w14:textId="77777777" w:rsidR="00612681" w:rsidRPr="006A4EBE" w:rsidRDefault="00612681" w:rsidP="006A4EBE">
      <w:pPr>
        <w:pStyle w:val="Alishlah31text"/>
        <w:rPr>
          <w:spacing w:val="-2"/>
          <w:lang w:eastAsia="zh-CN"/>
        </w:rPr>
      </w:pPr>
    </w:p>
    <w:p w14:paraId="13396BB1" w14:textId="77777777" w:rsidR="00612681" w:rsidRPr="006A4EBE" w:rsidRDefault="00612681" w:rsidP="006A4EBE">
      <w:pPr>
        <w:pStyle w:val="Alishlah31text"/>
        <w:rPr>
          <w:b/>
          <w:spacing w:val="-2"/>
          <w:lang w:eastAsia="zh-CN"/>
        </w:rPr>
      </w:pPr>
      <w:r w:rsidRPr="006A4EBE">
        <w:rPr>
          <w:b/>
          <w:spacing w:val="-2"/>
          <w:lang w:eastAsia="zh-CN"/>
        </w:rPr>
        <w:t>Discussion</w:t>
      </w:r>
    </w:p>
    <w:p w14:paraId="1CE51E53" w14:textId="77777777" w:rsidR="00612681" w:rsidRPr="00172C0D" w:rsidRDefault="00612681" w:rsidP="00172C0D">
      <w:pPr>
        <w:pStyle w:val="Alishlah31text"/>
        <w:rPr>
          <w:spacing w:val="-2"/>
          <w:lang w:val="en-ID" w:eastAsia="zh-CN"/>
        </w:rPr>
      </w:pPr>
      <w:r w:rsidRPr="00390CB2">
        <w:rPr>
          <w:spacing w:val="-2"/>
          <w:lang w:val="id-ID" w:eastAsia="zh-CN"/>
        </w:rPr>
        <w:t xml:space="preserve">The </w:t>
      </w:r>
      <w:proofErr w:type="spellStart"/>
      <w:r w:rsidRPr="00390CB2">
        <w:rPr>
          <w:spacing w:val="-2"/>
          <w:lang w:val="id-ID" w:eastAsia="zh-CN"/>
        </w:rPr>
        <w:t>results</w:t>
      </w:r>
      <w:proofErr w:type="spellEnd"/>
      <w:r w:rsidRPr="00390CB2">
        <w:rPr>
          <w:spacing w:val="-2"/>
          <w:lang w:val="id-ID" w:eastAsia="zh-CN"/>
        </w:rPr>
        <w:t xml:space="preserve"> </w:t>
      </w:r>
      <w:proofErr w:type="spellStart"/>
      <w:r w:rsidRPr="00390CB2">
        <w:rPr>
          <w:spacing w:val="-2"/>
          <w:lang w:val="id-ID" w:eastAsia="zh-CN"/>
        </w:rPr>
        <w:t>of</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study </w:t>
      </w:r>
      <w:proofErr w:type="spellStart"/>
      <w:r w:rsidRPr="00390CB2">
        <w:rPr>
          <w:spacing w:val="-2"/>
          <w:lang w:val="id-ID" w:eastAsia="zh-CN"/>
        </w:rPr>
        <w:t>indicate</w:t>
      </w:r>
      <w:proofErr w:type="spellEnd"/>
      <w:r w:rsidRPr="00390CB2">
        <w:rPr>
          <w:spacing w:val="-2"/>
          <w:lang w:val="id-ID" w:eastAsia="zh-CN"/>
        </w:rPr>
        <w:t xml:space="preserve"> </w:t>
      </w:r>
      <w:proofErr w:type="spellStart"/>
      <w:r w:rsidRPr="00390CB2">
        <w:rPr>
          <w:spacing w:val="-2"/>
          <w:lang w:val="id-ID" w:eastAsia="zh-CN"/>
        </w:rPr>
        <w:t>that</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digital-</w:t>
      </w:r>
      <w:proofErr w:type="spellStart"/>
      <w:r w:rsidRPr="00390CB2">
        <w:rPr>
          <w:spacing w:val="-2"/>
          <w:lang w:val="id-ID" w:eastAsia="zh-CN"/>
        </w:rPr>
        <w:t>based</w:t>
      </w:r>
      <w:proofErr w:type="spellEnd"/>
      <w:r w:rsidRPr="00390CB2">
        <w:rPr>
          <w:spacing w:val="-2"/>
          <w:lang w:val="id-ID" w:eastAsia="zh-CN"/>
        </w:rPr>
        <w:t xml:space="preserve"> </w:t>
      </w:r>
      <w:proofErr w:type="spellStart"/>
      <w:r w:rsidRPr="00390CB2">
        <w:rPr>
          <w:spacing w:val="-2"/>
          <w:lang w:val="id-ID" w:eastAsia="zh-CN"/>
        </w:rPr>
        <w:t>learning</w:t>
      </w:r>
      <w:proofErr w:type="spellEnd"/>
      <w:r w:rsidRPr="00390CB2">
        <w:rPr>
          <w:spacing w:val="-2"/>
          <w:lang w:val="id-ID" w:eastAsia="zh-CN"/>
        </w:rPr>
        <w:t xml:space="preserve"> media </w:t>
      </w:r>
      <w:proofErr w:type="spellStart"/>
      <w:r w:rsidRPr="00390CB2">
        <w:rPr>
          <w:spacing w:val="-2"/>
          <w:lang w:val="id-ID" w:eastAsia="zh-CN"/>
        </w:rPr>
        <w:t>training</w:t>
      </w:r>
      <w:proofErr w:type="spellEnd"/>
      <w:r w:rsidRPr="00390CB2">
        <w:rPr>
          <w:spacing w:val="-2"/>
          <w:lang w:val="id-ID" w:eastAsia="zh-CN"/>
        </w:rPr>
        <w:t xml:space="preserve"> program </w:t>
      </w:r>
      <w:proofErr w:type="spellStart"/>
      <w:r w:rsidRPr="00390CB2">
        <w:rPr>
          <w:spacing w:val="-2"/>
          <w:lang w:val="id-ID" w:eastAsia="zh-CN"/>
        </w:rPr>
        <w:t>was</w:t>
      </w:r>
      <w:proofErr w:type="spellEnd"/>
      <w:r w:rsidRPr="00390CB2">
        <w:rPr>
          <w:spacing w:val="-2"/>
          <w:lang w:val="id-ID" w:eastAsia="zh-CN"/>
        </w:rPr>
        <w:t xml:space="preserve"> </w:t>
      </w:r>
      <w:proofErr w:type="spellStart"/>
      <w:r w:rsidRPr="00390CB2">
        <w:rPr>
          <w:spacing w:val="-2"/>
          <w:lang w:val="id-ID" w:eastAsia="zh-CN"/>
        </w:rPr>
        <w:t>effective</w:t>
      </w:r>
      <w:proofErr w:type="spellEnd"/>
      <w:r w:rsidRPr="00390CB2">
        <w:rPr>
          <w:spacing w:val="-2"/>
          <w:lang w:val="id-ID" w:eastAsia="zh-CN"/>
        </w:rPr>
        <w:t xml:space="preserve"> in </w:t>
      </w:r>
      <w:proofErr w:type="spellStart"/>
      <w:r w:rsidRPr="00390CB2">
        <w:rPr>
          <w:spacing w:val="-2"/>
          <w:lang w:val="id-ID" w:eastAsia="zh-CN"/>
        </w:rPr>
        <w:t>improving</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w:t>
      </w:r>
      <w:proofErr w:type="spellStart"/>
      <w:r w:rsidRPr="00390CB2">
        <w:rPr>
          <w:spacing w:val="-2"/>
          <w:lang w:val="id-ID" w:eastAsia="zh-CN"/>
        </w:rPr>
        <w:t>Tahfiz</w:t>
      </w:r>
      <w:proofErr w:type="spellEnd"/>
      <w:r w:rsidRPr="00390CB2">
        <w:rPr>
          <w:spacing w:val="-2"/>
          <w:lang w:val="id-ID" w:eastAsia="zh-CN"/>
        </w:rPr>
        <w:t xml:space="preserve"> </w:t>
      </w:r>
      <w:proofErr w:type="spellStart"/>
      <w:r w:rsidRPr="00390CB2">
        <w:rPr>
          <w:spacing w:val="-2"/>
          <w:lang w:val="id-ID" w:eastAsia="zh-CN"/>
        </w:rPr>
        <w:t>teachers</w:t>
      </w:r>
      <w:proofErr w:type="spellEnd"/>
      <w:r w:rsidRPr="00390CB2">
        <w:rPr>
          <w:spacing w:val="-2"/>
          <w:lang w:val="id-ID" w:eastAsia="zh-CN"/>
        </w:rPr>
        <w:t xml:space="preserve">' digital </w:t>
      </w:r>
      <w:proofErr w:type="spellStart"/>
      <w:r w:rsidRPr="00390CB2">
        <w:rPr>
          <w:spacing w:val="-2"/>
          <w:lang w:val="id-ID" w:eastAsia="zh-CN"/>
        </w:rPr>
        <w:t>literacy</w:t>
      </w:r>
      <w:proofErr w:type="spellEnd"/>
      <w:r w:rsidRPr="00390CB2">
        <w:rPr>
          <w:spacing w:val="-2"/>
          <w:lang w:val="id-ID" w:eastAsia="zh-CN"/>
        </w:rPr>
        <w:t xml:space="preserve"> level. </w:t>
      </w:r>
      <w:r w:rsidRPr="00172C0D">
        <w:rPr>
          <w:spacing w:val="-2"/>
          <w:lang w:val="en-ID" w:eastAsia="zh-CN"/>
        </w:rPr>
        <w:t xml:space="preserve">The findings suggest that the training planning process involved identifying the learning gaps and needs of </w:t>
      </w:r>
      <w:proofErr w:type="spellStart"/>
      <w:r w:rsidRPr="00172C0D">
        <w:rPr>
          <w:spacing w:val="-2"/>
          <w:lang w:val="en-ID" w:eastAsia="zh-CN"/>
        </w:rPr>
        <w:t>tahfiz</w:t>
      </w:r>
      <w:proofErr w:type="spellEnd"/>
      <w:r w:rsidRPr="00172C0D">
        <w:rPr>
          <w:spacing w:val="-2"/>
          <w:lang w:val="en-ID" w:eastAsia="zh-CN"/>
        </w:rPr>
        <w:t xml:space="preserve"> teachers and designing appropriate training activities, which took place with the help of digital learning media specialists. The use of digital-based learning media was identified as an area that requires training, and </w:t>
      </w:r>
      <w:proofErr w:type="spellStart"/>
      <w:r w:rsidRPr="00172C0D">
        <w:rPr>
          <w:spacing w:val="-2"/>
          <w:lang w:val="en-ID" w:eastAsia="zh-CN"/>
        </w:rPr>
        <w:t>tahfiz</w:t>
      </w:r>
      <w:proofErr w:type="spellEnd"/>
      <w:r w:rsidRPr="00172C0D">
        <w:rPr>
          <w:spacing w:val="-2"/>
          <w:lang w:val="en-ID" w:eastAsia="zh-CN"/>
        </w:rPr>
        <w:t xml:space="preserve"> teachers expressed the benefits of such training, including easy access to educational resources, flexibility in learning, interactive learning experiences, individualized learning, and cost-effectiveness. However, </w:t>
      </w:r>
      <w:proofErr w:type="spellStart"/>
      <w:r w:rsidRPr="00172C0D">
        <w:rPr>
          <w:spacing w:val="-2"/>
          <w:lang w:val="en-ID" w:eastAsia="zh-CN"/>
        </w:rPr>
        <w:t>tahfiz</w:t>
      </w:r>
      <w:proofErr w:type="spellEnd"/>
      <w:r w:rsidRPr="00172C0D">
        <w:rPr>
          <w:spacing w:val="-2"/>
          <w:lang w:val="en-ID" w:eastAsia="zh-CN"/>
        </w:rPr>
        <w:t xml:space="preserve"> teachers faced several challenges when using digital-based learning media, such as limited access to technology and technical skills, resistance to change, additional preparation time, lack of appropriate resources, inadequate support and training opportunities, difficulty in maintaining student motivation and engagement, and concerns about privacy and data security.</w:t>
      </w:r>
    </w:p>
    <w:p w14:paraId="1CC91266" w14:textId="1536CE03" w:rsidR="00612681" w:rsidRPr="00172C0D" w:rsidRDefault="00612681" w:rsidP="00172C0D">
      <w:pPr>
        <w:pStyle w:val="Alishlah31text"/>
        <w:rPr>
          <w:spacing w:val="-2"/>
          <w:lang w:val="en-ID" w:eastAsia="zh-CN"/>
        </w:rPr>
      </w:pPr>
      <w:r w:rsidRPr="00172C0D">
        <w:rPr>
          <w:spacing w:val="-2"/>
          <w:lang w:val="en-ID" w:eastAsia="zh-CN"/>
        </w:rPr>
        <w:t>The findings of this study are consistent with previous research on the benefits and challenges of digital-based learning media in education. For instance, the benefits of digital-based learning media training identified in this study, such as access to resources, flexibility, and individualized learning, have been previously reported in the literature</w:t>
      </w:r>
      <w:r w:rsidR="004853E5">
        <w:rPr>
          <w:spacing w:val="-2"/>
          <w:lang w:val="en-ID" w:eastAsia="zh-CN"/>
        </w:rPr>
        <w:t xml:space="preserve"> </w:t>
      </w:r>
      <w:sdt>
        <w:sdtPr>
          <w:rPr>
            <w:spacing w:val="-2"/>
            <w:lang w:val="en-ID" w:eastAsia="zh-CN"/>
          </w:rPr>
          <w:tag w:val="MENDELEY_CITATION_v3_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"/>
          <w:id w:val="1485199039"/>
          <w:placeholder>
            <w:docPart w:val="DefaultPlaceholder_-1854013440"/>
          </w:placeholder>
        </w:sdtPr>
        <w:sdtContent>
          <w:r w:rsidR="00C94D12" w:rsidRPr="00C94D12">
            <w:rPr>
              <w:spacing w:val="-2"/>
              <w:lang w:val="en-ID" w:eastAsia="zh-CN"/>
            </w:rPr>
            <w:t>(</w:t>
          </w:r>
          <w:proofErr w:type="spellStart"/>
          <w:r w:rsidR="00C94D12" w:rsidRPr="00C94D12">
            <w:rPr>
              <w:spacing w:val="-2"/>
              <w:lang w:val="en-ID" w:eastAsia="zh-CN"/>
            </w:rPr>
            <w:t>Ghofur</w:t>
          </w:r>
          <w:proofErr w:type="spellEnd"/>
          <w:r w:rsidR="00C94D12" w:rsidRPr="00C94D12">
            <w:rPr>
              <w:spacing w:val="-2"/>
              <w:lang w:val="en-ID" w:eastAsia="zh-CN"/>
            </w:rPr>
            <w:t xml:space="preserve"> and </w:t>
          </w:r>
          <w:proofErr w:type="spellStart"/>
          <w:r w:rsidR="00C94D12" w:rsidRPr="00C94D12">
            <w:rPr>
              <w:spacing w:val="-2"/>
              <w:lang w:val="en-ID" w:eastAsia="zh-CN"/>
            </w:rPr>
            <w:t>Nurhayati</w:t>
          </w:r>
          <w:proofErr w:type="spellEnd"/>
          <w:r w:rsidR="00C94D12" w:rsidRPr="00C94D12">
            <w:rPr>
              <w:spacing w:val="-2"/>
              <w:lang w:val="en-ID" w:eastAsia="zh-CN"/>
            </w:rPr>
            <w:t xml:space="preserve">, 2023; </w:t>
          </w:r>
          <w:proofErr w:type="spellStart"/>
          <w:r w:rsidR="00C94D12" w:rsidRPr="00C94D12">
            <w:rPr>
              <w:spacing w:val="-2"/>
              <w:lang w:val="en-ID" w:eastAsia="zh-CN"/>
            </w:rPr>
            <w:t>Komara</w:t>
          </w:r>
          <w:proofErr w:type="spellEnd"/>
          <w:r w:rsidR="00C94D12" w:rsidRPr="00C94D12">
            <w:rPr>
              <w:spacing w:val="-2"/>
              <w:lang w:val="en-ID" w:eastAsia="zh-CN"/>
            </w:rPr>
            <w:t xml:space="preserve">, </w:t>
          </w:r>
          <w:proofErr w:type="spellStart"/>
          <w:r w:rsidR="00C94D12" w:rsidRPr="00C94D12">
            <w:rPr>
              <w:spacing w:val="-2"/>
              <w:lang w:val="en-ID" w:eastAsia="zh-CN"/>
            </w:rPr>
            <w:t>Supraptiningsih</w:t>
          </w:r>
          <w:proofErr w:type="spellEnd"/>
          <w:r w:rsidR="00C94D12" w:rsidRPr="00C94D12">
            <w:rPr>
              <w:spacing w:val="-2"/>
              <w:lang w:val="en-ID" w:eastAsia="zh-CN"/>
            </w:rPr>
            <w:t xml:space="preserve">, and </w:t>
          </w:r>
          <w:proofErr w:type="spellStart"/>
          <w:r w:rsidR="00C94D12" w:rsidRPr="00C94D12">
            <w:rPr>
              <w:spacing w:val="-2"/>
              <w:lang w:val="en-ID" w:eastAsia="zh-CN"/>
            </w:rPr>
            <w:t>Setyaningsih</w:t>
          </w:r>
          <w:proofErr w:type="spellEnd"/>
          <w:r w:rsidR="00C94D12" w:rsidRPr="00C94D12">
            <w:rPr>
              <w:spacing w:val="-2"/>
              <w:lang w:val="en-ID" w:eastAsia="zh-CN"/>
            </w:rPr>
            <w:t xml:space="preserve">, n.d.; </w:t>
          </w:r>
          <w:proofErr w:type="spellStart"/>
          <w:r w:rsidR="00C94D12" w:rsidRPr="00C94D12">
            <w:rPr>
              <w:spacing w:val="-2"/>
              <w:lang w:val="en-ID" w:eastAsia="zh-CN"/>
            </w:rPr>
            <w:t>Marsegi</w:t>
          </w:r>
          <w:proofErr w:type="spellEnd"/>
          <w:r w:rsidR="00C94D12" w:rsidRPr="00C94D12">
            <w:rPr>
              <w:spacing w:val="-2"/>
              <w:lang w:val="en-ID" w:eastAsia="zh-CN"/>
            </w:rPr>
            <w:t xml:space="preserve"> et al., 2023; </w:t>
          </w:r>
          <w:proofErr w:type="spellStart"/>
          <w:r w:rsidR="00C94D12" w:rsidRPr="00C94D12">
            <w:rPr>
              <w:spacing w:val="-2"/>
              <w:lang w:val="en-ID" w:eastAsia="zh-CN"/>
            </w:rPr>
            <w:t>Smaragdina</w:t>
          </w:r>
          <w:proofErr w:type="spellEnd"/>
          <w:r w:rsidR="00C94D12" w:rsidRPr="00C94D12">
            <w:rPr>
              <w:spacing w:val="-2"/>
              <w:lang w:val="en-ID" w:eastAsia="zh-CN"/>
            </w:rPr>
            <w:t xml:space="preserve">, </w:t>
          </w:r>
          <w:proofErr w:type="spellStart"/>
          <w:r w:rsidR="00C94D12" w:rsidRPr="00C94D12">
            <w:rPr>
              <w:spacing w:val="-2"/>
              <w:lang w:val="en-ID" w:eastAsia="zh-CN"/>
            </w:rPr>
            <w:t>Nidhom</w:t>
          </w:r>
          <w:proofErr w:type="spellEnd"/>
          <w:r w:rsidR="00C94D12" w:rsidRPr="00C94D12">
            <w:rPr>
              <w:spacing w:val="-2"/>
              <w:lang w:val="en-ID" w:eastAsia="zh-CN"/>
            </w:rPr>
            <w:t xml:space="preserve">, Soraya, and </w:t>
          </w:r>
          <w:proofErr w:type="spellStart"/>
          <w:r w:rsidR="00C94D12" w:rsidRPr="00C94D12">
            <w:rPr>
              <w:spacing w:val="-2"/>
              <w:lang w:val="en-ID" w:eastAsia="zh-CN"/>
            </w:rPr>
            <w:t>Fauzi</w:t>
          </w:r>
          <w:proofErr w:type="spellEnd"/>
          <w:r w:rsidR="00C94D12" w:rsidRPr="00C94D12">
            <w:rPr>
              <w:spacing w:val="-2"/>
              <w:lang w:val="en-ID" w:eastAsia="zh-CN"/>
            </w:rPr>
            <w:t xml:space="preserve">, 2020; </w:t>
          </w:r>
          <w:proofErr w:type="spellStart"/>
          <w:r w:rsidR="00C94D12" w:rsidRPr="00C94D12">
            <w:rPr>
              <w:spacing w:val="-2"/>
              <w:lang w:val="en-ID" w:eastAsia="zh-CN"/>
            </w:rPr>
            <w:t>Sutama</w:t>
          </w:r>
          <w:proofErr w:type="spellEnd"/>
          <w:r w:rsidR="00C94D12" w:rsidRPr="00C94D12">
            <w:rPr>
              <w:spacing w:val="-2"/>
              <w:lang w:val="en-ID" w:eastAsia="zh-CN"/>
            </w:rPr>
            <w:t>, 2021)</w:t>
          </w:r>
        </w:sdtContent>
      </w:sdt>
      <w:r w:rsidRPr="00172C0D">
        <w:rPr>
          <w:spacing w:val="-2"/>
          <w:lang w:val="en-ID" w:eastAsia="zh-CN"/>
        </w:rPr>
        <w:t>. Moreover, the challenges of limited access to technology and technical skills, resistance to change, and inadequate support and training opportunities have also been documented in previous studies</w:t>
      </w:r>
      <w:r w:rsidR="003455C5">
        <w:rPr>
          <w:spacing w:val="-2"/>
          <w:lang w:val="en-ID" w:eastAsia="zh-CN"/>
        </w:rPr>
        <w:t xml:space="preserve"> </w:t>
      </w:r>
      <w:sdt>
        <w:sdtPr>
          <w:rPr>
            <w:spacing w:val="-2"/>
            <w:lang w:val="en-ID" w:eastAsia="zh-CN"/>
          </w:rPr>
          <w:tag w:val="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"/>
          <w:id w:val="-1049142834"/>
          <w:placeholder>
            <w:docPart w:val="DefaultPlaceholder_-1854013440"/>
          </w:placeholder>
        </w:sdtPr>
        <w:sdtContent>
          <w:r w:rsidR="00C94D12" w:rsidRPr="00C94D12">
            <w:rPr>
              <w:spacing w:val="-2"/>
              <w:lang w:val="en-ID" w:eastAsia="zh-CN"/>
            </w:rPr>
            <w:t>(</w:t>
          </w:r>
          <w:proofErr w:type="spellStart"/>
          <w:r w:rsidR="00C94D12" w:rsidRPr="00C94D12">
            <w:rPr>
              <w:spacing w:val="-2"/>
              <w:lang w:val="en-ID" w:eastAsia="zh-CN"/>
            </w:rPr>
            <w:t>Fauziddin</w:t>
          </w:r>
          <w:proofErr w:type="spellEnd"/>
          <w:r w:rsidR="00C94D12" w:rsidRPr="00C94D12">
            <w:rPr>
              <w:spacing w:val="-2"/>
              <w:lang w:val="en-ID" w:eastAsia="zh-CN"/>
            </w:rPr>
            <w:t xml:space="preserve">, </w:t>
          </w:r>
          <w:proofErr w:type="spellStart"/>
          <w:r w:rsidR="00C94D12" w:rsidRPr="00C94D12">
            <w:rPr>
              <w:spacing w:val="-2"/>
              <w:lang w:val="en-ID" w:eastAsia="zh-CN"/>
            </w:rPr>
            <w:t>Mayasari</w:t>
          </w:r>
          <w:proofErr w:type="spellEnd"/>
          <w:r w:rsidR="00C94D12" w:rsidRPr="00C94D12">
            <w:rPr>
              <w:spacing w:val="-2"/>
              <w:lang w:val="en-ID" w:eastAsia="zh-CN"/>
            </w:rPr>
            <w:t xml:space="preserve">, and </w:t>
          </w:r>
          <w:proofErr w:type="spellStart"/>
          <w:r w:rsidR="00C94D12" w:rsidRPr="00C94D12">
            <w:rPr>
              <w:spacing w:val="-2"/>
              <w:lang w:val="en-ID" w:eastAsia="zh-CN"/>
            </w:rPr>
            <w:t>Rizki</w:t>
          </w:r>
          <w:proofErr w:type="spellEnd"/>
          <w:r w:rsidR="00C94D12" w:rsidRPr="00C94D12">
            <w:rPr>
              <w:spacing w:val="-2"/>
              <w:lang w:val="en-ID" w:eastAsia="zh-CN"/>
            </w:rPr>
            <w:t xml:space="preserve">, 2021; Musa and </w:t>
          </w:r>
          <w:proofErr w:type="spellStart"/>
          <w:r w:rsidR="00C94D12" w:rsidRPr="00C94D12">
            <w:rPr>
              <w:spacing w:val="-2"/>
              <w:lang w:val="en-ID" w:eastAsia="zh-CN"/>
            </w:rPr>
            <w:t>Nurhayati</w:t>
          </w:r>
          <w:proofErr w:type="spellEnd"/>
          <w:r w:rsidR="00C94D12" w:rsidRPr="00C94D12">
            <w:rPr>
              <w:spacing w:val="-2"/>
              <w:lang w:val="en-ID" w:eastAsia="zh-CN"/>
            </w:rPr>
            <w:t xml:space="preserve">, 2021; Musa, </w:t>
          </w:r>
          <w:proofErr w:type="spellStart"/>
          <w:r w:rsidR="00C94D12" w:rsidRPr="00C94D12">
            <w:rPr>
              <w:spacing w:val="-2"/>
              <w:lang w:val="en-ID" w:eastAsia="zh-CN"/>
            </w:rPr>
            <w:t>Nurhayati</w:t>
          </w:r>
          <w:proofErr w:type="spellEnd"/>
          <w:r w:rsidR="00C94D12" w:rsidRPr="00C94D12">
            <w:rPr>
              <w:spacing w:val="-2"/>
              <w:lang w:val="en-ID" w:eastAsia="zh-CN"/>
            </w:rPr>
            <w:t xml:space="preserve">, </w:t>
          </w:r>
          <w:proofErr w:type="spellStart"/>
          <w:r w:rsidR="00C94D12" w:rsidRPr="00C94D12">
            <w:rPr>
              <w:spacing w:val="-2"/>
              <w:lang w:val="en-ID" w:eastAsia="zh-CN"/>
            </w:rPr>
            <w:t>Jabar</w:t>
          </w:r>
          <w:proofErr w:type="spellEnd"/>
          <w:r w:rsidR="00C94D12" w:rsidRPr="00C94D12">
            <w:rPr>
              <w:spacing w:val="-2"/>
              <w:lang w:val="en-ID" w:eastAsia="zh-CN"/>
            </w:rPr>
            <w:t xml:space="preserve">, </w:t>
          </w:r>
          <w:proofErr w:type="spellStart"/>
          <w:r w:rsidR="00C94D12" w:rsidRPr="00C94D12">
            <w:rPr>
              <w:spacing w:val="-2"/>
              <w:lang w:val="en-ID" w:eastAsia="zh-CN"/>
            </w:rPr>
            <w:t>Sulaimawan</w:t>
          </w:r>
          <w:proofErr w:type="spellEnd"/>
          <w:r w:rsidR="00C94D12" w:rsidRPr="00C94D12">
            <w:rPr>
              <w:spacing w:val="-2"/>
              <w:lang w:val="en-ID" w:eastAsia="zh-CN"/>
            </w:rPr>
            <w:t xml:space="preserve">, and </w:t>
          </w:r>
          <w:proofErr w:type="spellStart"/>
          <w:r w:rsidR="00C94D12" w:rsidRPr="00C94D12">
            <w:rPr>
              <w:spacing w:val="-2"/>
              <w:lang w:val="en-ID" w:eastAsia="zh-CN"/>
            </w:rPr>
            <w:t>Fauziddin</w:t>
          </w:r>
          <w:proofErr w:type="spellEnd"/>
          <w:r w:rsidR="00C94D12" w:rsidRPr="00C94D12">
            <w:rPr>
              <w:spacing w:val="-2"/>
              <w:lang w:val="en-ID" w:eastAsia="zh-CN"/>
            </w:rPr>
            <w:t xml:space="preserve">, 2022; </w:t>
          </w:r>
          <w:proofErr w:type="spellStart"/>
          <w:r w:rsidR="00C94D12" w:rsidRPr="00C94D12">
            <w:rPr>
              <w:spacing w:val="-2"/>
              <w:lang w:val="en-ID" w:eastAsia="zh-CN"/>
            </w:rPr>
            <w:t>Novitasari</w:t>
          </w:r>
          <w:proofErr w:type="spellEnd"/>
          <w:r w:rsidR="00C94D12" w:rsidRPr="00C94D12">
            <w:rPr>
              <w:spacing w:val="-2"/>
              <w:lang w:val="en-ID" w:eastAsia="zh-CN"/>
            </w:rPr>
            <w:t xml:space="preserve"> and </w:t>
          </w:r>
          <w:proofErr w:type="spellStart"/>
          <w:r w:rsidR="00C94D12" w:rsidRPr="00C94D12">
            <w:rPr>
              <w:spacing w:val="-2"/>
              <w:lang w:val="en-ID" w:eastAsia="zh-CN"/>
            </w:rPr>
            <w:t>Fauziddin</w:t>
          </w:r>
          <w:proofErr w:type="spellEnd"/>
          <w:r w:rsidR="00C94D12" w:rsidRPr="00C94D12">
            <w:rPr>
              <w:spacing w:val="-2"/>
              <w:lang w:val="en-ID" w:eastAsia="zh-CN"/>
            </w:rPr>
            <w:t xml:space="preserve">, 2022; </w:t>
          </w:r>
          <w:proofErr w:type="spellStart"/>
          <w:r w:rsidR="00C94D12" w:rsidRPr="00C94D12">
            <w:rPr>
              <w:spacing w:val="-2"/>
              <w:lang w:val="en-ID" w:eastAsia="zh-CN"/>
            </w:rPr>
            <w:t>Nurhayati</w:t>
          </w:r>
          <w:proofErr w:type="spellEnd"/>
          <w:r w:rsidR="00C94D12" w:rsidRPr="00C94D12">
            <w:rPr>
              <w:spacing w:val="-2"/>
              <w:lang w:val="en-ID" w:eastAsia="zh-CN"/>
            </w:rPr>
            <w:t xml:space="preserve"> and Musa, 2020; </w:t>
          </w:r>
          <w:proofErr w:type="spellStart"/>
          <w:r w:rsidR="00C94D12" w:rsidRPr="00C94D12">
            <w:rPr>
              <w:spacing w:val="-2"/>
              <w:lang w:val="en-ID" w:eastAsia="zh-CN"/>
            </w:rPr>
            <w:t>Nurhayati</w:t>
          </w:r>
          <w:proofErr w:type="spellEnd"/>
          <w:r w:rsidR="00C94D12" w:rsidRPr="00C94D12">
            <w:rPr>
              <w:spacing w:val="-2"/>
              <w:lang w:val="en-ID" w:eastAsia="zh-CN"/>
            </w:rPr>
            <w:t xml:space="preserve">, Musa, </w:t>
          </w:r>
          <w:proofErr w:type="spellStart"/>
          <w:r w:rsidR="00C94D12" w:rsidRPr="00C94D12">
            <w:rPr>
              <w:spacing w:val="-2"/>
              <w:lang w:val="en-ID" w:eastAsia="zh-CN"/>
            </w:rPr>
            <w:t>Boriboon</w:t>
          </w:r>
          <w:proofErr w:type="spellEnd"/>
          <w:r w:rsidR="00C94D12" w:rsidRPr="00C94D12">
            <w:rPr>
              <w:spacing w:val="-2"/>
              <w:lang w:val="en-ID" w:eastAsia="zh-CN"/>
            </w:rPr>
            <w:t xml:space="preserve">, </w:t>
          </w:r>
          <w:proofErr w:type="spellStart"/>
          <w:r w:rsidR="00C94D12" w:rsidRPr="00C94D12">
            <w:rPr>
              <w:spacing w:val="-2"/>
              <w:lang w:val="en-ID" w:eastAsia="zh-CN"/>
            </w:rPr>
            <w:t>Nuraeni</w:t>
          </w:r>
          <w:proofErr w:type="spellEnd"/>
          <w:r w:rsidR="00C94D12" w:rsidRPr="00C94D12">
            <w:rPr>
              <w:spacing w:val="-2"/>
              <w:lang w:val="en-ID" w:eastAsia="zh-CN"/>
            </w:rPr>
            <w:t xml:space="preserve">, and Putri, 2021; </w:t>
          </w:r>
          <w:proofErr w:type="spellStart"/>
          <w:r w:rsidR="00C94D12" w:rsidRPr="00C94D12">
            <w:rPr>
              <w:spacing w:val="-2"/>
              <w:lang w:val="en-ID" w:eastAsia="zh-CN"/>
            </w:rPr>
            <w:t>Nurhayati</w:t>
          </w:r>
          <w:proofErr w:type="spellEnd"/>
          <w:r w:rsidR="00C94D12" w:rsidRPr="00C94D12">
            <w:rPr>
              <w:spacing w:val="-2"/>
              <w:lang w:val="en-ID" w:eastAsia="zh-CN"/>
            </w:rPr>
            <w:t xml:space="preserve"> et al., 2022; </w:t>
          </w:r>
          <w:proofErr w:type="spellStart"/>
          <w:r w:rsidR="00C94D12" w:rsidRPr="00C94D12">
            <w:rPr>
              <w:spacing w:val="-2"/>
              <w:lang w:val="en-ID" w:eastAsia="zh-CN"/>
            </w:rPr>
            <w:t>Winarti</w:t>
          </w:r>
          <w:proofErr w:type="spellEnd"/>
          <w:r w:rsidR="00C94D12" w:rsidRPr="00C94D12">
            <w:rPr>
              <w:spacing w:val="-2"/>
              <w:lang w:val="en-ID" w:eastAsia="zh-CN"/>
            </w:rPr>
            <w:t xml:space="preserve"> et al., 2022)</w:t>
          </w:r>
        </w:sdtContent>
      </w:sdt>
      <w:r w:rsidRPr="00172C0D">
        <w:rPr>
          <w:spacing w:val="-2"/>
          <w:lang w:val="en-ID" w:eastAsia="zh-CN"/>
        </w:rPr>
        <w:t>.</w:t>
      </w:r>
    </w:p>
    <w:p w14:paraId="68D38807" w14:textId="1BD053D5" w:rsidR="00612681" w:rsidRPr="00172C0D" w:rsidRDefault="00612681" w:rsidP="00172C0D">
      <w:pPr>
        <w:pStyle w:val="Alishlah31text"/>
        <w:rPr>
          <w:spacing w:val="-2"/>
          <w:lang w:val="en-ID" w:eastAsia="zh-CN"/>
        </w:rPr>
      </w:pPr>
      <w:r w:rsidRPr="00172C0D">
        <w:rPr>
          <w:spacing w:val="-2"/>
          <w:lang w:val="en-ID" w:eastAsia="zh-CN"/>
        </w:rPr>
        <w:t xml:space="preserve">The findings of this study also highlight the importance of addressing the cultural and religious context of digital-based learning media in </w:t>
      </w:r>
      <w:proofErr w:type="spellStart"/>
      <w:r w:rsidRPr="00172C0D">
        <w:rPr>
          <w:spacing w:val="-2"/>
          <w:lang w:val="en-ID" w:eastAsia="zh-CN"/>
        </w:rPr>
        <w:t>tahfiz</w:t>
      </w:r>
      <w:proofErr w:type="spellEnd"/>
      <w:r w:rsidRPr="00172C0D">
        <w:rPr>
          <w:spacing w:val="-2"/>
          <w:lang w:val="en-ID" w:eastAsia="zh-CN"/>
        </w:rPr>
        <w:t xml:space="preserve"> education. For instance, the lack of appropriate resources </w:t>
      </w:r>
      <w:r w:rsidRPr="00172C0D">
        <w:rPr>
          <w:spacing w:val="-2"/>
          <w:lang w:val="en-ID" w:eastAsia="zh-CN"/>
        </w:rPr>
        <w:lastRenderedPageBreak/>
        <w:t xml:space="preserve">that align with Islamic values is a significant challenge that </w:t>
      </w:r>
      <w:proofErr w:type="spellStart"/>
      <w:r w:rsidRPr="00172C0D">
        <w:rPr>
          <w:spacing w:val="-2"/>
          <w:lang w:val="en-ID" w:eastAsia="zh-CN"/>
        </w:rPr>
        <w:t>tahfiz</w:t>
      </w:r>
      <w:proofErr w:type="spellEnd"/>
      <w:r w:rsidRPr="00172C0D">
        <w:rPr>
          <w:spacing w:val="-2"/>
          <w:lang w:val="en-ID" w:eastAsia="zh-CN"/>
        </w:rPr>
        <w:t xml:space="preserve"> teachers face when using digital-based learning media. This finding is consistent with previous research that highlights the importance of incorporating cultural and religious values in digital-based learning media </w:t>
      </w:r>
      <w:sdt>
        <w:sdtPr>
          <w:rPr>
            <w:spacing w:val="-2"/>
            <w:lang w:val="en-ID" w:eastAsia="zh-CN"/>
          </w:rPr>
          <w:tag w:val="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"/>
          <w:id w:val="-2122824790"/>
          <w:placeholder>
            <w:docPart w:val="DefaultPlaceholder_-1854013440"/>
          </w:placeholder>
        </w:sdtPr>
        <w:sdtContent>
          <w:r w:rsidR="00C94D12" w:rsidRPr="00C94D12">
            <w:rPr>
              <w:spacing w:val="-2"/>
              <w:lang w:val="en-ID" w:eastAsia="zh-CN"/>
            </w:rPr>
            <w:t>(</w:t>
          </w:r>
          <w:proofErr w:type="spellStart"/>
          <w:r w:rsidR="00C94D12" w:rsidRPr="00C94D12">
            <w:rPr>
              <w:spacing w:val="-2"/>
              <w:lang w:val="en-ID" w:eastAsia="zh-CN"/>
            </w:rPr>
            <w:t>Ferdiansyah</w:t>
          </w:r>
          <w:proofErr w:type="spellEnd"/>
          <w:r w:rsidR="00C94D12" w:rsidRPr="00C94D12">
            <w:rPr>
              <w:spacing w:val="-2"/>
              <w:lang w:val="en-ID" w:eastAsia="zh-CN"/>
            </w:rPr>
            <w:t xml:space="preserve">; and </w:t>
          </w:r>
          <w:proofErr w:type="spellStart"/>
          <w:r w:rsidR="00C94D12" w:rsidRPr="00C94D12">
            <w:rPr>
              <w:spacing w:val="-2"/>
              <w:lang w:val="en-ID" w:eastAsia="zh-CN"/>
            </w:rPr>
            <w:t>Ambiyar</w:t>
          </w:r>
          <w:proofErr w:type="spellEnd"/>
          <w:r w:rsidR="00C94D12" w:rsidRPr="00C94D12">
            <w:rPr>
              <w:spacing w:val="-2"/>
              <w:lang w:val="en-ID" w:eastAsia="zh-CN"/>
            </w:rPr>
            <w:t xml:space="preserve">;, 2020; </w:t>
          </w:r>
          <w:proofErr w:type="spellStart"/>
          <w:r w:rsidR="00C94D12" w:rsidRPr="00C94D12">
            <w:rPr>
              <w:spacing w:val="-2"/>
              <w:lang w:val="en-ID" w:eastAsia="zh-CN"/>
            </w:rPr>
            <w:t>Ghofur</w:t>
          </w:r>
          <w:proofErr w:type="spellEnd"/>
          <w:r w:rsidR="00C94D12" w:rsidRPr="00C94D12">
            <w:rPr>
              <w:spacing w:val="-2"/>
              <w:lang w:val="en-ID" w:eastAsia="zh-CN"/>
            </w:rPr>
            <w:t xml:space="preserve"> and </w:t>
          </w:r>
          <w:proofErr w:type="spellStart"/>
          <w:r w:rsidR="00C94D12" w:rsidRPr="00C94D12">
            <w:rPr>
              <w:spacing w:val="-2"/>
              <w:lang w:val="en-ID" w:eastAsia="zh-CN"/>
            </w:rPr>
            <w:t>Nurhayati</w:t>
          </w:r>
          <w:proofErr w:type="spellEnd"/>
          <w:r w:rsidR="00C94D12" w:rsidRPr="00C94D12">
            <w:rPr>
              <w:spacing w:val="-2"/>
              <w:lang w:val="en-ID" w:eastAsia="zh-CN"/>
            </w:rPr>
            <w:t xml:space="preserve">, 2023; Izzah, </w:t>
          </w:r>
          <w:proofErr w:type="spellStart"/>
          <w:r w:rsidR="00C94D12" w:rsidRPr="00C94D12">
            <w:rPr>
              <w:spacing w:val="-2"/>
              <w:lang w:val="en-ID" w:eastAsia="zh-CN"/>
            </w:rPr>
            <w:t>Adhani</w:t>
          </w:r>
          <w:proofErr w:type="spellEnd"/>
          <w:r w:rsidR="00C94D12" w:rsidRPr="00C94D12">
            <w:rPr>
              <w:spacing w:val="-2"/>
              <w:lang w:val="en-ID" w:eastAsia="zh-CN"/>
            </w:rPr>
            <w:t xml:space="preserve">, and </w:t>
          </w:r>
          <w:proofErr w:type="spellStart"/>
          <w:r w:rsidR="00C94D12" w:rsidRPr="00C94D12">
            <w:rPr>
              <w:spacing w:val="-2"/>
              <w:lang w:val="en-ID" w:eastAsia="zh-CN"/>
            </w:rPr>
            <w:t>Fitroh</w:t>
          </w:r>
          <w:proofErr w:type="spellEnd"/>
          <w:r w:rsidR="00C94D12" w:rsidRPr="00C94D12">
            <w:rPr>
              <w:spacing w:val="-2"/>
              <w:lang w:val="en-ID" w:eastAsia="zh-CN"/>
            </w:rPr>
            <w:t xml:space="preserve">, 2020; K and </w:t>
          </w:r>
          <w:proofErr w:type="spellStart"/>
          <w:r w:rsidR="00C94D12" w:rsidRPr="00C94D12">
            <w:rPr>
              <w:spacing w:val="-2"/>
              <w:lang w:val="en-ID" w:eastAsia="zh-CN"/>
            </w:rPr>
            <w:t>Nurhamidah</w:t>
          </w:r>
          <w:proofErr w:type="spellEnd"/>
          <w:r w:rsidR="00C94D12" w:rsidRPr="00C94D12">
            <w:rPr>
              <w:spacing w:val="-2"/>
              <w:lang w:val="en-ID" w:eastAsia="zh-CN"/>
            </w:rPr>
            <w:t xml:space="preserve">, 2021; </w:t>
          </w:r>
          <w:proofErr w:type="spellStart"/>
          <w:r w:rsidR="00C94D12" w:rsidRPr="00C94D12">
            <w:rPr>
              <w:spacing w:val="-2"/>
              <w:lang w:val="en-ID" w:eastAsia="zh-CN"/>
            </w:rPr>
            <w:t>Kartinih</w:t>
          </w:r>
          <w:proofErr w:type="spellEnd"/>
          <w:r w:rsidR="00C94D12" w:rsidRPr="00C94D12">
            <w:rPr>
              <w:spacing w:val="-2"/>
              <w:lang w:val="en-ID" w:eastAsia="zh-CN"/>
            </w:rPr>
            <w:t xml:space="preserve">, </w:t>
          </w:r>
          <w:proofErr w:type="spellStart"/>
          <w:r w:rsidR="00C94D12" w:rsidRPr="00C94D12">
            <w:rPr>
              <w:spacing w:val="-2"/>
              <w:lang w:val="en-ID" w:eastAsia="zh-CN"/>
            </w:rPr>
            <w:t>Nurhayati</w:t>
          </w:r>
          <w:proofErr w:type="spellEnd"/>
          <w:r w:rsidR="00C94D12" w:rsidRPr="00C94D12">
            <w:rPr>
              <w:spacing w:val="-2"/>
              <w:lang w:val="en-ID" w:eastAsia="zh-CN"/>
            </w:rPr>
            <w:t xml:space="preserve">, and </w:t>
          </w:r>
          <w:proofErr w:type="spellStart"/>
          <w:r w:rsidR="00C94D12" w:rsidRPr="00C94D12">
            <w:rPr>
              <w:spacing w:val="-2"/>
              <w:lang w:val="en-ID" w:eastAsia="zh-CN"/>
            </w:rPr>
            <w:t>Nurunnisa</w:t>
          </w:r>
          <w:proofErr w:type="spellEnd"/>
          <w:r w:rsidR="00C94D12" w:rsidRPr="00C94D12">
            <w:rPr>
              <w:spacing w:val="-2"/>
              <w:lang w:val="en-ID" w:eastAsia="zh-CN"/>
            </w:rPr>
            <w:t xml:space="preserve">, 2018; </w:t>
          </w:r>
          <w:proofErr w:type="spellStart"/>
          <w:r w:rsidR="00C94D12" w:rsidRPr="00C94D12">
            <w:rPr>
              <w:spacing w:val="-2"/>
              <w:lang w:val="en-ID" w:eastAsia="zh-CN"/>
            </w:rPr>
            <w:t>Kartono</w:t>
          </w:r>
          <w:proofErr w:type="spellEnd"/>
          <w:r w:rsidR="00C94D12" w:rsidRPr="00C94D12">
            <w:rPr>
              <w:spacing w:val="-2"/>
              <w:lang w:val="en-ID" w:eastAsia="zh-CN"/>
            </w:rPr>
            <w:t xml:space="preserve">, </w:t>
          </w:r>
          <w:proofErr w:type="spellStart"/>
          <w:r w:rsidR="00C94D12" w:rsidRPr="00C94D12">
            <w:rPr>
              <w:spacing w:val="-2"/>
              <w:lang w:val="en-ID" w:eastAsia="zh-CN"/>
            </w:rPr>
            <w:t>Mesra</w:t>
          </w:r>
          <w:proofErr w:type="spellEnd"/>
          <w:r w:rsidR="00C94D12" w:rsidRPr="00C94D12">
            <w:rPr>
              <w:spacing w:val="-2"/>
              <w:lang w:val="en-ID" w:eastAsia="zh-CN"/>
            </w:rPr>
            <w:t xml:space="preserve">, and </w:t>
          </w:r>
          <w:proofErr w:type="spellStart"/>
          <w:r w:rsidR="00C94D12" w:rsidRPr="00C94D12">
            <w:rPr>
              <w:spacing w:val="-2"/>
              <w:lang w:val="en-ID" w:eastAsia="zh-CN"/>
            </w:rPr>
            <w:t>Azis</w:t>
          </w:r>
          <w:proofErr w:type="spellEnd"/>
          <w:r w:rsidR="00C94D12" w:rsidRPr="00C94D12">
            <w:rPr>
              <w:spacing w:val="-2"/>
              <w:lang w:val="en-ID" w:eastAsia="zh-CN"/>
            </w:rPr>
            <w:t xml:space="preserve">, 2020; </w:t>
          </w:r>
          <w:proofErr w:type="spellStart"/>
          <w:r w:rsidR="00C94D12" w:rsidRPr="00C94D12">
            <w:rPr>
              <w:spacing w:val="-2"/>
              <w:lang w:val="en-ID" w:eastAsia="zh-CN"/>
            </w:rPr>
            <w:t>Komara</w:t>
          </w:r>
          <w:proofErr w:type="spellEnd"/>
          <w:r w:rsidR="00C94D12" w:rsidRPr="00C94D12">
            <w:rPr>
              <w:spacing w:val="-2"/>
              <w:lang w:val="en-ID" w:eastAsia="zh-CN"/>
            </w:rPr>
            <w:t xml:space="preserve"> et al., n.d.; </w:t>
          </w:r>
          <w:proofErr w:type="spellStart"/>
          <w:r w:rsidR="00C94D12" w:rsidRPr="00C94D12">
            <w:rPr>
              <w:spacing w:val="-2"/>
              <w:lang w:val="en-ID" w:eastAsia="zh-CN"/>
            </w:rPr>
            <w:t>Pischetola</w:t>
          </w:r>
          <w:proofErr w:type="spellEnd"/>
          <w:r w:rsidR="00C94D12" w:rsidRPr="00C94D12">
            <w:rPr>
              <w:spacing w:val="-2"/>
              <w:lang w:val="en-ID" w:eastAsia="zh-CN"/>
            </w:rPr>
            <w:t xml:space="preserve">, 2011; </w:t>
          </w:r>
          <w:proofErr w:type="spellStart"/>
          <w:r w:rsidR="00C94D12" w:rsidRPr="00C94D12">
            <w:rPr>
              <w:spacing w:val="-2"/>
              <w:lang w:val="en-ID" w:eastAsia="zh-CN"/>
            </w:rPr>
            <w:t>Rachmah</w:t>
          </w:r>
          <w:proofErr w:type="spellEnd"/>
          <w:r w:rsidR="00C94D12" w:rsidRPr="00C94D12">
            <w:rPr>
              <w:spacing w:val="-2"/>
              <w:lang w:val="en-ID" w:eastAsia="zh-CN"/>
            </w:rPr>
            <w:t xml:space="preserve">, </w:t>
          </w:r>
          <w:proofErr w:type="spellStart"/>
          <w:r w:rsidR="00C94D12" w:rsidRPr="00C94D12">
            <w:rPr>
              <w:spacing w:val="-2"/>
              <w:lang w:val="en-ID" w:eastAsia="zh-CN"/>
            </w:rPr>
            <w:t>Nurhayati</w:t>
          </w:r>
          <w:proofErr w:type="spellEnd"/>
          <w:r w:rsidR="00C94D12" w:rsidRPr="00C94D12">
            <w:rPr>
              <w:spacing w:val="-2"/>
              <w:lang w:val="en-ID" w:eastAsia="zh-CN"/>
            </w:rPr>
            <w:t xml:space="preserve">, and </w:t>
          </w:r>
          <w:proofErr w:type="spellStart"/>
          <w:r w:rsidR="00C94D12" w:rsidRPr="00C94D12">
            <w:rPr>
              <w:spacing w:val="-2"/>
              <w:lang w:val="en-ID" w:eastAsia="zh-CN"/>
            </w:rPr>
            <w:t>Alam</w:t>
          </w:r>
          <w:proofErr w:type="spellEnd"/>
          <w:r w:rsidR="00C94D12" w:rsidRPr="00C94D12">
            <w:rPr>
              <w:spacing w:val="-2"/>
              <w:lang w:val="en-ID" w:eastAsia="zh-CN"/>
            </w:rPr>
            <w:t xml:space="preserve">, 2021; Ranieri and Bruni, 2018; </w:t>
          </w:r>
          <w:proofErr w:type="spellStart"/>
          <w:r w:rsidR="00C94D12" w:rsidRPr="00C94D12">
            <w:rPr>
              <w:spacing w:val="-2"/>
              <w:lang w:val="en-ID" w:eastAsia="zh-CN"/>
            </w:rPr>
            <w:t>Syahroni</w:t>
          </w:r>
          <w:proofErr w:type="spellEnd"/>
          <w:r w:rsidR="00C94D12" w:rsidRPr="00C94D12">
            <w:rPr>
              <w:spacing w:val="-2"/>
              <w:lang w:val="en-ID" w:eastAsia="zh-CN"/>
            </w:rPr>
            <w:t xml:space="preserve">, </w:t>
          </w:r>
          <w:proofErr w:type="spellStart"/>
          <w:r w:rsidR="00C94D12" w:rsidRPr="00C94D12">
            <w:rPr>
              <w:spacing w:val="-2"/>
              <w:lang w:val="en-ID" w:eastAsia="zh-CN"/>
            </w:rPr>
            <w:t>Dianastiti</w:t>
          </w:r>
          <w:proofErr w:type="spellEnd"/>
          <w:r w:rsidR="00C94D12" w:rsidRPr="00C94D12">
            <w:rPr>
              <w:spacing w:val="-2"/>
              <w:lang w:val="en-ID" w:eastAsia="zh-CN"/>
            </w:rPr>
            <w:t xml:space="preserve">, and </w:t>
          </w:r>
          <w:proofErr w:type="spellStart"/>
          <w:r w:rsidR="00C94D12" w:rsidRPr="00C94D12">
            <w:rPr>
              <w:spacing w:val="-2"/>
              <w:lang w:val="en-ID" w:eastAsia="zh-CN"/>
            </w:rPr>
            <w:t>Firmadani</w:t>
          </w:r>
          <w:proofErr w:type="spellEnd"/>
          <w:r w:rsidR="00C94D12" w:rsidRPr="00C94D12">
            <w:rPr>
              <w:spacing w:val="-2"/>
              <w:lang w:val="en-ID" w:eastAsia="zh-CN"/>
            </w:rPr>
            <w:t xml:space="preserve">, 2020; </w:t>
          </w:r>
          <w:proofErr w:type="spellStart"/>
          <w:r w:rsidR="00C94D12" w:rsidRPr="00C94D12">
            <w:rPr>
              <w:spacing w:val="-2"/>
              <w:lang w:val="en-ID" w:eastAsia="zh-CN"/>
            </w:rPr>
            <w:t>Syuraini</w:t>
          </w:r>
          <w:proofErr w:type="spellEnd"/>
          <w:r w:rsidR="00C94D12" w:rsidRPr="00C94D12">
            <w:rPr>
              <w:spacing w:val="-2"/>
              <w:lang w:val="en-ID" w:eastAsia="zh-CN"/>
            </w:rPr>
            <w:t xml:space="preserve"> and Yolanda, 2019)</w:t>
          </w:r>
        </w:sdtContent>
      </w:sdt>
      <w:r w:rsidRPr="00172C0D">
        <w:rPr>
          <w:spacing w:val="-2"/>
          <w:lang w:val="en-ID" w:eastAsia="zh-CN"/>
        </w:rPr>
        <w:t xml:space="preserve">. Additionally, the study highlights the importance of maintaining student motivation and engagement in a digital learning environment, which has been shown to be challenging in previous research </w:t>
      </w:r>
      <w:sdt>
        <w:sdtPr>
          <w:rPr>
            <w:spacing w:val="-2"/>
            <w:lang w:val="en-ID" w:eastAsia="zh-CN"/>
          </w:rPr>
          <w:tag w:val="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"/>
          <w:id w:val="-771706723"/>
          <w:placeholder>
            <w:docPart w:val="DefaultPlaceholder_-1854013440"/>
          </w:placeholder>
        </w:sdtPr>
        <w:sdtContent>
          <w:r w:rsidR="00C94D12" w:rsidRPr="00C94D12">
            <w:rPr>
              <w:spacing w:val="-2"/>
              <w:lang w:val="en-ID" w:eastAsia="zh-CN"/>
            </w:rPr>
            <w:t>(</w:t>
          </w:r>
          <w:proofErr w:type="spellStart"/>
          <w:r w:rsidR="00C94D12" w:rsidRPr="00C94D12">
            <w:rPr>
              <w:spacing w:val="-2"/>
              <w:lang w:val="en-ID" w:eastAsia="zh-CN"/>
            </w:rPr>
            <w:t>Lismayanti</w:t>
          </w:r>
          <w:proofErr w:type="spellEnd"/>
          <w:r w:rsidR="00C94D12" w:rsidRPr="00C94D12">
            <w:rPr>
              <w:spacing w:val="-2"/>
              <w:lang w:val="en-ID" w:eastAsia="zh-CN"/>
            </w:rPr>
            <w:t xml:space="preserve">, </w:t>
          </w:r>
          <w:proofErr w:type="spellStart"/>
          <w:r w:rsidR="00C94D12" w:rsidRPr="00C94D12">
            <w:rPr>
              <w:spacing w:val="-2"/>
              <w:lang w:val="en-ID" w:eastAsia="zh-CN"/>
            </w:rPr>
            <w:t>Nurhayati</w:t>
          </w:r>
          <w:proofErr w:type="spellEnd"/>
          <w:r w:rsidR="00C94D12" w:rsidRPr="00C94D12">
            <w:rPr>
              <w:spacing w:val="-2"/>
              <w:lang w:val="en-ID" w:eastAsia="zh-CN"/>
            </w:rPr>
            <w:t xml:space="preserve">, and Rosita, 2021; </w:t>
          </w:r>
          <w:proofErr w:type="spellStart"/>
          <w:r w:rsidR="00C94D12" w:rsidRPr="00C94D12">
            <w:rPr>
              <w:spacing w:val="-2"/>
              <w:lang w:val="en-ID" w:eastAsia="zh-CN"/>
            </w:rPr>
            <w:t>Nurhayati</w:t>
          </w:r>
          <w:proofErr w:type="spellEnd"/>
          <w:r w:rsidR="00C94D12" w:rsidRPr="00C94D12">
            <w:rPr>
              <w:spacing w:val="-2"/>
              <w:lang w:val="en-ID" w:eastAsia="zh-CN"/>
            </w:rPr>
            <w:t xml:space="preserve">, 2021a; </w:t>
          </w:r>
          <w:proofErr w:type="spellStart"/>
          <w:r w:rsidR="00C94D12" w:rsidRPr="00C94D12">
            <w:rPr>
              <w:spacing w:val="-2"/>
              <w:lang w:val="en-ID" w:eastAsia="zh-CN"/>
            </w:rPr>
            <w:t>Nurhayati</w:t>
          </w:r>
          <w:proofErr w:type="spellEnd"/>
          <w:r w:rsidR="00C94D12" w:rsidRPr="00C94D12">
            <w:rPr>
              <w:spacing w:val="-2"/>
              <w:lang w:val="en-ID" w:eastAsia="zh-CN"/>
            </w:rPr>
            <w:t xml:space="preserve">, </w:t>
          </w:r>
          <w:proofErr w:type="spellStart"/>
          <w:r w:rsidR="00C94D12" w:rsidRPr="00C94D12">
            <w:rPr>
              <w:spacing w:val="-2"/>
              <w:lang w:val="en-ID" w:eastAsia="zh-CN"/>
            </w:rPr>
            <w:t>Hidayat</w:t>
          </w:r>
          <w:proofErr w:type="spellEnd"/>
          <w:r w:rsidR="00C94D12" w:rsidRPr="00C94D12">
            <w:rPr>
              <w:spacing w:val="-2"/>
              <w:lang w:val="en-ID" w:eastAsia="zh-CN"/>
            </w:rPr>
            <w:t xml:space="preserve">, et al., 2023; </w:t>
          </w:r>
          <w:proofErr w:type="spellStart"/>
          <w:r w:rsidR="00C94D12" w:rsidRPr="00C94D12">
            <w:rPr>
              <w:spacing w:val="-2"/>
              <w:lang w:val="en-ID" w:eastAsia="zh-CN"/>
            </w:rPr>
            <w:t>Nurhayati</w:t>
          </w:r>
          <w:proofErr w:type="spellEnd"/>
          <w:r w:rsidR="00C94D12" w:rsidRPr="00C94D12">
            <w:rPr>
              <w:spacing w:val="-2"/>
              <w:lang w:val="en-ID" w:eastAsia="zh-CN"/>
            </w:rPr>
            <w:t xml:space="preserve">, </w:t>
          </w:r>
          <w:proofErr w:type="spellStart"/>
          <w:r w:rsidR="00C94D12" w:rsidRPr="00C94D12">
            <w:rPr>
              <w:spacing w:val="-2"/>
              <w:lang w:val="en-ID" w:eastAsia="zh-CN"/>
            </w:rPr>
            <w:t>Qudsi</w:t>
          </w:r>
          <w:proofErr w:type="spellEnd"/>
          <w:r w:rsidR="00C94D12" w:rsidRPr="00C94D12">
            <w:rPr>
              <w:spacing w:val="-2"/>
              <w:lang w:val="en-ID" w:eastAsia="zh-CN"/>
            </w:rPr>
            <w:t xml:space="preserve">, </w:t>
          </w:r>
          <w:proofErr w:type="spellStart"/>
          <w:r w:rsidR="00C94D12" w:rsidRPr="00C94D12">
            <w:rPr>
              <w:spacing w:val="-2"/>
              <w:lang w:val="en-ID" w:eastAsia="zh-CN"/>
            </w:rPr>
            <w:t>Rukanda</w:t>
          </w:r>
          <w:proofErr w:type="spellEnd"/>
          <w:r w:rsidR="00C94D12" w:rsidRPr="00C94D12">
            <w:rPr>
              <w:spacing w:val="-2"/>
              <w:lang w:val="en-ID" w:eastAsia="zh-CN"/>
            </w:rPr>
            <w:t xml:space="preserve">, and </w:t>
          </w:r>
          <w:proofErr w:type="spellStart"/>
          <w:r w:rsidR="00C94D12" w:rsidRPr="00C94D12">
            <w:rPr>
              <w:spacing w:val="-2"/>
              <w:lang w:val="en-ID" w:eastAsia="zh-CN"/>
            </w:rPr>
            <w:t>Fitri</w:t>
          </w:r>
          <w:proofErr w:type="spellEnd"/>
          <w:r w:rsidR="00C94D12" w:rsidRPr="00C94D12">
            <w:rPr>
              <w:spacing w:val="-2"/>
              <w:lang w:val="en-ID" w:eastAsia="zh-CN"/>
            </w:rPr>
            <w:t>, 2023)</w:t>
          </w:r>
        </w:sdtContent>
      </w:sdt>
      <w:r w:rsidRPr="00172C0D">
        <w:rPr>
          <w:spacing w:val="-2"/>
          <w:lang w:val="en-ID" w:eastAsia="zh-CN"/>
        </w:rPr>
        <w:t>.</w:t>
      </w:r>
    </w:p>
    <w:p w14:paraId="7333DB77" w14:textId="4179952B" w:rsidR="00612681" w:rsidRPr="00172C0D" w:rsidRDefault="00612681" w:rsidP="00172C0D">
      <w:pPr>
        <w:pStyle w:val="Alishlah31text"/>
        <w:rPr>
          <w:vanish/>
          <w:spacing w:val="-2"/>
          <w:lang w:val="en-ID" w:eastAsia="zh-CN"/>
        </w:rPr>
      </w:pPr>
      <w:r w:rsidRPr="00172C0D">
        <w:rPr>
          <w:spacing w:val="-2"/>
          <w:lang w:val="en-ID" w:eastAsia="zh-CN"/>
        </w:rPr>
        <w:t xml:space="preserve">The findings of this study have implications for practice and policy. The study suggests that </w:t>
      </w:r>
      <w:proofErr w:type="spellStart"/>
      <w:r w:rsidRPr="00172C0D">
        <w:rPr>
          <w:spacing w:val="-2"/>
          <w:lang w:val="en-ID" w:eastAsia="zh-CN"/>
        </w:rPr>
        <w:t>tahfiz</w:t>
      </w:r>
      <w:proofErr w:type="spellEnd"/>
      <w:r w:rsidRPr="00172C0D">
        <w:rPr>
          <w:spacing w:val="-2"/>
          <w:lang w:val="en-ID" w:eastAsia="zh-CN"/>
        </w:rPr>
        <w:t xml:space="preserve"> teachers require training and support in digital-based learning media to effectively integrate it into their teaching practices. Therefore, educational institutions and policymakers should provide adequate training and support to </w:t>
      </w:r>
      <w:proofErr w:type="spellStart"/>
      <w:r w:rsidRPr="00172C0D">
        <w:rPr>
          <w:spacing w:val="-2"/>
          <w:lang w:val="en-ID" w:eastAsia="zh-CN"/>
        </w:rPr>
        <w:t>tahfiz</w:t>
      </w:r>
      <w:proofErr w:type="spellEnd"/>
      <w:r w:rsidRPr="00172C0D">
        <w:rPr>
          <w:spacing w:val="-2"/>
          <w:lang w:val="en-ID" w:eastAsia="zh-CN"/>
        </w:rPr>
        <w:t xml:space="preserve"> teachers in digital-based learning media. Moreover, educational institutions and policymakers should address the cultural and religious context of digital-based learning media to ensure that the resources and tools used are appropriate and align with Islamic values. Additionally, policies and guidelines on privacy and data security should be developed to ensure that students' privacy is protected when using digital-based learning media.</w:t>
      </w:r>
      <w:r w:rsidR="00C94D12">
        <w:rPr>
          <w:spacing w:val="-2"/>
          <w:lang w:val="en-ID" w:eastAsia="zh-CN"/>
        </w:rPr>
        <w:t xml:space="preserve"> </w:t>
      </w:r>
      <w:r w:rsidRPr="00172C0D">
        <w:rPr>
          <w:vanish/>
          <w:spacing w:val="-2"/>
          <w:lang w:val="en-ID" w:eastAsia="zh-CN"/>
        </w:rPr>
        <w:t>Bagian Atas Formulir</w:t>
      </w:r>
    </w:p>
    <w:p w14:paraId="65993455" w14:textId="115157FC" w:rsidR="00C94D12" w:rsidRDefault="00612681" w:rsidP="00C94D12">
      <w:pPr>
        <w:pStyle w:val="Alishlah31text"/>
        <w:ind w:firstLine="0"/>
        <w:rPr>
          <w:spacing w:val="-2"/>
          <w:lang w:eastAsia="zh-CN"/>
        </w:rPr>
      </w:pPr>
      <w:r w:rsidRPr="00390CB2">
        <w:rPr>
          <w:spacing w:val="-2"/>
          <w:lang w:val="id-ID" w:eastAsia="zh-CN"/>
        </w:rPr>
        <w:t xml:space="preserve">The study has </w:t>
      </w:r>
      <w:proofErr w:type="spellStart"/>
      <w:r w:rsidRPr="00390CB2">
        <w:rPr>
          <w:spacing w:val="-2"/>
          <w:lang w:val="id-ID" w:eastAsia="zh-CN"/>
        </w:rPr>
        <w:t>several</w:t>
      </w:r>
      <w:proofErr w:type="spellEnd"/>
      <w:r w:rsidRPr="00390CB2">
        <w:rPr>
          <w:spacing w:val="-2"/>
          <w:lang w:val="id-ID" w:eastAsia="zh-CN"/>
        </w:rPr>
        <w:t xml:space="preserve"> </w:t>
      </w:r>
      <w:proofErr w:type="spellStart"/>
      <w:r w:rsidRPr="00390CB2">
        <w:rPr>
          <w:spacing w:val="-2"/>
          <w:lang w:val="id-ID" w:eastAsia="zh-CN"/>
        </w:rPr>
        <w:t>implications</w:t>
      </w:r>
      <w:proofErr w:type="spellEnd"/>
      <w:r w:rsidRPr="00390CB2">
        <w:rPr>
          <w:spacing w:val="-2"/>
          <w:lang w:val="id-ID" w:eastAsia="zh-CN"/>
        </w:rPr>
        <w:t xml:space="preserve"> </w:t>
      </w:r>
      <w:proofErr w:type="spellStart"/>
      <w:r w:rsidRPr="00390CB2">
        <w:rPr>
          <w:spacing w:val="-2"/>
          <w:lang w:val="id-ID" w:eastAsia="zh-CN"/>
        </w:rPr>
        <w:t>for</w:t>
      </w:r>
      <w:proofErr w:type="spellEnd"/>
      <w:r w:rsidRPr="00390CB2">
        <w:rPr>
          <w:spacing w:val="-2"/>
          <w:lang w:val="id-ID" w:eastAsia="zh-CN"/>
        </w:rPr>
        <w:t xml:space="preserve"> </w:t>
      </w:r>
      <w:proofErr w:type="spellStart"/>
      <w:r w:rsidRPr="00390CB2">
        <w:rPr>
          <w:spacing w:val="-2"/>
          <w:lang w:val="id-ID" w:eastAsia="zh-CN"/>
        </w:rPr>
        <w:t>Tahfiz</w:t>
      </w:r>
      <w:proofErr w:type="spellEnd"/>
      <w:r w:rsidRPr="00390CB2">
        <w:rPr>
          <w:spacing w:val="-2"/>
          <w:lang w:val="id-ID" w:eastAsia="zh-CN"/>
        </w:rPr>
        <w:t xml:space="preserve"> </w:t>
      </w:r>
      <w:proofErr w:type="spellStart"/>
      <w:r w:rsidRPr="00390CB2">
        <w:rPr>
          <w:spacing w:val="-2"/>
          <w:lang w:val="id-ID" w:eastAsia="zh-CN"/>
        </w:rPr>
        <w:t>education</w:t>
      </w:r>
      <w:proofErr w:type="spellEnd"/>
      <w:r w:rsidRPr="00390CB2">
        <w:rPr>
          <w:spacing w:val="-2"/>
          <w:lang w:val="id-ID" w:eastAsia="zh-CN"/>
        </w:rPr>
        <w:t xml:space="preserve">. </w:t>
      </w:r>
      <w:proofErr w:type="spellStart"/>
      <w:r w:rsidRPr="00390CB2">
        <w:rPr>
          <w:spacing w:val="-2"/>
          <w:lang w:val="id-ID" w:eastAsia="zh-CN"/>
        </w:rPr>
        <w:t>Firstly</w:t>
      </w:r>
      <w:proofErr w:type="spellEnd"/>
      <w:r w:rsidRPr="00390CB2">
        <w:rPr>
          <w:spacing w:val="-2"/>
          <w:lang w:val="id-ID" w:eastAsia="zh-CN"/>
        </w:rPr>
        <w:t xml:space="preserve">, </w:t>
      </w:r>
      <w:proofErr w:type="spellStart"/>
      <w:r w:rsidRPr="00390CB2">
        <w:rPr>
          <w:spacing w:val="-2"/>
          <w:lang w:val="id-ID" w:eastAsia="zh-CN"/>
        </w:rPr>
        <w:t>it</w:t>
      </w:r>
      <w:proofErr w:type="spellEnd"/>
      <w:r w:rsidRPr="00390CB2">
        <w:rPr>
          <w:spacing w:val="-2"/>
          <w:lang w:val="id-ID" w:eastAsia="zh-CN"/>
        </w:rPr>
        <w:t xml:space="preserve"> </w:t>
      </w:r>
      <w:proofErr w:type="spellStart"/>
      <w:r w:rsidRPr="00390CB2">
        <w:rPr>
          <w:spacing w:val="-2"/>
          <w:lang w:val="id-ID" w:eastAsia="zh-CN"/>
        </w:rPr>
        <w:t>highlights</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w:t>
      </w:r>
      <w:proofErr w:type="spellStart"/>
      <w:r w:rsidRPr="00390CB2">
        <w:rPr>
          <w:spacing w:val="-2"/>
          <w:lang w:val="id-ID" w:eastAsia="zh-CN"/>
        </w:rPr>
        <w:t>importance</w:t>
      </w:r>
      <w:proofErr w:type="spellEnd"/>
      <w:r w:rsidRPr="00390CB2">
        <w:rPr>
          <w:spacing w:val="-2"/>
          <w:lang w:val="id-ID" w:eastAsia="zh-CN"/>
        </w:rPr>
        <w:t xml:space="preserve"> </w:t>
      </w:r>
      <w:proofErr w:type="spellStart"/>
      <w:r w:rsidRPr="00390CB2">
        <w:rPr>
          <w:spacing w:val="-2"/>
          <w:lang w:val="id-ID" w:eastAsia="zh-CN"/>
        </w:rPr>
        <w:t>of</w:t>
      </w:r>
      <w:proofErr w:type="spellEnd"/>
      <w:r w:rsidRPr="00390CB2">
        <w:rPr>
          <w:spacing w:val="-2"/>
          <w:lang w:val="id-ID" w:eastAsia="zh-CN"/>
        </w:rPr>
        <w:t xml:space="preserve"> digital </w:t>
      </w:r>
      <w:proofErr w:type="spellStart"/>
      <w:r w:rsidRPr="00390CB2">
        <w:rPr>
          <w:spacing w:val="-2"/>
          <w:lang w:val="id-ID" w:eastAsia="zh-CN"/>
        </w:rPr>
        <w:t>literacy</w:t>
      </w:r>
      <w:proofErr w:type="spellEnd"/>
      <w:r w:rsidRPr="00390CB2">
        <w:rPr>
          <w:spacing w:val="-2"/>
          <w:lang w:val="id-ID" w:eastAsia="zh-CN"/>
        </w:rPr>
        <w:t xml:space="preserve"> </w:t>
      </w:r>
      <w:proofErr w:type="spellStart"/>
      <w:r w:rsidRPr="00390CB2">
        <w:rPr>
          <w:spacing w:val="-2"/>
          <w:lang w:val="id-ID" w:eastAsia="zh-CN"/>
        </w:rPr>
        <w:t>among</w:t>
      </w:r>
      <w:proofErr w:type="spellEnd"/>
      <w:r w:rsidRPr="00390CB2">
        <w:rPr>
          <w:spacing w:val="-2"/>
          <w:lang w:val="id-ID" w:eastAsia="zh-CN"/>
        </w:rPr>
        <w:t xml:space="preserve"> </w:t>
      </w:r>
      <w:proofErr w:type="spellStart"/>
      <w:r w:rsidRPr="00390CB2">
        <w:rPr>
          <w:spacing w:val="-2"/>
          <w:lang w:val="id-ID" w:eastAsia="zh-CN"/>
        </w:rPr>
        <w:t>Tahfiz</w:t>
      </w:r>
      <w:proofErr w:type="spellEnd"/>
      <w:r w:rsidRPr="00390CB2">
        <w:rPr>
          <w:spacing w:val="-2"/>
          <w:lang w:val="id-ID" w:eastAsia="zh-CN"/>
        </w:rPr>
        <w:t xml:space="preserve"> </w:t>
      </w:r>
      <w:proofErr w:type="spellStart"/>
      <w:r w:rsidRPr="00390CB2">
        <w:rPr>
          <w:spacing w:val="-2"/>
          <w:lang w:val="id-ID" w:eastAsia="zh-CN"/>
        </w:rPr>
        <w:t>teachers</w:t>
      </w:r>
      <w:proofErr w:type="spellEnd"/>
      <w:r w:rsidRPr="00390CB2">
        <w:rPr>
          <w:spacing w:val="-2"/>
          <w:lang w:val="id-ID" w:eastAsia="zh-CN"/>
        </w:rPr>
        <w:t xml:space="preserve"> </w:t>
      </w:r>
      <w:proofErr w:type="spellStart"/>
      <w:r w:rsidRPr="00390CB2">
        <w:rPr>
          <w:spacing w:val="-2"/>
          <w:lang w:val="id-ID" w:eastAsia="zh-CN"/>
        </w:rPr>
        <w:t>and</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w:t>
      </w:r>
      <w:proofErr w:type="spellStart"/>
      <w:r w:rsidRPr="00390CB2">
        <w:rPr>
          <w:spacing w:val="-2"/>
          <w:lang w:val="id-ID" w:eastAsia="zh-CN"/>
        </w:rPr>
        <w:t>need</w:t>
      </w:r>
      <w:proofErr w:type="spellEnd"/>
      <w:r w:rsidRPr="00390CB2">
        <w:rPr>
          <w:spacing w:val="-2"/>
          <w:lang w:val="id-ID" w:eastAsia="zh-CN"/>
        </w:rPr>
        <w:t xml:space="preserve"> </w:t>
      </w:r>
      <w:proofErr w:type="spellStart"/>
      <w:r w:rsidRPr="00390CB2">
        <w:rPr>
          <w:spacing w:val="-2"/>
          <w:lang w:val="id-ID" w:eastAsia="zh-CN"/>
        </w:rPr>
        <w:t>for</w:t>
      </w:r>
      <w:proofErr w:type="spellEnd"/>
      <w:r w:rsidRPr="00390CB2">
        <w:rPr>
          <w:spacing w:val="-2"/>
          <w:lang w:val="id-ID" w:eastAsia="zh-CN"/>
        </w:rPr>
        <w:t xml:space="preserve"> </w:t>
      </w:r>
      <w:proofErr w:type="spellStart"/>
      <w:r w:rsidRPr="00390CB2">
        <w:rPr>
          <w:spacing w:val="-2"/>
          <w:lang w:val="id-ID" w:eastAsia="zh-CN"/>
        </w:rPr>
        <w:t>comprehensive</w:t>
      </w:r>
      <w:proofErr w:type="spellEnd"/>
      <w:r w:rsidRPr="00390CB2">
        <w:rPr>
          <w:spacing w:val="-2"/>
          <w:lang w:val="id-ID" w:eastAsia="zh-CN"/>
        </w:rPr>
        <w:t xml:space="preserve"> </w:t>
      </w:r>
      <w:proofErr w:type="spellStart"/>
      <w:r w:rsidRPr="00390CB2">
        <w:rPr>
          <w:spacing w:val="-2"/>
          <w:lang w:val="id-ID" w:eastAsia="zh-CN"/>
        </w:rPr>
        <w:t>training</w:t>
      </w:r>
      <w:proofErr w:type="spellEnd"/>
      <w:r w:rsidRPr="00390CB2">
        <w:rPr>
          <w:spacing w:val="-2"/>
          <w:lang w:val="id-ID" w:eastAsia="zh-CN"/>
        </w:rPr>
        <w:t xml:space="preserve"> </w:t>
      </w:r>
      <w:proofErr w:type="spellStart"/>
      <w:r w:rsidRPr="00390CB2">
        <w:rPr>
          <w:spacing w:val="-2"/>
          <w:lang w:val="id-ID" w:eastAsia="zh-CN"/>
        </w:rPr>
        <w:t>programs</w:t>
      </w:r>
      <w:proofErr w:type="spellEnd"/>
      <w:r w:rsidRPr="00390CB2">
        <w:rPr>
          <w:spacing w:val="-2"/>
          <w:lang w:val="id-ID" w:eastAsia="zh-CN"/>
        </w:rPr>
        <w:t xml:space="preserve"> </w:t>
      </w:r>
      <w:proofErr w:type="spellStart"/>
      <w:r w:rsidRPr="00390CB2">
        <w:rPr>
          <w:spacing w:val="-2"/>
          <w:lang w:val="id-ID" w:eastAsia="zh-CN"/>
        </w:rPr>
        <w:t>to</w:t>
      </w:r>
      <w:proofErr w:type="spellEnd"/>
      <w:r w:rsidRPr="00390CB2">
        <w:rPr>
          <w:spacing w:val="-2"/>
          <w:lang w:val="id-ID" w:eastAsia="zh-CN"/>
        </w:rPr>
        <w:t xml:space="preserve"> </w:t>
      </w:r>
      <w:proofErr w:type="spellStart"/>
      <w:r w:rsidRPr="00390CB2">
        <w:rPr>
          <w:spacing w:val="-2"/>
          <w:lang w:val="id-ID" w:eastAsia="zh-CN"/>
        </w:rPr>
        <w:t>improve</w:t>
      </w:r>
      <w:proofErr w:type="spellEnd"/>
      <w:r w:rsidRPr="00390CB2">
        <w:rPr>
          <w:spacing w:val="-2"/>
          <w:lang w:val="id-ID" w:eastAsia="zh-CN"/>
        </w:rPr>
        <w:t xml:space="preserve"> </w:t>
      </w:r>
      <w:proofErr w:type="spellStart"/>
      <w:r w:rsidRPr="00390CB2">
        <w:rPr>
          <w:spacing w:val="-2"/>
          <w:lang w:val="id-ID" w:eastAsia="zh-CN"/>
        </w:rPr>
        <w:t>their</w:t>
      </w:r>
      <w:proofErr w:type="spellEnd"/>
      <w:r w:rsidRPr="00390CB2">
        <w:rPr>
          <w:spacing w:val="-2"/>
          <w:lang w:val="id-ID" w:eastAsia="zh-CN"/>
        </w:rPr>
        <w:t xml:space="preserve"> </w:t>
      </w:r>
      <w:proofErr w:type="spellStart"/>
      <w:r w:rsidRPr="00390CB2">
        <w:rPr>
          <w:spacing w:val="-2"/>
          <w:lang w:val="id-ID" w:eastAsia="zh-CN"/>
        </w:rPr>
        <w:t>skills</w:t>
      </w:r>
      <w:proofErr w:type="spellEnd"/>
      <w:r w:rsidRPr="00390CB2">
        <w:rPr>
          <w:spacing w:val="-2"/>
          <w:lang w:val="id-ID" w:eastAsia="zh-CN"/>
        </w:rPr>
        <w:t xml:space="preserve">. </w:t>
      </w:r>
      <w:proofErr w:type="spellStart"/>
      <w:r w:rsidRPr="00390CB2">
        <w:rPr>
          <w:spacing w:val="-2"/>
          <w:lang w:val="id-ID" w:eastAsia="zh-CN"/>
        </w:rPr>
        <w:t>Secondly</w:t>
      </w:r>
      <w:proofErr w:type="spellEnd"/>
      <w:r w:rsidRPr="00390CB2">
        <w:rPr>
          <w:spacing w:val="-2"/>
          <w:lang w:val="id-ID" w:eastAsia="zh-CN"/>
        </w:rPr>
        <w:t xml:space="preserve">, </w:t>
      </w:r>
      <w:proofErr w:type="spellStart"/>
      <w:r w:rsidRPr="00390CB2">
        <w:rPr>
          <w:spacing w:val="-2"/>
          <w:lang w:val="id-ID" w:eastAsia="zh-CN"/>
        </w:rPr>
        <w:t>it</w:t>
      </w:r>
      <w:proofErr w:type="spellEnd"/>
      <w:r w:rsidRPr="00390CB2">
        <w:rPr>
          <w:spacing w:val="-2"/>
          <w:lang w:val="id-ID" w:eastAsia="zh-CN"/>
        </w:rPr>
        <w:t xml:space="preserve"> </w:t>
      </w:r>
      <w:proofErr w:type="spellStart"/>
      <w:r w:rsidRPr="00390CB2">
        <w:rPr>
          <w:spacing w:val="-2"/>
          <w:lang w:val="id-ID" w:eastAsia="zh-CN"/>
        </w:rPr>
        <w:t>demonstrates</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w:t>
      </w:r>
      <w:proofErr w:type="spellStart"/>
      <w:r w:rsidRPr="00390CB2">
        <w:rPr>
          <w:spacing w:val="-2"/>
          <w:lang w:val="id-ID" w:eastAsia="zh-CN"/>
        </w:rPr>
        <w:t>potential</w:t>
      </w:r>
      <w:proofErr w:type="spellEnd"/>
      <w:r w:rsidRPr="00390CB2">
        <w:rPr>
          <w:spacing w:val="-2"/>
          <w:lang w:val="id-ID" w:eastAsia="zh-CN"/>
        </w:rPr>
        <w:t xml:space="preserve"> </w:t>
      </w:r>
      <w:proofErr w:type="spellStart"/>
      <w:r w:rsidRPr="00390CB2">
        <w:rPr>
          <w:spacing w:val="-2"/>
          <w:lang w:val="id-ID" w:eastAsia="zh-CN"/>
        </w:rPr>
        <w:t>of</w:t>
      </w:r>
      <w:proofErr w:type="spellEnd"/>
      <w:r w:rsidRPr="00390CB2">
        <w:rPr>
          <w:spacing w:val="-2"/>
          <w:lang w:val="id-ID" w:eastAsia="zh-CN"/>
        </w:rPr>
        <w:t xml:space="preserve"> digital-</w:t>
      </w:r>
      <w:proofErr w:type="spellStart"/>
      <w:r w:rsidRPr="00390CB2">
        <w:rPr>
          <w:spacing w:val="-2"/>
          <w:lang w:val="id-ID" w:eastAsia="zh-CN"/>
        </w:rPr>
        <w:t>based</w:t>
      </w:r>
      <w:proofErr w:type="spellEnd"/>
      <w:r w:rsidRPr="00390CB2">
        <w:rPr>
          <w:spacing w:val="-2"/>
          <w:lang w:val="id-ID" w:eastAsia="zh-CN"/>
        </w:rPr>
        <w:t xml:space="preserve"> </w:t>
      </w:r>
      <w:proofErr w:type="spellStart"/>
      <w:r w:rsidRPr="00390CB2">
        <w:rPr>
          <w:spacing w:val="-2"/>
          <w:lang w:val="id-ID" w:eastAsia="zh-CN"/>
        </w:rPr>
        <w:t>learning</w:t>
      </w:r>
      <w:proofErr w:type="spellEnd"/>
      <w:r w:rsidRPr="00390CB2">
        <w:rPr>
          <w:spacing w:val="-2"/>
          <w:lang w:val="id-ID" w:eastAsia="zh-CN"/>
        </w:rPr>
        <w:t xml:space="preserve"> media </w:t>
      </w:r>
      <w:proofErr w:type="spellStart"/>
      <w:r w:rsidRPr="00390CB2">
        <w:rPr>
          <w:spacing w:val="-2"/>
          <w:lang w:val="id-ID" w:eastAsia="zh-CN"/>
        </w:rPr>
        <w:t>to</w:t>
      </w:r>
      <w:proofErr w:type="spellEnd"/>
      <w:r w:rsidRPr="00390CB2">
        <w:rPr>
          <w:spacing w:val="-2"/>
          <w:lang w:val="id-ID" w:eastAsia="zh-CN"/>
        </w:rPr>
        <w:t xml:space="preserve"> </w:t>
      </w:r>
      <w:proofErr w:type="spellStart"/>
      <w:r w:rsidRPr="00390CB2">
        <w:rPr>
          <w:spacing w:val="-2"/>
          <w:lang w:val="id-ID" w:eastAsia="zh-CN"/>
        </w:rPr>
        <w:t>enhance</w:t>
      </w:r>
      <w:proofErr w:type="spellEnd"/>
      <w:r w:rsidRPr="00390CB2">
        <w:rPr>
          <w:spacing w:val="-2"/>
          <w:lang w:val="id-ID" w:eastAsia="zh-CN"/>
        </w:rPr>
        <w:t xml:space="preserve"> </w:t>
      </w:r>
      <w:proofErr w:type="spellStart"/>
      <w:r w:rsidRPr="00390CB2">
        <w:rPr>
          <w:spacing w:val="-2"/>
          <w:lang w:val="id-ID" w:eastAsia="zh-CN"/>
        </w:rPr>
        <w:t>the</w:t>
      </w:r>
      <w:proofErr w:type="spellEnd"/>
      <w:r w:rsidRPr="00390CB2">
        <w:rPr>
          <w:spacing w:val="-2"/>
          <w:lang w:val="id-ID" w:eastAsia="zh-CN"/>
        </w:rPr>
        <w:t xml:space="preserve"> </w:t>
      </w:r>
      <w:proofErr w:type="spellStart"/>
      <w:r w:rsidRPr="00390CB2">
        <w:rPr>
          <w:spacing w:val="-2"/>
          <w:lang w:val="id-ID" w:eastAsia="zh-CN"/>
        </w:rPr>
        <w:t>quality</w:t>
      </w:r>
      <w:proofErr w:type="spellEnd"/>
      <w:r w:rsidRPr="00390CB2">
        <w:rPr>
          <w:spacing w:val="-2"/>
          <w:lang w:val="id-ID" w:eastAsia="zh-CN"/>
        </w:rPr>
        <w:t xml:space="preserve"> </w:t>
      </w:r>
      <w:proofErr w:type="spellStart"/>
      <w:r w:rsidRPr="00390CB2">
        <w:rPr>
          <w:spacing w:val="-2"/>
          <w:lang w:val="id-ID" w:eastAsia="zh-CN"/>
        </w:rPr>
        <w:t>of</w:t>
      </w:r>
      <w:proofErr w:type="spellEnd"/>
      <w:r w:rsidRPr="00390CB2">
        <w:rPr>
          <w:spacing w:val="-2"/>
          <w:lang w:val="id-ID" w:eastAsia="zh-CN"/>
        </w:rPr>
        <w:t xml:space="preserve"> </w:t>
      </w:r>
      <w:proofErr w:type="spellStart"/>
      <w:r w:rsidRPr="00390CB2">
        <w:rPr>
          <w:spacing w:val="-2"/>
          <w:lang w:val="id-ID" w:eastAsia="zh-CN"/>
        </w:rPr>
        <w:t>Tahfiz</w:t>
      </w:r>
      <w:proofErr w:type="spellEnd"/>
      <w:r w:rsidRPr="00390CB2">
        <w:rPr>
          <w:spacing w:val="-2"/>
          <w:lang w:val="id-ID" w:eastAsia="zh-CN"/>
        </w:rPr>
        <w:t xml:space="preserve"> </w:t>
      </w:r>
      <w:proofErr w:type="spellStart"/>
      <w:r w:rsidRPr="00390CB2">
        <w:rPr>
          <w:spacing w:val="-2"/>
          <w:lang w:val="id-ID" w:eastAsia="zh-CN"/>
        </w:rPr>
        <w:t>education</w:t>
      </w:r>
      <w:proofErr w:type="spellEnd"/>
      <w:r w:rsidRPr="00390CB2">
        <w:rPr>
          <w:spacing w:val="-2"/>
          <w:lang w:val="id-ID" w:eastAsia="zh-CN"/>
        </w:rPr>
        <w:t xml:space="preserve"> </w:t>
      </w:r>
      <w:proofErr w:type="spellStart"/>
      <w:r w:rsidRPr="00390CB2">
        <w:rPr>
          <w:spacing w:val="-2"/>
          <w:lang w:val="id-ID" w:eastAsia="zh-CN"/>
        </w:rPr>
        <w:t>and</w:t>
      </w:r>
      <w:proofErr w:type="spellEnd"/>
      <w:r w:rsidRPr="00390CB2">
        <w:rPr>
          <w:spacing w:val="-2"/>
          <w:lang w:val="id-ID" w:eastAsia="zh-CN"/>
        </w:rPr>
        <w:t xml:space="preserve"> </w:t>
      </w:r>
      <w:proofErr w:type="spellStart"/>
      <w:r w:rsidRPr="00390CB2">
        <w:rPr>
          <w:spacing w:val="-2"/>
          <w:lang w:val="id-ID" w:eastAsia="zh-CN"/>
        </w:rPr>
        <w:t>improve</w:t>
      </w:r>
      <w:proofErr w:type="spellEnd"/>
      <w:r w:rsidRPr="00390CB2">
        <w:rPr>
          <w:spacing w:val="-2"/>
          <w:lang w:val="id-ID" w:eastAsia="zh-CN"/>
        </w:rPr>
        <w:t xml:space="preserve"> </w:t>
      </w:r>
      <w:proofErr w:type="spellStart"/>
      <w:r w:rsidRPr="00390CB2">
        <w:rPr>
          <w:spacing w:val="-2"/>
          <w:lang w:val="id-ID" w:eastAsia="zh-CN"/>
        </w:rPr>
        <w:t>students</w:t>
      </w:r>
      <w:proofErr w:type="spellEnd"/>
      <w:r w:rsidRPr="00390CB2">
        <w:rPr>
          <w:spacing w:val="-2"/>
          <w:lang w:val="id-ID" w:eastAsia="zh-CN"/>
        </w:rPr>
        <w:t xml:space="preserve">' </w:t>
      </w:r>
      <w:proofErr w:type="spellStart"/>
      <w:r w:rsidRPr="00390CB2">
        <w:rPr>
          <w:spacing w:val="-2"/>
          <w:lang w:val="id-ID" w:eastAsia="zh-CN"/>
        </w:rPr>
        <w:t>learning</w:t>
      </w:r>
      <w:proofErr w:type="spellEnd"/>
      <w:r w:rsidRPr="00390CB2">
        <w:rPr>
          <w:spacing w:val="-2"/>
          <w:lang w:val="id-ID" w:eastAsia="zh-CN"/>
        </w:rPr>
        <w:t xml:space="preserve"> </w:t>
      </w:r>
      <w:proofErr w:type="spellStart"/>
      <w:r w:rsidRPr="00390CB2">
        <w:rPr>
          <w:spacing w:val="-2"/>
          <w:lang w:val="id-ID" w:eastAsia="zh-CN"/>
        </w:rPr>
        <w:t>outcomes</w:t>
      </w:r>
      <w:proofErr w:type="spellEnd"/>
      <w:r w:rsidRPr="00390CB2">
        <w:rPr>
          <w:spacing w:val="-2"/>
          <w:lang w:val="id-ID" w:eastAsia="zh-CN"/>
        </w:rPr>
        <w:t xml:space="preserve">. </w:t>
      </w:r>
      <w:proofErr w:type="spellStart"/>
      <w:r w:rsidRPr="00390CB2">
        <w:rPr>
          <w:spacing w:val="-2"/>
          <w:lang w:val="id-ID" w:eastAsia="zh-CN"/>
        </w:rPr>
        <w:t>Finally</w:t>
      </w:r>
      <w:proofErr w:type="spellEnd"/>
      <w:r w:rsidRPr="00390CB2">
        <w:rPr>
          <w:spacing w:val="-2"/>
          <w:lang w:val="id-ID" w:eastAsia="zh-CN"/>
        </w:rPr>
        <w:t xml:space="preserve">, </w:t>
      </w:r>
      <w:proofErr w:type="spellStart"/>
      <w:r w:rsidRPr="00390CB2">
        <w:rPr>
          <w:spacing w:val="-2"/>
          <w:lang w:val="id-ID" w:eastAsia="zh-CN"/>
        </w:rPr>
        <w:t>it</w:t>
      </w:r>
      <w:proofErr w:type="spellEnd"/>
      <w:r w:rsidRPr="00390CB2">
        <w:rPr>
          <w:spacing w:val="-2"/>
          <w:lang w:val="id-ID" w:eastAsia="zh-CN"/>
        </w:rPr>
        <w:t xml:space="preserve"> </w:t>
      </w:r>
      <w:proofErr w:type="spellStart"/>
      <w:r w:rsidRPr="00390CB2">
        <w:rPr>
          <w:spacing w:val="-2"/>
          <w:lang w:val="id-ID" w:eastAsia="zh-CN"/>
        </w:rPr>
        <w:t>provides</w:t>
      </w:r>
      <w:proofErr w:type="spellEnd"/>
      <w:r w:rsidRPr="00390CB2">
        <w:rPr>
          <w:spacing w:val="-2"/>
          <w:lang w:val="id-ID" w:eastAsia="zh-CN"/>
        </w:rPr>
        <w:t xml:space="preserve"> a </w:t>
      </w:r>
      <w:proofErr w:type="spellStart"/>
      <w:r w:rsidRPr="00390CB2">
        <w:rPr>
          <w:spacing w:val="-2"/>
          <w:lang w:val="id-ID" w:eastAsia="zh-CN"/>
        </w:rPr>
        <w:t>framework</w:t>
      </w:r>
      <w:proofErr w:type="spellEnd"/>
      <w:r w:rsidRPr="00390CB2">
        <w:rPr>
          <w:spacing w:val="-2"/>
          <w:lang w:val="id-ID" w:eastAsia="zh-CN"/>
        </w:rPr>
        <w:t xml:space="preserve"> </w:t>
      </w:r>
      <w:proofErr w:type="spellStart"/>
      <w:r w:rsidRPr="00390CB2">
        <w:rPr>
          <w:spacing w:val="-2"/>
          <w:lang w:val="id-ID" w:eastAsia="zh-CN"/>
        </w:rPr>
        <w:t>for</w:t>
      </w:r>
      <w:proofErr w:type="spellEnd"/>
      <w:r w:rsidRPr="00390CB2">
        <w:rPr>
          <w:spacing w:val="-2"/>
          <w:lang w:val="id-ID" w:eastAsia="zh-CN"/>
        </w:rPr>
        <w:t xml:space="preserve"> </w:t>
      </w:r>
      <w:proofErr w:type="spellStart"/>
      <w:r w:rsidRPr="00390CB2">
        <w:rPr>
          <w:spacing w:val="-2"/>
          <w:lang w:val="id-ID" w:eastAsia="zh-CN"/>
        </w:rPr>
        <w:t>implementing</w:t>
      </w:r>
      <w:proofErr w:type="spellEnd"/>
      <w:r w:rsidRPr="00390CB2">
        <w:rPr>
          <w:spacing w:val="-2"/>
          <w:lang w:val="id-ID" w:eastAsia="zh-CN"/>
        </w:rPr>
        <w:t xml:space="preserve"> </w:t>
      </w:r>
      <w:proofErr w:type="spellStart"/>
      <w:r w:rsidRPr="00390CB2">
        <w:rPr>
          <w:spacing w:val="-2"/>
          <w:lang w:val="id-ID" w:eastAsia="zh-CN"/>
        </w:rPr>
        <w:t>effective</w:t>
      </w:r>
      <w:proofErr w:type="spellEnd"/>
      <w:r w:rsidRPr="00390CB2">
        <w:rPr>
          <w:spacing w:val="-2"/>
          <w:lang w:val="id-ID" w:eastAsia="zh-CN"/>
        </w:rPr>
        <w:t xml:space="preserve"> digital-</w:t>
      </w:r>
      <w:proofErr w:type="spellStart"/>
      <w:r w:rsidRPr="00390CB2">
        <w:rPr>
          <w:spacing w:val="-2"/>
          <w:lang w:val="id-ID" w:eastAsia="zh-CN"/>
        </w:rPr>
        <w:t>based</w:t>
      </w:r>
      <w:proofErr w:type="spellEnd"/>
      <w:r w:rsidRPr="00390CB2">
        <w:rPr>
          <w:spacing w:val="-2"/>
          <w:lang w:val="id-ID" w:eastAsia="zh-CN"/>
        </w:rPr>
        <w:t xml:space="preserve"> </w:t>
      </w:r>
      <w:proofErr w:type="spellStart"/>
      <w:r w:rsidRPr="00390CB2">
        <w:rPr>
          <w:spacing w:val="-2"/>
          <w:lang w:val="id-ID" w:eastAsia="zh-CN"/>
        </w:rPr>
        <w:t>learning</w:t>
      </w:r>
      <w:proofErr w:type="spellEnd"/>
      <w:r w:rsidRPr="00390CB2">
        <w:rPr>
          <w:spacing w:val="-2"/>
          <w:lang w:val="id-ID" w:eastAsia="zh-CN"/>
        </w:rPr>
        <w:t xml:space="preserve"> </w:t>
      </w:r>
      <w:proofErr w:type="spellStart"/>
      <w:r w:rsidRPr="00390CB2">
        <w:rPr>
          <w:spacing w:val="-2"/>
          <w:lang w:val="id-ID" w:eastAsia="zh-CN"/>
        </w:rPr>
        <w:t>initiatives</w:t>
      </w:r>
      <w:proofErr w:type="spellEnd"/>
      <w:r w:rsidRPr="00390CB2">
        <w:rPr>
          <w:spacing w:val="-2"/>
          <w:lang w:val="id-ID" w:eastAsia="zh-CN"/>
        </w:rPr>
        <w:t xml:space="preserve"> in </w:t>
      </w:r>
      <w:proofErr w:type="spellStart"/>
      <w:r w:rsidRPr="00390CB2">
        <w:rPr>
          <w:spacing w:val="-2"/>
          <w:lang w:val="id-ID" w:eastAsia="zh-CN"/>
        </w:rPr>
        <w:t>Tahfiz</w:t>
      </w:r>
      <w:proofErr w:type="spellEnd"/>
      <w:r w:rsidRPr="00390CB2">
        <w:rPr>
          <w:spacing w:val="-2"/>
          <w:lang w:val="id-ID" w:eastAsia="zh-CN"/>
        </w:rPr>
        <w:t xml:space="preserve"> </w:t>
      </w:r>
      <w:proofErr w:type="spellStart"/>
      <w:r w:rsidRPr="00390CB2">
        <w:rPr>
          <w:spacing w:val="-2"/>
          <w:lang w:val="id-ID" w:eastAsia="zh-CN"/>
        </w:rPr>
        <w:t>schools</w:t>
      </w:r>
      <w:proofErr w:type="spellEnd"/>
      <w:r w:rsidRPr="00390CB2">
        <w:rPr>
          <w:spacing w:val="-2"/>
          <w:lang w:val="id-ID" w:eastAsia="zh-CN"/>
        </w:rPr>
        <w:t xml:space="preserve">, </w:t>
      </w:r>
      <w:proofErr w:type="spellStart"/>
      <w:r w:rsidRPr="00390CB2">
        <w:rPr>
          <w:spacing w:val="-2"/>
          <w:lang w:val="id-ID" w:eastAsia="zh-CN"/>
        </w:rPr>
        <w:t>which</w:t>
      </w:r>
      <w:proofErr w:type="spellEnd"/>
      <w:r w:rsidRPr="00390CB2">
        <w:rPr>
          <w:spacing w:val="-2"/>
          <w:lang w:val="id-ID" w:eastAsia="zh-CN"/>
        </w:rPr>
        <w:t xml:space="preserve"> </w:t>
      </w:r>
      <w:proofErr w:type="spellStart"/>
      <w:r w:rsidRPr="00390CB2">
        <w:rPr>
          <w:spacing w:val="-2"/>
          <w:lang w:val="id-ID" w:eastAsia="zh-CN"/>
        </w:rPr>
        <w:t>can</w:t>
      </w:r>
      <w:proofErr w:type="spellEnd"/>
      <w:r w:rsidRPr="00390CB2">
        <w:rPr>
          <w:spacing w:val="-2"/>
          <w:lang w:val="id-ID" w:eastAsia="zh-CN"/>
        </w:rPr>
        <w:t xml:space="preserve"> </w:t>
      </w:r>
      <w:proofErr w:type="spellStart"/>
      <w:r w:rsidRPr="00390CB2">
        <w:rPr>
          <w:spacing w:val="-2"/>
          <w:lang w:val="id-ID" w:eastAsia="zh-CN"/>
        </w:rPr>
        <w:t>be</w:t>
      </w:r>
      <w:proofErr w:type="spellEnd"/>
      <w:r w:rsidRPr="00390CB2">
        <w:rPr>
          <w:spacing w:val="-2"/>
          <w:lang w:val="id-ID" w:eastAsia="zh-CN"/>
        </w:rPr>
        <w:t xml:space="preserve"> </w:t>
      </w:r>
      <w:proofErr w:type="spellStart"/>
      <w:r w:rsidRPr="00390CB2">
        <w:rPr>
          <w:spacing w:val="-2"/>
          <w:lang w:val="id-ID" w:eastAsia="zh-CN"/>
        </w:rPr>
        <w:t>replicated</w:t>
      </w:r>
      <w:proofErr w:type="spellEnd"/>
      <w:r w:rsidRPr="00390CB2">
        <w:rPr>
          <w:spacing w:val="-2"/>
          <w:lang w:val="id-ID" w:eastAsia="zh-CN"/>
        </w:rPr>
        <w:t xml:space="preserve"> in </w:t>
      </w:r>
      <w:proofErr w:type="spellStart"/>
      <w:r w:rsidRPr="00390CB2">
        <w:rPr>
          <w:spacing w:val="-2"/>
          <w:lang w:val="id-ID" w:eastAsia="zh-CN"/>
        </w:rPr>
        <w:t>other</w:t>
      </w:r>
      <w:proofErr w:type="spellEnd"/>
      <w:r w:rsidRPr="00390CB2">
        <w:rPr>
          <w:spacing w:val="-2"/>
          <w:lang w:val="id-ID" w:eastAsia="zh-CN"/>
        </w:rPr>
        <w:t xml:space="preserve"> </w:t>
      </w:r>
      <w:proofErr w:type="spellStart"/>
      <w:r w:rsidRPr="00390CB2">
        <w:rPr>
          <w:spacing w:val="-2"/>
          <w:lang w:val="id-ID" w:eastAsia="zh-CN"/>
        </w:rPr>
        <w:t>settings</w:t>
      </w:r>
      <w:proofErr w:type="spellEnd"/>
      <w:r w:rsidR="00C94D12">
        <w:rPr>
          <w:spacing w:val="-2"/>
          <w:lang w:eastAsia="zh-CN"/>
        </w:rPr>
        <w:t xml:space="preserve"> </w:t>
      </w:r>
      <w:r w:rsidRPr="00390CB2">
        <w:rPr>
          <w:spacing w:val="-2"/>
          <w:lang w:val="id-ID" w:eastAsia="zh-CN"/>
        </w:rPr>
        <w:t>.</w:t>
      </w:r>
      <w:r w:rsidR="00C94D12">
        <w:rPr>
          <w:spacing w:val="-2"/>
          <w:lang w:eastAsia="zh-CN"/>
        </w:rPr>
        <w:t xml:space="preserve"> this is inline with previous studies </w:t>
      </w:r>
      <w:sdt>
        <w:sdtPr>
          <w:rPr>
            <w:spacing w:val="-2"/>
            <w:lang w:eastAsia="zh-CN"/>
          </w:rPr>
          <w:tag w:val="MENDELEY_CITATION_v3_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"/>
          <w:id w:val="-2083981377"/>
          <w:placeholder>
            <w:docPart w:val="DefaultPlaceholder_-1854013440"/>
          </w:placeholder>
        </w:sdtPr>
        <w:sdtContent>
          <w:r w:rsidR="00C94D12" w:rsidRPr="00C94D12">
            <w:rPr>
              <w:spacing w:val="-2"/>
              <w:lang w:eastAsia="zh-CN"/>
            </w:rPr>
            <w:t>(</w:t>
          </w:r>
          <w:proofErr w:type="spellStart"/>
          <w:r w:rsidR="00C94D12" w:rsidRPr="00C94D12">
            <w:rPr>
              <w:spacing w:val="-2"/>
              <w:lang w:eastAsia="zh-CN"/>
            </w:rPr>
            <w:t>Dalimunthe</w:t>
          </w:r>
          <w:proofErr w:type="spellEnd"/>
          <w:r w:rsidR="00C94D12" w:rsidRPr="00C94D12">
            <w:rPr>
              <w:spacing w:val="-2"/>
              <w:lang w:eastAsia="zh-CN"/>
            </w:rPr>
            <w:t xml:space="preserve"> et al., 2021; </w:t>
          </w:r>
          <w:proofErr w:type="spellStart"/>
          <w:r w:rsidR="00C94D12" w:rsidRPr="00C94D12">
            <w:rPr>
              <w:spacing w:val="-2"/>
              <w:lang w:eastAsia="zh-CN"/>
            </w:rPr>
            <w:t>Nugraha</w:t>
          </w:r>
          <w:proofErr w:type="spellEnd"/>
          <w:r w:rsidR="00C94D12" w:rsidRPr="00C94D12">
            <w:rPr>
              <w:spacing w:val="-2"/>
              <w:lang w:eastAsia="zh-CN"/>
            </w:rPr>
            <w:t>, 2020).</w:t>
          </w:r>
        </w:sdtContent>
      </w:sdt>
      <w:r w:rsidR="003455C5">
        <w:rPr>
          <w:spacing w:val="-2"/>
          <w:lang w:eastAsia="zh-CN"/>
        </w:rPr>
        <w:t xml:space="preserve"> </w:t>
      </w:r>
    </w:p>
    <w:p w14:paraId="2810AE9E" w14:textId="705FFC23" w:rsidR="00612681" w:rsidRDefault="00612681" w:rsidP="003A5D2B">
      <w:pPr>
        <w:pStyle w:val="Alishlah31text"/>
        <w:rPr>
          <w:spacing w:val="-2"/>
          <w:lang w:val="id-ID"/>
        </w:rPr>
      </w:pPr>
      <w:r w:rsidRPr="00E039F8">
        <w:rPr>
          <w:spacing w:val="-2"/>
          <w:lang w:val="id-ID"/>
        </w:rPr>
        <w:t xml:space="preserve">The </w:t>
      </w:r>
      <w:proofErr w:type="spellStart"/>
      <w:r w:rsidRPr="00E039F8">
        <w:rPr>
          <w:spacing w:val="-2"/>
          <w:lang w:val="id-ID"/>
        </w:rPr>
        <w:t>use</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digital media in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education</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also</w:t>
      </w:r>
      <w:proofErr w:type="spellEnd"/>
      <w:r w:rsidRPr="00E039F8">
        <w:rPr>
          <w:spacing w:val="-2"/>
          <w:lang w:val="id-ID"/>
        </w:rPr>
        <w:t xml:space="preserve"> </w:t>
      </w:r>
      <w:proofErr w:type="spellStart"/>
      <w:r w:rsidRPr="00E039F8">
        <w:rPr>
          <w:spacing w:val="-2"/>
          <w:lang w:val="id-ID"/>
        </w:rPr>
        <w:t>provide</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with</w:t>
      </w:r>
      <w:proofErr w:type="spellEnd"/>
      <w:r w:rsidRPr="00E039F8">
        <w:rPr>
          <w:spacing w:val="-2"/>
          <w:lang w:val="id-ID"/>
        </w:rPr>
        <w:t xml:space="preserve"> </w:t>
      </w:r>
      <w:proofErr w:type="spellStart"/>
      <w:r w:rsidRPr="00E039F8">
        <w:rPr>
          <w:spacing w:val="-2"/>
          <w:lang w:val="id-ID"/>
        </w:rPr>
        <w:t>more</w:t>
      </w:r>
      <w:proofErr w:type="spellEnd"/>
      <w:r w:rsidRPr="00E039F8">
        <w:rPr>
          <w:spacing w:val="-2"/>
          <w:lang w:val="id-ID"/>
        </w:rPr>
        <w:t xml:space="preserve"> </w:t>
      </w:r>
      <w:proofErr w:type="spellStart"/>
      <w:r w:rsidRPr="00E039F8">
        <w:rPr>
          <w:spacing w:val="-2"/>
          <w:lang w:val="id-ID"/>
        </w:rPr>
        <w:t>personalized</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efficient</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experiences</w:t>
      </w:r>
      <w:proofErr w:type="spellEnd"/>
      <w:r w:rsidRPr="00E039F8">
        <w:rPr>
          <w:spacing w:val="-2"/>
          <w:lang w:val="id-ID"/>
        </w:rPr>
        <w:t xml:space="preserve">. By </w:t>
      </w:r>
      <w:proofErr w:type="spellStart"/>
      <w:r w:rsidRPr="00E039F8">
        <w:rPr>
          <w:spacing w:val="-2"/>
          <w:lang w:val="id-ID"/>
        </w:rPr>
        <w:t>using</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create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distribute</w:t>
      </w:r>
      <w:proofErr w:type="spellEnd"/>
      <w:r w:rsidRPr="00E039F8">
        <w:rPr>
          <w:spacing w:val="-2"/>
          <w:lang w:val="id-ID"/>
        </w:rPr>
        <w:t xml:space="preserve"> digital </w:t>
      </w:r>
      <w:proofErr w:type="spellStart"/>
      <w:r w:rsidRPr="00E039F8">
        <w:rPr>
          <w:spacing w:val="-2"/>
          <w:lang w:val="id-ID"/>
        </w:rPr>
        <w:t>materials</w:t>
      </w:r>
      <w:proofErr w:type="spellEnd"/>
      <w:r w:rsidRPr="00E039F8">
        <w:rPr>
          <w:spacing w:val="-2"/>
          <w:lang w:val="id-ID"/>
        </w:rPr>
        <w:t xml:space="preserve"> </w:t>
      </w:r>
      <w:proofErr w:type="spellStart"/>
      <w:r w:rsidRPr="00E039F8">
        <w:rPr>
          <w:spacing w:val="-2"/>
          <w:lang w:val="id-ID"/>
        </w:rPr>
        <w:t>such</w:t>
      </w:r>
      <w:proofErr w:type="spellEnd"/>
      <w:r w:rsidRPr="00E039F8">
        <w:rPr>
          <w:spacing w:val="-2"/>
          <w:lang w:val="id-ID"/>
        </w:rPr>
        <w:t xml:space="preserve"> as </w:t>
      </w:r>
      <w:proofErr w:type="spellStart"/>
      <w:r w:rsidRPr="00E039F8">
        <w:rPr>
          <w:spacing w:val="-2"/>
          <w:lang w:val="id-ID"/>
        </w:rPr>
        <w:t>videos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quizzes</w:t>
      </w:r>
      <w:proofErr w:type="spellEnd"/>
      <w:r w:rsidRPr="00E039F8">
        <w:rPr>
          <w:spacing w:val="-2"/>
          <w:lang w:val="id-ID"/>
        </w:rPr>
        <w:t xml:space="preserve">, </w:t>
      </w:r>
      <w:proofErr w:type="spellStart"/>
      <w:r w:rsidRPr="00E039F8">
        <w:rPr>
          <w:spacing w:val="-2"/>
          <w:lang w:val="id-ID"/>
        </w:rPr>
        <w:t>that</w:t>
      </w:r>
      <w:proofErr w:type="spellEnd"/>
      <w:r w:rsidRPr="00E039F8">
        <w:rPr>
          <w:spacing w:val="-2"/>
          <w:lang w:val="id-ID"/>
        </w:rPr>
        <w:t xml:space="preserve"> </w:t>
      </w:r>
      <w:proofErr w:type="spellStart"/>
      <w:r w:rsidRPr="00E039F8">
        <w:rPr>
          <w:spacing w:val="-2"/>
          <w:lang w:val="id-ID"/>
        </w:rPr>
        <w:t>cater</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individual </w:t>
      </w:r>
      <w:proofErr w:type="spellStart"/>
      <w:r w:rsidRPr="00E039F8">
        <w:rPr>
          <w:spacing w:val="-2"/>
          <w:lang w:val="id-ID"/>
        </w:rPr>
        <w:t>needs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styles</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their</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 xml:space="preserve">. </w:t>
      </w:r>
      <w:proofErr w:type="spellStart"/>
      <w:r w:rsidRPr="00E039F8">
        <w:rPr>
          <w:spacing w:val="-2"/>
          <w:lang w:val="id-ID"/>
        </w:rPr>
        <w:t>Furthermore</w:t>
      </w:r>
      <w:proofErr w:type="spellEnd"/>
      <w:r w:rsidRPr="00E039F8">
        <w:rPr>
          <w:spacing w:val="-2"/>
          <w:lang w:val="id-ID"/>
        </w:rPr>
        <w:t xml:space="preserve">, digital media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also</w:t>
      </w:r>
      <w:proofErr w:type="spellEnd"/>
      <w:r w:rsidRPr="00E039F8">
        <w:rPr>
          <w:spacing w:val="-2"/>
          <w:lang w:val="id-ID"/>
        </w:rPr>
        <w:t xml:space="preserve"> </w:t>
      </w:r>
      <w:proofErr w:type="spellStart"/>
      <w:r w:rsidRPr="00E039F8">
        <w:rPr>
          <w:spacing w:val="-2"/>
          <w:lang w:val="id-ID"/>
        </w:rPr>
        <w:t>streamline</w:t>
      </w:r>
      <w:proofErr w:type="spellEnd"/>
      <w:r w:rsidRPr="00E039F8">
        <w:rPr>
          <w:spacing w:val="-2"/>
          <w:lang w:val="id-ID"/>
        </w:rPr>
        <w:t xml:space="preserve"> </w:t>
      </w:r>
      <w:proofErr w:type="spellStart"/>
      <w:r w:rsidRPr="00E039F8">
        <w:rPr>
          <w:spacing w:val="-2"/>
          <w:lang w:val="id-ID"/>
        </w:rPr>
        <w:t>administrative</w:t>
      </w:r>
      <w:proofErr w:type="spellEnd"/>
      <w:r w:rsidRPr="00E039F8">
        <w:rPr>
          <w:spacing w:val="-2"/>
          <w:lang w:val="id-ID"/>
        </w:rPr>
        <w:t xml:space="preserve"> </w:t>
      </w:r>
      <w:proofErr w:type="spellStart"/>
      <w:r w:rsidRPr="00E039F8">
        <w:rPr>
          <w:spacing w:val="-2"/>
          <w:lang w:val="id-ID"/>
        </w:rPr>
        <w:t>tasks</w:t>
      </w:r>
      <w:proofErr w:type="spellEnd"/>
      <w:r w:rsidRPr="00E039F8">
        <w:rPr>
          <w:spacing w:val="-2"/>
          <w:lang w:val="id-ID"/>
        </w:rPr>
        <w:t xml:space="preserve">, </w:t>
      </w:r>
      <w:proofErr w:type="spellStart"/>
      <w:r w:rsidRPr="00E039F8">
        <w:rPr>
          <w:spacing w:val="-2"/>
          <w:lang w:val="id-ID"/>
        </w:rPr>
        <w:t>such</w:t>
      </w:r>
      <w:proofErr w:type="spellEnd"/>
      <w:r w:rsidRPr="00E039F8">
        <w:rPr>
          <w:spacing w:val="-2"/>
          <w:lang w:val="id-ID"/>
        </w:rPr>
        <w:t xml:space="preserve"> as </w:t>
      </w:r>
      <w:proofErr w:type="spellStart"/>
      <w:r w:rsidRPr="00E039F8">
        <w:rPr>
          <w:spacing w:val="-2"/>
          <w:lang w:val="id-ID"/>
        </w:rPr>
        <w:t>record-keeping</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grading</w:t>
      </w:r>
      <w:proofErr w:type="spellEnd"/>
      <w:r w:rsidRPr="00E039F8">
        <w:rPr>
          <w:spacing w:val="-2"/>
          <w:lang w:val="id-ID"/>
        </w:rPr>
        <w:t xml:space="preserve">, </w:t>
      </w:r>
      <w:proofErr w:type="spellStart"/>
      <w:r w:rsidRPr="00E039F8">
        <w:rPr>
          <w:spacing w:val="-2"/>
          <w:lang w:val="id-ID"/>
        </w:rPr>
        <w:t>allowing</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focus</w:t>
      </w:r>
      <w:proofErr w:type="spellEnd"/>
      <w:r w:rsidRPr="00E039F8">
        <w:rPr>
          <w:spacing w:val="-2"/>
          <w:lang w:val="id-ID"/>
        </w:rPr>
        <w:t xml:space="preserve"> </w:t>
      </w:r>
      <w:proofErr w:type="spellStart"/>
      <w:r w:rsidRPr="00E039F8">
        <w:rPr>
          <w:spacing w:val="-2"/>
          <w:lang w:val="id-ID"/>
        </w:rPr>
        <w:t>on</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providing</w:t>
      </w:r>
      <w:proofErr w:type="spellEnd"/>
      <w:r w:rsidRPr="00E039F8">
        <w:rPr>
          <w:spacing w:val="-2"/>
          <w:lang w:val="id-ID"/>
        </w:rPr>
        <w:t xml:space="preserve"> </w:t>
      </w:r>
      <w:proofErr w:type="spellStart"/>
      <w:r w:rsidRPr="00E039F8">
        <w:rPr>
          <w:spacing w:val="-2"/>
          <w:lang w:val="id-ID"/>
        </w:rPr>
        <w:t>feedback</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their</w:t>
      </w:r>
      <w:proofErr w:type="spellEnd"/>
      <w:r w:rsidRPr="00E039F8">
        <w:rPr>
          <w:spacing w:val="-2"/>
          <w:lang w:val="id-ID"/>
        </w:rPr>
        <w:t xml:space="preserve"> </w:t>
      </w:r>
      <w:proofErr w:type="spellStart"/>
      <w:r w:rsidRPr="00E039F8">
        <w:rPr>
          <w:spacing w:val="-2"/>
          <w:lang w:val="id-ID"/>
        </w:rPr>
        <w:t>students</w:t>
      </w:r>
      <w:proofErr w:type="spellEnd"/>
      <w:r w:rsidR="003455C5">
        <w:rPr>
          <w:spacing w:val="-2"/>
        </w:rPr>
        <w:t xml:space="preserve"> </w:t>
      </w:r>
      <w:sdt>
        <w:sdtPr>
          <w:rPr>
            <w:spacing w:val="-2"/>
          </w:rPr>
          <w:tag w:val="MENDELEY_CITATION_v3_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"/>
          <w:id w:val="1091273787"/>
          <w:placeholder>
            <w:docPart w:val="DefaultPlaceholder_-1854013440"/>
          </w:placeholder>
        </w:sdtPr>
        <w:sdtContent>
          <w:r w:rsidR="00C94D12" w:rsidRPr="00C94D12">
            <w:rPr>
              <w:spacing w:val="-2"/>
            </w:rPr>
            <w:t>(</w:t>
          </w:r>
          <w:proofErr w:type="spellStart"/>
          <w:r w:rsidR="00C94D12" w:rsidRPr="00C94D12">
            <w:rPr>
              <w:spacing w:val="-2"/>
            </w:rPr>
            <w:t>Marsegi</w:t>
          </w:r>
          <w:proofErr w:type="spellEnd"/>
          <w:r w:rsidR="00C94D12" w:rsidRPr="00C94D12">
            <w:rPr>
              <w:spacing w:val="-2"/>
            </w:rPr>
            <w:t xml:space="preserve"> et al., 2023)</w:t>
          </w:r>
        </w:sdtContent>
      </w:sdt>
      <w:r w:rsidRPr="00E039F8">
        <w:rPr>
          <w:spacing w:val="-2"/>
          <w:lang w:val="id-ID"/>
        </w:rPr>
        <w:t>.</w:t>
      </w:r>
      <w:r>
        <w:rPr>
          <w:spacing w:val="-2"/>
          <w:lang w:val="id-ID"/>
        </w:rPr>
        <w:t xml:space="preserve"> </w:t>
      </w:r>
      <w:r w:rsidRPr="00E039F8">
        <w:rPr>
          <w:spacing w:val="-2"/>
          <w:lang w:val="id-ID"/>
        </w:rPr>
        <w:t xml:space="preserve">The </w:t>
      </w:r>
      <w:proofErr w:type="spellStart"/>
      <w:r w:rsidRPr="00E039F8">
        <w:rPr>
          <w:spacing w:val="-2"/>
          <w:lang w:val="id-ID"/>
        </w:rPr>
        <w:t>potential</w:t>
      </w:r>
      <w:proofErr w:type="spellEnd"/>
      <w:r w:rsidRPr="00E039F8">
        <w:rPr>
          <w:spacing w:val="-2"/>
          <w:lang w:val="id-ID"/>
        </w:rPr>
        <w:t xml:space="preserve"> </w:t>
      </w:r>
      <w:proofErr w:type="spellStart"/>
      <w:r w:rsidRPr="00E039F8">
        <w:rPr>
          <w:spacing w:val="-2"/>
          <w:lang w:val="id-ID"/>
        </w:rPr>
        <w:t>benefits</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using</w:t>
      </w:r>
      <w:proofErr w:type="spellEnd"/>
      <w:r w:rsidRPr="00E039F8">
        <w:rPr>
          <w:spacing w:val="-2"/>
          <w:lang w:val="id-ID"/>
        </w:rPr>
        <w:t xml:space="preserve"> digital media in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education</w:t>
      </w:r>
      <w:proofErr w:type="spellEnd"/>
      <w:r w:rsidRPr="00E039F8">
        <w:rPr>
          <w:spacing w:val="-2"/>
          <w:lang w:val="id-ID"/>
        </w:rPr>
        <w:t xml:space="preserve"> are </w:t>
      </w:r>
      <w:proofErr w:type="spellStart"/>
      <w:r w:rsidRPr="00E039F8">
        <w:rPr>
          <w:spacing w:val="-2"/>
          <w:lang w:val="id-ID"/>
        </w:rPr>
        <w:t>numerous</w:t>
      </w:r>
      <w:proofErr w:type="spellEnd"/>
      <w:r w:rsidRPr="00E039F8">
        <w:rPr>
          <w:spacing w:val="-2"/>
          <w:lang w:val="id-ID"/>
        </w:rPr>
        <w:t xml:space="preserve">. </w:t>
      </w:r>
      <w:proofErr w:type="spellStart"/>
      <w:r w:rsidRPr="00E039F8">
        <w:rPr>
          <w:spacing w:val="-2"/>
          <w:lang w:val="id-ID"/>
        </w:rPr>
        <w:t>Firstly</w:t>
      </w:r>
      <w:proofErr w:type="spellEnd"/>
      <w:r w:rsidRPr="00E039F8">
        <w:rPr>
          <w:spacing w:val="-2"/>
          <w:lang w:val="id-ID"/>
        </w:rPr>
        <w:t xml:space="preserve">, </w:t>
      </w:r>
      <w:proofErr w:type="spellStart"/>
      <w:r w:rsidRPr="00E039F8">
        <w:rPr>
          <w:spacing w:val="-2"/>
          <w:lang w:val="id-ID"/>
        </w:rPr>
        <w:t>it</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improve</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 xml:space="preserve">' </w:t>
      </w:r>
      <w:proofErr w:type="spellStart"/>
      <w:r w:rsidRPr="00E039F8">
        <w:rPr>
          <w:spacing w:val="-2"/>
          <w:lang w:val="id-ID"/>
        </w:rPr>
        <w:t>engagement</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motivation</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learn</w:t>
      </w:r>
      <w:proofErr w:type="spellEnd"/>
      <w:r w:rsidRPr="00E039F8">
        <w:rPr>
          <w:spacing w:val="-2"/>
          <w:lang w:val="id-ID"/>
        </w:rPr>
        <w:t xml:space="preserve">, as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provide</w:t>
      </w:r>
      <w:proofErr w:type="spellEnd"/>
      <w:r w:rsidRPr="00E039F8">
        <w:rPr>
          <w:spacing w:val="-2"/>
          <w:lang w:val="id-ID"/>
        </w:rPr>
        <w:t xml:space="preserve"> </w:t>
      </w:r>
      <w:proofErr w:type="spellStart"/>
      <w:r w:rsidRPr="00E039F8">
        <w:rPr>
          <w:spacing w:val="-2"/>
          <w:lang w:val="id-ID"/>
        </w:rPr>
        <w:t>an</w:t>
      </w:r>
      <w:proofErr w:type="spellEnd"/>
      <w:r w:rsidRPr="00E039F8">
        <w:rPr>
          <w:spacing w:val="-2"/>
          <w:lang w:val="id-ID"/>
        </w:rPr>
        <w:t xml:space="preserve"> </w:t>
      </w:r>
      <w:proofErr w:type="spellStart"/>
      <w:r w:rsidRPr="00E039F8">
        <w:rPr>
          <w:spacing w:val="-2"/>
          <w:lang w:val="id-ID"/>
        </w:rPr>
        <w:t>interactive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visually</w:t>
      </w:r>
      <w:proofErr w:type="spellEnd"/>
      <w:r w:rsidRPr="00E039F8">
        <w:rPr>
          <w:spacing w:val="-2"/>
          <w:lang w:val="id-ID"/>
        </w:rPr>
        <w:t xml:space="preserve"> </w:t>
      </w:r>
      <w:proofErr w:type="spellStart"/>
      <w:r w:rsidRPr="00E039F8">
        <w:rPr>
          <w:spacing w:val="-2"/>
          <w:lang w:val="id-ID"/>
        </w:rPr>
        <w:t>appealing</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experience</w:t>
      </w:r>
      <w:proofErr w:type="spellEnd"/>
      <w:r w:rsidRPr="00E039F8">
        <w:rPr>
          <w:spacing w:val="-2"/>
          <w:lang w:val="id-ID"/>
        </w:rPr>
        <w:t xml:space="preserve">. </w:t>
      </w:r>
      <w:proofErr w:type="spellStart"/>
      <w:r w:rsidRPr="00E039F8">
        <w:rPr>
          <w:spacing w:val="-2"/>
          <w:lang w:val="id-ID"/>
        </w:rPr>
        <w:t>Secondly</w:t>
      </w:r>
      <w:proofErr w:type="spellEnd"/>
      <w:r w:rsidRPr="00E039F8">
        <w:rPr>
          <w:spacing w:val="-2"/>
          <w:lang w:val="id-ID"/>
        </w:rPr>
        <w:t xml:space="preserve">, </w:t>
      </w:r>
      <w:proofErr w:type="spellStart"/>
      <w:r w:rsidRPr="00E039F8">
        <w:rPr>
          <w:spacing w:val="-2"/>
          <w:lang w:val="id-ID"/>
        </w:rPr>
        <w:t>it</w:t>
      </w:r>
      <w:proofErr w:type="spellEnd"/>
      <w:r w:rsidRPr="00E039F8">
        <w:rPr>
          <w:spacing w:val="-2"/>
          <w:lang w:val="id-ID"/>
        </w:rPr>
        <w:t xml:space="preserve"> </w:t>
      </w:r>
      <w:proofErr w:type="spellStart"/>
      <w:r w:rsidRPr="00E039F8">
        <w:rPr>
          <w:spacing w:val="-2"/>
          <w:lang w:val="id-ID"/>
        </w:rPr>
        <w:t>ca</w:t>
      </w:r>
      <w:proofErr w:type="spellEnd"/>
      <w:r w:rsidR="00C94D12">
        <w:rPr>
          <w:spacing w:val="-2"/>
        </w:rPr>
        <w:t>a</w:t>
      </w:r>
      <w:r w:rsidRPr="00E039F8">
        <w:rPr>
          <w:spacing w:val="-2"/>
          <w:lang w:val="id-ID"/>
        </w:rPr>
        <w:t xml:space="preserve">n </w:t>
      </w:r>
      <w:proofErr w:type="spellStart"/>
      <w:r w:rsidRPr="00E039F8">
        <w:rPr>
          <w:spacing w:val="-2"/>
          <w:lang w:val="id-ID"/>
        </w:rPr>
        <w:t>enhance</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 xml:space="preserve">' </w:t>
      </w:r>
      <w:proofErr w:type="spellStart"/>
      <w:r w:rsidRPr="00E039F8">
        <w:rPr>
          <w:spacing w:val="-2"/>
          <w:lang w:val="id-ID"/>
        </w:rPr>
        <w:t>understanding</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retention</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Quranic</w:t>
      </w:r>
      <w:proofErr w:type="spellEnd"/>
      <w:r w:rsidRPr="00E039F8">
        <w:rPr>
          <w:spacing w:val="-2"/>
          <w:lang w:val="id-ID"/>
        </w:rPr>
        <w:t xml:space="preserve"> </w:t>
      </w:r>
      <w:proofErr w:type="spellStart"/>
      <w:r w:rsidRPr="00E039F8">
        <w:rPr>
          <w:spacing w:val="-2"/>
          <w:lang w:val="id-ID"/>
        </w:rPr>
        <w:t>knowledge</w:t>
      </w:r>
      <w:proofErr w:type="spellEnd"/>
      <w:r w:rsidRPr="00E039F8">
        <w:rPr>
          <w:spacing w:val="-2"/>
          <w:lang w:val="id-ID"/>
        </w:rPr>
        <w:t xml:space="preserve"> </w:t>
      </w:r>
      <w:proofErr w:type="spellStart"/>
      <w:r w:rsidRPr="00E039F8">
        <w:rPr>
          <w:spacing w:val="-2"/>
          <w:lang w:val="id-ID"/>
        </w:rPr>
        <w:t>by</w:t>
      </w:r>
      <w:proofErr w:type="spellEnd"/>
      <w:r w:rsidRPr="00E039F8">
        <w:rPr>
          <w:spacing w:val="-2"/>
          <w:lang w:val="id-ID"/>
        </w:rPr>
        <w:t xml:space="preserve"> </w:t>
      </w:r>
      <w:proofErr w:type="spellStart"/>
      <w:r w:rsidRPr="00E039F8">
        <w:rPr>
          <w:spacing w:val="-2"/>
          <w:lang w:val="id-ID"/>
        </w:rPr>
        <w:t>providing</w:t>
      </w:r>
      <w:proofErr w:type="spellEnd"/>
      <w:r w:rsidRPr="00E039F8">
        <w:rPr>
          <w:spacing w:val="-2"/>
          <w:lang w:val="id-ID"/>
        </w:rPr>
        <w:t xml:space="preserve"> </w:t>
      </w:r>
      <w:proofErr w:type="spellStart"/>
      <w:r w:rsidRPr="00E039F8">
        <w:rPr>
          <w:spacing w:val="-2"/>
          <w:lang w:val="id-ID"/>
        </w:rPr>
        <w:t>them</w:t>
      </w:r>
      <w:proofErr w:type="spellEnd"/>
      <w:r w:rsidRPr="00E039F8">
        <w:rPr>
          <w:spacing w:val="-2"/>
          <w:lang w:val="id-ID"/>
        </w:rPr>
        <w:t xml:space="preserve"> </w:t>
      </w:r>
      <w:proofErr w:type="spellStart"/>
      <w:r w:rsidRPr="00E039F8">
        <w:rPr>
          <w:spacing w:val="-2"/>
          <w:lang w:val="id-ID"/>
        </w:rPr>
        <w:t>with</w:t>
      </w:r>
      <w:proofErr w:type="spellEnd"/>
      <w:r w:rsidRPr="00E039F8">
        <w:rPr>
          <w:spacing w:val="-2"/>
          <w:lang w:val="id-ID"/>
        </w:rPr>
        <w:t xml:space="preserve"> </w:t>
      </w:r>
      <w:proofErr w:type="spellStart"/>
      <w:r w:rsidRPr="00E039F8">
        <w:rPr>
          <w:spacing w:val="-2"/>
          <w:lang w:val="id-ID"/>
        </w:rPr>
        <w:t>access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a </w:t>
      </w:r>
      <w:proofErr w:type="spellStart"/>
      <w:r w:rsidRPr="00E039F8">
        <w:rPr>
          <w:spacing w:val="-2"/>
          <w:lang w:val="id-ID"/>
        </w:rPr>
        <w:t>wide</w:t>
      </w:r>
      <w:proofErr w:type="spellEnd"/>
      <w:r w:rsidRPr="00E039F8">
        <w:rPr>
          <w:spacing w:val="-2"/>
          <w:lang w:val="id-ID"/>
        </w:rPr>
        <w:t xml:space="preserve"> </w:t>
      </w:r>
      <w:proofErr w:type="spellStart"/>
      <w:r w:rsidRPr="00E039F8">
        <w:rPr>
          <w:spacing w:val="-2"/>
          <w:lang w:val="id-ID"/>
        </w:rPr>
        <w:t>range</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digital </w:t>
      </w:r>
      <w:proofErr w:type="spellStart"/>
      <w:r w:rsidRPr="00E039F8">
        <w:rPr>
          <w:spacing w:val="-2"/>
          <w:lang w:val="id-ID"/>
        </w:rPr>
        <w:t>resources</w:t>
      </w:r>
      <w:proofErr w:type="spellEnd"/>
      <w:r w:rsidRPr="00E039F8">
        <w:rPr>
          <w:spacing w:val="-2"/>
          <w:lang w:val="id-ID"/>
        </w:rPr>
        <w:t xml:space="preserve">, </w:t>
      </w:r>
      <w:proofErr w:type="spellStart"/>
      <w:r w:rsidRPr="00E039F8">
        <w:rPr>
          <w:spacing w:val="-2"/>
          <w:lang w:val="id-ID"/>
        </w:rPr>
        <w:t>such</w:t>
      </w:r>
      <w:proofErr w:type="spellEnd"/>
      <w:r w:rsidRPr="00E039F8">
        <w:rPr>
          <w:spacing w:val="-2"/>
          <w:lang w:val="id-ID"/>
        </w:rPr>
        <w:t xml:space="preserve"> as multimedia </w:t>
      </w:r>
      <w:proofErr w:type="spellStart"/>
      <w:r w:rsidRPr="00E039F8">
        <w:rPr>
          <w:spacing w:val="-2"/>
          <w:lang w:val="id-ID"/>
        </w:rPr>
        <w:t>materials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interactive</w:t>
      </w:r>
      <w:proofErr w:type="spellEnd"/>
      <w:r w:rsidRPr="00E039F8">
        <w:rPr>
          <w:spacing w:val="-2"/>
          <w:lang w:val="id-ID"/>
        </w:rPr>
        <w:t xml:space="preserve"> </w:t>
      </w:r>
      <w:proofErr w:type="spellStart"/>
      <w:r w:rsidRPr="00E039F8">
        <w:rPr>
          <w:spacing w:val="-2"/>
          <w:lang w:val="id-ID"/>
        </w:rPr>
        <w:t>quizzes</w:t>
      </w:r>
      <w:proofErr w:type="spellEnd"/>
      <w:r w:rsidRPr="00E039F8">
        <w:rPr>
          <w:spacing w:val="-2"/>
          <w:lang w:val="id-ID"/>
        </w:rPr>
        <w:t xml:space="preserve">. </w:t>
      </w:r>
      <w:proofErr w:type="spellStart"/>
      <w:r w:rsidRPr="00E039F8">
        <w:rPr>
          <w:spacing w:val="-2"/>
          <w:lang w:val="id-ID"/>
        </w:rPr>
        <w:t>Finally</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use</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digital media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also</w:t>
      </w:r>
      <w:proofErr w:type="spellEnd"/>
      <w:r w:rsidRPr="00E039F8">
        <w:rPr>
          <w:spacing w:val="-2"/>
          <w:lang w:val="id-ID"/>
        </w:rPr>
        <w:t xml:space="preserve"> </w:t>
      </w:r>
      <w:proofErr w:type="spellStart"/>
      <w:r w:rsidRPr="00E039F8">
        <w:rPr>
          <w:spacing w:val="-2"/>
          <w:lang w:val="id-ID"/>
        </w:rPr>
        <w:t>facilitate</w:t>
      </w:r>
      <w:proofErr w:type="spellEnd"/>
      <w:r w:rsidRPr="00E039F8">
        <w:rPr>
          <w:spacing w:val="-2"/>
          <w:lang w:val="id-ID"/>
        </w:rPr>
        <w:t xml:space="preserve"> </w:t>
      </w:r>
      <w:proofErr w:type="spellStart"/>
      <w:r w:rsidRPr="00E039F8">
        <w:rPr>
          <w:spacing w:val="-2"/>
          <w:lang w:val="id-ID"/>
        </w:rPr>
        <w:t>communication</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collaboration</w:t>
      </w:r>
      <w:proofErr w:type="spellEnd"/>
      <w:r w:rsidRPr="00E039F8">
        <w:rPr>
          <w:spacing w:val="-2"/>
          <w:lang w:val="id-ID"/>
        </w:rPr>
        <w:t xml:space="preserve"> </w:t>
      </w:r>
      <w:proofErr w:type="spellStart"/>
      <w:r w:rsidRPr="00E039F8">
        <w:rPr>
          <w:spacing w:val="-2"/>
          <w:lang w:val="id-ID"/>
        </w:rPr>
        <w:t>between</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 xml:space="preserve">, </w:t>
      </w:r>
      <w:proofErr w:type="spellStart"/>
      <w:r w:rsidRPr="00E039F8">
        <w:rPr>
          <w:spacing w:val="-2"/>
          <w:lang w:val="id-ID"/>
        </w:rPr>
        <w:t>allowing</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a </w:t>
      </w:r>
      <w:proofErr w:type="spellStart"/>
      <w:r w:rsidRPr="00E039F8">
        <w:rPr>
          <w:spacing w:val="-2"/>
          <w:lang w:val="id-ID"/>
        </w:rPr>
        <w:t>more</w:t>
      </w:r>
      <w:proofErr w:type="spellEnd"/>
      <w:r w:rsidRPr="00E039F8">
        <w:rPr>
          <w:spacing w:val="-2"/>
          <w:lang w:val="id-ID"/>
        </w:rPr>
        <w:t xml:space="preserve"> </w:t>
      </w:r>
      <w:proofErr w:type="spellStart"/>
      <w:r w:rsidRPr="00E039F8">
        <w:rPr>
          <w:spacing w:val="-2"/>
          <w:lang w:val="id-ID"/>
        </w:rPr>
        <w:t>collaborative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interactive</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environment</w:t>
      </w:r>
      <w:proofErr w:type="spellEnd"/>
      <w:r w:rsidR="00C94D12">
        <w:rPr>
          <w:spacing w:val="-2"/>
        </w:rPr>
        <w:t xml:space="preserve"> that have been mentioned in earlier studies </w:t>
      </w:r>
      <w:sdt>
        <w:sdtPr>
          <w:rPr>
            <w:spacing w:val="-2"/>
          </w:rPr>
          <w:tag w:val="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"/>
          <w:id w:val="-349101635"/>
          <w:placeholder>
            <w:docPart w:val="DefaultPlaceholder_-1854013440"/>
          </w:placeholder>
        </w:sdtPr>
        <w:sdtContent>
          <w:r w:rsidR="00C94D12" w:rsidRPr="00C94D12">
            <w:rPr>
              <w:spacing w:val="-2"/>
            </w:rPr>
            <w:t>(</w:t>
          </w:r>
          <w:proofErr w:type="spellStart"/>
          <w:r w:rsidR="00C94D12" w:rsidRPr="00C94D12">
            <w:rPr>
              <w:spacing w:val="-2"/>
            </w:rPr>
            <w:t>Ainia</w:t>
          </w:r>
          <w:proofErr w:type="spellEnd"/>
          <w:r w:rsidR="00C94D12" w:rsidRPr="00C94D12">
            <w:rPr>
              <w:spacing w:val="-2"/>
            </w:rPr>
            <w:t xml:space="preserve">, </w:t>
          </w:r>
          <w:proofErr w:type="spellStart"/>
          <w:r w:rsidR="00C94D12" w:rsidRPr="00C94D12">
            <w:rPr>
              <w:spacing w:val="-2"/>
            </w:rPr>
            <w:t>Martati</w:t>
          </w:r>
          <w:proofErr w:type="spellEnd"/>
          <w:r w:rsidR="00C94D12" w:rsidRPr="00C94D12">
            <w:rPr>
              <w:spacing w:val="-2"/>
            </w:rPr>
            <w:t xml:space="preserve">, and </w:t>
          </w:r>
          <w:proofErr w:type="spellStart"/>
          <w:r w:rsidR="00C94D12" w:rsidRPr="00C94D12">
            <w:rPr>
              <w:spacing w:val="-2"/>
            </w:rPr>
            <w:t>Rahayu</w:t>
          </w:r>
          <w:proofErr w:type="spellEnd"/>
          <w:r w:rsidR="00C94D12" w:rsidRPr="00C94D12">
            <w:rPr>
              <w:spacing w:val="-2"/>
            </w:rPr>
            <w:t xml:space="preserve">, 2021; Chew, </w:t>
          </w:r>
          <w:proofErr w:type="spellStart"/>
          <w:r w:rsidR="00C94D12" w:rsidRPr="00C94D12">
            <w:rPr>
              <w:spacing w:val="-2"/>
            </w:rPr>
            <w:t>Spurdle</w:t>
          </w:r>
          <w:proofErr w:type="spellEnd"/>
          <w:r w:rsidR="00C94D12" w:rsidRPr="00C94D12">
            <w:rPr>
              <w:spacing w:val="-2"/>
            </w:rPr>
            <w:t xml:space="preserve">, and Mathieu, 2023; Ikhwan et al., 2021; </w:t>
          </w:r>
          <w:proofErr w:type="spellStart"/>
          <w:r w:rsidR="00C94D12" w:rsidRPr="00C94D12">
            <w:rPr>
              <w:spacing w:val="-2"/>
            </w:rPr>
            <w:t>Kusmawati</w:t>
          </w:r>
          <w:proofErr w:type="spellEnd"/>
          <w:r w:rsidR="00C94D12" w:rsidRPr="00C94D12">
            <w:rPr>
              <w:spacing w:val="-2"/>
            </w:rPr>
            <w:t xml:space="preserve">, 2557; Martin, Fang, and Brunel, 2023; </w:t>
          </w:r>
          <w:proofErr w:type="spellStart"/>
          <w:r w:rsidR="00C94D12" w:rsidRPr="00C94D12">
            <w:rPr>
              <w:spacing w:val="-2"/>
            </w:rPr>
            <w:t>Nadhifah</w:t>
          </w:r>
          <w:proofErr w:type="spellEnd"/>
          <w:r w:rsidR="00C94D12" w:rsidRPr="00C94D12">
            <w:rPr>
              <w:spacing w:val="-2"/>
            </w:rPr>
            <w:t xml:space="preserve"> et al., 2023; </w:t>
          </w:r>
          <w:proofErr w:type="spellStart"/>
          <w:r w:rsidR="00C94D12" w:rsidRPr="00C94D12">
            <w:rPr>
              <w:spacing w:val="-2"/>
            </w:rPr>
            <w:t>Saragih</w:t>
          </w:r>
          <w:proofErr w:type="spellEnd"/>
          <w:r w:rsidR="00C94D12" w:rsidRPr="00C94D12">
            <w:rPr>
              <w:spacing w:val="-2"/>
            </w:rPr>
            <w:t xml:space="preserve"> et al., 2021; </w:t>
          </w:r>
          <w:proofErr w:type="spellStart"/>
          <w:r w:rsidR="00C94D12" w:rsidRPr="00C94D12">
            <w:rPr>
              <w:spacing w:val="-2"/>
            </w:rPr>
            <w:t>Solihin</w:t>
          </w:r>
          <w:proofErr w:type="spellEnd"/>
          <w:r w:rsidR="00C94D12" w:rsidRPr="00C94D12">
            <w:rPr>
              <w:spacing w:val="-2"/>
            </w:rPr>
            <w:t xml:space="preserve">, 2020; Susanto, </w:t>
          </w:r>
          <w:proofErr w:type="spellStart"/>
          <w:r w:rsidR="00C94D12" w:rsidRPr="00C94D12">
            <w:rPr>
              <w:spacing w:val="-2"/>
            </w:rPr>
            <w:t>Desrani</w:t>
          </w:r>
          <w:proofErr w:type="spellEnd"/>
          <w:r w:rsidR="00C94D12" w:rsidRPr="00C94D12">
            <w:rPr>
              <w:spacing w:val="-2"/>
            </w:rPr>
            <w:t xml:space="preserve">, and Zamani, 2021; </w:t>
          </w:r>
          <w:proofErr w:type="spellStart"/>
          <w:r w:rsidR="00C94D12" w:rsidRPr="00C94D12">
            <w:rPr>
              <w:spacing w:val="-2"/>
            </w:rPr>
            <w:t>Wasyik</w:t>
          </w:r>
          <w:proofErr w:type="spellEnd"/>
          <w:r w:rsidR="00C94D12" w:rsidRPr="00C94D12">
            <w:rPr>
              <w:spacing w:val="-2"/>
            </w:rPr>
            <w:t xml:space="preserve"> and Hamid, 2020)</w:t>
          </w:r>
        </w:sdtContent>
      </w:sdt>
      <w:r w:rsidRPr="00E039F8">
        <w:rPr>
          <w:spacing w:val="-2"/>
          <w:lang w:val="id-ID"/>
        </w:rPr>
        <w:t>.</w:t>
      </w:r>
    </w:p>
    <w:p w14:paraId="2307B107" w14:textId="332697C8" w:rsidR="00612681" w:rsidRPr="003455C5" w:rsidRDefault="00612681" w:rsidP="003A5D2B">
      <w:pPr>
        <w:pStyle w:val="Alishlah31text"/>
        <w:rPr>
          <w:spacing w:val="-2"/>
        </w:rPr>
      </w:pPr>
      <w:proofErr w:type="spellStart"/>
      <w:r w:rsidRPr="00E039F8">
        <w:rPr>
          <w:spacing w:val="-2"/>
          <w:lang w:val="id-ID"/>
        </w:rPr>
        <w:t>Incorporating</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into</w:t>
      </w:r>
      <w:proofErr w:type="spellEnd"/>
      <w:r w:rsidRPr="00E039F8">
        <w:rPr>
          <w:spacing w:val="-2"/>
          <w:lang w:val="id-ID"/>
        </w:rPr>
        <w:t xml:space="preserve">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practices</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present</w:t>
      </w:r>
      <w:proofErr w:type="spellEnd"/>
      <w:r w:rsidRPr="00E039F8">
        <w:rPr>
          <w:spacing w:val="-2"/>
          <w:lang w:val="id-ID"/>
        </w:rPr>
        <w:t xml:space="preserve"> </w:t>
      </w:r>
      <w:proofErr w:type="spellStart"/>
      <w:r w:rsidRPr="00E039F8">
        <w:rPr>
          <w:spacing w:val="-2"/>
          <w:lang w:val="id-ID"/>
        </w:rPr>
        <w:t>several</w:t>
      </w:r>
      <w:proofErr w:type="spellEnd"/>
      <w:r w:rsidRPr="00E039F8">
        <w:rPr>
          <w:spacing w:val="-2"/>
          <w:lang w:val="id-ID"/>
        </w:rPr>
        <w:t xml:space="preserve"> </w:t>
      </w:r>
      <w:proofErr w:type="spellStart"/>
      <w:r w:rsidRPr="00E039F8">
        <w:rPr>
          <w:spacing w:val="-2"/>
          <w:lang w:val="id-ID"/>
        </w:rPr>
        <w:t>challenges</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teachers</w:t>
      </w:r>
      <w:proofErr w:type="spellEnd"/>
      <w:sdt>
        <w:sdtPr>
          <w:rPr>
            <w:spacing w:val="-2"/>
            <w:lang w:val="id-ID"/>
          </w:rPr>
          <w:tag w:val="MENDELEY_CITATION_v3_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"/>
          <w:id w:val="-1222136431"/>
          <w:placeholder>
            <w:docPart w:val="DefaultPlaceholder_-1854013440"/>
          </w:placeholder>
        </w:sdtPr>
        <w:sdtContent>
          <w:r w:rsidR="00C94D12" w:rsidRPr="00C94D12">
            <w:rPr>
              <w:spacing w:val="-2"/>
              <w:lang w:val="id-ID"/>
            </w:rPr>
            <w:t xml:space="preserve">(Kusmawati, 2557; Nadhifah </w:t>
          </w:r>
          <w:proofErr w:type="spellStart"/>
          <w:r w:rsidR="00C94D12" w:rsidRPr="00C94D12">
            <w:rPr>
              <w:spacing w:val="-2"/>
              <w:lang w:val="id-ID"/>
            </w:rPr>
            <w:t>et</w:t>
          </w:r>
          <w:proofErr w:type="spellEnd"/>
          <w:r w:rsidR="00C94D12" w:rsidRPr="00C94D12">
            <w:rPr>
              <w:spacing w:val="-2"/>
              <w:lang w:val="id-ID"/>
            </w:rPr>
            <w:t xml:space="preserve"> </w:t>
          </w:r>
          <w:proofErr w:type="spellStart"/>
          <w:r w:rsidR="00C94D12" w:rsidRPr="00C94D12">
            <w:rPr>
              <w:spacing w:val="-2"/>
              <w:lang w:val="id-ID"/>
            </w:rPr>
            <w:t>al.</w:t>
          </w:r>
          <w:proofErr w:type="spellEnd"/>
          <w:r w:rsidR="00C94D12" w:rsidRPr="00C94D12">
            <w:rPr>
              <w:spacing w:val="-2"/>
              <w:lang w:val="id-ID"/>
            </w:rPr>
            <w:t>, 2023)</w:t>
          </w:r>
        </w:sdtContent>
      </w:sdt>
      <w:r w:rsidRPr="00E039F8">
        <w:rPr>
          <w:spacing w:val="-2"/>
          <w:lang w:val="id-ID"/>
        </w:rPr>
        <w:t xml:space="preserve">. </w:t>
      </w:r>
      <w:proofErr w:type="spellStart"/>
      <w:r w:rsidRPr="00E039F8">
        <w:rPr>
          <w:spacing w:val="-2"/>
          <w:lang w:val="id-ID"/>
        </w:rPr>
        <w:t>Firstly</w:t>
      </w:r>
      <w:proofErr w:type="spellEnd"/>
      <w:r w:rsidRPr="00E039F8">
        <w:rPr>
          <w:spacing w:val="-2"/>
          <w:lang w:val="id-ID"/>
        </w:rPr>
        <w:t xml:space="preserve">, </w:t>
      </w:r>
      <w:proofErr w:type="spellStart"/>
      <w:r w:rsidRPr="00E039F8">
        <w:rPr>
          <w:spacing w:val="-2"/>
          <w:lang w:val="id-ID"/>
        </w:rPr>
        <w:t>some</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lack</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necessary</w:t>
      </w:r>
      <w:proofErr w:type="spellEnd"/>
      <w:r w:rsidRPr="00E039F8">
        <w:rPr>
          <w:spacing w:val="-2"/>
          <w:lang w:val="id-ID"/>
        </w:rPr>
        <w:t xml:space="preserve"> digital </w:t>
      </w:r>
      <w:proofErr w:type="spellStart"/>
      <w:r w:rsidRPr="00E039F8">
        <w:rPr>
          <w:spacing w:val="-2"/>
          <w:lang w:val="id-ID"/>
        </w:rPr>
        <w:t>literacy</w:t>
      </w:r>
      <w:proofErr w:type="spellEnd"/>
      <w:r w:rsidRPr="00E039F8">
        <w:rPr>
          <w:spacing w:val="-2"/>
          <w:lang w:val="id-ID"/>
        </w:rPr>
        <w:t xml:space="preserve"> </w:t>
      </w:r>
      <w:proofErr w:type="spellStart"/>
      <w:r w:rsidRPr="00E039F8">
        <w:rPr>
          <w:spacing w:val="-2"/>
          <w:lang w:val="id-ID"/>
        </w:rPr>
        <w:t>skills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effectively</w:t>
      </w:r>
      <w:proofErr w:type="spellEnd"/>
      <w:r w:rsidRPr="00E039F8">
        <w:rPr>
          <w:spacing w:val="-2"/>
          <w:lang w:val="id-ID"/>
        </w:rPr>
        <w:t xml:space="preserve"> </w:t>
      </w:r>
      <w:proofErr w:type="spellStart"/>
      <w:r w:rsidRPr="00E039F8">
        <w:rPr>
          <w:spacing w:val="-2"/>
          <w:lang w:val="id-ID"/>
        </w:rPr>
        <w:t>use</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in </w:t>
      </w:r>
      <w:proofErr w:type="spellStart"/>
      <w:r w:rsidRPr="00E039F8">
        <w:rPr>
          <w:spacing w:val="-2"/>
          <w:lang w:val="id-ID"/>
        </w:rPr>
        <w:t>their</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Without</w:t>
      </w:r>
      <w:proofErr w:type="spellEnd"/>
      <w:r w:rsidRPr="00E039F8">
        <w:rPr>
          <w:spacing w:val="-2"/>
          <w:lang w:val="id-ID"/>
        </w:rPr>
        <w:t xml:space="preserve"> </w:t>
      </w:r>
      <w:proofErr w:type="spellStart"/>
      <w:r w:rsidRPr="00E039F8">
        <w:rPr>
          <w:spacing w:val="-2"/>
          <w:lang w:val="id-ID"/>
        </w:rPr>
        <w:t>adequate</w:t>
      </w:r>
      <w:proofErr w:type="spellEnd"/>
      <w:r w:rsidRPr="00E039F8">
        <w:rPr>
          <w:spacing w:val="-2"/>
          <w:lang w:val="id-ID"/>
        </w:rPr>
        <w:t xml:space="preserve"> </w:t>
      </w:r>
      <w:proofErr w:type="spellStart"/>
      <w:r w:rsidRPr="00E039F8">
        <w:rPr>
          <w:spacing w:val="-2"/>
          <w:lang w:val="id-ID"/>
        </w:rPr>
        <w:t>training</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support</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struggle</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navigate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effectively</w:t>
      </w:r>
      <w:proofErr w:type="spellEnd"/>
      <w:r w:rsidRPr="00E039F8">
        <w:rPr>
          <w:spacing w:val="-2"/>
          <w:lang w:val="id-ID"/>
        </w:rPr>
        <w:t xml:space="preserve"> </w:t>
      </w:r>
      <w:proofErr w:type="spellStart"/>
      <w:r w:rsidRPr="00E039F8">
        <w:rPr>
          <w:spacing w:val="-2"/>
          <w:lang w:val="id-ID"/>
        </w:rPr>
        <w:t>utilize</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resulting</w:t>
      </w:r>
      <w:proofErr w:type="spellEnd"/>
      <w:r w:rsidRPr="00E039F8">
        <w:rPr>
          <w:spacing w:val="-2"/>
          <w:lang w:val="id-ID"/>
        </w:rPr>
        <w:t xml:space="preserve"> in a </w:t>
      </w:r>
      <w:proofErr w:type="spellStart"/>
      <w:r w:rsidRPr="00E039F8">
        <w:rPr>
          <w:spacing w:val="-2"/>
          <w:lang w:val="id-ID"/>
        </w:rPr>
        <w:t>less</w:t>
      </w:r>
      <w:proofErr w:type="spellEnd"/>
      <w:r w:rsidRPr="00E039F8">
        <w:rPr>
          <w:spacing w:val="-2"/>
          <w:lang w:val="id-ID"/>
        </w:rPr>
        <w:t xml:space="preserve"> </w:t>
      </w:r>
      <w:proofErr w:type="spellStart"/>
      <w:r w:rsidRPr="00E039F8">
        <w:rPr>
          <w:spacing w:val="-2"/>
          <w:lang w:val="id-ID"/>
        </w:rPr>
        <w:t>effective</w:t>
      </w:r>
      <w:proofErr w:type="spellEnd"/>
      <w:r w:rsidRPr="00E039F8">
        <w:rPr>
          <w:spacing w:val="-2"/>
          <w:lang w:val="id-ID"/>
        </w:rPr>
        <w:t xml:space="preserve"> </w:t>
      </w:r>
      <w:proofErr w:type="spellStart"/>
      <w:r w:rsidRPr="00E039F8">
        <w:rPr>
          <w:spacing w:val="-2"/>
          <w:lang w:val="id-ID"/>
        </w:rPr>
        <w:t>learning</w:t>
      </w:r>
      <w:proofErr w:type="spellEnd"/>
      <w:r w:rsidRPr="00E039F8">
        <w:rPr>
          <w:spacing w:val="-2"/>
          <w:lang w:val="id-ID"/>
        </w:rPr>
        <w:t xml:space="preserve"> </w:t>
      </w:r>
      <w:proofErr w:type="spellStart"/>
      <w:r w:rsidRPr="00E039F8">
        <w:rPr>
          <w:spacing w:val="-2"/>
          <w:lang w:val="id-ID"/>
        </w:rPr>
        <w:t>experience</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students</w:t>
      </w:r>
      <w:proofErr w:type="spellEnd"/>
      <w:r w:rsidRPr="00E039F8">
        <w:rPr>
          <w:spacing w:val="-2"/>
          <w:lang w:val="id-ID"/>
        </w:rPr>
        <w:t>.</w:t>
      </w:r>
      <w:r>
        <w:rPr>
          <w:spacing w:val="-2"/>
          <w:lang w:val="id-ID"/>
        </w:rPr>
        <w:t xml:space="preserve"> </w:t>
      </w:r>
      <w:proofErr w:type="spellStart"/>
      <w:r w:rsidRPr="00E039F8">
        <w:rPr>
          <w:spacing w:val="-2"/>
          <w:lang w:val="id-ID"/>
        </w:rPr>
        <w:t>Secondly</w:t>
      </w:r>
      <w:proofErr w:type="spellEnd"/>
      <w:r w:rsidRPr="00E039F8">
        <w:rPr>
          <w:spacing w:val="-2"/>
          <w:lang w:val="id-ID"/>
        </w:rPr>
        <w:t xml:space="preserve">, </w:t>
      </w:r>
      <w:proofErr w:type="spellStart"/>
      <w:r w:rsidRPr="00E039F8">
        <w:rPr>
          <w:spacing w:val="-2"/>
          <w:lang w:val="id-ID"/>
        </w:rPr>
        <w:t>there</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be</w:t>
      </w:r>
      <w:proofErr w:type="spellEnd"/>
      <w:r w:rsidRPr="00E039F8">
        <w:rPr>
          <w:spacing w:val="-2"/>
          <w:lang w:val="id-ID"/>
        </w:rPr>
        <w:t xml:space="preserve"> </w:t>
      </w:r>
      <w:proofErr w:type="spellStart"/>
      <w:r w:rsidRPr="00E039F8">
        <w:rPr>
          <w:spacing w:val="-2"/>
          <w:lang w:val="id-ID"/>
        </w:rPr>
        <w:t>limited</w:t>
      </w:r>
      <w:proofErr w:type="spellEnd"/>
      <w:r w:rsidRPr="00E039F8">
        <w:rPr>
          <w:spacing w:val="-2"/>
          <w:lang w:val="id-ID"/>
        </w:rPr>
        <w:t xml:space="preserve"> </w:t>
      </w:r>
      <w:proofErr w:type="spellStart"/>
      <w:r w:rsidRPr="00E039F8">
        <w:rPr>
          <w:spacing w:val="-2"/>
          <w:lang w:val="id-ID"/>
        </w:rPr>
        <w:t>access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digital </w:t>
      </w:r>
      <w:proofErr w:type="spellStart"/>
      <w:r w:rsidRPr="00E039F8">
        <w:rPr>
          <w:spacing w:val="-2"/>
          <w:lang w:val="id-ID"/>
        </w:rPr>
        <w:t>resources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tools</w:t>
      </w:r>
      <w:proofErr w:type="spellEnd"/>
      <w:r w:rsidRPr="00E039F8">
        <w:rPr>
          <w:spacing w:val="-2"/>
          <w:lang w:val="id-ID"/>
        </w:rPr>
        <w:t xml:space="preserve"> in </w:t>
      </w:r>
      <w:proofErr w:type="spellStart"/>
      <w:r w:rsidRPr="00E039F8">
        <w:rPr>
          <w:spacing w:val="-2"/>
          <w:lang w:val="id-ID"/>
        </w:rPr>
        <w:t>some</w:t>
      </w:r>
      <w:proofErr w:type="spellEnd"/>
      <w:r w:rsidRPr="00E039F8">
        <w:rPr>
          <w:spacing w:val="-2"/>
          <w:lang w:val="id-ID"/>
        </w:rPr>
        <w:t xml:space="preserve">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schools</w:t>
      </w:r>
      <w:proofErr w:type="spellEnd"/>
      <w:r w:rsidRPr="00E039F8">
        <w:rPr>
          <w:spacing w:val="-2"/>
          <w:lang w:val="id-ID"/>
        </w:rPr>
        <w:t xml:space="preserve">, </w:t>
      </w:r>
      <w:proofErr w:type="spellStart"/>
      <w:r w:rsidRPr="00E039F8">
        <w:rPr>
          <w:spacing w:val="-2"/>
          <w:lang w:val="id-ID"/>
        </w:rPr>
        <w:t>particularly</w:t>
      </w:r>
      <w:proofErr w:type="spellEnd"/>
      <w:r w:rsidRPr="00E039F8">
        <w:rPr>
          <w:spacing w:val="-2"/>
          <w:lang w:val="id-ID"/>
        </w:rPr>
        <w:t xml:space="preserve"> in </w:t>
      </w:r>
      <w:proofErr w:type="spellStart"/>
      <w:r w:rsidRPr="00E039F8">
        <w:rPr>
          <w:spacing w:val="-2"/>
          <w:lang w:val="id-ID"/>
        </w:rPr>
        <w:t>low-resource</w:t>
      </w:r>
      <w:proofErr w:type="spellEnd"/>
      <w:r w:rsidRPr="00E039F8">
        <w:rPr>
          <w:spacing w:val="-2"/>
          <w:lang w:val="id-ID"/>
        </w:rPr>
        <w:t xml:space="preserve"> </w:t>
      </w:r>
      <w:proofErr w:type="spellStart"/>
      <w:r w:rsidRPr="00E039F8">
        <w:rPr>
          <w:spacing w:val="-2"/>
          <w:lang w:val="id-ID"/>
        </w:rPr>
        <w:t>settings</w:t>
      </w:r>
      <w:proofErr w:type="spellEnd"/>
      <w:r w:rsidRPr="00E039F8">
        <w:rPr>
          <w:spacing w:val="-2"/>
          <w:lang w:val="id-ID"/>
        </w:rPr>
        <w:t xml:space="preserve">. </w:t>
      </w:r>
      <w:proofErr w:type="spellStart"/>
      <w:r w:rsidRPr="00E039F8">
        <w:rPr>
          <w:spacing w:val="-2"/>
          <w:lang w:val="id-ID"/>
        </w:rPr>
        <w:t>This</w:t>
      </w:r>
      <w:proofErr w:type="spellEnd"/>
      <w:r w:rsidRPr="00E039F8">
        <w:rPr>
          <w:spacing w:val="-2"/>
          <w:lang w:val="id-ID"/>
        </w:rPr>
        <w:t xml:space="preserve"> </w:t>
      </w:r>
      <w:proofErr w:type="spellStart"/>
      <w:r w:rsidRPr="00E039F8">
        <w:rPr>
          <w:spacing w:val="-2"/>
          <w:lang w:val="id-ID"/>
        </w:rPr>
        <w:t>can</w:t>
      </w:r>
      <w:proofErr w:type="spellEnd"/>
      <w:r w:rsidRPr="00E039F8">
        <w:rPr>
          <w:spacing w:val="-2"/>
          <w:lang w:val="id-ID"/>
        </w:rPr>
        <w:t xml:space="preserve"> </w:t>
      </w:r>
      <w:proofErr w:type="spellStart"/>
      <w:r w:rsidRPr="00E039F8">
        <w:rPr>
          <w:spacing w:val="-2"/>
          <w:lang w:val="id-ID"/>
        </w:rPr>
        <w:t>make</w:t>
      </w:r>
      <w:proofErr w:type="spellEnd"/>
      <w:r w:rsidRPr="00E039F8">
        <w:rPr>
          <w:spacing w:val="-2"/>
          <w:lang w:val="id-ID"/>
        </w:rPr>
        <w:t xml:space="preserve"> </w:t>
      </w:r>
      <w:proofErr w:type="spellStart"/>
      <w:r w:rsidRPr="00E039F8">
        <w:rPr>
          <w:spacing w:val="-2"/>
          <w:lang w:val="id-ID"/>
        </w:rPr>
        <w:t>it</w:t>
      </w:r>
      <w:proofErr w:type="spellEnd"/>
      <w:r w:rsidRPr="00E039F8">
        <w:rPr>
          <w:spacing w:val="-2"/>
          <w:lang w:val="id-ID"/>
        </w:rPr>
        <w:t xml:space="preserve"> </w:t>
      </w:r>
      <w:proofErr w:type="spellStart"/>
      <w:r w:rsidRPr="00E039F8">
        <w:rPr>
          <w:spacing w:val="-2"/>
          <w:lang w:val="id-ID"/>
        </w:rPr>
        <w:t>difficult</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incorporate</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into</w:t>
      </w:r>
      <w:proofErr w:type="spellEnd"/>
      <w:r w:rsidRPr="00E039F8">
        <w:rPr>
          <w:spacing w:val="-2"/>
          <w:lang w:val="id-ID"/>
        </w:rPr>
        <w:t xml:space="preserve"> </w:t>
      </w:r>
      <w:proofErr w:type="spellStart"/>
      <w:r w:rsidRPr="00E039F8">
        <w:rPr>
          <w:spacing w:val="-2"/>
          <w:lang w:val="id-ID"/>
        </w:rPr>
        <w:t>their</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as </w:t>
      </w:r>
      <w:proofErr w:type="spellStart"/>
      <w:r w:rsidRPr="00E039F8">
        <w:rPr>
          <w:spacing w:val="-2"/>
          <w:lang w:val="id-ID"/>
        </w:rPr>
        <w:t>they</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not </w:t>
      </w:r>
      <w:proofErr w:type="spellStart"/>
      <w:r w:rsidRPr="00E039F8">
        <w:rPr>
          <w:spacing w:val="-2"/>
          <w:lang w:val="id-ID"/>
        </w:rPr>
        <w:t>have</w:t>
      </w:r>
      <w:proofErr w:type="spellEnd"/>
      <w:r w:rsidRPr="00E039F8">
        <w:rPr>
          <w:spacing w:val="-2"/>
          <w:lang w:val="id-ID"/>
        </w:rPr>
        <w:t xml:space="preserve"> </w:t>
      </w:r>
      <w:proofErr w:type="spellStart"/>
      <w:r w:rsidRPr="00E039F8">
        <w:rPr>
          <w:spacing w:val="-2"/>
          <w:lang w:val="id-ID"/>
        </w:rPr>
        <w:t>access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necessary</w:t>
      </w:r>
      <w:proofErr w:type="spellEnd"/>
      <w:r w:rsidRPr="00E039F8">
        <w:rPr>
          <w:spacing w:val="-2"/>
          <w:lang w:val="id-ID"/>
        </w:rPr>
        <w:t xml:space="preserve"> </w:t>
      </w:r>
      <w:proofErr w:type="spellStart"/>
      <w:r w:rsidRPr="00E039F8">
        <w:rPr>
          <w:spacing w:val="-2"/>
          <w:lang w:val="id-ID"/>
        </w:rPr>
        <w:t>technology</w:t>
      </w:r>
      <w:proofErr w:type="spellEnd"/>
      <w:r w:rsidRPr="00E039F8">
        <w:rPr>
          <w:spacing w:val="-2"/>
          <w:lang w:val="id-ID"/>
        </w:rPr>
        <w:t xml:space="preserve"> </w:t>
      </w:r>
      <w:proofErr w:type="spellStart"/>
      <w:r w:rsidRPr="00E039F8">
        <w:rPr>
          <w:spacing w:val="-2"/>
          <w:lang w:val="id-ID"/>
        </w:rPr>
        <w:t>or</w:t>
      </w:r>
      <w:proofErr w:type="spellEnd"/>
      <w:r w:rsidRPr="00E039F8">
        <w:rPr>
          <w:spacing w:val="-2"/>
          <w:lang w:val="id-ID"/>
        </w:rPr>
        <w:t xml:space="preserve"> </w:t>
      </w:r>
      <w:proofErr w:type="spellStart"/>
      <w:r w:rsidRPr="00E039F8">
        <w:rPr>
          <w:spacing w:val="-2"/>
          <w:lang w:val="id-ID"/>
        </w:rPr>
        <w:t>resources</w:t>
      </w:r>
      <w:proofErr w:type="spellEnd"/>
      <w:r w:rsidRPr="00E039F8">
        <w:rPr>
          <w:spacing w:val="-2"/>
          <w:lang w:val="id-ID"/>
        </w:rPr>
        <w:t>.</w:t>
      </w:r>
      <w:r>
        <w:rPr>
          <w:spacing w:val="-2"/>
          <w:lang w:val="id-ID"/>
        </w:rPr>
        <w:t xml:space="preserve"> </w:t>
      </w:r>
      <w:proofErr w:type="spellStart"/>
      <w:r w:rsidRPr="00E039F8">
        <w:rPr>
          <w:spacing w:val="-2"/>
          <w:lang w:val="id-ID"/>
        </w:rPr>
        <w:t>Thirdly</w:t>
      </w:r>
      <w:proofErr w:type="spellEnd"/>
      <w:r w:rsidRPr="00E039F8">
        <w:rPr>
          <w:spacing w:val="-2"/>
          <w:lang w:val="id-ID"/>
        </w:rPr>
        <w:t xml:space="preserve">, </w:t>
      </w:r>
      <w:proofErr w:type="spellStart"/>
      <w:r w:rsidRPr="00E039F8">
        <w:rPr>
          <w:spacing w:val="-2"/>
          <w:lang w:val="id-ID"/>
        </w:rPr>
        <w:t>incorporating</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into</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practices</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require</w:t>
      </w:r>
      <w:proofErr w:type="spellEnd"/>
      <w:r w:rsidRPr="00E039F8">
        <w:rPr>
          <w:spacing w:val="-2"/>
          <w:lang w:val="id-ID"/>
        </w:rPr>
        <w:t xml:space="preserve"> a </w:t>
      </w:r>
      <w:proofErr w:type="spellStart"/>
      <w:r w:rsidRPr="00E039F8">
        <w:rPr>
          <w:spacing w:val="-2"/>
          <w:lang w:val="id-ID"/>
        </w:rPr>
        <w:t>significant</w:t>
      </w:r>
      <w:proofErr w:type="spellEnd"/>
      <w:r w:rsidRPr="00E039F8">
        <w:rPr>
          <w:spacing w:val="-2"/>
          <w:lang w:val="id-ID"/>
        </w:rPr>
        <w:t xml:space="preserve"> </w:t>
      </w:r>
      <w:proofErr w:type="spellStart"/>
      <w:r w:rsidRPr="00E039F8">
        <w:rPr>
          <w:spacing w:val="-2"/>
          <w:lang w:val="id-ID"/>
        </w:rPr>
        <w:t>investment</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time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effort</w:t>
      </w:r>
      <w:proofErr w:type="spellEnd"/>
      <w:r w:rsidRPr="00E039F8">
        <w:rPr>
          <w:spacing w:val="-2"/>
          <w:lang w:val="id-ID"/>
        </w:rPr>
        <w:t xml:space="preserve"> </w:t>
      </w:r>
      <w:proofErr w:type="spellStart"/>
      <w:r w:rsidRPr="00E039F8">
        <w:rPr>
          <w:spacing w:val="-2"/>
          <w:lang w:val="id-ID"/>
        </w:rPr>
        <w:t>on</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part</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This</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be</w:t>
      </w:r>
      <w:proofErr w:type="spellEnd"/>
      <w:r w:rsidRPr="00E039F8">
        <w:rPr>
          <w:spacing w:val="-2"/>
          <w:lang w:val="id-ID"/>
        </w:rPr>
        <w:t xml:space="preserve"> </w:t>
      </w:r>
      <w:proofErr w:type="spellStart"/>
      <w:r w:rsidRPr="00E039F8">
        <w:rPr>
          <w:spacing w:val="-2"/>
          <w:lang w:val="id-ID"/>
        </w:rPr>
        <w:t>particularly</w:t>
      </w:r>
      <w:proofErr w:type="spellEnd"/>
      <w:r w:rsidRPr="00E039F8">
        <w:rPr>
          <w:spacing w:val="-2"/>
          <w:lang w:val="id-ID"/>
        </w:rPr>
        <w:t xml:space="preserve"> </w:t>
      </w:r>
      <w:proofErr w:type="spellStart"/>
      <w:r w:rsidRPr="00E039F8">
        <w:rPr>
          <w:spacing w:val="-2"/>
          <w:lang w:val="id-ID"/>
        </w:rPr>
        <w:t>challenging</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who</w:t>
      </w:r>
      <w:proofErr w:type="spellEnd"/>
      <w:r w:rsidRPr="00E039F8">
        <w:rPr>
          <w:spacing w:val="-2"/>
          <w:lang w:val="id-ID"/>
        </w:rPr>
        <w:t xml:space="preserve"> </w:t>
      </w:r>
      <w:proofErr w:type="spellStart"/>
      <w:r w:rsidRPr="00E039F8">
        <w:rPr>
          <w:spacing w:val="-2"/>
          <w:lang w:val="id-ID"/>
        </w:rPr>
        <w:t>already</w:t>
      </w:r>
      <w:proofErr w:type="spellEnd"/>
      <w:r w:rsidRPr="00E039F8">
        <w:rPr>
          <w:spacing w:val="-2"/>
          <w:lang w:val="id-ID"/>
        </w:rPr>
        <w:t xml:space="preserve"> </w:t>
      </w:r>
      <w:proofErr w:type="spellStart"/>
      <w:r w:rsidRPr="00E039F8">
        <w:rPr>
          <w:spacing w:val="-2"/>
          <w:lang w:val="id-ID"/>
        </w:rPr>
        <w:t>have</w:t>
      </w:r>
      <w:proofErr w:type="spellEnd"/>
      <w:r w:rsidRPr="00E039F8">
        <w:rPr>
          <w:spacing w:val="-2"/>
          <w:lang w:val="id-ID"/>
        </w:rPr>
        <w:t xml:space="preserve"> </w:t>
      </w:r>
      <w:proofErr w:type="spellStart"/>
      <w:r w:rsidRPr="00E039F8">
        <w:rPr>
          <w:spacing w:val="-2"/>
          <w:lang w:val="id-ID"/>
        </w:rPr>
        <w:t>heavy</w:t>
      </w:r>
      <w:proofErr w:type="spellEnd"/>
      <w:r w:rsidRPr="00E039F8">
        <w:rPr>
          <w:spacing w:val="-2"/>
          <w:lang w:val="id-ID"/>
        </w:rPr>
        <w:t xml:space="preserve"> </w:t>
      </w:r>
      <w:proofErr w:type="spellStart"/>
      <w:r w:rsidRPr="00E039F8">
        <w:rPr>
          <w:spacing w:val="-2"/>
          <w:lang w:val="id-ID"/>
        </w:rPr>
        <w:t>workloads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limited</w:t>
      </w:r>
      <w:proofErr w:type="spellEnd"/>
      <w:r w:rsidRPr="00E039F8">
        <w:rPr>
          <w:spacing w:val="-2"/>
          <w:lang w:val="id-ID"/>
        </w:rPr>
        <w:t xml:space="preserve"> </w:t>
      </w:r>
      <w:proofErr w:type="spellStart"/>
      <w:r w:rsidRPr="00E039F8">
        <w:rPr>
          <w:spacing w:val="-2"/>
          <w:lang w:val="id-ID"/>
        </w:rPr>
        <w:t>time</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professional</w:t>
      </w:r>
      <w:proofErr w:type="spellEnd"/>
      <w:r w:rsidRPr="00E039F8">
        <w:rPr>
          <w:spacing w:val="-2"/>
          <w:lang w:val="id-ID"/>
        </w:rPr>
        <w:t xml:space="preserve"> </w:t>
      </w:r>
      <w:proofErr w:type="spellStart"/>
      <w:r w:rsidRPr="00E039F8">
        <w:rPr>
          <w:spacing w:val="-2"/>
          <w:lang w:val="id-ID"/>
        </w:rPr>
        <w:t>development</w:t>
      </w:r>
      <w:proofErr w:type="spellEnd"/>
      <w:r w:rsidRPr="00E039F8">
        <w:rPr>
          <w:spacing w:val="-2"/>
          <w:lang w:val="id-ID"/>
        </w:rPr>
        <w:t xml:space="preserve">. </w:t>
      </w:r>
      <w:proofErr w:type="spellStart"/>
      <w:r w:rsidRPr="00E039F8">
        <w:rPr>
          <w:spacing w:val="-2"/>
          <w:lang w:val="id-ID"/>
        </w:rPr>
        <w:t>Additionally</w:t>
      </w:r>
      <w:proofErr w:type="spellEnd"/>
      <w:r w:rsidRPr="00E039F8">
        <w:rPr>
          <w:spacing w:val="-2"/>
          <w:lang w:val="id-ID"/>
        </w:rPr>
        <w:t xml:space="preserve">, </w:t>
      </w:r>
      <w:proofErr w:type="spellStart"/>
      <w:r w:rsidRPr="00E039F8">
        <w:rPr>
          <w:spacing w:val="-2"/>
          <w:lang w:val="id-ID"/>
        </w:rPr>
        <w:t>some</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be</w:t>
      </w:r>
      <w:proofErr w:type="spellEnd"/>
      <w:r w:rsidRPr="00E039F8">
        <w:rPr>
          <w:spacing w:val="-2"/>
          <w:lang w:val="id-ID"/>
        </w:rPr>
        <w:t xml:space="preserve"> </w:t>
      </w:r>
      <w:proofErr w:type="spellStart"/>
      <w:r w:rsidRPr="00E039F8">
        <w:rPr>
          <w:spacing w:val="-2"/>
          <w:lang w:val="id-ID"/>
        </w:rPr>
        <w:t>resistant</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change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be</w:t>
      </w:r>
      <w:proofErr w:type="spellEnd"/>
      <w:r w:rsidRPr="00E039F8">
        <w:rPr>
          <w:spacing w:val="-2"/>
          <w:lang w:val="id-ID"/>
        </w:rPr>
        <w:t xml:space="preserve"> </w:t>
      </w:r>
      <w:proofErr w:type="spellStart"/>
      <w:r w:rsidRPr="00E039F8">
        <w:rPr>
          <w:spacing w:val="-2"/>
          <w:lang w:val="id-ID"/>
        </w:rPr>
        <w:t>reluctant</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adopt</w:t>
      </w:r>
      <w:proofErr w:type="spellEnd"/>
      <w:r w:rsidRPr="00E039F8">
        <w:rPr>
          <w:spacing w:val="-2"/>
          <w:lang w:val="id-ID"/>
        </w:rPr>
        <w:t xml:space="preserve"> </w:t>
      </w:r>
      <w:proofErr w:type="spellStart"/>
      <w:r w:rsidRPr="00E039F8">
        <w:rPr>
          <w:spacing w:val="-2"/>
          <w:lang w:val="id-ID"/>
        </w:rPr>
        <w:t>new</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methods</w:t>
      </w:r>
      <w:proofErr w:type="spellEnd"/>
      <w:r w:rsidRPr="00E039F8">
        <w:rPr>
          <w:spacing w:val="-2"/>
          <w:lang w:val="id-ID"/>
        </w:rPr>
        <w:t xml:space="preserve">, </w:t>
      </w:r>
      <w:proofErr w:type="spellStart"/>
      <w:r w:rsidRPr="00E039F8">
        <w:rPr>
          <w:spacing w:val="-2"/>
          <w:lang w:val="id-ID"/>
        </w:rPr>
        <w:t>particularly</w:t>
      </w:r>
      <w:proofErr w:type="spellEnd"/>
      <w:r w:rsidRPr="00E039F8">
        <w:rPr>
          <w:spacing w:val="-2"/>
          <w:lang w:val="id-ID"/>
        </w:rPr>
        <w:t xml:space="preserve"> </w:t>
      </w:r>
      <w:proofErr w:type="spellStart"/>
      <w:r w:rsidRPr="00E039F8">
        <w:rPr>
          <w:spacing w:val="-2"/>
          <w:lang w:val="id-ID"/>
        </w:rPr>
        <w:t>if</w:t>
      </w:r>
      <w:proofErr w:type="spellEnd"/>
      <w:r w:rsidRPr="00E039F8">
        <w:rPr>
          <w:spacing w:val="-2"/>
          <w:lang w:val="id-ID"/>
        </w:rPr>
        <w:t xml:space="preserve"> </w:t>
      </w:r>
      <w:proofErr w:type="spellStart"/>
      <w:r w:rsidRPr="00E039F8">
        <w:rPr>
          <w:spacing w:val="-2"/>
          <w:lang w:val="id-ID"/>
        </w:rPr>
        <w:t>they</w:t>
      </w:r>
      <w:proofErr w:type="spellEnd"/>
      <w:r w:rsidRPr="00E039F8">
        <w:rPr>
          <w:spacing w:val="-2"/>
          <w:lang w:val="id-ID"/>
        </w:rPr>
        <w:t xml:space="preserve"> are </w:t>
      </w:r>
      <w:proofErr w:type="spellStart"/>
      <w:r w:rsidRPr="00E039F8">
        <w:rPr>
          <w:spacing w:val="-2"/>
          <w:lang w:val="id-ID"/>
        </w:rPr>
        <w:lastRenderedPageBreak/>
        <w:t>unfamiliar</w:t>
      </w:r>
      <w:proofErr w:type="spellEnd"/>
      <w:r w:rsidRPr="00E039F8">
        <w:rPr>
          <w:spacing w:val="-2"/>
          <w:lang w:val="id-ID"/>
        </w:rPr>
        <w:t xml:space="preserve"> </w:t>
      </w:r>
      <w:r w:rsidR="00C94D12" w:rsidRPr="00E039F8">
        <w:rPr>
          <w:spacing w:val="-2"/>
          <w:lang w:val="id-ID"/>
        </w:rPr>
        <w:t>Witha</w:t>
      </w:r>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or</w:t>
      </w:r>
      <w:proofErr w:type="spellEnd"/>
      <w:r w:rsidRPr="00E039F8">
        <w:rPr>
          <w:spacing w:val="-2"/>
          <w:lang w:val="id-ID"/>
        </w:rPr>
        <w:t xml:space="preserve"> </w:t>
      </w:r>
      <w:proofErr w:type="spellStart"/>
      <w:r w:rsidRPr="00E039F8">
        <w:rPr>
          <w:spacing w:val="-2"/>
          <w:lang w:val="id-ID"/>
        </w:rPr>
        <w:t>do</w:t>
      </w:r>
      <w:proofErr w:type="spellEnd"/>
      <w:r w:rsidRPr="00E039F8">
        <w:rPr>
          <w:spacing w:val="-2"/>
          <w:lang w:val="id-ID"/>
        </w:rPr>
        <w:t xml:space="preserve"> not </w:t>
      </w:r>
      <w:proofErr w:type="spellStart"/>
      <w:r w:rsidRPr="00E039F8">
        <w:rPr>
          <w:spacing w:val="-2"/>
          <w:lang w:val="id-ID"/>
        </w:rPr>
        <w:t>see</w:t>
      </w:r>
      <w:proofErr w:type="spellEnd"/>
      <w:r w:rsidRPr="00E039F8">
        <w:rPr>
          <w:spacing w:val="-2"/>
          <w:lang w:val="id-ID"/>
        </w:rPr>
        <w:t xml:space="preserve"> </w:t>
      </w:r>
      <w:proofErr w:type="spellStart"/>
      <w:r w:rsidRPr="00E039F8">
        <w:rPr>
          <w:spacing w:val="-2"/>
          <w:lang w:val="id-ID"/>
        </w:rPr>
        <w:t>their</w:t>
      </w:r>
      <w:proofErr w:type="spellEnd"/>
      <w:r w:rsidRPr="00E039F8">
        <w:rPr>
          <w:spacing w:val="-2"/>
          <w:lang w:val="id-ID"/>
        </w:rPr>
        <w:t xml:space="preserve"> </w:t>
      </w:r>
      <w:proofErr w:type="spellStart"/>
      <w:r w:rsidRPr="00E039F8">
        <w:rPr>
          <w:spacing w:val="-2"/>
          <w:lang w:val="id-ID"/>
        </w:rPr>
        <w:t>value</w:t>
      </w:r>
      <w:proofErr w:type="spellEnd"/>
      <w:r w:rsidRPr="00E039F8">
        <w:rPr>
          <w:spacing w:val="-2"/>
          <w:lang w:val="id-ID"/>
        </w:rPr>
        <w:t>.</w:t>
      </w:r>
      <w:r>
        <w:rPr>
          <w:spacing w:val="-2"/>
          <w:lang w:val="id-ID"/>
        </w:rPr>
        <w:t xml:space="preserve"> </w:t>
      </w:r>
      <w:proofErr w:type="spellStart"/>
      <w:r>
        <w:rPr>
          <w:spacing w:val="-2"/>
          <w:lang w:val="id-ID"/>
        </w:rPr>
        <w:t>C</w:t>
      </w:r>
      <w:r w:rsidRPr="00E039F8">
        <w:rPr>
          <w:spacing w:val="-2"/>
          <w:lang w:val="id-ID"/>
        </w:rPr>
        <w:t>hallenges</w:t>
      </w:r>
      <w:proofErr w:type="spellEnd"/>
      <w:r w:rsidRPr="00E039F8">
        <w:rPr>
          <w:spacing w:val="-2"/>
          <w:lang w:val="id-ID"/>
        </w:rPr>
        <w:t xml:space="preserve"> in </w:t>
      </w:r>
      <w:proofErr w:type="spellStart"/>
      <w:r w:rsidRPr="00E039F8">
        <w:rPr>
          <w:spacing w:val="-2"/>
          <w:lang w:val="id-ID"/>
        </w:rPr>
        <w:t>incorporating</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w:t>
      </w:r>
      <w:proofErr w:type="spellStart"/>
      <w:r w:rsidRPr="00E039F8">
        <w:rPr>
          <w:spacing w:val="-2"/>
          <w:lang w:val="id-ID"/>
        </w:rPr>
        <w:t>into</w:t>
      </w:r>
      <w:proofErr w:type="spellEnd"/>
      <w:r w:rsidRPr="00E039F8">
        <w:rPr>
          <w:spacing w:val="-2"/>
          <w:lang w:val="id-ID"/>
        </w:rPr>
        <w:t xml:space="preserve">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teaching</w:t>
      </w:r>
      <w:proofErr w:type="spellEnd"/>
      <w:r w:rsidRPr="00E039F8">
        <w:rPr>
          <w:spacing w:val="-2"/>
          <w:lang w:val="id-ID"/>
        </w:rPr>
        <w:t xml:space="preserve"> </w:t>
      </w:r>
      <w:proofErr w:type="spellStart"/>
      <w:r w:rsidRPr="00E039F8">
        <w:rPr>
          <w:spacing w:val="-2"/>
          <w:lang w:val="id-ID"/>
        </w:rPr>
        <w:t>practices</w:t>
      </w:r>
      <w:proofErr w:type="spellEnd"/>
      <w:r w:rsidRPr="00E039F8">
        <w:rPr>
          <w:spacing w:val="-2"/>
          <w:lang w:val="id-ID"/>
        </w:rPr>
        <w:t xml:space="preserve"> </w:t>
      </w:r>
      <w:proofErr w:type="spellStart"/>
      <w:r w:rsidRPr="00E039F8">
        <w:rPr>
          <w:spacing w:val="-2"/>
          <w:lang w:val="id-ID"/>
        </w:rPr>
        <w:t>may</w:t>
      </w:r>
      <w:proofErr w:type="spellEnd"/>
      <w:r w:rsidRPr="00E039F8">
        <w:rPr>
          <w:spacing w:val="-2"/>
          <w:lang w:val="id-ID"/>
        </w:rPr>
        <w:t xml:space="preserve"> </w:t>
      </w:r>
      <w:proofErr w:type="spellStart"/>
      <w:r w:rsidRPr="00E039F8">
        <w:rPr>
          <w:spacing w:val="-2"/>
          <w:lang w:val="id-ID"/>
        </w:rPr>
        <w:t>include</w:t>
      </w:r>
      <w:proofErr w:type="spellEnd"/>
      <w:r w:rsidRPr="00E039F8">
        <w:rPr>
          <w:spacing w:val="-2"/>
          <w:lang w:val="id-ID"/>
        </w:rPr>
        <w:t xml:space="preserve"> </w:t>
      </w:r>
      <w:proofErr w:type="spellStart"/>
      <w:r w:rsidRPr="00E039F8">
        <w:rPr>
          <w:spacing w:val="-2"/>
          <w:lang w:val="id-ID"/>
        </w:rPr>
        <w:t>limited</w:t>
      </w:r>
      <w:proofErr w:type="spellEnd"/>
      <w:r w:rsidRPr="00E039F8">
        <w:rPr>
          <w:spacing w:val="-2"/>
          <w:lang w:val="id-ID"/>
        </w:rPr>
        <w:t xml:space="preserve"> digital </w:t>
      </w:r>
      <w:proofErr w:type="spellStart"/>
      <w:r w:rsidRPr="00E039F8">
        <w:rPr>
          <w:spacing w:val="-2"/>
          <w:lang w:val="id-ID"/>
        </w:rPr>
        <w:t>literacy</w:t>
      </w:r>
      <w:proofErr w:type="spellEnd"/>
      <w:r w:rsidRPr="00E039F8">
        <w:rPr>
          <w:spacing w:val="-2"/>
          <w:lang w:val="id-ID"/>
        </w:rPr>
        <w:t xml:space="preserve"> </w:t>
      </w:r>
      <w:proofErr w:type="spellStart"/>
      <w:r w:rsidRPr="00E039F8">
        <w:rPr>
          <w:spacing w:val="-2"/>
          <w:lang w:val="id-ID"/>
        </w:rPr>
        <w:t>skills</w:t>
      </w:r>
      <w:proofErr w:type="spellEnd"/>
      <w:r w:rsidRPr="00E039F8">
        <w:rPr>
          <w:spacing w:val="-2"/>
          <w:lang w:val="id-ID"/>
        </w:rPr>
        <w:t xml:space="preserve">, </w:t>
      </w:r>
      <w:proofErr w:type="spellStart"/>
      <w:r w:rsidRPr="00E039F8">
        <w:rPr>
          <w:spacing w:val="-2"/>
          <w:lang w:val="id-ID"/>
        </w:rPr>
        <w:t>limited</w:t>
      </w:r>
      <w:proofErr w:type="spellEnd"/>
      <w:r w:rsidRPr="00E039F8">
        <w:rPr>
          <w:spacing w:val="-2"/>
          <w:lang w:val="id-ID"/>
        </w:rPr>
        <w:t xml:space="preserve"> </w:t>
      </w:r>
      <w:proofErr w:type="spellStart"/>
      <w:r w:rsidRPr="00E039F8">
        <w:rPr>
          <w:spacing w:val="-2"/>
          <w:lang w:val="id-ID"/>
        </w:rPr>
        <w:t>access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digital </w:t>
      </w:r>
      <w:proofErr w:type="spellStart"/>
      <w:r w:rsidRPr="00E039F8">
        <w:rPr>
          <w:spacing w:val="-2"/>
          <w:lang w:val="id-ID"/>
        </w:rPr>
        <w:t>resources</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a </w:t>
      </w:r>
      <w:proofErr w:type="spellStart"/>
      <w:r w:rsidRPr="00E039F8">
        <w:rPr>
          <w:spacing w:val="-2"/>
          <w:lang w:val="id-ID"/>
        </w:rPr>
        <w:t>significant</w:t>
      </w:r>
      <w:proofErr w:type="spellEnd"/>
      <w:r w:rsidRPr="00E039F8">
        <w:rPr>
          <w:spacing w:val="-2"/>
          <w:lang w:val="id-ID"/>
        </w:rPr>
        <w:t xml:space="preserve"> </w:t>
      </w:r>
      <w:proofErr w:type="spellStart"/>
      <w:r w:rsidRPr="00E039F8">
        <w:rPr>
          <w:spacing w:val="-2"/>
          <w:lang w:val="id-ID"/>
        </w:rPr>
        <w:t>investment</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time</w:t>
      </w:r>
      <w:proofErr w:type="spellEnd"/>
      <w:r w:rsidRPr="00E039F8">
        <w:rPr>
          <w:spacing w:val="-2"/>
          <w:lang w:val="id-ID"/>
        </w:rPr>
        <w:t xml:space="preserve"> </w:t>
      </w:r>
      <w:proofErr w:type="spellStart"/>
      <w:r w:rsidRPr="00E039F8">
        <w:rPr>
          <w:spacing w:val="-2"/>
          <w:lang w:val="id-ID"/>
        </w:rPr>
        <w:t>and</w:t>
      </w:r>
      <w:proofErr w:type="spellEnd"/>
      <w:r w:rsidRPr="00E039F8">
        <w:rPr>
          <w:spacing w:val="-2"/>
          <w:lang w:val="id-ID"/>
        </w:rPr>
        <w:t xml:space="preserve"> </w:t>
      </w:r>
      <w:proofErr w:type="spellStart"/>
      <w:r w:rsidRPr="00E039F8">
        <w:rPr>
          <w:spacing w:val="-2"/>
          <w:lang w:val="id-ID"/>
        </w:rPr>
        <w:t>effort</w:t>
      </w:r>
      <w:proofErr w:type="spellEnd"/>
      <w:r w:rsidRPr="00E039F8">
        <w:rPr>
          <w:spacing w:val="-2"/>
          <w:lang w:val="id-ID"/>
        </w:rPr>
        <w:t xml:space="preserve"> </w:t>
      </w:r>
      <w:proofErr w:type="spellStart"/>
      <w:r w:rsidRPr="00E039F8">
        <w:rPr>
          <w:spacing w:val="-2"/>
          <w:lang w:val="id-ID"/>
        </w:rPr>
        <w:t>required</w:t>
      </w:r>
      <w:proofErr w:type="spellEnd"/>
      <w:r w:rsidRPr="00E039F8">
        <w:rPr>
          <w:spacing w:val="-2"/>
          <w:lang w:val="id-ID"/>
        </w:rPr>
        <w:t xml:space="preserve"> </w:t>
      </w:r>
      <w:proofErr w:type="spellStart"/>
      <w:r w:rsidRPr="00E039F8">
        <w:rPr>
          <w:spacing w:val="-2"/>
          <w:lang w:val="id-ID"/>
        </w:rPr>
        <w:t>by</w:t>
      </w:r>
      <w:proofErr w:type="spellEnd"/>
      <w:r w:rsidRPr="00E039F8">
        <w:rPr>
          <w:spacing w:val="-2"/>
          <w:lang w:val="id-ID"/>
        </w:rPr>
        <w:t xml:space="preserve"> </w:t>
      </w:r>
      <w:proofErr w:type="spellStart"/>
      <w:r w:rsidRPr="00E039F8">
        <w:rPr>
          <w:spacing w:val="-2"/>
          <w:lang w:val="id-ID"/>
        </w:rPr>
        <w:t>teachers</w:t>
      </w:r>
      <w:proofErr w:type="spellEnd"/>
      <w:r w:rsidRPr="00E039F8">
        <w:rPr>
          <w:spacing w:val="-2"/>
          <w:lang w:val="id-ID"/>
        </w:rPr>
        <w:t xml:space="preserve">. </w:t>
      </w:r>
      <w:proofErr w:type="spellStart"/>
      <w:r w:rsidRPr="00E039F8">
        <w:rPr>
          <w:spacing w:val="-2"/>
          <w:lang w:val="id-ID"/>
        </w:rPr>
        <w:t>Addressing</w:t>
      </w:r>
      <w:proofErr w:type="spellEnd"/>
      <w:r w:rsidRPr="00E039F8">
        <w:rPr>
          <w:spacing w:val="-2"/>
          <w:lang w:val="id-ID"/>
        </w:rPr>
        <w:t xml:space="preserve"> </w:t>
      </w:r>
      <w:proofErr w:type="spellStart"/>
      <w:r w:rsidRPr="00E039F8">
        <w:rPr>
          <w:spacing w:val="-2"/>
          <w:lang w:val="id-ID"/>
        </w:rPr>
        <w:t>these</w:t>
      </w:r>
      <w:proofErr w:type="spellEnd"/>
      <w:r w:rsidRPr="00E039F8">
        <w:rPr>
          <w:spacing w:val="-2"/>
          <w:lang w:val="id-ID"/>
        </w:rPr>
        <w:t xml:space="preserve"> </w:t>
      </w:r>
      <w:proofErr w:type="spellStart"/>
      <w:r w:rsidRPr="00E039F8">
        <w:rPr>
          <w:spacing w:val="-2"/>
          <w:lang w:val="id-ID"/>
        </w:rPr>
        <w:t>challenges</w:t>
      </w:r>
      <w:proofErr w:type="spellEnd"/>
      <w:r w:rsidRPr="00E039F8">
        <w:rPr>
          <w:spacing w:val="-2"/>
          <w:lang w:val="id-ID"/>
        </w:rPr>
        <w:t xml:space="preserve"> </w:t>
      </w:r>
      <w:proofErr w:type="spellStart"/>
      <w:r w:rsidRPr="00E039F8">
        <w:rPr>
          <w:spacing w:val="-2"/>
          <w:lang w:val="id-ID"/>
        </w:rPr>
        <w:t>will</w:t>
      </w:r>
      <w:proofErr w:type="spellEnd"/>
      <w:r w:rsidRPr="00E039F8">
        <w:rPr>
          <w:spacing w:val="-2"/>
          <w:lang w:val="id-ID"/>
        </w:rPr>
        <w:t xml:space="preserve"> </w:t>
      </w:r>
      <w:proofErr w:type="spellStart"/>
      <w:r w:rsidRPr="00E039F8">
        <w:rPr>
          <w:spacing w:val="-2"/>
          <w:lang w:val="id-ID"/>
        </w:rPr>
        <w:t>be</w:t>
      </w:r>
      <w:proofErr w:type="spellEnd"/>
      <w:r w:rsidRPr="00E039F8">
        <w:rPr>
          <w:spacing w:val="-2"/>
          <w:lang w:val="id-ID"/>
        </w:rPr>
        <w:t xml:space="preserve"> </w:t>
      </w:r>
      <w:proofErr w:type="spellStart"/>
      <w:r w:rsidRPr="00E039F8">
        <w:rPr>
          <w:spacing w:val="-2"/>
          <w:lang w:val="id-ID"/>
        </w:rPr>
        <w:t>important</w:t>
      </w:r>
      <w:proofErr w:type="spellEnd"/>
      <w:r w:rsidRPr="00E039F8">
        <w:rPr>
          <w:spacing w:val="-2"/>
          <w:lang w:val="id-ID"/>
        </w:rPr>
        <w:t xml:space="preserve"> </w:t>
      </w:r>
      <w:proofErr w:type="spellStart"/>
      <w:r w:rsidRPr="00E039F8">
        <w:rPr>
          <w:spacing w:val="-2"/>
          <w:lang w:val="id-ID"/>
        </w:rPr>
        <w:t>for</w:t>
      </w:r>
      <w:proofErr w:type="spellEnd"/>
      <w:r w:rsidRPr="00E039F8">
        <w:rPr>
          <w:spacing w:val="-2"/>
          <w:lang w:val="id-ID"/>
        </w:rPr>
        <w:t xml:space="preserve"> </w:t>
      </w:r>
      <w:proofErr w:type="spellStart"/>
      <w:r w:rsidRPr="00E039F8">
        <w:rPr>
          <w:spacing w:val="-2"/>
          <w:lang w:val="id-ID"/>
        </w:rPr>
        <w:t>schools</w:t>
      </w:r>
      <w:proofErr w:type="spellEnd"/>
      <w:r w:rsidRPr="00E039F8">
        <w:rPr>
          <w:spacing w:val="-2"/>
          <w:lang w:val="id-ID"/>
        </w:rPr>
        <w:t xml:space="preserve"> </w:t>
      </w:r>
      <w:proofErr w:type="spellStart"/>
      <w:r w:rsidRPr="00E039F8">
        <w:rPr>
          <w:spacing w:val="-2"/>
          <w:lang w:val="id-ID"/>
        </w:rPr>
        <w:t>to</w:t>
      </w:r>
      <w:proofErr w:type="spellEnd"/>
      <w:r w:rsidRPr="00E039F8">
        <w:rPr>
          <w:spacing w:val="-2"/>
          <w:lang w:val="id-ID"/>
        </w:rPr>
        <w:t xml:space="preserve"> </w:t>
      </w:r>
      <w:proofErr w:type="spellStart"/>
      <w:r w:rsidRPr="00E039F8">
        <w:rPr>
          <w:spacing w:val="-2"/>
          <w:lang w:val="id-ID"/>
        </w:rPr>
        <w:t>fully</w:t>
      </w:r>
      <w:proofErr w:type="spellEnd"/>
      <w:r w:rsidRPr="00E039F8">
        <w:rPr>
          <w:spacing w:val="-2"/>
          <w:lang w:val="id-ID"/>
        </w:rPr>
        <w:t xml:space="preserve"> </w:t>
      </w:r>
      <w:proofErr w:type="spellStart"/>
      <w:r w:rsidRPr="00E039F8">
        <w:rPr>
          <w:spacing w:val="-2"/>
          <w:lang w:val="id-ID"/>
        </w:rPr>
        <w:t>realize</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potential</w:t>
      </w:r>
      <w:proofErr w:type="spellEnd"/>
      <w:r w:rsidRPr="00E039F8">
        <w:rPr>
          <w:spacing w:val="-2"/>
          <w:lang w:val="id-ID"/>
        </w:rPr>
        <w:t xml:space="preserve"> </w:t>
      </w:r>
      <w:proofErr w:type="spellStart"/>
      <w:r w:rsidRPr="00E039F8">
        <w:rPr>
          <w:spacing w:val="-2"/>
          <w:lang w:val="id-ID"/>
        </w:rPr>
        <w:t>benefits</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digital </w:t>
      </w:r>
      <w:proofErr w:type="spellStart"/>
      <w:r w:rsidRPr="00E039F8">
        <w:rPr>
          <w:spacing w:val="-2"/>
          <w:lang w:val="id-ID"/>
        </w:rPr>
        <w:t>tools</w:t>
      </w:r>
      <w:proofErr w:type="spellEnd"/>
      <w:r w:rsidRPr="00E039F8">
        <w:rPr>
          <w:spacing w:val="-2"/>
          <w:lang w:val="id-ID"/>
        </w:rPr>
        <w:t xml:space="preserve"> in </w:t>
      </w:r>
      <w:proofErr w:type="spellStart"/>
      <w:r w:rsidRPr="00E039F8">
        <w:rPr>
          <w:spacing w:val="-2"/>
          <w:lang w:val="id-ID"/>
        </w:rPr>
        <w:t>enhancing</w:t>
      </w:r>
      <w:proofErr w:type="spellEnd"/>
      <w:r w:rsidRPr="00E039F8">
        <w:rPr>
          <w:spacing w:val="-2"/>
          <w:lang w:val="id-ID"/>
        </w:rPr>
        <w:t xml:space="preserve"> </w:t>
      </w:r>
      <w:proofErr w:type="spellStart"/>
      <w:r w:rsidRPr="00E039F8">
        <w:rPr>
          <w:spacing w:val="-2"/>
          <w:lang w:val="id-ID"/>
        </w:rPr>
        <w:t>the</w:t>
      </w:r>
      <w:proofErr w:type="spellEnd"/>
      <w:r w:rsidRPr="00E039F8">
        <w:rPr>
          <w:spacing w:val="-2"/>
          <w:lang w:val="id-ID"/>
        </w:rPr>
        <w:t xml:space="preserve"> </w:t>
      </w:r>
      <w:proofErr w:type="spellStart"/>
      <w:r w:rsidRPr="00E039F8">
        <w:rPr>
          <w:spacing w:val="-2"/>
          <w:lang w:val="id-ID"/>
        </w:rPr>
        <w:t>quality</w:t>
      </w:r>
      <w:proofErr w:type="spellEnd"/>
      <w:r w:rsidRPr="00E039F8">
        <w:rPr>
          <w:spacing w:val="-2"/>
          <w:lang w:val="id-ID"/>
        </w:rPr>
        <w:t xml:space="preserve"> </w:t>
      </w:r>
      <w:proofErr w:type="spellStart"/>
      <w:r w:rsidRPr="00E039F8">
        <w:rPr>
          <w:spacing w:val="-2"/>
          <w:lang w:val="id-ID"/>
        </w:rPr>
        <w:t>of</w:t>
      </w:r>
      <w:proofErr w:type="spellEnd"/>
      <w:r w:rsidRPr="00E039F8">
        <w:rPr>
          <w:spacing w:val="-2"/>
          <w:lang w:val="id-ID"/>
        </w:rPr>
        <w:t xml:space="preserve"> </w:t>
      </w:r>
      <w:proofErr w:type="spellStart"/>
      <w:r w:rsidRPr="00E039F8">
        <w:rPr>
          <w:spacing w:val="-2"/>
          <w:lang w:val="id-ID"/>
        </w:rPr>
        <w:t>Tahfiz</w:t>
      </w:r>
      <w:proofErr w:type="spellEnd"/>
      <w:r w:rsidRPr="00E039F8">
        <w:rPr>
          <w:spacing w:val="-2"/>
          <w:lang w:val="id-ID"/>
        </w:rPr>
        <w:t xml:space="preserve"> </w:t>
      </w:r>
      <w:proofErr w:type="spellStart"/>
      <w:r w:rsidRPr="00E039F8">
        <w:rPr>
          <w:spacing w:val="-2"/>
          <w:lang w:val="id-ID"/>
        </w:rPr>
        <w:t>education</w:t>
      </w:r>
      <w:proofErr w:type="spellEnd"/>
      <w:r w:rsidRPr="00E039F8">
        <w:rPr>
          <w:spacing w:val="-2"/>
          <w:lang w:val="id-ID"/>
        </w:rPr>
        <w:t>.</w:t>
      </w:r>
      <w:r w:rsidR="003455C5">
        <w:rPr>
          <w:spacing w:val="-2"/>
        </w:rPr>
        <w:t xml:space="preserve"> </w:t>
      </w:r>
      <w:r w:rsidR="003455C5" w:rsidRPr="00390CB2">
        <w:rPr>
          <w:spacing w:val="-2"/>
          <w:lang w:val="id-ID" w:eastAsia="zh-CN"/>
        </w:rPr>
        <w:t xml:space="preserve">The study </w:t>
      </w:r>
      <w:proofErr w:type="spellStart"/>
      <w:r w:rsidR="003455C5" w:rsidRPr="00390CB2">
        <w:rPr>
          <w:spacing w:val="-2"/>
          <w:lang w:val="id-ID" w:eastAsia="zh-CN"/>
        </w:rPr>
        <w:t>contributes</w:t>
      </w:r>
      <w:proofErr w:type="spellEnd"/>
      <w:r w:rsidR="003455C5" w:rsidRPr="00390CB2">
        <w:rPr>
          <w:spacing w:val="-2"/>
          <w:lang w:val="id-ID" w:eastAsia="zh-CN"/>
        </w:rPr>
        <w:t xml:space="preserve"> </w:t>
      </w:r>
      <w:proofErr w:type="spellStart"/>
      <w:r w:rsidR="003455C5" w:rsidRPr="00390CB2">
        <w:rPr>
          <w:spacing w:val="-2"/>
          <w:lang w:val="id-ID" w:eastAsia="zh-CN"/>
        </w:rPr>
        <w:t>to</w:t>
      </w:r>
      <w:proofErr w:type="spellEnd"/>
      <w:r w:rsidR="003455C5" w:rsidRPr="00390CB2">
        <w:rPr>
          <w:spacing w:val="-2"/>
          <w:lang w:val="id-ID" w:eastAsia="zh-CN"/>
        </w:rPr>
        <w:t xml:space="preserve"> </w:t>
      </w:r>
      <w:proofErr w:type="spellStart"/>
      <w:r w:rsidR="003455C5" w:rsidRPr="00390CB2">
        <w:rPr>
          <w:spacing w:val="-2"/>
          <w:lang w:val="id-ID" w:eastAsia="zh-CN"/>
        </w:rPr>
        <w:t>the</w:t>
      </w:r>
      <w:proofErr w:type="spellEnd"/>
      <w:r w:rsidR="003455C5" w:rsidRPr="00390CB2">
        <w:rPr>
          <w:spacing w:val="-2"/>
          <w:lang w:val="id-ID" w:eastAsia="zh-CN"/>
        </w:rPr>
        <w:t xml:space="preserve"> </w:t>
      </w:r>
      <w:proofErr w:type="spellStart"/>
      <w:r w:rsidR="003455C5" w:rsidRPr="00390CB2">
        <w:rPr>
          <w:spacing w:val="-2"/>
          <w:lang w:val="id-ID" w:eastAsia="zh-CN"/>
        </w:rPr>
        <w:t>growing</w:t>
      </w:r>
      <w:proofErr w:type="spellEnd"/>
      <w:r w:rsidR="003455C5" w:rsidRPr="00390CB2">
        <w:rPr>
          <w:spacing w:val="-2"/>
          <w:lang w:val="id-ID" w:eastAsia="zh-CN"/>
        </w:rPr>
        <w:t xml:space="preserve"> </w:t>
      </w:r>
      <w:proofErr w:type="spellStart"/>
      <w:r w:rsidR="003455C5" w:rsidRPr="00390CB2">
        <w:rPr>
          <w:spacing w:val="-2"/>
          <w:lang w:val="id-ID" w:eastAsia="zh-CN"/>
        </w:rPr>
        <w:t>body</w:t>
      </w:r>
      <w:proofErr w:type="spellEnd"/>
      <w:r w:rsidR="003455C5" w:rsidRPr="00390CB2">
        <w:rPr>
          <w:spacing w:val="-2"/>
          <w:lang w:val="id-ID" w:eastAsia="zh-CN"/>
        </w:rPr>
        <w:t xml:space="preserve"> </w:t>
      </w:r>
      <w:proofErr w:type="spellStart"/>
      <w:r w:rsidR="003455C5" w:rsidRPr="00390CB2">
        <w:rPr>
          <w:spacing w:val="-2"/>
          <w:lang w:val="id-ID" w:eastAsia="zh-CN"/>
        </w:rPr>
        <w:t>of</w:t>
      </w:r>
      <w:proofErr w:type="spellEnd"/>
      <w:r w:rsidR="003455C5" w:rsidRPr="00390CB2">
        <w:rPr>
          <w:spacing w:val="-2"/>
          <w:lang w:val="id-ID" w:eastAsia="zh-CN"/>
        </w:rPr>
        <w:t xml:space="preserve"> </w:t>
      </w:r>
      <w:proofErr w:type="spellStart"/>
      <w:r w:rsidR="003455C5" w:rsidRPr="00390CB2">
        <w:rPr>
          <w:spacing w:val="-2"/>
          <w:lang w:val="id-ID" w:eastAsia="zh-CN"/>
        </w:rPr>
        <w:t>literature</w:t>
      </w:r>
      <w:proofErr w:type="spellEnd"/>
      <w:r w:rsidR="003455C5" w:rsidRPr="00390CB2">
        <w:rPr>
          <w:spacing w:val="-2"/>
          <w:lang w:val="id-ID" w:eastAsia="zh-CN"/>
        </w:rPr>
        <w:t xml:space="preserve"> </w:t>
      </w:r>
      <w:proofErr w:type="spellStart"/>
      <w:r w:rsidR="003455C5" w:rsidRPr="00390CB2">
        <w:rPr>
          <w:spacing w:val="-2"/>
          <w:lang w:val="id-ID" w:eastAsia="zh-CN"/>
        </w:rPr>
        <w:t>on</w:t>
      </w:r>
      <w:proofErr w:type="spellEnd"/>
      <w:r w:rsidR="003455C5" w:rsidRPr="00390CB2">
        <w:rPr>
          <w:spacing w:val="-2"/>
          <w:lang w:val="id-ID" w:eastAsia="zh-CN"/>
        </w:rPr>
        <w:t xml:space="preserve"> </w:t>
      </w:r>
      <w:proofErr w:type="spellStart"/>
      <w:r w:rsidR="003455C5" w:rsidRPr="00390CB2">
        <w:rPr>
          <w:spacing w:val="-2"/>
          <w:lang w:val="id-ID" w:eastAsia="zh-CN"/>
        </w:rPr>
        <w:t>the</w:t>
      </w:r>
      <w:proofErr w:type="spellEnd"/>
      <w:r w:rsidR="003455C5" w:rsidRPr="00390CB2">
        <w:rPr>
          <w:spacing w:val="-2"/>
          <w:lang w:val="id-ID" w:eastAsia="zh-CN"/>
        </w:rPr>
        <w:t xml:space="preserve"> </w:t>
      </w:r>
      <w:proofErr w:type="spellStart"/>
      <w:r w:rsidR="003455C5" w:rsidRPr="00390CB2">
        <w:rPr>
          <w:spacing w:val="-2"/>
          <w:lang w:val="id-ID" w:eastAsia="zh-CN"/>
        </w:rPr>
        <w:t>integration</w:t>
      </w:r>
      <w:proofErr w:type="spellEnd"/>
      <w:r w:rsidR="003455C5" w:rsidRPr="00390CB2">
        <w:rPr>
          <w:spacing w:val="-2"/>
          <w:lang w:val="id-ID" w:eastAsia="zh-CN"/>
        </w:rPr>
        <w:t xml:space="preserve"> </w:t>
      </w:r>
      <w:proofErr w:type="spellStart"/>
      <w:r w:rsidR="003455C5" w:rsidRPr="00390CB2">
        <w:rPr>
          <w:spacing w:val="-2"/>
          <w:lang w:val="id-ID" w:eastAsia="zh-CN"/>
        </w:rPr>
        <w:t>of</w:t>
      </w:r>
      <w:proofErr w:type="spellEnd"/>
      <w:r w:rsidR="003455C5" w:rsidRPr="00390CB2">
        <w:rPr>
          <w:spacing w:val="-2"/>
          <w:lang w:val="id-ID" w:eastAsia="zh-CN"/>
        </w:rPr>
        <w:t xml:space="preserve"> </w:t>
      </w:r>
      <w:proofErr w:type="spellStart"/>
      <w:r w:rsidR="003455C5" w:rsidRPr="00390CB2">
        <w:rPr>
          <w:spacing w:val="-2"/>
          <w:lang w:val="id-ID" w:eastAsia="zh-CN"/>
        </w:rPr>
        <w:t>technology</w:t>
      </w:r>
      <w:proofErr w:type="spellEnd"/>
      <w:r w:rsidR="003455C5" w:rsidRPr="00390CB2">
        <w:rPr>
          <w:spacing w:val="-2"/>
          <w:lang w:val="id-ID" w:eastAsia="zh-CN"/>
        </w:rPr>
        <w:t xml:space="preserve"> in </w:t>
      </w:r>
      <w:proofErr w:type="spellStart"/>
      <w:r w:rsidR="003455C5" w:rsidRPr="00390CB2">
        <w:rPr>
          <w:spacing w:val="-2"/>
          <w:lang w:val="id-ID" w:eastAsia="zh-CN"/>
        </w:rPr>
        <w:t>religious</w:t>
      </w:r>
      <w:proofErr w:type="spellEnd"/>
      <w:r w:rsidR="003455C5" w:rsidRPr="00390CB2">
        <w:rPr>
          <w:spacing w:val="-2"/>
          <w:lang w:val="id-ID" w:eastAsia="zh-CN"/>
        </w:rPr>
        <w:t xml:space="preserve"> </w:t>
      </w:r>
      <w:proofErr w:type="spellStart"/>
      <w:r w:rsidR="003455C5" w:rsidRPr="00390CB2">
        <w:rPr>
          <w:spacing w:val="-2"/>
          <w:lang w:val="id-ID" w:eastAsia="zh-CN"/>
        </w:rPr>
        <w:t>education</w:t>
      </w:r>
      <w:proofErr w:type="spellEnd"/>
      <w:r w:rsidR="003455C5" w:rsidRPr="00390CB2">
        <w:rPr>
          <w:spacing w:val="-2"/>
          <w:lang w:val="id-ID" w:eastAsia="zh-CN"/>
        </w:rPr>
        <w:t xml:space="preserve"> </w:t>
      </w:r>
      <w:proofErr w:type="spellStart"/>
      <w:r w:rsidR="003455C5" w:rsidRPr="00390CB2">
        <w:rPr>
          <w:spacing w:val="-2"/>
          <w:lang w:val="id-ID" w:eastAsia="zh-CN"/>
        </w:rPr>
        <w:t>and</w:t>
      </w:r>
      <w:proofErr w:type="spellEnd"/>
      <w:r w:rsidR="003455C5" w:rsidRPr="00390CB2">
        <w:rPr>
          <w:spacing w:val="-2"/>
          <w:lang w:val="id-ID" w:eastAsia="zh-CN"/>
        </w:rPr>
        <w:t xml:space="preserve"> </w:t>
      </w:r>
      <w:proofErr w:type="spellStart"/>
      <w:r w:rsidR="003455C5" w:rsidRPr="00390CB2">
        <w:rPr>
          <w:spacing w:val="-2"/>
          <w:lang w:val="id-ID" w:eastAsia="zh-CN"/>
        </w:rPr>
        <w:t>provides</w:t>
      </w:r>
      <w:proofErr w:type="spellEnd"/>
      <w:r w:rsidR="003455C5" w:rsidRPr="00390CB2">
        <w:rPr>
          <w:spacing w:val="-2"/>
          <w:lang w:val="id-ID" w:eastAsia="zh-CN"/>
        </w:rPr>
        <w:t xml:space="preserve"> </w:t>
      </w:r>
      <w:proofErr w:type="spellStart"/>
      <w:r w:rsidR="003455C5" w:rsidRPr="00390CB2">
        <w:rPr>
          <w:spacing w:val="-2"/>
          <w:lang w:val="id-ID" w:eastAsia="zh-CN"/>
        </w:rPr>
        <w:t>practical</w:t>
      </w:r>
      <w:proofErr w:type="spellEnd"/>
      <w:r w:rsidR="003455C5" w:rsidRPr="00390CB2">
        <w:rPr>
          <w:spacing w:val="-2"/>
          <w:lang w:val="id-ID" w:eastAsia="zh-CN"/>
        </w:rPr>
        <w:t xml:space="preserve"> </w:t>
      </w:r>
      <w:proofErr w:type="spellStart"/>
      <w:r w:rsidR="003455C5" w:rsidRPr="00390CB2">
        <w:rPr>
          <w:spacing w:val="-2"/>
          <w:lang w:val="id-ID" w:eastAsia="zh-CN"/>
        </w:rPr>
        <w:t>recommendations</w:t>
      </w:r>
      <w:proofErr w:type="spellEnd"/>
      <w:r w:rsidR="003455C5" w:rsidRPr="00390CB2">
        <w:rPr>
          <w:spacing w:val="-2"/>
          <w:lang w:val="id-ID" w:eastAsia="zh-CN"/>
        </w:rPr>
        <w:t xml:space="preserve"> </w:t>
      </w:r>
      <w:proofErr w:type="spellStart"/>
      <w:r w:rsidR="003455C5" w:rsidRPr="00390CB2">
        <w:rPr>
          <w:spacing w:val="-2"/>
          <w:lang w:val="id-ID" w:eastAsia="zh-CN"/>
        </w:rPr>
        <w:t>for</w:t>
      </w:r>
      <w:proofErr w:type="spellEnd"/>
      <w:r w:rsidR="003455C5" w:rsidRPr="00390CB2">
        <w:rPr>
          <w:spacing w:val="-2"/>
          <w:lang w:val="id-ID" w:eastAsia="zh-CN"/>
        </w:rPr>
        <w:t xml:space="preserve"> </w:t>
      </w:r>
      <w:proofErr w:type="spellStart"/>
      <w:r w:rsidR="003455C5" w:rsidRPr="00390CB2">
        <w:rPr>
          <w:spacing w:val="-2"/>
          <w:lang w:val="id-ID" w:eastAsia="zh-CN"/>
        </w:rPr>
        <w:t>improving</w:t>
      </w:r>
      <w:proofErr w:type="spellEnd"/>
      <w:r w:rsidR="003455C5" w:rsidRPr="00390CB2">
        <w:rPr>
          <w:spacing w:val="-2"/>
          <w:lang w:val="id-ID" w:eastAsia="zh-CN"/>
        </w:rPr>
        <w:t xml:space="preserve"> digital </w:t>
      </w:r>
      <w:proofErr w:type="spellStart"/>
      <w:r w:rsidR="003455C5" w:rsidRPr="00390CB2">
        <w:rPr>
          <w:spacing w:val="-2"/>
          <w:lang w:val="id-ID" w:eastAsia="zh-CN"/>
        </w:rPr>
        <w:t>literacy</w:t>
      </w:r>
      <w:proofErr w:type="spellEnd"/>
      <w:r w:rsidR="003455C5" w:rsidRPr="00390CB2">
        <w:rPr>
          <w:spacing w:val="-2"/>
          <w:lang w:val="id-ID" w:eastAsia="zh-CN"/>
        </w:rPr>
        <w:t xml:space="preserve"> </w:t>
      </w:r>
      <w:proofErr w:type="spellStart"/>
      <w:r w:rsidR="003455C5" w:rsidRPr="00390CB2">
        <w:rPr>
          <w:spacing w:val="-2"/>
          <w:lang w:val="id-ID" w:eastAsia="zh-CN"/>
        </w:rPr>
        <w:t>among</w:t>
      </w:r>
      <w:proofErr w:type="spellEnd"/>
      <w:r w:rsidR="003455C5" w:rsidRPr="00390CB2">
        <w:rPr>
          <w:spacing w:val="-2"/>
          <w:lang w:val="id-ID" w:eastAsia="zh-CN"/>
        </w:rPr>
        <w:t xml:space="preserve"> </w:t>
      </w:r>
      <w:proofErr w:type="spellStart"/>
      <w:r w:rsidR="003455C5" w:rsidRPr="00390CB2">
        <w:rPr>
          <w:spacing w:val="-2"/>
          <w:lang w:val="id-ID" w:eastAsia="zh-CN"/>
        </w:rPr>
        <w:t>Tahfiz</w:t>
      </w:r>
      <w:proofErr w:type="spellEnd"/>
      <w:r w:rsidR="003455C5" w:rsidRPr="00390CB2">
        <w:rPr>
          <w:spacing w:val="-2"/>
          <w:lang w:val="id-ID" w:eastAsia="zh-CN"/>
        </w:rPr>
        <w:t xml:space="preserve"> </w:t>
      </w:r>
      <w:proofErr w:type="spellStart"/>
      <w:r w:rsidR="003455C5" w:rsidRPr="00390CB2">
        <w:rPr>
          <w:spacing w:val="-2"/>
          <w:lang w:val="id-ID" w:eastAsia="zh-CN"/>
        </w:rPr>
        <w:t>teachers</w:t>
      </w:r>
      <w:proofErr w:type="spellEnd"/>
      <w:r w:rsidR="003455C5" w:rsidRPr="00390CB2">
        <w:rPr>
          <w:spacing w:val="-2"/>
          <w:lang w:val="id-ID" w:eastAsia="zh-CN"/>
        </w:rPr>
        <w:t xml:space="preserve">. </w:t>
      </w:r>
      <w:proofErr w:type="spellStart"/>
      <w:r w:rsidR="003455C5" w:rsidRPr="00390CB2">
        <w:rPr>
          <w:spacing w:val="-2"/>
          <w:lang w:val="id-ID" w:eastAsia="zh-CN"/>
        </w:rPr>
        <w:t>It</w:t>
      </w:r>
      <w:proofErr w:type="spellEnd"/>
      <w:r w:rsidR="003455C5" w:rsidRPr="00390CB2">
        <w:rPr>
          <w:spacing w:val="-2"/>
          <w:lang w:val="id-ID" w:eastAsia="zh-CN"/>
        </w:rPr>
        <w:t xml:space="preserve"> </w:t>
      </w:r>
      <w:proofErr w:type="spellStart"/>
      <w:r w:rsidR="003455C5" w:rsidRPr="00390CB2">
        <w:rPr>
          <w:spacing w:val="-2"/>
          <w:lang w:val="id-ID" w:eastAsia="zh-CN"/>
        </w:rPr>
        <w:t>is</w:t>
      </w:r>
      <w:proofErr w:type="spellEnd"/>
      <w:r w:rsidR="003455C5" w:rsidRPr="00390CB2">
        <w:rPr>
          <w:spacing w:val="-2"/>
          <w:lang w:val="id-ID" w:eastAsia="zh-CN"/>
        </w:rPr>
        <w:t xml:space="preserve"> </w:t>
      </w:r>
      <w:proofErr w:type="spellStart"/>
      <w:r w:rsidR="003455C5" w:rsidRPr="00390CB2">
        <w:rPr>
          <w:spacing w:val="-2"/>
          <w:lang w:val="id-ID" w:eastAsia="zh-CN"/>
        </w:rPr>
        <w:t>hoped</w:t>
      </w:r>
      <w:proofErr w:type="spellEnd"/>
      <w:r w:rsidR="003455C5" w:rsidRPr="00390CB2">
        <w:rPr>
          <w:spacing w:val="-2"/>
          <w:lang w:val="id-ID" w:eastAsia="zh-CN"/>
        </w:rPr>
        <w:t xml:space="preserve"> </w:t>
      </w:r>
      <w:proofErr w:type="spellStart"/>
      <w:r w:rsidR="003455C5" w:rsidRPr="00390CB2">
        <w:rPr>
          <w:spacing w:val="-2"/>
          <w:lang w:val="id-ID" w:eastAsia="zh-CN"/>
        </w:rPr>
        <w:t>that</w:t>
      </w:r>
      <w:proofErr w:type="spellEnd"/>
      <w:r w:rsidR="003455C5" w:rsidRPr="00390CB2">
        <w:rPr>
          <w:spacing w:val="-2"/>
          <w:lang w:val="id-ID" w:eastAsia="zh-CN"/>
        </w:rPr>
        <w:t xml:space="preserve"> </w:t>
      </w:r>
      <w:proofErr w:type="spellStart"/>
      <w:r w:rsidR="003455C5" w:rsidRPr="00390CB2">
        <w:rPr>
          <w:spacing w:val="-2"/>
          <w:lang w:val="id-ID" w:eastAsia="zh-CN"/>
        </w:rPr>
        <w:t>this</w:t>
      </w:r>
      <w:proofErr w:type="spellEnd"/>
      <w:r w:rsidR="003455C5" w:rsidRPr="00390CB2">
        <w:rPr>
          <w:spacing w:val="-2"/>
          <w:lang w:val="id-ID" w:eastAsia="zh-CN"/>
        </w:rPr>
        <w:t xml:space="preserve"> </w:t>
      </w:r>
      <w:proofErr w:type="spellStart"/>
      <w:r w:rsidR="003455C5" w:rsidRPr="00390CB2">
        <w:rPr>
          <w:spacing w:val="-2"/>
          <w:lang w:val="id-ID" w:eastAsia="zh-CN"/>
        </w:rPr>
        <w:t>article</w:t>
      </w:r>
      <w:proofErr w:type="spellEnd"/>
      <w:r w:rsidR="003455C5" w:rsidRPr="00390CB2">
        <w:rPr>
          <w:spacing w:val="-2"/>
          <w:lang w:val="id-ID" w:eastAsia="zh-CN"/>
        </w:rPr>
        <w:t xml:space="preserve"> </w:t>
      </w:r>
      <w:proofErr w:type="spellStart"/>
      <w:r w:rsidR="003455C5" w:rsidRPr="00390CB2">
        <w:rPr>
          <w:spacing w:val="-2"/>
          <w:lang w:val="id-ID" w:eastAsia="zh-CN"/>
        </w:rPr>
        <w:t>will</w:t>
      </w:r>
      <w:proofErr w:type="spellEnd"/>
      <w:r w:rsidR="003455C5" w:rsidRPr="00390CB2">
        <w:rPr>
          <w:spacing w:val="-2"/>
          <w:lang w:val="id-ID" w:eastAsia="zh-CN"/>
        </w:rPr>
        <w:t xml:space="preserve"> </w:t>
      </w:r>
      <w:proofErr w:type="spellStart"/>
      <w:r w:rsidR="003455C5" w:rsidRPr="00390CB2">
        <w:rPr>
          <w:spacing w:val="-2"/>
          <w:lang w:val="id-ID" w:eastAsia="zh-CN"/>
        </w:rPr>
        <w:t>inspire</w:t>
      </w:r>
      <w:proofErr w:type="spellEnd"/>
      <w:r w:rsidR="003455C5" w:rsidRPr="00390CB2">
        <w:rPr>
          <w:spacing w:val="-2"/>
          <w:lang w:val="id-ID" w:eastAsia="zh-CN"/>
        </w:rPr>
        <w:t xml:space="preserve"> </w:t>
      </w:r>
      <w:proofErr w:type="spellStart"/>
      <w:r w:rsidR="003455C5" w:rsidRPr="00390CB2">
        <w:rPr>
          <w:spacing w:val="-2"/>
          <w:lang w:val="id-ID" w:eastAsia="zh-CN"/>
        </w:rPr>
        <w:t>further</w:t>
      </w:r>
      <w:proofErr w:type="spellEnd"/>
      <w:r w:rsidR="003455C5" w:rsidRPr="00390CB2">
        <w:rPr>
          <w:spacing w:val="-2"/>
          <w:lang w:val="id-ID" w:eastAsia="zh-CN"/>
        </w:rPr>
        <w:t xml:space="preserve"> </w:t>
      </w:r>
      <w:proofErr w:type="spellStart"/>
      <w:r w:rsidR="003455C5" w:rsidRPr="00390CB2">
        <w:rPr>
          <w:spacing w:val="-2"/>
          <w:lang w:val="id-ID" w:eastAsia="zh-CN"/>
        </w:rPr>
        <w:t>research</w:t>
      </w:r>
      <w:proofErr w:type="spellEnd"/>
      <w:r w:rsidR="003455C5" w:rsidRPr="00390CB2">
        <w:rPr>
          <w:spacing w:val="-2"/>
          <w:lang w:val="id-ID" w:eastAsia="zh-CN"/>
        </w:rPr>
        <w:t xml:space="preserve"> </w:t>
      </w:r>
      <w:proofErr w:type="spellStart"/>
      <w:r w:rsidR="003455C5" w:rsidRPr="00390CB2">
        <w:rPr>
          <w:spacing w:val="-2"/>
          <w:lang w:val="id-ID" w:eastAsia="zh-CN"/>
        </w:rPr>
        <w:t>and</w:t>
      </w:r>
      <w:proofErr w:type="spellEnd"/>
      <w:r w:rsidR="003455C5" w:rsidRPr="00390CB2">
        <w:rPr>
          <w:spacing w:val="-2"/>
          <w:lang w:val="id-ID" w:eastAsia="zh-CN"/>
        </w:rPr>
        <w:t xml:space="preserve"> </w:t>
      </w:r>
      <w:proofErr w:type="spellStart"/>
      <w:r w:rsidR="003455C5" w:rsidRPr="00390CB2">
        <w:rPr>
          <w:spacing w:val="-2"/>
          <w:lang w:val="id-ID" w:eastAsia="zh-CN"/>
        </w:rPr>
        <w:t>innovation</w:t>
      </w:r>
      <w:proofErr w:type="spellEnd"/>
      <w:r w:rsidR="003455C5" w:rsidRPr="00390CB2">
        <w:rPr>
          <w:spacing w:val="-2"/>
          <w:lang w:val="id-ID" w:eastAsia="zh-CN"/>
        </w:rPr>
        <w:t xml:space="preserve"> in </w:t>
      </w:r>
      <w:proofErr w:type="spellStart"/>
      <w:r w:rsidR="003455C5" w:rsidRPr="00390CB2">
        <w:rPr>
          <w:spacing w:val="-2"/>
          <w:lang w:val="id-ID" w:eastAsia="zh-CN"/>
        </w:rPr>
        <w:t>the</w:t>
      </w:r>
      <w:proofErr w:type="spellEnd"/>
      <w:r w:rsidR="003455C5" w:rsidRPr="00390CB2">
        <w:rPr>
          <w:spacing w:val="-2"/>
          <w:lang w:val="id-ID" w:eastAsia="zh-CN"/>
        </w:rPr>
        <w:t xml:space="preserve"> </w:t>
      </w:r>
      <w:proofErr w:type="spellStart"/>
      <w:r w:rsidR="003455C5" w:rsidRPr="00390CB2">
        <w:rPr>
          <w:spacing w:val="-2"/>
          <w:lang w:val="id-ID" w:eastAsia="zh-CN"/>
        </w:rPr>
        <w:t>field</w:t>
      </w:r>
      <w:proofErr w:type="spellEnd"/>
      <w:r w:rsidR="003455C5" w:rsidRPr="00390CB2">
        <w:rPr>
          <w:spacing w:val="-2"/>
          <w:lang w:val="id-ID" w:eastAsia="zh-CN"/>
        </w:rPr>
        <w:t xml:space="preserve"> </w:t>
      </w:r>
      <w:proofErr w:type="spellStart"/>
      <w:r w:rsidR="003455C5" w:rsidRPr="00390CB2">
        <w:rPr>
          <w:spacing w:val="-2"/>
          <w:lang w:val="id-ID" w:eastAsia="zh-CN"/>
        </w:rPr>
        <w:t>of</w:t>
      </w:r>
      <w:proofErr w:type="spellEnd"/>
      <w:r w:rsidR="003455C5" w:rsidRPr="00390CB2">
        <w:rPr>
          <w:spacing w:val="-2"/>
          <w:lang w:val="id-ID" w:eastAsia="zh-CN"/>
        </w:rPr>
        <w:t xml:space="preserve"> digital-</w:t>
      </w:r>
      <w:proofErr w:type="spellStart"/>
      <w:r w:rsidR="003455C5" w:rsidRPr="00390CB2">
        <w:rPr>
          <w:spacing w:val="-2"/>
          <w:lang w:val="id-ID" w:eastAsia="zh-CN"/>
        </w:rPr>
        <w:t>based</w:t>
      </w:r>
      <w:proofErr w:type="spellEnd"/>
      <w:r w:rsidR="003455C5" w:rsidRPr="00390CB2">
        <w:rPr>
          <w:spacing w:val="-2"/>
          <w:lang w:val="id-ID" w:eastAsia="zh-CN"/>
        </w:rPr>
        <w:t xml:space="preserve"> </w:t>
      </w:r>
      <w:proofErr w:type="spellStart"/>
      <w:r w:rsidR="003455C5" w:rsidRPr="00390CB2">
        <w:rPr>
          <w:spacing w:val="-2"/>
          <w:lang w:val="id-ID" w:eastAsia="zh-CN"/>
        </w:rPr>
        <w:t>religious</w:t>
      </w:r>
      <w:proofErr w:type="spellEnd"/>
      <w:r w:rsidR="003455C5" w:rsidRPr="00390CB2">
        <w:rPr>
          <w:spacing w:val="-2"/>
          <w:lang w:val="id-ID" w:eastAsia="zh-CN"/>
        </w:rPr>
        <w:t xml:space="preserve"> </w:t>
      </w:r>
      <w:proofErr w:type="spellStart"/>
      <w:r w:rsidR="003455C5" w:rsidRPr="00390CB2">
        <w:rPr>
          <w:spacing w:val="-2"/>
          <w:lang w:val="id-ID" w:eastAsia="zh-CN"/>
        </w:rPr>
        <w:t>education</w:t>
      </w:r>
      <w:proofErr w:type="spellEnd"/>
      <w:r w:rsidR="003455C5" w:rsidRPr="00390CB2">
        <w:rPr>
          <w:spacing w:val="-2"/>
          <w:lang w:val="id-ID" w:eastAsia="zh-CN"/>
        </w:rPr>
        <w:t>.</w:t>
      </w:r>
    </w:p>
    <w:p w14:paraId="791F13E9" w14:textId="77777777" w:rsidR="00612681" w:rsidRDefault="00612681" w:rsidP="009C7CAE">
      <w:pPr>
        <w:pStyle w:val="Alishlah31text"/>
        <w:rPr>
          <w:spacing w:val="-2"/>
          <w:lang w:val="id-ID"/>
        </w:rPr>
      </w:pPr>
    </w:p>
    <w:p w14:paraId="384BBE97" w14:textId="77777777" w:rsidR="00612681" w:rsidRPr="00255885" w:rsidRDefault="00612681" w:rsidP="006A4EBE">
      <w:pPr>
        <w:pStyle w:val="Alishlah31text"/>
        <w:rPr>
          <w:rFonts w:eastAsia="Arial"/>
          <w:lang w:val="id-ID"/>
        </w:rPr>
      </w:pPr>
    </w:p>
    <w:p w14:paraId="4CDB84E4" w14:textId="77777777" w:rsidR="00612681" w:rsidRPr="00723B12" w:rsidRDefault="00612681" w:rsidP="002A02C2">
      <w:pPr>
        <w:pStyle w:val="Alishlah21heading1"/>
        <w:rPr>
          <w:rFonts w:eastAsia="Arial"/>
        </w:rPr>
      </w:pPr>
      <w:r w:rsidRPr="00723B12">
        <w:rPr>
          <w:rFonts w:eastAsia="Arial"/>
        </w:rPr>
        <w:t xml:space="preserve">CONCLUSION </w:t>
      </w:r>
    </w:p>
    <w:p w14:paraId="1C85F719" w14:textId="77777777" w:rsidR="00612681" w:rsidRPr="007726E4" w:rsidRDefault="00612681" w:rsidP="007726E4">
      <w:pPr>
        <w:jc w:val="both"/>
        <w:rPr>
          <w:rFonts w:ascii="Palatino Linotype" w:eastAsia="Times New Roman" w:hAnsi="Palatino Linotype"/>
          <w:snapToGrid w:val="0"/>
          <w:color w:val="000000"/>
          <w:sz w:val="20"/>
          <w:lang w:eastAsia="de-DE" w:bidi="en-US"/>
        </w:rPr>
      </w:pPr>
      <w:proofErr w:type="spellStart"/>
      <w:r w:rsidRPr="00411564">
        <w:rPr>
          <w:rFonts w:ascii="Palatino Linotype" w:eastAsia="Times New Roman" w:hAnsi="Palatino Linotype" w:cs="Times New Roman"/>
          <w:snapToGrid w:val="0"/>
          <w:color w:val="000000"/>
          <w:sz w:val="20"/>
          <w:lang w:val="id-ID" w:eastAsia="de-DE" w:bidi="en-US"/>
        </w:rPr>
        <w:t>Significant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changes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have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occurred</w:t>
      </w:r>
      <w:proofErr w:type="spellEnd"/>
      <w:r w:rsidRPr="00411564">
        <w:rPr>
          <w:rFonts w:ascii="Palatino Linotype" w:eastAsia="Times New Roman" w:hAnsi="Palatino Linotype" w:cs="Times New Roman"/>
          <w:snapToGrid w:val="0"/>
          <w:color w:val="000000"/>
          <w:sz w:val="20"/>
          <w:lang w:val="id-ID" w:eastAsia="de-DE" w:bidi="en-US"/>
        </w:rPr>
        <w:t xml:space="preserve"> in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field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education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due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to</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development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digital </w:t>
      </w:r>
      <w:proofErr w:type="spellStart"/>
      <w:r w:rsidRPr="00411564">
        <w:rPr>
          <w:rFonts w:ascii="Palatino Linotype" w:eastAsia="Times New Roman" w:hAnsi="Palatino Linotype" w:cs="Times New Roman"/>
          <w:snapToGrid w:val="0"/>
          <w:color w:val="000000"/>
          <w:sz w:val="20"/>
          <w:lang w:val="id-ID" w:eastAsia="de-DE" w:bidi="en-US"/>
        </w:rPr>
        <w:t>technologies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Teachers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must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develop</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their</w:t>
      </w:r>
      <w:proofErr w:type="spellEnd"/>
      <w:r w:rsidRPr="00411564">
        <w:rPr>
          <w:rFonts w:ascii="Palatino Linotype" w:eastAsia="Times New Roman" w:hAnsi="Palatino Linotype" w:cs="Times New Roman"/>
          <w:snapToGrid w:val="0"/>
          <w:color w:val="000000"/>
          <w:sz w:val="20"/>
          <w:lang w:val="id-ID" w:eastAsia="de-DE" w:bidi="en-US"/>
        </w:rPr>
        <w:t xml:space="preserve"> digital </w:t>
      </w:r>
      <w:proofErr w:type="spellStart"/>
      <w:r w:rsidRPr="00411564">
        <w:rPr>
          <w:rFonts w:ascii="Palatino Linotype" w:eastAsia="Times New Roman" w:hAnsi="Palatino Linotype" w:cs="Times New Roman"/>
          <w:snapToGrid w:val="0"/>
          <w:color w:val="000000"/>
          <w:sz w:val="20"/>
          <w:lang w:val="id-ID" w:eastAsia="de-DE" w:bidi="en-US"/>
        </w:rPr>
        <w:t>literacy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abilities</w:t>
      </w:r>
      <w:proofErr w:type="spellEnd"/>
      <w:r w:rsidRPr="00411564">
        <w:rPr>
          <w:rFonts w:ascii="Palatino Linotype" w:eastAsia="Times New Roman" w:hAnsi="Palatino Linotype" w:cs="Times New Roman"/>
          <w:snapToGrid w:val="0"/>
          <w:color w:val="000000"/>
          <w:sz w:val="20"/>
          <w:lang w:val="id-ID" w:eastAsia="de-DE" w:bidi="en-US"/>
        </w:rPr>
        <w:t xml:space="preserve"> in order </w:t>
      </w:r>
      <w:proofErr w:type="spellStart"/>
      <w:r w:rsidRPr="00411564">
        <w:rPr>
          <w:rFonts w:ascii="Palatino Linotype" w:eastAsia="Times New Roman" w:hAnsi="Palatino Linotype" w:cs="Times New Roman"/>
          <w:snapToGrid w:val="0"/>
          <w:color w:val="000000"/>
          <w:sz w:val="20"/>
          <w:lang w:val="id-ID" w:eastAsia="de-DE" w:bidi="en-US"/>
        </w:rPr>
        <w:t>to</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keep</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up</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with</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this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transformation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This</w:t>
      </w:r>
      <w:proofErr w:type="spellEnd"/>
      <w:r w:rsidRPr="00411564">
        <w:rPr>
          <w:rFonts w:ascii="Palatino Linotype" w:eastAsia="Times New Roman" w:hAnsi="Palatino Linotype" w:cs="Times New Roman"/>
          <w:snapToGrid w:val="0"/>
          <w:color w:val="000000"/>
          <w:sz w:val="20"/>
          <w:lang w:val="id-ID" w:eastAsia="de-DE" w:bidi="en-US"/>
        </w:rPr>
        <w:t xml:space="preserve"> study </w:t>
      </w:r>
      <w:proofErr w:type="spellStart"/>
      <w:r w:rsidRPr="00411564">
        <w:rPr>
          <w:rFonts w:ascii="Palatino Linotype" w:eastAsia="Times New Roman" w:hAnsi="Palatino Linotype" w:cs="Times New Roman"/>
          <w:snapToGrid w:val="0"/>
          <w:color w:val="000000"/>
          <w:sz w:val="20"/>
          <w:lang w:val="id-ID" w:eastAsia="de-DE" w:bidi="en-US"/>
        </w:rPr>
        <w:t>investigates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outcomes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digital-</w:t>
      </w:r>
      <w:proofErr w:type="spellStart"/>
      <w:r w:rsidRPr="00411564">
        <w:rPr>
          <w:rFonts w:ascii="Palatino Linotype" w:eastAsia="Times New Roman" w:hAnsi="Palatino Linotype" w:cs="Times New Roman"/>
          <w:snapToGrid w:val="0"/>
          <w:color w:val="000000"/>
          <w:sz w:val="20"/>
          <w:lang w:val="id-ID" w:eastAsia="de-DE" w:bidi="en-US"/>
        </w:rPr>
        <w:t>based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learning</w:t>
      </w:r>
      <w:proofErr w:type="spellEnd"/>
      <w:r w:rsidRPr="00411564">
        <w:rPr>
          <w:rFonts w:ascii="Palatino Linotype" w:eastAsia="Times New Roman" w:hAnsi="Palatino Linotype" w:cs="Times New Roman"/>
          <w:snapToGrid w:val="0"/>
          <w:color w:val="000000"/>
          <w:sz w:val="20"/>
          <w:lang w:val="id-ID" w:eastAsia="de-DE" w:bidi="en-US"/>
        </w:rPr>
        <w:t xml:space="preserve"> media </w:t>
      </w:r>
      <w:proofErr w:type="spellStart"/>
      <w:r w:rsidRPr="00411564">
        <w:rPr>
          <w:rFonts w:ascii="Palatino Linotype" w:eastAsia="Times New Roman" w:hAnsi="Palatino Linotype" w:cs="Times New Roman"/>
          <w:snapToGrid w:val="0"/>
          <w:color w:val="000000"/>
          <w:sz w:val="20"/>
          <w:lang w:val="id-ID" w:eastAsia="de-DE" w:bidi="en-US"/>
        </w:rPr>
        <w:t>training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teachers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focusing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identification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learning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gaps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training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process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challenges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encountered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by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teachers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when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utilizing</w:t>
      </w:r>
      <w:proofErr w:type="spellEnd"/>
      <w:r w:rsidRPr="00411564">
        <w:rPr>
          <w:rFonts w:ascii="Palatino Linotype" w:eastAsia="Times New Roman" w:hAnsi="Palatino Linotype" w:cs="Times New Roman"/>
          <w:snapToGrid w:val="0"/>
          <w:color w:val="000000"/>
          <w:sz w:val="20"/>
          <w:lang w:val="id-ID" w:eastAsia="de-DE" w:bidi="en-US"/>
        </w:rPr>
        <w:t xml:space="preserve"> digital </w:t>
      </w:r>
      <w:proofErr w:type="spellStart"/>
      <w:r w:rsidRPr="00411564">
        <w:rPr>
          <w:rFonts w:ascii="Palatino Linotype" w:eastAsia="Times New Roman" w:hAnsi="Palatino Linotype" w:cs="Times New Roman"/>
          <w:snapToGrid w:val="0"/>
          <w:color w:val="000000"/>
          <w:sz w:val="20"/>
          <w:lang w:val="id-ID" w:eastAsia="de-DE" w:bidi="en-US"/>
        </w:rPr>
        <w:t>tools</w:t>
      </w:r>
      <w:proofErr w:type="spellEnd"/>
      <w:r w:rsidRPr="00411564">
        <w:rPr>
          <w:rFonts w:ascii="Palatino Linotype" w:eastAsia="Times New Roman" w:hAnsi="Palatino Linotype" w:cs="Times New Roman"/>
          <w:snapToGrid w:val="0"/>
          <w:color w:val="000000"/>
          <w:sz w:val="20"/>
          <w:lang w:val="id-ID" w:eastAsia="de-DE" w:bidi="en-US"/>
        </w:rPr>
        <w:t xml:space="preserve">. In </w:t>
      </w:r>
      <w:proofErr w:type="spellStart"/>
      <w:r w:rsidRPr="00411564">
        <w:rPr>
          <w:rFonts w:ascii="Palatino Linotype" w:eastAsia="Times New Roman" w:hAnsi="Palatino Linotype" w:cs="Times New Roman"/>
          <w:snapToGrid w:val="0"/>
          <w:color w:val="000000"/>
          <w:sz w:val="20"/>
          <w:lang w:val="id-ID" w:eastAsia="de-DE" w:bidi="en-US"/>
        </w:rPr>
        <w:t>addition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study </w:t>
      </w:r>
      <w:proofErr w:type="spellStart"/>
      <w:r w:rsidRPr="00411564">
        <w:rPr>
          <w:rFonts w:ascii="Palatino Linotype" w:eastAsia="Times New Roman" w:hAnsi="Palatino Linotype" w:cs="Times New Roman"/>
          <w:snapToGrid w:val="0"/>
          <w:color w:val="000000"/>
          <w:sz w:val="20"/>
          <w:lang w:val="id-ID" w:eastAsia="de-DE" w:bidi="en-US"/>
        </w:rPr>
        <w:t>investigates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advantages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such</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training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enhancing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digital </w:t>
      </w:r>
      <w:proofErr w:type="spellStart"/>
      <w:r w:rsidRPr="00411564">
        <w:rPr>
          <w:rFonts w:ascii="Palatino Linotype" w:eastAsia="Times New Roman" w:hAnsi="Palatino Linotype" w:cs="Times New Roman"/>
          <w:snapToGrid w:val="0"/>
          <w:color w:val="000000"/>
          <w:sz w:val="20"/>
          <w:lang w:val="id-ID" w:eastAsia="de-DE" w:bidi="en-US"/>
        </w:rPr>
        <w:t>literacy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instructors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Based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findings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study </w:t>
      </w:r>
      <w:proofErr w:type="spellStart"/>
      <w:r w:rsidRPr="00411564">
        <w:rPr>
          <w:rFonts w:ascii="Palatino Linotype" w:eastAsia="Times New Roman" w:hAnsi="Palatino Linotype" w:cs="Times New Roman"/>
          <w:snapToGrid w:val="0"/>
          <w:color w:val="000000"/>
          <w:sz w:val="20"/>
          <w:lang w:val="id-ID" w:eastAsia="de-DE" w:bidi="en-US"/>
        </w:rPr>
        <w:t>concludes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with</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recommendations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enhancing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efficacy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digital </w:t>
      </w:r>
      <w:proofErr w:type="spellStart"/>
      <w:r w:rsidRPr="00411564">
        <w:rPr>
          <w:rFonts w:ascii="Palatino Linotype" w:eastAsia="Times New Roman" w:hAnsi="Palatino Linotype" w:cs="Times New Roman"/>
          <w:snapToGrid w:val="0"/>
          <w:color w:val="000000"/>
          <w:sz w:val="20"/>
          <w:lang w:val="id-ID" w:eastAsia="de-DE" w:bidi="en-US"/>
        </w:rPr>
        <w:t>learning</w:t>
      </w:r>
      <w:proofErr w:type="spellEnd"/>
      <w:r w:rsidRPr="00411564">
        <w:rPr>
          <w:rFonts w:ascii="Palatino Linotype" w:eastAsia="Times New Roman" w:hAnsi="Palatino Linotype" w:cs="Times New Roman"/>
          <w:snapToGrid w:val="0"/>
          <w:color w:val="000000"/>
          <w:sz w:val="20"/>
          <w:lang w:val="id-ID" w:eastAsia="de-DE" w:bidi="en-US"/>
        </w:rPr>
        <w:t xml:space="preserve"> media </w:t>
      </w:r>
      <w:proofErr w:type="spellStart"/>
      <w:r w:rsidRPr="00411564">
        <w:rPr>
          <w:rFonts w:ascii="Palatino Linotype" w:eastAsia="Times New Roman" w:hAnsi="Palatino Linotype" w:cs="Times New Roman"/>
          <w:snapToGrid w:val="0"/>
          <w:color w:val="000000"/>
          <w:sz w:val="20"/>
          <w:lang w:val="id-ID" w:eastAsia="de-DE" w:bidi="en-US"/>
        </w:rPr>
        <w:t>training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teachers</w:t>
      </w:r>
      <w:proofErr w:type="spellEnd"/>
      <w:r w:rsidRPr="00411564">
        <w:rPr>
          <w:rFonts w:ascii="Palatino Linotype" w:eastAsia="Times New Roman" w:hAnsi="Palatino Linotype" w:cs="Times New Roman"/>
          <w:snapToGrid w:val="0"/>
          <w:color w:val="000000"/>
          <w:sz w:val="20"/>
          <w:lang w:val="id-ID" w:eastAsia="de-DE" w:bidi="en-US"/>
        </w:rPr>
        <w:t xml:space="preserve">. In </w:t>
      </w:r>
      <w:proofErr w:type="spellStart"/>
      <w:r w:rsidRPr="00411564">
        <w:rPr>
          <w:rFonts w:ascii="Palatino Linotype" w:eastAsia="Times New Roman" w:hAnsi="Palatino Linotype" w:cs="Times New Roman"/>
          <w:snapToGrid w:val="0"/>
          <w:color w:val="000000"/>
          <w:sz w:val="20"/>
          <w:lang w:val="id-ID" w:eastAsia="de-DE" w:bidi="en-US"/>
        </w:rPr>
        <w:t>conclusion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implementation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digital-</w:t>
      </w:r>
      <w:proofErr w:type="spellStart"/>
      <w:r w:rsidRPr="00411564">
        <w:rPr>
          <w:rFonts w:ascii="Palatino Linotype" w:eastAsia="Times New Roman" w:hAnsi="Palatino Linotype" w:cs="Times New Roman"/>
          <w:snapToGrid w:val="0"/>
          <w:color w:val="000000"/>
          <w:sz w:val="20"/>
          <w:lang w:val="id-ID" w:eastAsia="de-DE" w:bidi="en-US"/>
        </w:rPr>
        <w:t>based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learning</w:t>
      </w:r>
      <w:proofErr w:type="spellEnd"/>
      <w:r w:rsidRPr="00411564">
        <w:rPr>
          <w:rFonts w:ascii="Palatino Linotype" w:eastAsia="Times New Roman" w:hAnsi="Palatino Linotype" w:cs="Times New Roman"/>
          <w:snapToGrid w:val="0"/>
          <w:color w:val="000000"/>
          <w:sz w:val="20"/>
          <w:lang w:val="id-ID" w:eastAsia="de-DE" w:bidi="en-US"/>
        </w:rPr>
        <w:t xml:space="preserve"> media in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education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necessary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to</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improve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education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quality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satisfy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needs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students</w:t>
      </w:r>
      <w:proofErr w:type="spellEnd"/>
      <w:r w:rsidRPr="00411564">
        <w:rPr>
          <w:rFonts w:ascii="Palatino Linotype" w:eastAsia="Times New Roman" w:hAnsi="Palatino Linotype" w:cs="Times New Roman"/>
          <w:snapToGrid w:val="0"/>
          <w:color w:val="000000"/>
          <w:sz w:val="20"/>
          <w:lang w:val="id-ID" w:eastAsia="de-DE" w:bidi="en-US"/>
        </w:rPr>
        <w:t xml:space="preserve"> in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digital </w:t>
      </w:r>
      <w:proofErr w:type="spellStart"/>
      <w:r w:rsidRPr="00411564">
        <w:rPr>
          <w:rFonts w:ascii="Palatino Linotype" w:eastAsia="Times New Roman" w:hAnsi="Palatino Linotype" w:cs="Times New Roman"/>
          <w:snapToGrid w:val="0"/>
          <w:color w:val="000000"/>
          <w:sz w:val="20"/>
          <w:lang w:val="id-ID" w:eastAsia="de-DE" w:bidi="en-US"/>
        </w:rPr>
        <w:t>age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However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teachers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encounter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several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obstacles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when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utilizing</w:t>
      </w:r>
      <w:proofErr w:type="spellEnd"/>
      <w:r w:rsidRPr="00411564">
        <w:rPr>
          <w:rFonts w:ascii="Palatino Linotype" w:eastAsia="Times New Roman" w:hAnsi="Palatino Linotype" w:cs="Times New Roman"/>
          <w:snapToGrid w:val="0"/>
          <w:color w:val="000000"/>
          <w:sz w:val="20"/>
          <w:lang w:val="id-ID" w:eastAsia="de-DE" w:bidi="en-US"/>
        </w:rPr>
        <w:t xml:space="preserve"> digital-</w:t>
      </w:r>
      <w:proofErr w:type="spellStart"/>
      <w:r w:rsidRPr="00411564">
        <w:rPr>
          <w:rFonts w:ascii="Palatino Linotype" w:eastAsia="Times New Roman" w:hAnsi="Palatino Linotype" w:cs="Times New Roman"/>
          <w:snapToGrid w:val="0"/>
          <w:color w:val="000000"/>
          <w:sz w:val="20"/>
          <w:lang w:val="id-ID" w:eastAsia="de-DE" w:bidi="en-US"/>
        </w:rPr>
        <w:t>based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learning</w:t>
      </w:r>
      <w:proofErr w:type="spellEnd"/>
      <w:r w:rsidRPr="00411564">
        <w:rPr>
          <w:rFonts w:ascii="Palatino Linotype" w:eastAsia="Times New Roman" w:hAnsi="Palatino Linotype" w:cs="Times New Roman"/>
          <w:snapToGrid w:val="0"/>
          <w:color w:val="000000"/>
          <w:sz w:val="20"/>
          <w:lang w:val="id-ID" w:eastAsia="de-DE" w:bidi="en-US"/>
        </w:rPr>
        <w:t xml:space="preserve"> media; </w:t>
      </w:r>
      <w:proofErr w:type="spellStart"/>
      <w:r w:rsidRPr="00411564">
        <w:rPr>
          <w:rFonts w:ascii="Palatino Linotype" w:eastAsia="Times New Roman" w:hAnsi="Palatino Linotype" w:cs="Times New Roman"/>
          <w:snapToGrid w:val="0"/>
          <w:color w:val="000000"/>
          <w:sz w:val="20"/>
          <w:lang w:val="id-ID" w:eastAsia="de-DE" w:bidi="en-US"/>
        </w:rPr>
        <w:t>these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obstacles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must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be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overcome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through</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individualized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guidance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professional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development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programs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innovative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methods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tools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protection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sensitive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student</w:t>
      </w:r>
      <w:proofErr w:type="spellEnd"/>
      <w:r w:rsidRPr="00411564">
        <w:rPr>
          <w:rFonts w:ascii="Palatino Linotype" w:eastAsia="Times New Roman" w:hAnsi="Palatino Linotype" w:cs="Times New Roman"/>
          <w:snapToGrid w:val="0"/>
          <w:color w:val="000000"/>
          <w:sz w:val="20"/>
          <w:lang w:val="id-ID" w:eastAsia="de-DE" w:bidi="en-US"/>
        </w:rPr>
        <w:t xml:space="preserve"> data. Access </w:t>
      </w:r>
      <w:proofErr w:type="spellStart"/>
      <w:r w:rsidRPr="00411564">
        <w:rPr>
          <w:rFonts w:ascii="Palatino Linotype" w:eastAsia="Times New Roman" w:hAnsi="Palatino Linotype" w:cs="Times New Roman"/>
          <w:snapToGrid w:val="0"/>
          <w:color w:val="000000"/>
          <w:sz w:val="20"/>
          <w:lang w:val="id-ID" w:eastAsia="de-DE" w:bidi="en-US"/>
        </w:rPr>
        <w:t>to</w:t>
      </w:r>
      <w:proofErr w:type="spellEnd"/>
      <w:r w:rsidRPr="00411564">
        <w:rPr>
          <w:rFonts w:ascii="Palatino Linotype" w:eastAsia="Times New Roman" w:hAnsi="Palatino Linotype" w:cs="Times New Roman"/>
          <w:snapToGrid w:val="0"/>
          <w:color w:val="000000"/>
          <w:sz w:val="20"/>
          <w:lang w:val="id-ID" w:eastAsia="de-DE" w:bidi="en-US"/>
        </w:rPr>
        <w:t xml:space="preserve"> a </w:t>
      </w:r>
      <w:proofErr w:type="spellStart"/>
      <w:r w:rsidRPr="00411564">
        <w:rPr>
          <w:rFonts w:ascii="Palatino Linotype" w:eastAsia="Times New Roman" w:hAnsi="Palatino Linotype" w:cs="Times New Roman"/>
          <w:snapToGrid w:val="0"/>
          <w:color w:val="000000"/>
          <w:sz w:val="20"/>
          <w:lang w:val="id-ID" w:eastAsia="de-DE" w:bidi="en-US"/>
        </w:rPr>
        <w:t>vast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array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educational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resources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materials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flexibility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interactive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elements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individualized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educational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experiences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opportunities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continuing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professional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development</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promotion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collaboration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immediate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feedback</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evaluation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mechanisms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cost-effectiveness</w:t>
      </w:r>
      <w:proofErr w:type="spellEnd"/>
      <w:r w:rsidRPr="00411564">
        <w:rPr>
          <w:rFonts w:ascii="Palatino Linotype" w:eastAsia="Times New Roman" w:hAnsi="Palatino Linotype" w:cs="Times New Roman"/>
          <w:snapToGrid w:val="0"/>
          <w:color w:val="000000"/>
          <w:sz w:val="20"/>
          <w:lang w:val="id-ID" w:eastAsia="de-DE" w:bidi="en-US"/>
        </w:rPr>
        <w:t xml:space="preserve"> are a </w:t>
      </w:r>
      <w:proofErr w:type="spellStart"/>
      <w:r w:rsidRPr="00411564">
        <w:rPr>
          <w:rFonts w:ascii="Palatino Linotype" w:eastAsia="Times New Roman" w:hAnsi="Palatino Linotype" w:cs="Times New Roman"/>
          <w:snapToGrid w:val="0"/>
          <w:color w:val="000000"/>
          <w:sz w:val="20"/>
          <w:lang w:val="id-ID" w:eastAsia="de-DE" w:bidi="en-US"/>
        </w:rPr>
        <w:t>few</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numerous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advantages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of</w:t>
      </w:r>
      <w:proofErr w:type="spellEnd"/>
      <w:r w:rsidRPr="00411564">
        <w:rPr>
          <w:rFonts w:ascii="Palatino Linotype" w:eastAsia="Times New Roman" w:hAnsi="Palatino Linotype" w:cs="Times New Roman"/>
          <w:snapToGrid w:val="0"/>
          <w:color w:val="000000"/>
          <w:sz w:val="20"/>
          <w:lang w:val="id-ID" w:eastAsia="de-DE" w:bidi="en-US"/>
        </w:rPr>
        <w:t xml:space="preserve"> digital-</w:t>
      </w:r>
      <w:proofErr w:type="spellStart"/>
      <w:r w:rsidRPr="00411564">
        <w:rPr>
          <w:rFonts w:ascii="Palatino Linotype" w:eastAsia="Times New Roman" w:hAnsi="Palatino Linotype" w:cs="Times New Roman"/>
          <w:snapToGrid w:val="0"/>
          <w:color w:val="000000"/>
          <w:sz w:val="20"/>
          <w:lang w:val="id-ID" w:eastAsia="de-DE" w:bidi="en-US"/>
        </w:rPr>
        <w:t>based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learning</w:t>
      </w:r>
      <w:proofErr w:type="spellEnd"/>
      <w:r w:rsidRPr="00411564">
        <w:rPr>
          <w:rFonts w:ascii="Palatino Linotype" w:eastAsia="Times New Roman" w:hAnsi="Palatino Linotype" w:cs="Times New Roman"/>
          <w:snapToGrid w:val="0"/>
          <w:color w:val="000000"/>
          <w:sz w:val="20"/>
          <w:lang w:val="id-ID" w:eastAsia="de-DE" w:bidi="en-US"/>
        </w:rPr>
        <w:t xml:space="preserve"> media </w:t>
      </w:r>
      <w:proofErr w:type="spellStart"/>
      <w:r w:rsidRPr="00411564">
        <w:rPr>
          <w:rFonts w:ascii="Palatino Linotype" w:eastAsia="Times New Roman" w:hAnsi="Palatino Linotype" w:cs="Times New Roman"/>
          <w:snapToGrid w:val="0"/>
          <w:color w:val="000000"/>
          <w:sz w:val="20"/>
          <w:lang w:val="id-ID" w:eastAsia="de-DE" w:bidi="en-US"/>
        </w:rPr>
        <w:t>training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for</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teachers</w:t>
      </w:r>
      <w:proofErr w:type="spellEnd"/>
      <w:r w:rsidRPr="00411564">
        <w:rPr>
          <w:rFonts w:ascii="Palatino Linotype" w:eastAsia="Times New Roman" w:hAnsi="Palatino Linotype" w:cs="Times New Roman"/>
          <w:snapToGrid w:val="0"/>
          <w:color w:val="000000"/>
          <w:sz w:val="20"/>
          <w:lang w:val="id-ID" w:eastAsia="de-DE" w:bidi="en-US"/>
        </w:rPr>
        <w:t xml:space="preserve">. In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digital era, </w:t>
      </w:r>
      <w:proofErr w:type="spellStart"/>
      <w:r w:rsidRPr="00411564">
        <w:rPr>
          <w:rFonts w:ascii="Palatino Linotype" w:eastAsia="Times New Roman" w:hAnsi="Palatino Linotype" w:cs="Times New Roman"/>
          <w:snapToGrid w:val="0"/>
          <w:color w:val="000000"/>
          <w:sz w:val="20"/>
          <w:lang w:val="id-ID" w:eastAsia="de-DE" w:bidi="en-US"/>
        </w:rPr>
        <w:t>Tahfiz</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education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can</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reach</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its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full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potential</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by</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overcoming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obstacles</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and</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maximizing</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the</w:t>
      </w:r>
      <w:proofErr w:type="spellEnd"/>
      <w:r w:rsidRPr="00411564">
        <w:rPr>
          <w:rFonts w:ascii="Palatino Linotype" w:eastAsia="Times New Roman" w:hAnsi="Palatino Linotype" w:cs="Times New Roman"/>
          <w:snapToGrid w:val="0"/>
          <w:color w:val="000000"/>
          <w:sz w:val="20"/>
          <w:lang w:val="id-ID" w:eastAsia="de-DE" w:bidi="en-US"/>
        </w:rPr>
        <w:t xml:space="preserve"> </w:t>
      </w:r>
      <w:proofErr w:type="spellStart"/>
      <w:r w:rsidRPr="00411564">
        <w:rPr>
          <w:rFonts w:ascii="Palatino Linotype" w:eastAsia="Times New Roman" w:hAnsi="Palatino Linotype" w:cs="Times New Roman"/>
          <w:snapToGrid w:val="0"/>
          <w:color w:val="000000"/>
          <w:sz w:val="20"/>
          <w:lang w:val="id-ID" w:eastAsia="de-DE" w:bidi="en-US"/>
        </w:rPr>
        <w:t>benefits</w:t>
      </w:r>
      <w:proofErr w:type="spellEnd"/>
      <w:r w:rsidRPr="00411564">
        <w:rPr>
          <w:rFonts w:ascii="Palatino Linotype" w:eastAsia="Times New Roman" w:hAnsi="Palatino Linotype" w:cs="Times New Roman"/>
          <w:snapToGrid w:val="0"/>
          <w:color w:val="000000"/>
          <w:sz w:val="20"/>
          <w:lang w:val="id-ID" w:eastAsia="de-DE" w:bidi="en-US"/>
        </w:rPr>
        <w:t>.</w:t>
      </w:r>
    </w:p>
    <w:p w14:paraId="5A652C82" w14:textId="77777777" w:rsidR="00612681" w:rsidRPr="007726E4" w:rsidRDefault="00612681" w:rsidP="00386B79">
      <w:pPr>
        <w:jc w:val="both"/>
        <w:rPr>
          <w:rFonts w:ascii="Palatino Linotype" w:eastAsia="Times New Roman" w:hAnsi="Palatino Linotype" w:cs="Times New Roman"/>
          <w:snapToGrid w:val="0"/>
          <w:color w:val="000000"/>
          <w:sz w:val="20"/>
          <w:lang w:val="en-US" w:eastAsia="de-DE" w:bidi="en-US"/>
        </w:rPr>
      </w:pPr>
    </w:p>
    <w:p w14:paraId="76695A6E" w14:textId="77777777" w:rsidR="00612681" w:rsidRPr="00974D8C" w:rsidRDefault="00612681" w:rsidP="00386B79">
      <w:pPr>
        <w:pStyle w:val="Alishlah31text"/>
        <w:jc w:val="left"/>
        <w:rPr>
          <w:lang w:val="id-ID"/>
        </w:rPr>
      </w:pPr>
    </w:p>
    <w:p w14:paraId="42BF1AAF" w14:textId="77777777" w:rsidR="00612681" w:rsidRDefault="00612681" w:rsidP="002B31FD">
      <w:pPr>
        <w:pStyle w:val="Alishlah21heading1"/>
        <w:numPr>
          <w:ilvl w:val="0"/>
          <w:numId w:val="0"/>
        </w:numPr>
      </w:pPr>
      <w:r>
        <w:t>REFERENCES</w:t>
      </w:r>
    </w:p>
    <w:sdt>
      <w:sdtPr>
        <w:tag w:val="MENDELEY_BIBLIOGRAPHY"/>
        <w:id w:val="-1021162790"/>
        <w:placeholder>
          <w:docPart w:val="DefaultPlaceholder_-1854013440"/>
        </w:placeholder>
      </w:sdtPr>
      <w:sdtContent>
        <w:p w14:paraId="606F02F3" w14:textId="77777777" w:rsidR="00C94D12" w:rsidRDefault="00C94D12" w:rsidP="00C94D12">
          <w:pPr>
            <w:autoSpaceDE w:val="0"/>
            <w:autoSpaceDN w:val="0"/>
            <w:ind w:hanging="480"/>
            <w:jc w:val="both"/>
            <w:divId w:val="269245287"/>
            <w:rPr>
              <w:rFonts w:eastAsia="Times New Roman"/>
              <w:sz w:val="24"/>
              <w:szCs w:val="24"/>
            </w:rPr>
          </w:pPr>
          <w:proofErr w:type="spellStart"/>
          <w:r>
            <w:rPr>
              <w:rFonts w:eastAsia="Times New Roman"/>
            </w:rPr>
            <w:t>Afriliandhi</w:t>
          </w:r>
          <w:proofErr w:type="spellEnd"/>
          <w:r>
            <w:rPr>
              <w:rFonts w:eastAsia="Times New Roman"/>
            </w:rPr>
            <w:t xml:space="preserve">, C., </w:t>
          </w:r>
          <w:proofErr w:type="spellStart"/>
          <w:r>
            <w:rPr>
              <w:rFonts w:eastAsia="Times New Roman"/>
            </w:rPr>
            <w:t>Hidayati</w:t>
          </w:r>
          <w:proofErr w:type="spellEnd"/>
          <w:r>
            <w:rPr>
              <w:rFonts w:eastAsia="Times New Roman"/>
            </w:rPr>
            <w:t xml:space="preserve">, D., </w:t>
          </w:r>
          <w:proofErr w:type="spellStart"/>
          <w:r>
            <w:rPr>
              <w:rFonts w:eastAsia="Times New Roman"/>
            </w:rPr>
            <w:t>Istiqomah</w:t>
          </w:r>
          <w:proofErr w:type="spellEnd"/>
          <w:r>
            <w:rPr>
              <w:rFonts w:eastAsia="Times New Roman"/>
            </w:rPr>
            <w:t xml:space="preserve">, I., and Melawati, A. (2022). Teacher’s Digital Literacy to Improve Quality in Learning. </w:t>
          </w:r>
          <w:r>
            <w:rPr>
              <w:rFonts w:eastAsia="Times New Roman"/>
              <w:i/>
              <w:iCs/>
            </w:rPr>
            <w:t>IJECA (International Journal of Education and Curriculum Application)</w:t>
          </w:r>
          <w:r>
            <w:rPr>
              <w:rFonts w:eastAsia="Times New Roman"/>
            </w:rPr>
            <w:t xml:space="preserve">, </w:t>
          </w:r>
          <w:r>
            <w:rPr>
              <w:rFonts w:eastAsia="Times New Roman"/>
              <w:i/>
              <w:iCs/>
            </w:rPr>
            <w:t>5</w:t>
          </w:r>
          <w:r>
            <w:rPr>
              <w:rFonts w:eastAsia="Times New Roman"/>
            </w:rPr>
            <w:t>(1), 17. https://doi.org/10.31764/ijeca.v5i1.7327</w:t>
          </w:r>
        </w:p>
        <w:p w14:paraId="1DD12143" w14:textId="77777777" w:rsidR="00C94D12" w:rsidRDefault="00C94D12" w:rsidP="00C94D12">
          <w:pPr>
            <w:autoSpaceDE w:val="0"/>
            <w:autoSpaceDN w:val="0"/>
            <w:ind w:hanging="480"/>
            <w:jc w:val="both"/>
            <w:divId w:val="684788749"/>
            <w:rPr>
              <w:rFonts w:eastAsia="Times New Roman"/>
            </w:rPr>
          </w:pPr>
          <w:r>
            <w:rPr>
              <w:rFonts w:eastAsia="Times New Roman"/>
            </w:rPr>
            <w:t>Ahmad Sabri. (2020). Trends of “</w:t>
          </w:r>
          <w:proofErr w:type="spellStart"/>
          <w:r>
            <w:rPr>
              <w:rFonts w:eastAsia="Times New Roman"/>
            </w:rPr>
            <w:t>Tahfidz</w:t>
          </w:r>
          <w:proofErr w:type="spellEnd"/>
          <w:r>
            <w:rPr>
              <w:rFonts w:eastAsia="Times New Roman"/>
            </w:rPr>
            <w:t xml:space="preserve"> House” Program in Early Childhood Education. </w:t>
          </w:r>
          <w:r>
            <w:rPr>
              <w:rFonts w:eastAsia="Times New Roman"/>
              <w:i/>
              <w:iCs/>
            </w:rPr>
            <w:t xml:space="preserve">JPUD - </w:t>
          </w:r>
          <w:proofErr w:type="spellStart"/>
          <w:r>
            <w:rPr>
              <w:rFonts w:eastAsia="Times New Roman"/>
              <w:i/>
              <w:iCs/>
            </w:rPr>
            <w:t>Jurnal</w:t>
          </w:r>
          <w:proofErr w:type="spellEnd"/>
          <w:r>
            <w:rPr>
              <w:rFonts w:eastAsia="Times New Roman"/>
              <w:i/>
              <w:iCs/>
            </w:rPr>
            <w:t xml:space="preserve"> Pendidikan </w:t>
          </w:r>
          <w:proofErr w:type="spellStart"/>
          <w:r>
            <w:rPr>
              <w:rFonts w:eastAsia="Times New Roman"/>
              <w:i/>
              <w:iCs/>
            </w:rPr>
            <w:t>Usia</w:t>
          </w:r>
          <w:proofErr w:type="spellEnd"/>
          <w:r>
            <w:rPr>
              <w:rFonts w:eastAsia="Times New Roman"/>
              <w:i/>
              <w:iCs/>
            </w:rPr>
            <w:t xml:space="preserve"> Dini</w:t>
          </w:r>
          <w:r>
            <w:rPr>
              <w:rFonts w:eastAsia="Times New Roman"/>
            </w:rPr>
            <w:t xml:space="preserve">, </w:t>
          </w:r>
          <w:r>
            <w:rPr>
              <w:rFonts w:eastAsia="Times New Roman"/>
              <w:i/>
              <w:iCs/>
            </w:rPr>
            <w:t>14</w:t>
          </w:r>
          <w:r>
            <w:rPr>
              <w:rFonts w:eastAsia="Times New Roman"/>
            </w:rPr>
            <w:t>(1), 71–86. https://doi.org/10.21009/jpud.141.06</w:t>
          </w:r>
        </w:p>
        <w:p w14:paraId="7AF5B9EA" w14:textId="77777777" w:rsidR="00C94D12" w:rsidRDefault="00C94D12" w:rsidP="00C94D12">
          <w:pPr>
            <w:autoSpaceDE w:val="0"/>
            <w:autoSpaceDN w:val="0"/>
            <w:ind w:hanging="480"/>
            <w:jc w:val="both"/>
            <w:divId w:val="1622763194"/>
            <w:rPr>
              <w:rFonts w:eastAsia="Times New Roman"/>
            </w:rPr>
          </w:pPr>
          <w:proofErr w:type="spellStart"/>
          <w:r>
            <w:rPr>
              <w:rFonts w:eastAsia="Times New Roman"/>
            </w:rPr>
            <w:t>Ainia</w:t>
          </w:r>
          <w:proofErr w:type="spellEnd"/>
          <w:r>
            <w:rPr>
              <w:rFonts w:eastAsia="Times New Roman"/>
            </w:rPr>
            <w:t xml:space="preserve">, W., </w:t>
          </w:r>
          <w:proofErr w:type="spellStart"/>
          <w:r>
            <w:rPr>
              <w:rFonts w:eastAsia="Times New Roman"/>
            </w:rPr>
            <w:t>Martati</w:t>
          </w:r>
          <w:proofErr w:type="spellEnd"/>
          <w:r>
            <w:rPr>
              <w:rFonts w:eastAsia="Times New Roman"/>
            </w:rPr>
            <w:t xml:space="preserve">, B., and </w:t>
          </w:r>
          <w:proofErr w:type="spellStart"/>
          <w:r>
            <w:rPr>
              <w:rFonts w:eastAsia="Times New Roman"/>
            </w:rPr>
            <w:t>Rahayu</w:t>
          </w:r>
          <w:proofErr w:type="spellEnd"/>
          <w:r>
            <w:rPr>
              <w:rFonts w:eastAsia="Times New Roman"/>
            </w:rPr>
            <w:t xml:space="preserve">, A. P. (2021). </w:t>
          </w:r>
          <w:proofErr w:type="spellStart"/>
          <w:r>
            <w:rPr>
              <w:rFonts w:eastAsia="Times New Roman"/>
            </w:rPr>
            <w:t>Analisis</w:t>
          </w:r>
          <w:proofErr w:type="spellEnd"/>
          <w:r>
            <w:rPr>
              <w:rFonts w:eastAsia="Times New Roman"/>
            </w:rPr>
            <w:t xml:space="preserve"> </w:t>
          </w:r>
          <w:proofErr w:type="spellStart"/>
          <w:r>
            <w:rPr>
              <w:rFonts w:eastAsia="Times New Roman"/>
            </w:rPr>
            <w:t>Metode</w:t>
          </w:r>
          <w:proofErr w:type="spellEnd"/>
          <w:r>
            <w:rPr>
              <w:rFonts w:eastAsia="Times New Roman"/>
            </w:rPr>
            <w:t xml:space="preserve"> </w:t>
          </w:r>
          <w:proofErr w:type="spellStart"/>
          <w:r>
            <w:rPr>
              <w:rFonts w:eastAsia="Times New Roman"/>
            </w:rPr>
            <w:t>Menghafal</w:t>
          </w:r>
          <w:proofErr w:type="spellEnd"/>
          <w:r>
            <w:rPr>
              <w:rFonts w:eastAsia="Times New Roman"/>
            </w:rPr>
            <w:t xml:space="preserve"> Al-Qur’an Pada Anak </w:t>
          </w:r>
          <w:proofErr w:type="spellStart"/>
          <w:r>
            <w:rPr>
              <w:rFonts w:eastAsia="Times New Roman"/>
            </w:rPr>
            <w:t>Usia</w:t>
          </w:r>
          <w:proofErr w:type="spellEnd"/>
          <w:r>
            <w:rPr>
              <w:rFonts w:eastAsia="Times New Roman"/>
            </w:rPr>
            <w:t xml:space="preserve"> Dini  Di </w:t>
          </w:r>
          <w:proofErr w:type="spellStart"/>
          <w:r>
            <w:rPr>
              <w:rFonts w:eastAsia="Times New Roman"/>
            </w:rPr>
            <w:t>Tahfidzhul</w:t>
          </w:r>
          <w:proofErr w:type="spellEnd"/>
          <w:r>
            <w:rPr>
              <w:rFonts w:eastAsia="Times New Roman"/>
            </w:rPr>
            <w:t xml:space="preserve"> Anak </w:t>
          </w:r>
          <w:proofErr w:type="spellStart"/>
          <w:r>
            <w:rPr>
              <w:rFonts w:eastAsia="Times New Roman"/>
            </w:rPr>
            <w:t>Usia</w:t>
          </w:r>
          <w:proofErr w:type="spellEnd"/>
          <w:r>
            <w:rPr>
              <w:rFonts w:eastAsia="Times New Roman"/>
            </w:rPr>
            <w:t xml:space="preserve"> Dini (</w:t>
          </w:r>
          <w:proofErr w:type="spellStart"/>
          <w:r>
            <w:rPr>
              <w:rFonts w:eastAsia="Times New Roman"/>
            </w:rPr>
            <w:t>Taud</w:t>
          </w:r>
          <w:proofErr w:type="spellEnd"/>
          <w:r>
            <w:rPr>
              <w:rFonts w:eastAsia="Times New Roman"/>
            </w:rPr>
            <w:t xml:space="preserve"> </w:t>
          </w:r>
          <w:proofErr w:type="spellStart"/>
          <w:r>
            <w:rPr>
              <w:rFonts w:eastAsia="Times New Roman"/>
            </w:rPr>
            <w:t>Saqu</w:t>
          </w:r>
          <w:proofErr w:type="spellEnd"/>
          <w:r>
            <w:rPr>
              <w:rFonts w:eastAsia="Times New Roman"/>
            </w:rPr>
            <w:t xml:space="preserve">) </w:t>
          </w:r>
          <w:proofErr w:type="spellStart"/>
          <w:r>
            <w:rPr>
              <w:rFonts w:eastAsia="Times New Roman"/>
            </w:rPr>
            <w:t>Pondok</w:t>
          </w:r>
          <w:proofErr w:type="spellEnd"/>
          <w:r>
            <w:rPr>
              <w:rFonts w:eastAsia="Times New Roman"/>
            </w:rPr>
            <w:t xml:space="preserve"> </w:t>
          </w:r>
          <w:proofErr w:type="spellStart"/>
          <w:r>
            <w:rPr>
              <w:rFonts w:eastAsia="Times New Roman"/>
            </w:rPr>
            <w:t>Pesantren</w:t>
          </w:r>
          <w:proofErr w:type="spellEnd"/>
          <w:r>
            <w:rPr>
              <w:rFonts w:eastAsia="Times New Roman"/>
            </w:rPr>
            <w:t xml:space="preserve">  Karangasem </w:t>
          </w:r>
          <w:proofErr w:type="spellStart"/>
          <w:r>
            <w:rPr>
              <w:rFonts w:eastAsia="Times New Roman"/>
            </w:rPr>
            <w:t>Paciran</w:t>
          </w:r>
          <w:proofErr w:type="spellEnd"/>
          <w:r>
            <w:rPr>
              <w:rFonts w:eastAsia="Times New Roman"/>
            </w:rPr>
            <w:t xml:space="preserve"> </w:t>
          </w:r>
          <w:proofErr w:type="spellStart"/>
          <w:r>
            <w:rPr>
              <w:rFonts w:eastAsia="Times New Roman"/>
            </w:rPr>
            <w:t>Lamongan</w:t>
          </w:r>
          <w:proofErr w:type="spellEnd"/>
          <w:r>
            <w:rPr>
              <w:rFonts w:eastAsia="Times New Roman"/>
            </w:rPr>
            <w:t xml:space="preserve">. </w:t>
          </w:r>
          <w:proofErr w:type="spellStart"/>
          <w:r>
            <w:rPr>
              <w:rFonts w:eastAsia="Times New Roman"/>
              <w:i/>
              <w:iCs/>
            </w:rPr>
            <w:t>Pedagogi</w:t>
          </w:r>
          <w:proofErr w:type="spellEnd"/>
          <w:r>
            <w:rPr>
              <w:rFonts w:eastAsia="Times New Roman"/>
              <w:i/>
              <w:iCs/>
            </w:rPr>
            <w:t xml:space="preserve"> : </w:t>
          </w:r>
          <w:proofErr w:type="spellStart"/>
          <w:r>
            <w:rPr>
              <w:rFonts w:eastAsia="Times New Roman"/>
              <w:i/>
              <w:iCs/>
            </w:rPr>
            <w:t>Jurnal</w:t>
          </w:r>
          <w:proofErr w:type="spellEnd"/>
          <w:r>
            <w:rPr>
              <w:rFonts w:eastAsia="Times New Roman"/>
              <w:i/>
              <w:iCs/>
            </w:rPr>
            <w:t xml:space="preserve"> Anak </w:t>
          </w:r>
          <w:proofErr w:type="spellStart"/>
          <w:r>
            <w:rPr>
              <w:rFonts w:eastAsia="Times New Roman"/>
              <w:i/>
              <w:iCs/>
            </w:rPr>
            <w:t>Usia</w:t>
          </w:r>
          <w:proofErr w:type="spellEnd"/>
          <w:r>
            <w:rPr>
              <w:rFonts w:eastAsia="Times New Roman"/>
              <w:i/>
              <w:iCs/>
            </w:rPr>
            <w:t xml:space="preserve"> Dini Dan Pendidikan Anak </w:t>
          </w:r>
          <w:proofErr w:type="spellStart"/>
          <w:r>
            <w:rPr>
              <w:rFonts w:eastAsia="Times New Roman"/>
              <w:i/>
              <w:iCs/>
            </w:rPr>
            <w:t>Usia</w:t>
          </w:r>
          <w:proofErr w:type="spellEnd"/>
          <w:r>
            <w:rPr>
              <w:rFonts w:eastAsia="Times New Roman"/>
              <w:i/>
              <w:iCs/>
            </w:rPr>
            <w:t xml:space="preserve"> Dini</w:t>
          </w:r>
          <w:r>
            <w:rPr>
              <w:rFonts w:eastAsia="Times New Roman"/>
            </w:rPr>
            <w:t xml:space="preserve">, </w:t>
          </w:r>
          <w:r>
            <w:rPr>
              <w:rFonts w:eastAsia="Times New Roman"/>
              <w:i/>
              <w:iCs/>
            </w:rPr>
            <w:t>7</w:t>
          </w:r>
          <w:r>
            <w:rPr>
              <w:rFonts w:eastAsia="Times New Roman"/>
            </w:rPr>
            <w:t>(1), 21–35. Retrieved from http://journal.um-surabaya.ac.id/index.php/Pedagogi/article/view/6232</w:t>
          </w:r>
        </w:p>
        <w:p w14:paraId="3FEA3726" w14:textId="77777777" w:rsidR="00C94D12" w:rsidRDefault="00C94D12" w:rsidP="00C94D12">
          <w:pPr>
            <w:autoSpaceDE w:val="0"/>
            <w:autoSpaceDN w:val="0"/>
            <w:ind w:hanging="480"/>
            <w:jc w:val="both"/>
            <w:divId w:val="47073189"/>
            <w:rPr>
              <w:rFonts w:eastAsia="Times New Roman"/>
            </w:rPr>
          </w:pPr>
          <w:r>
            <w:rPr>
              <w:rFonts w:eastAsia="Times New Roman"/>
            </w:rPr>
            <w:lastRenderedPageBreak/>
            <w:t xml:space="preserve">Chew, M., </w:t>
          </w:r>
          <w:proofErr w:type="spellStart"/>
          <w:r>
            <w:rPr>
              <w:rFonts w:eastAsia="Times New Roman"/>
            </w:rPr>
            <w:t>Spurdle</w:t>
          </w:r>
          <w:proofErr w:type="spellEnd"/>
          <w:r>
            <w:rPr>
              <w:rFonts w:eastAsia="Times New Roman"/>
            </w:rPr>
            <w:t xml:space="preserve">, T., and Mathieu, P. (2023). </w:t>
          </w:r>
          <w:proofErr w:type="spellStart"/>
          <w:r>
            <w:rPr>
              <w:rFonts w:eastAsia="Times New Roman"/>
            </w:rPr>
            <w:t>Tahfidz</w:t>
          </w:r>
          <w:proofErr w:type="spellEnd"/>
          <w:r>
            <w:rPr>
              <w:rFonts w:eastAsia="Times New Roman"/>
            </w:rPr>
            <w:t xml:space="preserve"> Al-Quran Learning Methods With Superior Class Programs. </w:t>
          </w:r>
          <w:r>
            <w:rPr>
              <w:rFonts w:eastAsia="Times New Roman"/>
              <w:i/>
              <w:iCs/>
            </w:rPr>
            <w:t xml:space="preserve">Journal </w:t>
          </w:r>
          <w:proofErr w:type="spellStart"/>
          <w:r>
            <w:rPr>
              <w:rFonts w:eastAsia="Times New Roman"/>
              <w:i/>
              <w:iCs/>
            </w:rPr>
            <w:t>Neosantara</w:t>
          </w:r>
          <w:proofErr w:type="spellEnd"/>
          <w:r>
            <w:rPr>
              <w:rFonts w:eastAsia="Times New Roman"/>
              <w:i/>
              <w:iCs/>
            </w:rPr>
            <w:t xml:space="preserve"> Hybrid Learning</w:t>
          </w:r>
          <w:r>
            <w:rPr>
              <w:rFonts w:eastAsia="Times New Roman"/>
            </w:rPr>
            <w:t xml:space="preserve">, </w:t>
          </w:r>
          <w:r>
            <w:rPr>
              <w:rFonts w:eastAsia="Times New Roman"/>
              <w:i/>
              <w:iCs/>
            </w:rPr>
            <w:t>1</w:t>
          </w:r>
          <w:r>
            <w:rPr>
              <w:rFonts w:eastAsia="Times New Roman"/>
            </w:rPr>
            <w:t>(1), 37–53. https://doi.org/10.55849/jiem.v1i1.1</w:t>
          </w:r>
        </w:p>
        <w:p w14:paraId="17529170" w14:textId="77777777" w:rsidR="00C94D12" w:rsidRDefault="00C94D12" w:rsidP="00C94D12">
          <w:pPr>
            <w:autoSpaceDE w:val="0"/>
            <w:autoSpaceDN w:val="0"/>
            <w:ind w:hanging="480"/>
            <w:jc w:val="both"/>
            <w:divId w:val="444008880"/>
            <w:rPr>
              <w:rFonts w:eastAsia="Times New Roman"/>
            </w:rPr>
          </w:pPr>
          <w:r>
            <w:rPr>
              <w:rFonts w:eastAsia="Times New Roman"/>
            </w:rPr>
            <w:t xml:space="preserve">Creswell, J. W., and Creswell, J. D. (2017). </w:t>
          </w:r>
          <w:r>
            <w:rPr>
              <w:rFonts w:eastAsia="Times New Roman"/>
              <w:i/>
              <w:iCs/>
            </w:rPr>
            <w:t>Research design: Qualitative, quantitative, and mixed methods approaches</w:t>
          </w:r>
          <w:r>
            <w:rPr>
              <w:rFonts w:eastAsia="Times New Roman"/>
            </w:rPr>
            <w:t>. Sage publications.</w:t>
          </w:r>
        </w:p>
        <w:p w14:paraId="55A226FD" w14:textId="77777777" w:rsidR="00C94D12" w:rsidRDefault="00C94D12" w:rsidP="00C94D12">
          <w:pPr>
            <w:autoSpaceDE w:val="0"/>
            <w:autoSpaceDN w:val="0"/>
            <w:ind w:hanging="480"/>
            <w:jc w:val="both"/>
            <w:divId w:val="486751328"/>
            <w:rPr>
              <w:rFonts w:eastAsia="Times New Roman"/>
            </w:rPr>
          </w:pPr>
          <w:proofErr w:type="spellStart"/>
          <w:r>
            <w:rPr>
              <w:rFonts w:eastAsia="Times New Roman"/>
            </w:rPr>
            <w:t>Dalimunthe</w:t>
          </w:r>
          <w:proofErr w:type="spellEnd"/>
          <w:r>
            <w:rPr>
              <w:rFonts w:eastAsia="Times New Roman"/>
            </w:rPr>
            <w:t xml:space="preserve">, R. A., Efendi, R., and </w:t>
          </w:r>
          <w:proofErr w:type="spellStart"/>
          <w:r>
            <w:rPr>
              <w:rFonts w:eastAsia="Times New Roman"/>
            </w:rPr>
            <w:t>Lubis</w:t>
          </w:r>
          <w:proofErr w:type="spellEnd"/>
          <w:r>
            <w:rPr>
              <w:rFonts w:eastAsia="Times New Roman"/>
            </w:rPr>
            <w:t xml:space="preserve">, M. (2021). Challenges of Islamic Teachers in Implementing the </w:t>
          </w:r>
          <w:proofErr w:type="spellStart"/>
          <w:r>
            <w:rPr>
              <w:rFonts w:eastAsia="Times New Roman"/>
            </w:rPr>
            <w:t>Tahfiz</w:t>
          </w:r>
          <w:proofErr w:type="spellEnd"/>
          <w:r>
            <w:rPr>
              <w:rFonts w:eastAsia="Times New Roman"/>
            </w:rPr>
            <w:t xml:space="preserve"> Qur’an Program During the Covid-19 Pandemic. </w:t>
          </w:r>
          <w:r>
            <w:rPr>
              <w:rFonts w:eastAsia="Times New Roman"/>
              <w:i/>
              <w:iCs/>
            </w:rPr>
            <w:t>International Seminar of Islamic Studies</w:t>
          </w:r>
          <w:r>
            <w:rPr>
              <w:rFonts w:eastAsia="Times New Roman"/>
            </w:rPr>
            <w:t xml:space="preserve">, </w:t>
          </w:r>
          <w:r>
            <w:rPr>
              <w:rFonts w:eastAsia="Times New Roman"/>
              <w:i/>
              <w:iCs/>
            </w:rPr>
            <w:t>2</w:t>
          </w:r>
          <w:r>
            <w:rPr>
              <w:rFonts w:eastAsia="Times New Roman"/>
            </w:rPr>
            <w:t>, 882–889. Retrieved from http://journal.umsu.ac.id/index.php/insis/article/view/6465</w:t>
          </w:r>
        </w:p>
        <w:p w14:paraId="48BEA5AE" w14:textId="77777777" w:rsidR="00C94D12" w:rsidRDefault="00C94D12" w:rsidP="00C94D12">
          <w:pPr>
            <w:autoSpaceDE w:val="0"/>
            <w:autoSpaceDN w:val="0"/>
            <w:ind w:hanging="480"/>
            <w:jc w:val="both"/>
            <w:divId w:val="1400907032"/>
            <w:rPr>
              <w:rFonts w:eastAsia="Times New Roman"/>
            </w:rPr>
          </w:pPr>
          <w:proofErr w:type="spellStart"/>
          <w:r>
            <w:rPr>
              <w:rFonts w:eastAsia="Times New Roman"/>
            </w:rPr>
            <w:t>Fauziddin</w:t>
          </w:r>
          <w:proofErr w:type="spellEnd"/>
          <w:r>
            <w:rPr>
              <w:rFonts w:eastAsia="Times New Roman"/>
            </w:rPr>
            <w:t xml:space="preserve">, M., </w:t>
          </w:r>
          <w:proofErr w:type="spellStart"/>
          <w:r>
            <w:rPr>
              <w:rFonts w:eastAsia="Times New Roman"/>
            </w:rPr>
            <w:t>Mayasari</w:t>
          </w:r>
          <w:proofErr w:type="spellEnd"/>
          <w:r>
            <w:rPr>
              <w:rFonts w:eastAsia="Times New Roman"/>
            </w:rPr>
            <w:t xml:space="preserve">, D., and </w:t>
          </w:r>
          <w:proofErr w:type="spellStart"/>
          <w:r>
            <w:rPr>
              <w:rFonts w:eastAsia="Times New Roman"/>
            </w:rPr>
            <w:t>Rizki</w:t>
          </w:r>
          <w:proofErr w:type="spellEnd"/>
          <w:r>
            <w:rPr>
              <w:rFonts w:eastAsia="Times New Roman"/>
            </w:rPr>
            <w:t xml:space="preserve">, L. M. (2021). Effective Learning for Early Childhood during Global Pandemic. </w:t>
          </w:r>
          <w:r>
            <w:rPr>
              <w:rFonts w:eastAsia="Times New Roman"/>
              <w:i/>
              <w:iCs/>
            </w:rPr>
            <w:t xml:space="preserve">AL-ISHLAH: </w:t>
          </w:r>
          <w:proofErr w:type="spellStart"/>
          <w:r>
            <w:rPr>
              <w:rFonts w:eastAsia="Times New Roman"/>
              <w:i/>
              <w:iCs/>
            </w:rPr>
            <w:t>Jurnal</w:t>
          </w:r>
          <w:proofErr w:type="spellEnd"/>
          <w:r>
            <w:rPr>
              <w:rFonts w:eastAsia="Times New Roman"/>
              <w:i/>
              <w:iCs/>
            </w:rPr>
            <w:t xml:space="preserve"> Pendidikan</w:t>
          </w:r>
          <w:r>
            <w:rPr>
              <w:rFonts w:eastAsia="Times New Roman"/>
            </w:rPr>
            <w:t xml:space="preserve">, </w:t>
          </w:r>
          <w:r>
            <w:rPr>
              <w:rFonts w:eastAsia="Times New Roman"/>
              <w:i/>
              <w:iCs/>
            </w:rPr>
            <w:t>13</w:t>
          </w:r>
          <w:r>
            <w:rPr>
              <w:rFonts w:eastAsia="Times New Roman"/>
            </w:rPr>
            <w:t>(1), 515–522. https://doi.org/10.35445/alishlah.v13i1.458</w:t>
          </w:r>
        </w:p>
        <w:p w14:paraId="54E6E205" w14:textId="77777777" w:rsidR="00C94D12" w:rsidRDefault="00C94D12" w:rsidP="00C94D12">
          <w:pPr>
            <w:autoSpaceDE w:val="0"/>
            <w:autoSpaceDN w:val="0"/>
            <w:ind w:hanging="480"/>
            <w:jc w:val="both"/>
            <w:divId w:val="188568139"/>
            <w:rPr>
              <w:rFonts w:eastAsia="Times New Roman"/>
            </w:rPr>
          </w:pPr>
          <w:proofErr w:type="spellStart"/>
          <w:r>
            <w:rPr>
              <w:rFonts w:eastAsia="Times New Roman"/>
            </w:rPr>
            <w:t>Ferdiansyah</w:t>
          </w:r>
          <w:proofErr w:type="spellEnd"/>
          <w:r>
            <w:rPr>
              <w:rFonts w:eastAsia="Times New Roman"/>
            </w:rPr>
            <w:t xml:space="preserve">;, and </w:t>
          </w:r>
          <w:proofErr w:type="spellStart"/>
          <w:r>
            <w:rPr>
              <w:rFonts w:eastAsia="Times New Roman"/>
            </w:rPr>
            <w:t>Ambiyar</w:t>
          </w:r>
          <w:proofErr w:type="spellEnd"/>
          <w:r>
            <w:rPr>
              <w:rFonts w:eastAsia="Times New Roman"/>
            </w:rPr>
            <w:t xml:space="preserve">; (2020). </w:t>
          </w:r>
          <w:proofErr w:type="spellStart"/>
          <w:r>
            <w:rPr>
              <w:rFonts w:eastAsia="Times New Roman"/>
            </w:rPr>
            <w:t>Pemanfaatan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w:t>
          </w:r>
          <w:proofErr w:type="spellStart"/>
          <w:r>
            <w:rPr>
              <w:rFonts w:eastAsia="Times New Roman"/>
            </w:rPr>
            <w:t>Berbasis</w:t>
          </w:r>
          <w:proofErr w:type="spellEnd"/>
          <w:r>
            <w:rPr>
              <w:rFonts w:eastAsia="Times New Roman"/>
            </w:rPr>
            <w:t xml:space="preserve"> E Learning </w:t>
          </w:r>
          <w:proofErr w:type="spellStart"/>
          <w:r>
            <w:rPr>
              <w:rFonts w:eastAsia="Times New Roman"/>
            </w:rPr>
            <w:t>dalam</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Hasil </w:t>
          </w:r>
          <w:proofErr w:type="spellStart"/>
          <w:r>
            <w:rPr>
              <w:rFonts w:eastAsia="Times New Roman"/>
            </w:rPr>
            <w:t>Belajar</w:t>
          </w:r>
          <w:proofErr w:type="spellEnd"/>
          <w:r>
            <w:rPr>
              <w:rFonts w:eastAsia="Times New Roman"/>
            </w:rPr>
            <w:t xml:space="preserve"> pada </w:t>
          </w:r>
          <w:proofErr w:type="spellStart"/>
          <w:r>
            <w:rPr>
              <w:rFonts w:eastAsia="Times New Roman"/>
            </w:rPr>
            <w:t>Matakuliah</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w:t>
          </w:r>
          <w:proofErr w:type="spellStart"/>
          <w:r>
            <w:rPr>
              <w:rFonts w:eastAsia="Times New Roman"/>
            </w:rPr>
            <w:t>Musik</w:t>
          </w:r>
          <w:proofErr w:type="spellEnd"/>
          <w:r>
            <w:rPr>
              <w:rFonts w:eastAsia="Times New Roman"/>
            </w:rPr>
            <w:t xml:space="preserve">. </w:t>
          </w:r>
          <w:proofErr w:type="spellStart"/>
          <w:r>
            <w:rPr>
              <w:rFonts w:eastAsia="Times New Roman"/>
              <w:i/>
              <w:iCs/>
            </w:rPr>
            <w:t>Jurnal</w:t>
          </w:r>
          <w:proofErr w:type="spellEnd"/>
          <w:r>
            <w:rPr>
              <w:rFonts w:eastAsia="Times New Roman"/>
              <w:i/>
              <w:iCs/>
            </w:rPr>
            <w:t xml:space="preserve"> Pendidikan, Bahasa Dan Seni</w:t>
          </w:r>
          <w:r>
            <w:rPr>
              <w:rFonts w:eastAsia="Times New Roman"/>
            </w:rPr>
            <w:t xml:space="preserve">, </w:t>
          </w:r>
          <w:r>
            <w:rPr>
              <w:rFonts w:eastAsia="Times New Roman"/>
              <w:i/>
              <w:iCs/>
            </w:rPr>
            <w:t>21</w:t>
          </w:r>
          <w:r>
            <w:rPr>
              <w:rFonts w:eastAsia="Times New Roman"/>
            </w:rPr>
            <w:t>(1), 1–11. https://doi.org/10.24036/komposisi.v21i1.42098</w:t>
          </w:r>
        </w:p>
        <w:p w14:paraId="3879C38A" w14:textId="77777777" w:rsidR="00C94D12" w:rsidRDefault="00C94D12" w:rsidP="00C94D12">
          <w:pPr>
            <w:autoSpaceDE w:val="0"/>
            <w:autoSpaceDN w:val="0"/>
            <w:ind w:hanging="480"/>
            <w:jc w:val="both"/>
            <w:divId w:val="617031941"/>
            <w:rPr>
              <w:rFonts w:eastAsia="Times New Roman"/>
            </w:rPr>
          </w:pPr>
          <w:proofErr w:type="spellStart"/>
          <w:r>
            <w:rPr>
              <w:rFonts w:eastAsia="Times New Roman"/>
            </w:rPr>
            <w:t>Ghofur</w:t>
          </w:r>
          <w:proofErr w:type="spellEnd"/>
          <w:r>
            <w:rPr>
              <w:rFonts w:eastAsia="Times New Roman"/>
            </w:rPr>
            <w:t xml:space="preserve">, E. H., and </w:t>
          </w:r>
          <w:proofErr w:type="spellStart"/>
          <w:r>
            <w:rPr>
              <w:rFonts w:eastAsia="Times New Roman"/>
            </w:rPr>
            <w:t>Nurhayati</w:t>
          </w:r>
          <w:proofErr w:type="spellEnd"/>
          <w:r>
            <w:rPr>
              <w:rFonts w:eastAsia="Times New Roman"/>
            </w:rPr>
            <w:t xml:space="preserve">, S. (2023). Multimedia-Based Learning Media Development to Improve Early Childhood Expressive Language Ability. </w:t>
          </w:r>
          <w:proofErr w:type="spellStart"/>
          <w:r>
            <w:rPr>
              <w:rFonts w:eastAsia="Times New Roman"/>
              <w:i/>
              <w:iCs/>
            </w:rPr>
            <w:t>Obsesi</w:t>
          </w:r>
          <w:proofErr w:type="spellEnd"/>
          <w:r>
            <w:rPr>
              <w:rFonts w:eastAsia="Times New Roman"/>
            </w:rPr>
            <w:t xml:space="preserve">, </w:t>
          </w:r>
          <w:r>
            <w:rPr>
              <w:rFonts w:eastAsia="Times New Roman"/>
              <w:i/>
              <w:iCs/>
            </w:rPr>
            <w:t>7</w:t>
          </w:r>
          <w:r>
            <w:rPr>
              <w:rFonts w:eastAsia="Times New Roman"/>
            </w:rPr>
            <w:t>(2), 2373–2382. https://doi.org/10.31004/obsesi.v7i2.4416</w:t>
          </w:r>
        </w:p>
        <w:p w14:paraId="324F6A4A" w14:textId="77777777" w:rsidR="00C94D12" w:rsidRDefault="00C94D12" w:rsidP="00C94D12">
          <w:pPr>
            <w:autoSpaceDE w:val="0"/>
            <w:autoSpaceDN w:val="0"/>
            <w:ind w:hanging="480"/>
            <w:jc w:val="both"/>
            <w:divId w:val="956177108"/>
            <w:rPr>
              <w:rFonts w:eastAsia="Times New Roman"/>
            </w:rPr>
          </w:pPr>
          <w:r>
            <w:rPr>
              <w:rFonts w:eastAsia="Times New Roman"/>
            </w:rPr>
            <w:t xml:space="preserve">Ikhwan, A., Anwar, S., and </w:t>
          </w:r>
          <w:proofErr w:type="spellStart"/>
          <w:r>
            <w:rPr>
              <w:rFonts w:eastAsia="Times New Roman"/>
            </w:rPr>
            <w:t>Mahmudah</w:t>
          </w:r>
          <w:proofErr w:type="spellEnd"/>
          <w:r>
            <w:rPr>
              <w:rFonts w:eastAsia="Times New Roman"/>
            </w:rPr>
            <w:t xml:space="preserve">, N. (2021). Tahsin and </w:t>
          </w:r>
          <w:proofErr w:type="spellStart"/>
          <w:r>
            <w:rPr>
              <w:rFonts w:eastAsia="Times New Roman"/>
            </w:rPr>
            <w:t>Tahfidz</w:t>
          </w:r>
          <w:proofErr w:type="spellEnd"/>
          <w:r>
            <w:rPr>
              <w:rFonts w:eastAsia="Times New Roman"/>
            </w:rPr>
            <w:t xml:space="preserve"> Learning System at Integrated Islamic Elementary School (SDIT) </w:t>
          </w:r>
          <w:proofErr w:type="spellStart"/>
          <w:r>
            <w:rPr>
              <w:rFonts w:eastAsia="Times New Roman"/>
            </w:rPr>
            <w:t>Insan</w:t>
          </w:r>
          <w:proofErr w:type="spellEnd"/>
          <w:r>
            <w:rPr>
              <w:rFonts w:eastAsia="Times New Roman"/>
            </w:rPr>
            <w:t xml:space="preserve"> </w:t>
          </w:r>
          <w:proofErr w:type="spellStart"/>
          <w:r>
            <w:rPr>
              <w:rFonts w:eastAsia="Times New Roman"/>
            </w:rPr>
            <w:t>Madani</w:t>
          </w:r>
          <w:proofErr w:type="spellEnd"/>
          <w:r>
            <w:rPr>
              <w:rFonts w:eastAsia="Times New Roman"/>
            </w:rPr>
            <w:t xml:space="preserve"> During the Pandemic Covid-19. </w:t>
          </w:r>
          <w:r>
            <w:rPr>
              <w:rFonts w:eastAsia="Times New Roman"/>
              <w:i/>
              <w:iCs/>
            </w:rPr>
            <w:t>Al-Hayat: Journal of Islamic Education</w:t>
          </w:r>
          <w:r>
            <w:rPr>
              <w:rFonts w:eastAsia="Times New Roman"/>
            </w:rPr>
            <w:t xml:space="preserve">, </w:t>
          </w:r>
          <w:r>
            <w:rPr>
              <w:rFonts w:eastAsia="Times New Roman"/>
              <w:i/>
              <w:iCs/>
            </w:rPr>
            <w:t>5</w:t>
          </w:r>
          <w:r>
            <w:rPr>
              <w:rFonts w:eastAsia="Times New Roman"/>
            </w:rPr>
            <w:t>(1), 1. https://doi.org/10.35723/ajie.v5i1.154</w:t>
          </w:r>
        </w:p>
        <w:p w14:paraId="2BAD549A" w14:textId="77777777" w:rsidR="00C94D12" w:rsidRDefault="00C94D12" w:rsidP="00C94D12">
          <w:pPr>
            <w:autoSpaceDE w:val="0"/>
            <w:autoSpaceDN w:val="0"/>
            <w:ind w:hanging="480"/>
            <w:jc w:val="both"/>
            <w:divId w:val="1413552410"/>
            <w:rPr>
              <w:rFonts w:eastAsia="Times New Roman"/>
            </w:rPr>
          </w:pPr>
          <w:r>
            <w:rPr>
              <w:rFonts w:eastAsia="Times New Roman"/>
            </w:rPr>
            <w:t xml:space="preserve">Izzah, L., </w:t>
          </w:r>
          <w:proofErr w:type="spellStart"/>
          <w:r>
            <w:rPr>
              <w:rFonts w:eastAsia="Times New Roman"/>
            </w:rPr>
            <w:t>Adhani</w:t>
          </w:r>
          <w:proofErr w:type="spellEnd"/>
          <w:r>
            <w:rPr>
              <w:rFonts w:eastAsia="Times New Roman"/>
            </w:rPr>
            <w:t xml:space="preserve">, D. N., and </w:t>
          </w:r>
          <w:proofErr w:type="spellStart"/>
          <w:r>
            <w:rPr>
              <w:rFonts w:eastAsia="Times New Roman"/>
            </w:rPr>
            <w:t>Fitroh</w:t>
          </w:r>
          <w:proofErr w:type="spellEnd"/>
          <w:r>
            <w:rPr>
              <w:rFonts w:eastAsia="Times New Roman"/>
            </w:rPr>
            <w:t xml:space="preserve">, S. F. (2020). </w:t>
          </w:r>
          <w:proofErr w:type="spellStart"/>
          <w:r>
            <w:rPr>
              <w:rFonts w:eastAsia="Times New Roman"/>
            </w:rPr>
            <w:t>Pengembangan</w:t>
          </w:r>
          <w:proofErr w:type="spellEnd"/>
          <w:r>
            <w:rPr>
              <w:rFonts w:eastAsia="Times New Roman"/>
            </w:rPr>
            <w:t xml:space="preserve"> Media </w:t>
          </w:r>
          <w:proofErr w:type="spellStart"/>
          <w:r>
            <w:rPr>
              <w:rFonts w:eastAsia="Times New Roman"/>
            </w:rPr>
            <w:t>Buku</w:t>
          </w:r>
          <w:proofErr w:type="spellEnd"/>
          <w:r>
            <w:rPr>
              <w:rFonts w:eastAsia="Times New Roman"/>
            </w:rPr>
            <w:t xml:space="preserve"> </w:t>
          </w:r>
          <w:proofErr w:type="spellStart"/>
          <w:r>
            <w:rPr>
              <w:rFonts w:eastAsia="Times New Roman"/>
            </w:rPr>
            <w:t>Dongeng</w:t>
          </w:r>
          <w:proofErr w:type="spellEnd"/>
          <w:r>
            <w:rPr>
              <w:rFonts w:eastAsia="Times New Roman"/>
            </w:rPr>
            <w:t xml:space="preserve"> Fabel </w:t>
          </w:r>
          <w:proofErr w:type="spellStart"/>
          <w:r>
            <w:rPr>
              <w:rFonts w:eastAsia="Times New Roman"/>
            </w:rPr>
            <w:t>untuk</w:t>
          </w:r>
          <w:proofErr w:type="spellEnd"/>
          <w:r>
            <w:rPr>
              <w:rFonts w:eastAsia="Times New Roman"/>
            </w:rPr>
            <w:t xml:space="preserve"> </w:t>
          </w:r>
          <w:proofErr w:type="spellStart"/>
          <w:r>
            <w:rPr>
              <w:rFonts w:eastAsia="Times New Roman"/>
            </w:rPr>
            <w:t>Mengenalkan</w:t>
          </w:r>
          <w:proofErr w:type="spellEnd"/>
          <w:r>
            <w:rPr>
              <w:rFonts w:eastAsia="Times New Roman"/>
            </w:rPr>
            <w:t xml:space="preserve"> </w:t>
          </w:r>
          <w:proofErr w:type="spellStart"/>
          <w:r>
            <w:rPr>
              <w:rFonts w:eastAsia="Times New Roman"/>
            </w:rPr>
            <w:t>Keaksaraan</w:t>
          </w:r>
          <w:proofErr w:type="spellEnd"/>
          <w:r>
            <w:rPr>
              <w:rFonts w:eastAsia="Times New Roman"/>
            </w:rPr>
            <w:t xml:space="preserve"> Anak </w:t>
          </w:r>
          <w:proofErr w:type="spellStart"/>
          <w:r>
            <w:rPr>
              <w:rFonts w:eastAsia="Times New Roman"/>
            </w:rPr>
            <w:t>Usia</w:t>
          </w:r>
          <w:proofErr w:type="spellEnd"/>
          <w:r>
            <w:rPr>
              <w:rFonts w:eastAsia="Times New Roman"/>
            </w:rPr>
            <w:t xml:space="preserve"> 5-6 </w:t>
          </w:r>
          <w:proofErr w:type="spellStart"/>
          <w:r>
            <w:rPr>
              <w:rFonts w:eastAsia="Times New Roman"/>
            </w:rPr>
            <w:t>Tahun</w:t>
          </w:r>
          <w:proofErr w:type="spellEnd"/>
          <w:r>
            <w:rPr>
              <w:rFonts w:eastAsia="Times New Roman"/>
            </w:rPr>
            <w:t xml:space="preserve"> Di </w:t>
          </w:r>
          <w:proofErr w:type="spellStart"/>
          <w:r>
            <w:rPr>
              <w:rFonts w:eastAsia="Times New Roman"/>
            </w:rPr>
            <w:t>Wonorejo</w:t>
          </w:r>
          <w:proofErr w:type="spellEnd"/>
          <w:r>
            <w:rPr>
              <w:rFonts w:eastAsia="Times New Roman"/>
            </w:rPr>
            <w:t xml:space="preserve"> </w:t>
          </w:r>
          <w:proofErr w:type="spellStart"/>
          <w:r>
            <w:rPr>
              <w:rFonts w:eastAsia="Times New Roman"/>
            </w:rPr>
            <w:t>Glagah</w:t>
          </w:r>
          <w:proofErr w:type="spellEnd"/>
          <w:r>
            <w:rPr>
              <w:rFonts w:eastAsia="Times New Roman"/>
            </w:rPr>
            <w:t xml:space="preserve">. </w:t>
          </w:r>
          <w:proofErr w:type="spellStart"/>
          <w:r>
            <w:rPr>
              <w:rFonts w:eastAsia="Times New Roman"/>
              <w:i/>
              <w:iCs/>
            </w:rPr>
            <w:t>Jurnal</w:t>
          </w:r>
          <w:proofErr w:type="spellEnd"/>
          <w:r>
            <w:rPr>
              <w:rFonts w:eastAsia="Times New Roman"/>
              <w:i/>
              <w:iCs/>
            </w:rPr>
            <w:t xml:space="preserve"> PG-PAUD </w:t>
          </w:r>
          <w:proofErr w:type="spellStart"/>
          <w:r>
            <w:rPr>
              <w:rFonts w:eastAsia="Times New Roman"/>
              <w:i/>
              <w:iCs/>
            </w:rPr>
            <w:t>Trunojoyo</w:t>
          </w:r>
          <w:proofErr w:type="spellEnd"/>
          <w:r>
            <w:rPr>
              <w:rFonts w:eastAsia="Times New Roman"/>
              <w:i/>
              <w:iCs/>
            </w:rPr>
            <w:t xml:space="preserve"> : </w:t>
          </w:r>
          <w:proofErr w:type="spellStart"/>
          <w:r>
            <w:rPr>
              <w:rFonts w:eastAsia="Times New Roman"/>
              <w:i/>
              <w:iCs/>
            </w:rPr>
            <w:t>Jurnal</w:t>
          </w:r>
          <w:proofErr w:type="spellEnd"/>
          <w:r>
            <w:rPr>
              <w:rFonts w:eastAsia="Times New Roman"/>
              <w:i/>
              <w:iCs/>
            </w:rPr>
            <w:t xml:space="preserve"> Pendidikan Dan </w:t>
          </w:r>
          <w:proofErr w:type="spellStart"/>
          <w:r>
            <w:rPr>
              <w:rFonts w:eastAsia="Times New Roman"/>
              <w:i/>
              <w:iCs/>
            </w:rPr>
            <w:t>Pembelajaran</w:t>
          </w:r>
          <w:proofErr w:type="spellEnd"/>
          <w:r>
            <w:rPr>
              <w:rFonts w:eastAsia="Times New Roman"/>
              <w:i/>
              <w:iCs/>
            </w:rPr>
            <w:t xml:space="preserve"> Anak </w:t>
          </w:r>
          <w:proofErr w:type="spellStart"/>
          <w:r>
            <w:rPr>
              <w:rFonts w:eastAsia="Times New Roman"/>
              <w:i/>
              <w:iCs/>
            </w:rPr>
            <w:t>Usia</w:t>
          </w:r>
          <w:proofErr w:type="spellEnd"/>
          <w:r>
            <w:rPr>
              <w:rFonts w:eastAsia="Times New Roman"/>
              <w:i/>
              <w:iCs/>
            </w:rPr>
            <w:t xml:space="preserve"> Dini</w:t>
          </w:r>
          <w:r>
            <w:rPr>
              <w:rFonts w:eastAsia="Times New Roman"/>
            </w:rPr>
            <w:t xml:space="preserve">, </w:t>
          </w:r>
          <w:r>
            <w:rPr>
              <w:rFonts w:eastAsia="Times New Roman"/>
              <w:i/>
              <w:iCs/>
            </w:rPr>
            <w:t>7</w:t>
          </w:r>
          <w:r>
            <w:rPr>
              <w:rFonts w:eastAsia="Times New Roman"/>
            </w:rPr>
            <w:t>(2), 62–68. https://doi.org/10.21107/pgpaudtrunojoyo.v7i2.8856</w:t>
          </w:r>
        </w:p>
        <w:p w14:paraId="339368DE" w14:textId="77777777" w:rsidR="00C94D12" w:rsidRDefault="00C94D12" w:rsidP="00C94D12">
          <w:pPr>
            <w:autoSpaceDE w:val="0"/>
            <w:autoSpaceDN w:val="0"/>
            <w:ind w:hanging="480"/>
            <w:jc w:val="both"/>
            <w:divId w:val="255328905"/>
            <w:rPr>
              <w:rFonts w:eastAsia="Times New Roman"/>
            </w:rPr>
          </w:pPr>
          <w:r>
            <w:rPr>
              <w:rFonts w:eastAsia="Times New Roman"/>
            </w:rPr>
            <w:t xml:space="preserve">K, R. S. Y., and </w:t>
          </w:r>
          <w:proofErr w:type="spellStart"/>
          <w:r>
            <w:rPr>
              <w:rFonts w:eastAsia="Times New Roman"/>
            </w:rPr>
            <w:t>Nurhamidah</w:t>
          </w:r>
          <w:proofErr w:type="spellEnd"/>
          <w:r>
            <w:rPr>
              <w:rFonts w:eastAsia="Times New Roman"/>
            </w:rPr>
            <w:t xml:space="preserve">, D. (2021). </w:t>
          </w:r>
          <w:proofErr w:type="spellStart"/>
          <w:r>
            <w:rPr>
              <w:rFonts w:eastAsia="Times New Roman"/>
              <w:i/>
              <w:iCs/>
            </w:rPr>
            <w:t>Aplikasi</w:t>
          </w:r>
          <w:proofErr w:type="spellEnd"/>
          <w:r>
            <w:rPr>
              <w:rFonts w:eastAsia="Times New Roman"/>
              <w:i/>
              <w:iCs/>
            </w:rPr>
            <w:t xml:space="preserve"> </w:t>
          </w:r>
          <w:proofErr w:type="spellStart"/>
          <w:r>
            <w:rPr>
              <w:rFonts w:eastAsia="Times New Roman"/>
              <w:i/>
              <w:iCs/>
            </w:rPr>
            <w:t>Inshot</w:t>
          </w:r>
          <w:proofErr w:type="spellEnd"/>
          <w:r>
            <w:rPr>
              <w:rFonts w:eastAsia="Times New Roman"/>
              <w:i/>
              <w:iCs/>
            </w:rPr>
            <w:t xml:space="preserve"> </w:t>
          </w:r>
          <w:proofErr w:type="spellStart"/>
          <w:r>
            <w:rPr>
              <w:rFonts w:eastAsia="Times New Roman"/>
              <w:i/>
              <w:iCs/>
            </w:rPr>
            <w:t>sebagai</w:t>
          </w:r>
          <w:proofErr w:type="spellEnd"/>
          <w:r>
            <w:rPr>
              <w:rFonts w:eastAsia="Times New Roman"/>
              <w:i/>
              <w:iCs/>
            </w:rPr>
            <w:t xml:space="preserve"> Media </w:t>
          </w:r>
          <w:proofErr w:type="spellStart"/>
          <w:r>
            <w:rPr>
              <w:rFonts w:eastAsia="Times New Roman"/>
              <w:i/>
              <w:iCs/>
            </w:rPr>
            <w:t>Pembelajaran</w:t>
          </w:r>
          <w:proofErr w:type="spellEnd"/>
          <w:r>
            <w:rPr>
              <w:rFonts w:eastAsia="Times New Roman"/>
              <w:i/>
              <w:iCs/>
            </w:rPr>
            <w:t xml:space="preserve"> Jarak </w:t>
          </w:r>
          <w:proofErr w:type="spellStart"/>
          <w:r>
            <w:rPr>
              <w:rFonts w:eastAsia="Times New Roman"/>
              <w:i/>
              <w:iCs/>
            </w:rPr>
            <w:t>Jauh</w:t>
          </w:r>
          <w:proofErr w:type="spellEnd"/>
          <w:r>
            <w:rPr>
              <w:rFonts w:eastAsia="Times New Roman"/>
              <w:i/>
              <w:iCs/>
            </w:rPr>
            <w:t xml:space="preserve"> pada Pelajaran Bahasa Indonesia </w:t>
          </w:r>
          <w:proofErr w:type="spellStart"/>
          <w:r>
            <w:rPr>
              <w:rFonts w:eastAsia="Times New Roman"/>
              <w:i/>
              <w:iCs/>
            </w:rPr>
            <w:t>Inshot</w:t>
          </w:r>
          <w:proofErr w:type="spellEnd"/>
          <w:r>
            <w:rPr>
              <w:rFonts w:eastAsia="Times New Roman"/>
              <w:i/>
              <w:iCs/>
            </w:rPr>
            <w:t xml:space="preserve"> Application as A Remote Learning Media in Indonesian Learning</w:t>
          </w:r>
          <w:r>
            <w:rPr>
              <w:rFonts w:eastAsia="Times New Roman"/>
            </w:rPr>
            <w:t xml:space="preserve">. </w:t>
          </w:r>
          <w:r>
            <w:rPr>
              <w:rFonts w:eastAsia="Times New Roman"/>
              <w:i/>
              <w:iCs/>
            </w:rPr>
            <w:t>21</w:t>
          </w:r>
          <w:r>
            <w:rPr>
              <w:rFonts w:eastAsia="Times New Roman"/>
            </w:rPr>
            <w:t>(April), 34–40.</w:t>
          </w:r>
        </w:p>
        <w:p w14:paraId="392AED15" w14:textId="77777777" w:rsidR="00C94D12" w:rsidRDefault="00C94D12" w:rsidP="00C94D12">
          <w:pPr>
            <w:autoSpaceDE w:val="0"/>
            <w:autoSpaceDN w:val="0"/>
            <w:ind w:hanging="480"/>
            <w:jc w:val="both"/>
            <w:divId w:val="1435707868"/>
            <w:rPr>
              <w:rFonts w:eastAsia="Times New Roman"/>
            </w:rPr>
          </w:pPr>
          <w:proofErr w:type="spellStart"/>
          <w:r>
            <w:rPr>
              <w:rFonts w:eastAsia="Times New Roman"/>
            </w:rPr>
            <w:t>Kartinih</w:t>
          </w:r>
          <w:proofErr w:type="spellEnd"/>
          <w:r>
            <w:rPr>
              <w:rFonts w:eastAsia="Times New Roman"/>
            </w:rPr>
            <w:t xml:space="preserve">, I., </w:t>
          </w:r>
          <w:proofErr w:type="spellStart"/>
          <w:r>
            <w:rPr>
              <w:rFonts w:eastAsia="Times New Roman"/>
            </w:rPr>
            <w:t>Nurhayati</w:t>
          </w:r>
          <w:proofErr w:type="spellEnd"/>
          <w:r>
            <w:rPr>
              <w:rFonts w:eastAsia="Times New Roman"/>
            </w:rPr>
            <w:t xml:space="preserve">, S., and </w:t>
          </w:r>
          <w:proofErr w:type="spellStart"/>
          <w:r>
            <w:rPr>
              <w:rFonts w:eastAsia="Times New Roman"/>
            </w:rPr>
            <w:t>Nurunnisa</w:t>
          </w:r>
          <w:proofErr w:type="spellEnd"/>
          <w:r>
            <w:rPr>
              <w:rFonts w:eastAsia="Times New Roman"/>
            </w:rPr>
            <w:t xml:space="preserve">, R. (2018). </w:t>
          </w:r>
          <w:proofErr w:type="spellStart"/>
          <w:r>
            <w:rPr>
              <w:rFonts w:eastAsia="Times New Roman"/>
            </w:rPr>
            <w:t>Penerapan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w:t>
          </w:r>
          <w:proofErr w:type="spellStart"/>
          <w:r>
            <w:rPr>
              <w:rFonts w:eastAsia="Times New Roman"/>
            </w:rPr>
            <w:t>Papan</w:t>
          </w:r>
          <w:proofErr w:type="spellEnd"/>
          <w:r>
            <w:rPr>
              <w:rFonts w:eastAsia="Times New Roman"/>
            </w:rPr>
            <w:t xml:space="preserve"> </w:t>
          </w:r>
          <w:proofErr w:type="spellStart"/>
          <w:r>
            <w:rPr>
              <w:rFonts w:eastAsia="Times New Roman"/>
            </w:rPr>
            <w:t>Tutup</w:t>
          </w:r>
          <w:proofErr w:type="spellEnd"/>
          <w:r>
            <w:rPr>
              <w:rFonts w:eastAsia="Times New Roman"/>
            </w:rPr>
            <w:t xml:space="preserve"> </w:t>
          </w:r>
          <w:proofErr w:type="spellStart"/>
          <w:r>
            <w:rPr>
              <w:rFonts w:eastAsia="Times New Roman"/>
            </w:rPr>
            <w:t>Botol</w:t>
          </w:r>
          <w:proofErr w:type="spellEnd"/>
          <w:r>
            <w:rPr>
              <w:rFonts w:eastAsia="Times New Roman"/>
            </w:rPr>
            <w:t xml:space="preserve"> </w:t>
          </w:r>
          <w:proofErr w:type="spellStart"/>
          <w:r>
            <w:rPr>
              <w:rFonts w:eastAsia="Times New Roman"/>
            </w:rPr>
            <w:t>Pintar</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w:t>
          </w:r>
          <w:proofErr w:type="spellStart"/>
          <w:r>
            <w:rPr>
              <w:rFonts w:eastAsia="Times New Roman"/>
            </w:rPr>
            <w:t>Kemampuan</w:t>
          </w:r>
          <w:proofErr w:type="spellEnd"/>
          <w:r>
            <w:rPr>
              <w:rFonts w:eastAsia="Times New Roman"/>
            </w:rPr>
            <w:t xml:space="preserve"> </w:t>
          </w:r>
          <w:proofErr w:type="spellStart"/>
          <w:r>
            <w:rPr>
              <w:rFonts w:eastAsia="Times New Roman"/>
            </w:rPr>
            <w:t>Berhitung</w:t>
          </w:r>
          <w:proofErr w:type="spellEnd"/>
          <w:r>
            <w:rPr>
              <w:rFonts w:eastAsia="Times New Roman"/>
            </w:rPr>
            <w:t xml:space="preserve"> Anak </w:t>
          </w:r>
          <w:proofErr w:type="spellStart"/>
          <w:r>
            <w:rPr>
              <w:rFonts w:eastAsia="Times New Roman"/>
            </w:rPr>
            <w:t>Usia</w:t>
          </w:r>
          <w:proofErr w:type="spellEnd"/>
          <w:r>
            <w:rPr>
              <w:rFonts w:eastAsia="Times New Roman"/>
            </w:rPr>
            <w:t xml:space="preserve"> Dini. </w:t>
          </w:r>
          <w:proofErr w:type="spellStart"/>
          <w:r>
            <w:rPr>
              <w:rFonts w:eastAsia="Times New Roman"/>
              <w:i/>
              <w:iCs/>
            </w:rPr>
            <w:t>Cerdas</w:t>
          </w:r>
          <w:proofErr w:type="spellEnd"/>
          <w:r>
            <w:rPr>
              <w:rFonts w:eastAsia="Times New Roman"/>
              <w:i/>
              <w:iCs/>
            </w:rPr>
            <w:t xml:space="preserve"> </w:t>
          </w:r>
          <w:proofErr w:type="spellStart"/>
          <w:r>
            <w:rPr>
              <w:rFonts w:eastAsia="Times New Roman"/>
              <w:i/>
              <w:iCs/>
            </w:rPr>
            <w:t>Energik</w:t>
          </w:r>
          <w:proofErr w:type="spellEnd"/>
          <w:r>
            <w:rPr>
              <w:rFonts w:eastAsia="Times New Roman"/>
              <w:i/>
              <w:iCs/>
            </w:rPr>
            <w:t xml:space="preserve"> </w:t>
          </w:r>
          <w:proofErr w:type="spellStart"/>
          <w:r>
            <w:rPr>
              <w:rFonts w:eastAsia="Times New Roman"/>
              <w:i/>
              <w:iCs/>
            </w:rPr>
            <w:t>Responsif</w:t>
          </w:r>
          <w:proofErr w:type="spellEnd"/>
          <w:r>
            <w:rPr>
              <w:rFonts w:eastAsia="Times New Roman"/>
              <w:i/>
              <w:iCs/>
            </w:rPr>
            <w:t xml:space="preserve"> </w:t>
          </w:r>
          <w:proofErr w:type="spellStart"/>
          <w:r>
            <w:rPr>
              <w:rFonts w:eastAsia="Times New Roman"/>
              <w:i/>
              <w:iCs/>
            </w:rPr>
            <w:t>Inovatif</w:t>
          </w:r>
          <w:proofErr w:type="spellEnd"/>
          <w:r>
            <w:rPr>
              <w:rFonts w:eastAsia="Times New Roman"/>
              <w:i/>
              <w:iCs/>
            </w:rPr>
            <w:t xml:space="preserve"> </w:t>
          </w:r>
          <w:proofErr w:type="spellStart"/>
          <w:r>
            <w:rPr>
              <w:rFonts w:eastAsia="Times New Roman"/>
              <w:i/>
              <w:iCs/>
            </w:rPr>
            <w:t>Adaptif</w:t>
          </w:r>
          <w:proofErr w:type="spellEnd"/>
          <w:r>
            <w:rPr>
              <w:rFonts w:eastAsia="Times New Roman"/>
            </w:rPr>
            <w:t xml:space="preserve">, </w:t>
          </w:r>
          <w:r>
            <w:rPr>
              <w:rFonts w:eastAsia="Times New Roman"/>
              <w:i/>
              <w:iCs/>
            </w:rPr>
            <w:t>4</w:t>
          </w:r>
          <w:r>
            <w:rPr>
              <w:rFonts w:eastAsia="Times New Roman"/>
            </w:rPr>
            <w:t>(4), 334–341.</w:t>
          </w:r>
        </w:p>
        <w:p w14:paraId="3ED60FB4" w14:textId="77777777" w:rsidR="00C94D12" w:rsidRDefault="00C94D12" w:rsidP="00C94D12">
          <w:pPr>
            <w:autoSpaceDE w:val="0"/>
            <w:autoSpaceDN w:val="0"/>
            <w:ind w:hanging="480"/>
            <w:jc w:val="both"/>
            <w:divId w:val="1759399649"/>
            <w:rPr>
              <w:rFonts w:eastAsia="Times New Roman"/>
            </w:rPr>
          </w:pPr>
          <w:proofErr w:type="spellStart"/>
          <w:r>
            <w:rPr>
              <w:rFonts w:eastAsia="Times New Roman"/>
            </w:rPr>
            <w:t>Kartono</w:t>
          </w:r>
          <w:proofErr w:type="spellEnd"/>
          <w:r>
            <w:rPr>
              <w:rFonts w:eastAsia="Times New Roman"/>
            </w:rPr>
            <w:t xml:space="preserve">, G., </w:t>
          </w:r>
          <w:proofErr w:type="spellStart"/>
          <w:r>
            <w:rPr>
              <w:rFonts w:eastAsia="Times New Roman"/>
            </w:rPr>
            <w:t>Mesra</w:t>
          </w:r>
          <w:proofErr w:type="spellEnd"/>
          <w:r>
            <w:rPr>
              <w:rFonts w:eastAsia="Times New Roman"/>
            </w:rPr>
            <w:t xml:space="preserve">, and </w:t>
          </w:r>
          <w:proofErr w:type="spellStart"/>
          <w:r>
            <w:rPr>
              <w:rFonts w:eastAsia="Times New Roman"/>
            </w:rPr>
            <w:t>Azis</w:t>
          </w:r>
          <w:proofErr w:type="spellEnd"/>
          <w:r>
            <w:rPr>
              <w:rFonts w:eastAsia="Times New Roman"/>
            </w:rPr>
            <w:t xml:space="preserve">, A. C. K. (2020). </w:t>
          </w:r>
          <w:proofErr w:type="spellStart"/>
          <w:r>
            <w:rPr>
              <w:rFonts w:eastAsia="Times New Roman"/>
            </w:rPr>
            <w:t>Pengembangan</w:t>
          </w:r>
          <w:proofErr w:type="spellEnd"/>
          <w:r>
            <w:rPr>
              <w:rFonts w:eastAsia="Times New Roman"/>
            </w:rPr>
            <w:t xml:space="preserve"> Media Ajar </w:t>
          </w:r>
          <w:proofErr w:type="spellStart"/>
          <w:r>
            <w:rPr>
              <w:rFonts w:eastAsia="Times New Roman"/>
            </w:rPr>
            <w:t>Grafis</w:t>
          </w:r>
          <w:proofErr w:type="spellEnd"/>
          <w:r>
            <w:rPr>
              <w:rFonts w:eastAsia="Times New Roman"/>
            </w:rPr>
            <w:t xml:space="preserve"> </w:t>
          </w:r>
          <w:proofErr w:type="spellStart"/>
          <w:r>
            <w:rPr>
              <w:rFonts w:eastAsia="Times New Roman"/>
            </w:rPr>
            <w:t>Komputer</w:t>
          </w:r>
          <w:proofErr w:type="spellEnd"/>
          <w:r>
            <w:rPr>
              <w:rFonts w:eastAsia="Times New Roman"/>
            </w:rPr>
            <w:t xml:space="preserve"> </w:t>
          </w:r>
          <w:proofErr w:type="spellStart"/>
          <w:r>
            <w:rPr>
              <w:rFonts w:eastAsia="Times New Roman"/>
            </w:rPr>
            <w:t>Materi</w:t>
          </w:r>
          <w:proofErr w:type="spellEnd"/>
          <w:r>
            <w:rPr>
              <w:rFonts w:eastAsia="Times New Roman"/>
            </w:rPr>
            <w:t xml:space="preserve"> </w:t>
          </w:r>
          <w:proofErr w:type="spellStart"/>
          <w:r>
            <w:rPr>
              <w:rFonts w:eastAsia="Times New Roman"/>
            </w:rPr>
            <w:t>Wpap</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Bentuk</w:t>
          </w:r>
          <w:proofErr w:type="spellEnd"/>
          <w:r>
            <w:rPr>
              <w:rFonts w:eastAsia="Times New Roman"/>
            </w:rPr>
            <w:t xml:space="preserve"> E-Book Dan Video Tutorial </w:t>
          </w:r>
          <w:proofErr w:type="spellStart"/>
          <w:r>
            <w:rPr>
              <w:rFonts w:eastAsia="Times New Roman"/>
            </w:rPr>
            <w:t>Bagi</w:t>
          </w:r>
          <w:proofErr w:type="spellEnd"/>
          <w:r>
            <w:rPr>
              <w:rFonts w:eastAsia="Times New Roman"/>
            </w:rPr>
            <w:t xml:space="preserve"> </w:t>
          </w:r>
          <w:proofErr w:type="spellStart"/>
          <w:r>
            <w:rPr>
              <w:rFonts w:eastAsia="Times New Roman"/>
            </w:rPr>
            <w:t>Mahasiswa</w:t>
          </w:r>
          <w:proofErr w:type="spellEnd"/>
          <w:r>
            <w:rPr>
              <w:rFonts w:eastAsia="Times New Roman"/>
            </w:rPr>
            <w:t xml:space="preserve"> Seni Rupa. </w:t>
          </w:r>
          <w:r>
            <w:rPr>
              <w:rFonts w:eastAsia="Times New Roman"/>
              <w:i/>
              <w:iCs/>
            </w:rPr>
            <w:t xml:space="preserve">Gorga : </w:t>
          </w:r>
          <w:proofErr w:type="spellStart"/>
          <w:r>
            <w:rPr>
              <w:rFonts w:eastAsia="Times New Roman"/>
              <w:i/>
              <w:iCs/>
            </w:rPr>
            <w:t>Jurnal</w:t>
          </w:r>
          <w:proofErr w:type="spellEnd"/>
          <w:r>
            <w:rPr>
              <w:rFonts w:eastAsia="Times New Roman"/>
              <w:i/>
              <w:iCs/>
            </w:rPr>
            <w:t xml:space="preserve"> Seni Rupa</w:t>
          </w:r>
          <w:r>
            <w:rPr>
              <w:rFonts w:eastAsia="Times New Roman"/>
            </w:rPr>
            <w:t xml:space="preserve">, </w:t>
          </w:r>
          <w:r>
            <w:rPr>
              <w:rFonts w:eastAsia="Times New Roman"/>
              <w:i/>
              <w:iCs/>
            </w:rPr>
            <w:t>9</w:t>
          </w:r>
          <w:r>
            <w:rPr>
              <w:rFonts w:eastAsia="Times New Roman"/>
            </w:rPr>
            <w:t>(1), 127–132. https://doi.org/10.24114/gr.v9i1.18191</w:t>
          </w:r>
        </w:p>
        <w:p w14:paraId="35253466" w14:textId="77777777" w:rsidR="00C94D12" w:rsidRDefault="00C94D12" w:rsidP="00C94D12">
          <w:pPr>
            <w:autoSpaceDE w:val="0"/>
            <w:autoSpaceDN w:val="0"/>
            <w:ind w:hanging="480"/>
            <w:jc w:val="both"/>
            <w:divId w:val="458424323"/>
            <w:rPr>
              <w:rFonts w:eastAsia="Times New Roman"/>
            </w:rPr>
          </w:pPr>
          <w:proofErr w:type="spellStart"/>
          <w:r>
            <w:rPr>
              <w:rFonts w:eastAsia="Times New Roman"/>
            </w:rPr>
            <w:t>Komara</w:t>
          </w:r>
          <w:proofErr w:type="spellEnd"/>
          <w:r>
            <w:rPr>
              <w:rFonts w:eastAsia="Times New Roman"/>
            </w:rPr>
            <w:t xml:space="preserve">, C., </w:t>
          </w:r>
          <w:proofErr w:type="spellStart"/>
          <w:r>
            <w:rPr>
              <w:rFonts w:eastAsia="Times New Roman"/>
            </w:rPr>
            <w:t>Supraptiningsih</w:t>
          </w:r>
          <w:proofErr w:type="spellEnd"/>
          <w:r>
            <w:rPr>
              <w:rFonts w:eastAsia="Times New Roman"/>
            </w:rPr>
            <w:t xml:space="preserve">, N., and </w:t>
          </w:r>
          <w:proofErr w:type="spellStart"/>
          <w:r>
            <w:rPr>
              <w:rFonts w:eastAsia="Times New Roman"/>
            </w:rPr>
            <w:t>Setyaningsih</w:t>
          </w:r>
          <w:proofErr w:type="spellEnd"/>
          <w:r>
            <w:rPr>
              <w:rFonts w:eastAsia="Times New Roman"/>
            </w:rPr>
            <w:t xml:space="preserve">, T. (n.d.). </w:t>
          </w:r>
          <w:r>
            <w:rPr>
              <w:rFonts w:eastAsia="Times New Roman"/>
              <w:i/>
              <w:iCs/>
            </w:rPr>
            <w:t>PELATIHAN PEMBUATAN MEDIA AJAR DIGITAL PREZI VIRTUAL PRESENTATION SOFTWARE BAGI GURU-GURU SMPN 1 CILEUNGSI BOGOR</w:t>
          </w:r>
          <w:r>
            <w:rPr>
              <w:rFonts w:eastAsia="Times New Roman"/>
            </w:rPr>
            <w:t>. Retrieved from https://www.sma1-sukawati.sch.id/</w:t>
          </w:r>
        </w:p>
        <w:p w14:paraId="6F57F5E2" w14:textId="77777777" w:rsidR="00C94D12" w:rsidRDefault="00C94D12" w:rsidP="00C94D12">
          <w:pPr>
            <w:autoSpaceDE w:val="0"/>
            <w:autoSpaceDN w:val="0"/>
            <w:ind w:hanging="480"/>
            <w:jc w:val="both"/>
            <w:divId w:val="2090348839"/>
            <w:rPr>
              <w:rFonts w:eastAsia="Times New Roman"/>
            </w:rPr>
          </w:pPr>
          <w:proofErr w:type="spellStart"/>
          <w:r>
            <w:rPr>
              <w:rFonts w:eastAsia="Times New Roman"/>
            </w:rPr>
            <w:t>Kusmawati</w:t>
          </w:r>
          <w:proofErr w:type="spellEnd"/>
          <w:r>
            <w:rPr>
              <w:rFonts w:eastAsia="Times New Roman"/>
            </w:rPr>
            <w:t xml:space="preserve">, H. (2557). STRATEGI PENINGKATAN KOMPETENSI ASATIDZ DAN ASATIDZAH AL- QUR’AN DALAM PEMBELAJARAN TAHFIDZ QUR’AN MENYONGSONG REVOLUSI INDUSTRI 5.0. </w:t>
          </w:r>
          <w:r>
            <w:rPr>
              <w:rFonts w:eastAsia="Times New Roman"/>
              <w:i/>
              <w:iCs/>
            </w:rPr>
            <w:t>El-</w:t>
          </w:r>
          <w:proofErr w:type="spellStart"/>
          <w:r>
            <w:rPr>
              <w:rFonts w:eastAsia="Times New Roman"/>
              <w:i/>
              <w:iCs/>
            </w:rPr>
            <w:t>Tarbawi</w:t>
          </w:r>
          <w:proofErr w:type="spellEnd"/>
          <w:r>
            <w:rPr>
              <w:rFonts w:eastAsia="Times New Roman"/>
            </w:rPr>
            <w:t xml:space="preserve">, </w:t>
          </w:r>
          <w:r>
            <w:rPr>
              <w:rFonts w:eastAsia="Times New Roman"/>
              <w:i/>
              <w:iCs/>
            </w:rPr>
            <w:t>4</w:t>
          </w:r>
          <w:r>
            <w:rPr>
              <w:rFonts w:eastAsia="Times New Roman"/>
            </w:rPr>
            <w:t>(1), 88–100.</w:t>
          </w:r>
        </w:p>
        <w:p w14:paraId="1C80CE39" w14:textId="77777777" w:rsidR="00C94D12" w:rsidRDefault="00C94D12" w:rsidP="00C94D12">
          <w:pPr>
            <w:autoSpaceDE w:val="0"/>
            <w:autoSpaceDN w:val="0"/>
            <w:ind w:hanging="480"/>
            <w:jc w:val="both"/>
            <w:divId w:val="851991454"/>
            <w:rPr>
              <w:rFonts w:eastAsia="Times New Roman"/>
            </w:rPr>
          </w:pPr>
          <w:proofErr w:type="spellStart"/>
          <w:r>
            <w:rPr>
              <w:rFonts w:eastAsia="Times New Roman"/>
            </w:rPr>
            <w:lastRenderedPageBreak/>
            <w:t>Lismayanti</w:t>
          </w:r>
          <w:proofErr w:type="spellEnd"/>
          <w:r>
            <w:rPr>
              <w:rFonts w:eastAsia="Times New Roman"/>
            </w:rPr>
            <w:t xml:space="preserve">, M., </w:t>
          </w:r>
          <w:proofErr w:type="spellStart"/>
          <w:r>
            <w:rPr>
              <w:rFonts w:eastAsia="Times New Roman"/>
            </w:rPr>
            <w:t>Nurhayati</w:t>
          </w:r>
          <w:proofErr w:type="spellEnd"/>
          <w:r>
            <w:rPr>
              <w:rFonts w:eastAsia="Times New Roman"/>
            </w:rPr>
            <w:t xml:space="preserve">, S., and Rosita, T. (2021). Peran Orang </w:t>
          </w:r>
          <w:proofErr w:type="spellStart"/>
          <w:r>
            <w:rPr>
              <w:rFonts w:eastAsia="Times New Roman"/>
            </w:rPr>
            <w:t>Tua</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Memotivasi</w:t>
          </w:r>
          <w:proofErr w:type="spellEnd"/>
          <w:r>
            <w:rPr>
              <w:rFonts w:eastAsia="Times New Roman"/>
            </w:rPr>
            <w:t xml:space="preserve"> Anak </w:t>
          </w:r>
          <w:proofErr w:type="spellStart"/>
          <w:r>
            <w:rPr>
              <w:rFonts w:eastAsia="Times New Roman"/>
            </w:rPr>
            <w:t>Untuk</w:t>
          </w:r>
          <w:proofErr w:type="spellEnd"/>
          <w:r>
            <w:rPr>
              <w:rFonts w:eastAsia="Times New Roman"/>
            </w:rPr>
            <w:t xml:space="preserve"> </w:t>
          </w:r>
          <w:proofErr w:type="spellStart"/>
          <w:r>
            <w:rPr>
              <w:rFonts w:eastAsia="Times New Roman"/>
            </w:rPr>
            <w:t>Mengikuti</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E-Learning (Online) </w:t>
          </w:r>
          <w:proofErr w:type="spellStart"/>
          <w:r>
            <w:rPr>
              <w:rFonts w:eastAsia="Times New Roman"/>
            </w:rPr>
            <w:t>Dalam</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w:t>
          </w:r>
          <w:proofErr w:type="spellStart"/>
          <w:r>
            <w:rPr>
              <w:rFonts w:eastAsia="Times New Roman"/>
            </w:rPr>
            <w:t>Minat</w:t>
          </w:r>
          <w:proofErr w:type="spellEnd"/>
          <w:r>
            <w:rPr>
              <w:rFonts w:eastAsia="Times New Roman"/>
            </w:rPr>
            <w:t xml:space="preserve"> Baca Pada Program </w:t>
          </w:r>
          <w:proofErr w:type="spellStart"/>
          <w:r>
            <w:rPr>
              <w:rFonts w:eastAsia="Times New Roman"/>
            </w:rPr>
            <w:t>Kesetaraan</w:t>
          </w:r>
          <w:proofErr w:type="spellEnd"/>
          <w:r>
            <w:rPr>
              <w:rFonts w:eastAsia="Times New Roman"/>
            </w:rPr>
            <w:t xml:space="preserve"> </w:t>
          </w:r>
          <w:proofErr w:type="spellStart"/>
          <w:r>
            <w:rPr>
              <w:rFonts w:eastAsia="Times New Roman"/>
            </w:rPr>
            <w:t>Paket</w:t>
          </w:r>
          <w:proofErr w:type="spellEnd"/>
          <w:r>
            <w:rPr>
              <w:rFonts w:eastAsia="Times New Roman"/>
            </w:rPr>
            <w:t xml:space="preserve"> C Di </w:t>
          </w:r>
          <w:proofErr w:type="spellStart"/>
          <w:r>
            <w:rPr>
              <w:rFonts w:eastAsia="Times New Roman"/>
            </w:rPr>
            <w:t>Pkbm</w:t>
          </w:r>
          <w:proofErr w:type="spellEnd"/>
          <w:r>
            <w:rPr>
              <w:rFonts w:eastAsia="Times New Roman"/>
            </w:rPr>
            <w:t xml:space="preserve"> </w:t>
          </w:r>
          <w:proofErr w:type="spellStart"/>
          <w:r>
            <w:rPr>
              <w:rFonts w:eastAsia="Times New Roman"/>
            </w:rPr>
            <w:t>Srikandi</w:t>
          </w:r>
          <w:proofErr w:type="spellEnd"/>
          <w:r>
            <w:rPr>
              <w:rFonts w:eastAsia="Times New Roman"/>
            </w:rPr>
            <w:t xml:space="preserve">. </w:t>
          </w:r>
          <w:r>
            <w:rPr>
              <w:rFonts w:eastAsia="Times New Roman"/>
              <w:i/>
              <w:iCs/>
            </w:rPr>
            <w:t>Comm-Edu (Community Education Journal)</w:t>
          </w:r>
          <w:r>
            <w:rPr>
              <w:rFonts w:eastAsia="Times New Roman"/>
            </w:rPr>
            <w:t xml:space="preserve">, </w:t>
          </w:r>
          <w:r>
            <w:rPr>
              <w:rFonts w:eastAsia="Times New Roman"/>
              <w:i/>
              <w:iCs/>
            </w:rPr>
            <w:t>4</w:t>
          </w:r>
          <w:r>
            <w:rPr>
              <w:rFonts w:eastAsia="Times New Roman"/>
            </w:rPr>
            <w:t>(2), 38. https://doi.org/10.22460/comm-edu.v4i2.6794</w:t>
          </w:r>
        </w:p>
        <w:p w14:paraId="14742292" w14:textId="77777777" w:rsidR="00C94D12" w:rsidRDefault="00C94D12" w:rsidP="00C94D12">
          <w:pPr>
            <w:autoSpaceDE w:val="0"/>
            <w:autoSpaceDN w:val="0"/>
            <w:ind w:hanging="480"/>
            <w:jc w:val="both"/>
            <w:divId w:val="1590043921"/>
            <w:rPr>
              <w:rFonts w:eastAsia="Times New Roman"/>
            </w:rPr>
          </w:pPr>
          <w:proofErr w:type="spellStart"/>
          <w:r>
            <w:rPr>
              <w:rFonts w:eastAsia="Times New Roman"/>
            </w:rPr>
            <w:t>Marsegi</w:t>
          </w:r>
          <w:proofErr w:type="spellEnd"/>
          <w:r>
            <w:rPr>
              <w:rFonts w:eastAsia="Times New Roman"/>
            </w:rPr>
            <w:t xml:space="preserve">, S. M., </w:t>
          </w:r>
          <w:proofErr w:type="spellStart"/>
          <w:r>
            <w:rPr>
              <w:rFonts w:eastAsia="Times New Roman"/>
            </w:rPr>
            <w:t>Nurhayati</w:t>
          </w:r>
          <w:proofErr w:type="spellEnd"/>
          <w:r>
            <w:rPr>
              <w:rFonts w:eastAsia="Times New Roman"/>
            </w:rPr>
            <w:t xml:space="preserve">, S., </w:t>
          </w:r>
          <w:proofErr w:type="spellStart"/>
          <w:r>
            <w:rPr>
              <w:rFonts w:eastAsia="Times New Roman"/>
            </w:rPr>
            <w:t>Ansori</w:t>
          </w:r>
          <w:proofErr w:type="spellEnd"/>
          <w:r>
            <w:rPr>
              <w:rFonts w:eastAsia="Times New Roman"/>
            </w:rPr>
            <w:t xml:space="preserve">, A., and </w:t>
          </w:r>
          <w:proofErr w:type="spellStart"/>
          <w:r>
            <w:rPr>
              <w:rFonts w:eastAsia="Times New Roman"/>
            </w:rPr>
            <w:t>Hendriana</w:t>
          </w:r>
          <w:proofErr w:type="spellEnd"/>
          <w:r>
            <w:rPr>
              <w:rFonts w:eastAsia="Times New Roman"/>
            </w:rPr>
            <w:t xml:space="preserve">, H. (2023). Digital-Based Portfolio Assessment Competence of Early Childhood Educators. </w:t>
          </w:r>
          <w:proofErr w:type="spellStart"/>
          <w:r>
            <w:rPr>
              <w:rFonts w:eastAsia="Times New Roman"/>
              <w:i/>
              <w:iCs/>
            </w:rPr>
            <w:t>Obsesi</w:t>
          </w:r>
          <w:proofErr w:type="spellEnd"/>
          <w:r>
            <w:rPr>
              <w:rFonts w:eastAsia="Times New Roman"/>
            </w:rPr>
            <w:t xml:space="preserve">, </w:t>
          </w:r>
          <w:r>
            <w:rPr>
              <w:rFonts w:eastAsia="Times New Roman"/>
              <w:i/>
              <w:iCs/>
            </w:rPr>
            <w:t>7</w:t>
          </w:r>
          <w:r>
            <w:rPr>
              <w:rFonts w:eastAsia="Times New Roman"/>
            </w:rPr>
            <w:t>(1), 251–259. https://doi.org/10.31004/obsesi.v6i6.3360</w:t>
          </w:r>
        </w:p>
        <w:p w14:paraId="465F07EA" w14:textId="77777777" w:rsidR="00C94D12" w:rsidRDefault="00C94D12" w:rsidP="00C94D12">
          <w:pPr>
            <w:autoSpaceDE w:val="0"/>
            <w:autoSpaceDN w:val="0"/>
            <w:ind w:hanging="480"/>
            <w:jc w:val="both"/>
            <w:divId w:val="469709569"/>
            <w:rPr>
              <w:rFonts w:eastAsia="Times New Roman"/>
            </w:rPr>
          </w:pPr>
          <w:r>
            <w:rPr>
              <w:rFonts w:eastAsia="Times New Roman"/>
            </w:rPr>
            <w:t xml:space="preserve">Martin, J., Fang, W., and Brunel, B. (2023). Analysis of Effectiveness in Distance Learning in </w:t>
          </w:r>
          <w:proofErr w:type="spellStart"/>
          <w:r>
            <w:rPr>
              <w:rFonts w:eastAsia="Times New Roman"/>
            </w:rPr>
            <w:t>Tahfidz</w:t>
          </w:r>
          <w:proofErr w:type="spellEnd"/>
          <w:r>
            <w:rPr>
              <w:rFonts w:eastAsia="Times New Roman"/>
            </w:rPr>
            <w:t xml:space="preserve"> Lessons. </w:t>
          </w:r>
          <w:r>
            <w:rPr>
              <w:rFonts w:eastAsia="Times New Roman"/>
              <w:i/>
              <w:iCs/>
            </w:rPr>
            <w:t xml:space="preserve">Journal </w:t>
          </w:r>
          <w:proofErr w:type="spellStart"/>
          <w:r>
            <w:rPr>
              <w:rFonts w:eastAsia="Times New Roman"/>
              <w:i/>
              <w:iCs/>
            </w:rPr>
            <w:t>Neosantara</w:t>
          </w:r>
          <w:proofErr w:type="spellEnd"/>
          <w:r>
            <w:rPr>
              <w:rFonts w:eastAsia="Times New Roman"/>
              <w:i/>
              <w:iCs/>
            </w:rPr>
            <w:t xml:space="preserve"> Hybrid Learning</w:t>
          </w:r>
          <w:r>
            <w:rPr>
              <w:rFonts w:eastAsia="Times New Roman"/>
            </w:rPr>
            <w:t xml:space="preserve">, </w:t>
          </w:r>
          <w:r>
            <w:rPr>
              <w:rFonts w:eastAsia="Times New Roman"/>
              <w:i/>
              <w:iCs/>
            </w:rPr>
            <w:t>1</w:t>
          </w:r>
          <w:r>
            <w:rPr>
              <w:rFonts w:eastAsia="Times New Roman"/>
            </w:rPr>
            <w:t>(1). https://doi.org/10.55849/jiem.v1i1.1</w:t>
          </w:r>
        </w:p>
        <w:p w14:paraId="46BF83C9" w14:textId="77777777" w:rsidR="00C94D12" w:rsidRDefault="00C94D12" w:rsidP="00C94D12">
          <w:pPr>
            <w:autoSpaceDE w:val="0"/>
            <w:autoSpaceDN w:val="0"/>
            <w:ind w:hanging="480"/>
            <w:jc w:val="both"/>
            <w:divId w:val="1345740116"/>
            <w:rPr>
              <w:rFonts w:eastAsia="Times New Roman"/>
            </w:rPr>
          </w:pPr>
          <w:r>
            <w:rPr>
              <w:rFonts w:eastAsia="Times New Roman"/>
            </w:rPr>
            <w:t xml:space="preserve">Musa, S., and </w:t>
          </w:r>
          <w:proofErr w:type="spellStart"/>
          <w:r>
            <w:rPr>
              <w:rFonts w:eastAsia="Times New Roman"/>
            </w:rPr>
            <w:t>Nurhayati</w:t>
          </w:r>
          <w:proofErr w:type="spellEnd"/>
          <w:r>
            <w:rPr>
              <w:rFonts w:eastAsia="Times New Roman"/>
            </w:rPr>
            <w:t xml:space="preserve">, S. (2021). Analysis of counting learning difficulties in illiterate adults. </w:t>
          </w:r>
          <w:r>
            <w:rPr>
              <w:rFonts w:eastAsia="Times New Roman"/>
              <w:i/>
              <w:iCs/>
            </w:rPr>
            <w:t>The 2nd Science and Mathematics International Conference (SMIC 2020)</w:t>
          </w:r>
          <w:r>
            <w:rPr>
              <w:rFonts w:eastAsia="Times New Roman"/>
            </w:rPr>
            <w:t xml:space="preserve">, </w:t>
          </w:r>
          <w:r>
            <w:rPr>
              <w:rFonts w:eastAsia="Times New Roman"/>
              <w:i/>
              <w:iCs/>
            </w:rPr>
            <w:t>2331</w:t>
          </w:r>
          <w:r>
            <w:rPr>
              <w:rFonts w:eastAsia="Times New Roman"/>
            </w:rPr>
            <w:t>. https://doi.org/10.1063/5.0041739</w:t>
          </w:r>
        </w:p>
        <w:p w14:paraId="3C2F7F73" w14:textId="77777777" w:rsidR="00C94D12" w:rsidRDefault="00C94D12" w:rsidP="00C94D12">
          <w:pPr>
            <w:autoSpaceDE w:val="0"/>
            <w:autoSpaceDN w:val="0"/>
            <w:ind w:hanging="480"/>
            <w:jc w:val="both"/>
            <w:divId w:val="2105615165"/>
            <w:rPr>
              <w:rFonts w:eastAsia="Times New Roman"/>
            </w:rPr>
          </w:pPr>
          <w:r>
            <w:rPr>
              <w:rFonts w:eastAsia="Times New Roman"/>
            </w:rPr>
            <w:t xml:space="preserve">Musa, S., </w:t>
          </w:r>
          <w:proofErr w:type="spellStart"/>
          <w:r>
            <w:rPr>
              <w:rFonts w:eastAsia="Times New Roman"/>
            </w:rPr>
            <w:t>Nurhayati</w:t>
          </w:r>
          <w:proofErr w:type="spellEnd"/>
          <w:r>
            <w:rPr>
              <w:rFonts w:eastAsia="Times New Roman"/>
            </w:rPr>
            <w:t xml:space="preserve">, S., </w:t>
          </w:r>
          <w:proofErr w:type="spellStart"/>
          <w:r>
            <w:rPr>
              <w:rFonts w:eastAsia="Times New Roman"/>
            </w:rPr>
            <w:t>Jabar</w:t>
          </w:r>
          <w:proofErr w:type="spellEnd"/>
          <w:r>
            <w:rPr>
              <w:rFonts w:eastAsia="Times New Roman"/>
            </w:rPr>
            <w:t xml:space="preserve">, R., </w:t>
          </w:r>
          <w:proofErr w:type="spellStart"/>
          <w:r>
            <w:rPr>
              <w:rFonts w:eastAsia="Times New Roman"/>
            </w:rPr>
            <w:t>Sulaimawan</w:t>
          </w:r>
          <w:proofErr w:type="spellEnd"/>
          <w:r>
            <w:rPr>
              <w:rFonts w:eastAsia="Times New Roman"/>
            </w:rPr>
            <w:t xml:space="preserve">, D., and </w:t>
          </w:r>
          <w:proofErr w:type="spellStart"/>
          <w:r>
            <w:rPr>
              <w:rFonts w:eastAsia="Times New Roman"/>
            </w:rPr>
            <w:t>Fauziddin</w:t>
          </w:r>
          <w:proofErr w:type="spellEnd"/>
          <w:r>
            <w:rPr>
              <w:rFonts w:eastAsia="Times New Roman"/>
            </w:rPr>
            <w:t xml:space="preserve">, M. (2022). </w:t>
          </w:r>
          <w:proofErr w:type="spellStart"/>
          <w:r>
            <w:rPr>
              <w:rFonts w:eastAsia="Times New Roman"/>
            </w:rPr>
            <w:t>Upaya</w:t>
          </w:r>
          <w:proofErr w:type="spellEnd"/>
          <w:r>
            <w:rPr>
              <w:rFonts w:eastAsia="Times New Roman"/>
            </w:rPr>
            <w:t xml:space="preserve"> dan </w:t>
          </w:r>
          <w:proofErr w:type="spellStart"/>
          <w:r>
            <w:rPr>
              <w:rFonts w:eastAsia="Times New Roman"/>
            </w:rPr>
            <w:t>Tantangan</w:t>
          </w:r>
          <w:proofErr w:type="spellEnd"/>
          <w:r>
            <w:rPr>
              <w:rFonts w:eastAsia="Times New Roman"/>
            </w:rPr>
            <w:t xml:space="preserve"> </w:t>
          </w:r>
          <w:proofErr w:type="spellStart"/>
          <w:r>
            <w:rPr>
              <w:rFonts w:eastAsia="Times New Roman"/>
            </w:rPr>
            <w:t>Kepala</w:t>
          </w:r>
          <w:proofErr w:type="spellEnd"/>
          <w:r>
            <w:rPr>
              <w:rFonts w:eastAsia="Times New Roman"/>
            </w:rPr>
            <w:t xml:space="preserve"> </w:t>
          </w:r>
          <w:proofErr w:type="spellStart"/>
          <w:r>
            <w:rPr>
              <w:rFonts w:eastAsia="Times New Roman"/>
            </w:rPr>
            <w:t>Sekolah</w:t>
          </w:r>
          <w:proofErr w:type="spellEnd"/>
          <w:r>
            <w:rPr>
              <w:rFonts w:eastAsia="Times New Roman"/>
            </w:rPr>
            <w:t xml:space="preserve"> PAUD </w:t>
          </w:r>
          <w:proofErr w:type="spellStart"/>
          <w:r>
            <w:rPr>
              <w:rFonts w:eastAsia="Times New Roman"/>
            </w:rPr>
            <w:t>dalam</w:t>
          </w:r>
          <w:proofErr w:type="spellEnd"/>
          <w:r>
            <w:rPr>
              <w:rFonts w:eastAsia="Times New Roman"/>
            </w:rPr>
            <w:t xml:space="preserve"> </w:t>
          </w:r>
          <w:proofErr w:type="spellStart"/>
          <w:r>
            <w:rPr>
              <w:rFonts w:eastAsia="Times New Roman"/>
            </w:rPr>
            <w:t>Mengembangkan</w:t>
          </w:r>
          <w:proofErr w:type="spellEnd"/>
          <w:r>
            <w:rPr>
              <w:rFonts w:eastAsia="Times New Roman"/>
            </w:rPr>
            <w:t xml:space="preserve"> Lembaga dan </w:t>
          </w:r>
          <w:proofErr w:type="spellStart"/>
          <w:r>
            <w:rPr>
              <w:rFonts w:eastAsia="Times New Roman"/>
            </w:rPr>
            <w:t>Memotivasi</w:t>
          </w:r>
          <w:proofErr w:type="spellEnd"/>
          <w:r>
            <w:rPr>
              <w:rFonts w:eastAsia="Times New Roman"/>
            </w:rPr>
            <w:t xml:space="preserve"> Guru </w:t>
          </w:r>
          <w:proofErr w:type="spellStart"/>
          <w:r>
            <w:rPr>
              <w:rFonts w:eastAsia="Times New Roman"/>
            </w:rPr>
            <w:t>untuk</w:t>
          </w:r>
          <w:proofErr w:type="spellEnd"/>
          <w:r>
            <w:rPr>
              <w:rFonts w:eastAsia="Times New Roman"/>
            </w:rPr>
            <w:t xml:space="preserve"> </w:t>
          </w:r>
          <w:proofErr w:type="spellStart"/>
          <w:r>
            <w:rPr>
              <w:rFonts w:eastAsia="Times New Roman"/>
            </w:rPr>
            <w:t>Mengikuti</w:t>
          </w:r>
          <w:proofErr w:type="spellEnd"/>
          <w:r>
            <w:rPr>
              <w:rFonts w:eastAsia="Times New Roman"/>
            </w:rPr>
            <w:t xml:space="preserve"> Program </w:t>
          </w:r>
          <w:proofErr w:type="spellStart"/>
          <w:r>
            <w:rPr>
              <w:rFonts w:eastAsia="Times New Roman"/>
            </w:rPr>
            <w:t>Sekolah</w:t>
          </w:r>
          <w:proofErr w:type="spellEnd"/>
          <w:r>
            <w:rPr>
              <w:rFonts w:eastAsia="Times New Roman"/>
            </w:rPr>
            <w:t xml:space="preserve"> </w:t>
          </w:r>
          <w:proofErr w:type="spellStart"/>
          <w:r>
            <w:rPr>
              <w:rFonts w:eastAsia="Times New Roman"/>
            </w:rPr>
            <w:t>Penggerak</w:t>
          </w:r>
          <w:proofErr w:type="spellEnd"/>
          <w:r>
            <w:rPr>
              <w:rFonts w:eastAsia="Times New Roman"/>
            </w:rPr>
            <w:t xml:space="preserve">. </w:t>
          </w:r>
          <w:proofErr w:type="spellStart"/>
          <w:r>
            <w:rPr>
              <w:rFonts w:eastAsia="Times New Roman"/>
              <w:i/>
              <w:iCs/>
            </w:rPr>
            <w:t>Obsesi</w:t>
          </w:r>
          <w:proofErr w:type="spellEnd"/>
          <w:r>
            <w:rPr>
              <w:rFonts w:eastAsia="Times New Roman"/>
            </w:rPr>
            <w:t xml:space="preserve">, </w:t>
          </w:r>
          <w:r>
            <w:rPr>
              <w:rFonts w:eastAsia="Times New Roman"/>
              <w:i/>
              <w:iCs/>
            </w:rPr>
            <w:t>6</w:t>
          </w:r>
          <w:r>
            <w:rPr>
              <w:rFonts w:eastAsia="Times New Roman"/>
            </w:rPr>
            <w:t>(5), 4239–4254. https://doi.org/10.31004/obsesi.v6i5.2624</w:t>
          </w:r>
        </w:p>
        <w:p w14:paraId="053938EC" w14:textId="77777777" w:rsidR="00C94D12" w:rsidRDefault="00C94D12" w:rsidP="00C94D12">
          <w:pPr>
            <w:autoSpaceDE w:val="0"/>
            <w:autoSpaceDN w:val="0"/>
            <w:ind w:hanging="480"/>
            <w:jc w:val="both"/>
            <w:divId w:val="1867674301"/>
            <w:rPr>
              <w:rFonts w:eastAsia="Times New Roman"/>
            </w:rPr>
          </w:pPr>
          <w:r>
            <w:rPr>
              <w:rFonts w:eastAsia="Times New Roman"/>
            </w:rPr>
            <w:t xml:space="preserve">Musa, S., </w:t>
          </w:r>
          <w:proofErr w:type="spellStart"/>
          <w:r>
            <w:rPr>
              <w:rFonts w:eastAsia="Times New Roman"/>
            </w:rPr>
            <w:t>Uthartianty</w:t>
          </w:r>
          <w:proofErr w:type="spellEnd"/>
          <w:r>
            <w:rPr>
              <w:rFonts w:eastAsia="Times New Roman"/>
            </w:rPr>
            <w:t xml:space="preserve">, R., and </w:t>
          </w:r>
          <w:proofErr w:type="spellStart"/>
          <w:r>
            <w:rPr>
              <w:rFonts w:eastAsia="Times New Roman"/>
            </w:rPr>
            <w:t>Nurhayati</w:t>
          </w:r>
          <w:proofErr w:type="spellEnd"/>
          <w:r>
            <w:rPr>
              <w:rFonts w:eastAsia="Times New Roman"/>
            </w:rPr>
            <w:t xml:space="preserve">, S. (2020). UPAYA PENGELOLA KELOMPOK BERMAIN DALAM MENEMPUH AKREDITASI LEMBAGA SESUAI STANDAR NASIONAL PENDIDIKAN. </w:t>
          </w:r>
          <w:proofErr w:type="spellStart"/>
          <w:r>
            <w:rPr>
              <w:rFonts w:eastAsia="Times New Roman"/>
              <w:i/>
              <w:iCs/>
            </w:rPr>
            <w:t>Judika</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Pendidikan </w:t>
          </w:r>
          <w:proofErr w:type="spellStart"/>
          <w:r>
            <w:rPr>
              <w:rFonts w:eastAsia="Times New Roman"/>
              <w:i/>
              <w:iCs/>
            </w:rPr>
            <w:t>Unsika</w:t>
          </w:r>
          <w:proofErr w:type="spellEnd"/>
          <w:r>
            <w:rPr>
              <w:rFonts w:eastAsia="Times New Roman"/>
            </w:rPr>
            <w:t xml:space="preserve">, </w:t>
          </w:r>
          <w:r>
            <w:rPr>
              <w:rFonts w:eastAsia="Times New Roman"/>
              <w:i/>
              <w:iCs/>
            </w:rPr>
            <w:t>8</w:t>
          </w:r>
          <w:r>
            <w:rPr>
              <w:rFonts w:eastAsia="Times New Roman"/>
            </w:rPr>
            <w:t>(2), 133–140.</w:t>
          </w:r>
        </w:p>
        <w:p w14:paraId="7F49568D" w14:textId="77777777" w:rsidR="00C94D12" w:rsidRDefault="00C94D12" w:rsidP="00C94D12">
          <w:pPr>
            <w:autoSpaceDE w:val="0"/>
            <w:autoSpaceDN w:val="0"/>
            <w:ind w:hanging="480"/>
            <w:jc w:val="both"/>
            <w:divId w:val="1869640865"/>
            <w:rPr>
              <w:rFonts w:eastAsia="Times New Roman"/>
            </w:rPr>
          </w:pPr>
          <w:proofErr w:type="spellStart"/>
          <w:r>
            <w:rPr>
              <w:rFonts w:eastAsia="Times New Roman"/>
            </w:rPr>
            <w:t>Nadhifah</w:t>
          </w:r>
          <w:proofErr w:type="spellEnd"/>
          <w:r>
            <w:rPr>
              <w:rFonts w:eastAsia="Times New Roman"/>
            </w:rPr>
            <w:t xml:space="preserve">, N., </w:t>
          </w:r>
          <w:proofErr w:type="spellStart"/>
          <w:r>
            <w:rPr>
              <w:rFonts w:eastAsia="Times New Roman"/>
            </w:rPr>
            <w:t>Mustaqim</w:t>
          </w:r>
          <w:proofErr w:type="spellEnd"/>
          <w:r>
            <w:rPr>
              <w:rFonts w:eastAsia="Times New Roman"/>
            </w:rPr>
            <w:t xml:space="preserve">, A., </w:t>
          </w:r>
          <w:proofErr w:type="spellStart"/>
          <w:r>
            <w:rPr>
              <w:rFonts w:eastAsia="Times New Roman"/>
            </w:rPr>
            <w:t>Syukur</w:t>
          </w:r>
          <w:proofErr w:type="spellEnd"/>
          <w:r>
            <w:rPr>
              <w:rFonts w:eastAsia="Times New Roman"/>
            </w:rPr>
            <w:t xml:space="preserve">, F., </w:t>
          </w:r>
          <w:proofErr w:type="spellStart"/>
          <w:r>
            <w:rPr>
              <w:rFonts w:eastAsia="Times New Roman"/>
            </w:rPr>
            <w:t>Mustofa</w:t>
          </w:r>
          <w:proofErr w:type="spellEnd"/>
          <w:r>
            <w:rPr>
              <w:rFonts w:eastAsia="Times New Roman"/>
            </w:rPr>
            <w:t xml:space="preserve">, M. Y., and Az-, N. (2023). Innovating </w:t>
          </w:r>
          <w:proofErr w:type="spellStart"/>
          <w:r>
            <w:rPr>
              <w:rFonts w:eastAsia="Times New Roman"/>
            </w:rPr>
            <w:t>Tahfidz</w:t>
          </w:r>
          <w:proofErr w:type="spellEnd"/>
          <w:r>
            <w:rPr>
              <w:rFonts w:eastAsia="Times New Roman"/>
            </w:rPr>
            <w:t xml:space="preserve"> Learning in the Covid-19 Pandemic ; a Case Study in Indonesia. </w:t>
          </w:r>
          <w:r>
            <w:rPr>
              <w:rFonts w:eastAsia="Times New Roman"/>
              <w:i/>
              <w:iCs/>
            </w:rPr>
            <w:t>Journal of Nonformal Education</w:t>
          </w:r>
          <w:r>
            <w:rPr>
              <w:rFonts w:eastAsia="Times New Roman"/>
            </w:rPr>
            <w:t xml:space="preserve">, </w:t>
          </w:r>
          <w:r>
            <w:rPr>
              <w:rFonts w:eastAsia="Times New Roman"/>
              <w:i/>
              <w:iCs/>
            </w:rPr>
            <w:t>9</w:t>
          </w:r>
          <w:r>
            <w:rPr>
              <w:rFonts w:eastAsia="Times New Roman"/>
            </w:rPr>
            <w:t>(1), 106–113.</w:t>
          </w:r>
        </w:p>
        <w:p w14:paraId="3B8A4E7E" w14:textId="77777777" w:rsidR="00C94D12" w:rsidRDefault="00C94D12" w:rsidP="00C94D12">
          <w:pPr>
            <w:autoSpaceDE w:val="0"/>
            <w:autoSpaceDN w:val="0"/>
            <w:ind w:hanging="480"/>
            <w:jc w:val="both"/>
            <w:divId w:val="2010214138"/>
            <w:rPr>
              <w:rFonts w:eastAsia="Times New Roman"/>
            </w:rPr>
          </w:pPr>
          <w:proofErr w:type="spellStart"/>
          <w:r>
            <w:rPr>
              <w:rFonts w:eastAsia="Times New Roman"/>
            </w:rPr>
            <w:t>Novitasari</w:t>
          </w:r>
          <w:proofErr w:type="spellEnd"/>
          <w:r>
            <w:rPr>
              <w:rFonts w:eastAsia="Times New Roman"/>
            </w:rPr>
            <w:t xml:space="preserve">, Y., and </w:t>
          </w:r>
          <w:proofErr w:type="spellStart"/>
          <w:r>
            <w:rPr>
              <w:rFonts w:eastAsia="Times New Roman"/>
            </w:rPr>
            <w:t>Fauziddin</w:t>
          </w:r>
          <w:proofErr w:type="spellEnd"/>
          <w:r>
            <w:rPr>
              <w:rFonts w:eastAsia="Times New Roman"/>
            </w:rPr>
            <w:t xml:space="preserve">, M. (2022). </w:t>
          </w:r>
          <w:proofErr w:type="spellStart"/>
          <w:r>
            <w:rPr>
              <w:rFonts w:eastAsia="Times New Roman"/>
            </w:rPr>
            <w:t>Analisis</w:t>
          </w:r>
          <w:proofErr w:type="spellEnd"/>
          <w:r>
            <w:rPr>
              <w:rFonts w:eastAsia="Times New Roman"/>
            </w:rPr>
            <w:t xml:space="preserve"> </w:t>
          </w:r>
          <w:proofErr w:type="spellStart"/>
          <w:r>
            <w:rPr>
              <w:rFonts w:eastAsia="Times New Roman"/>
            </w:rPr>
            <w:t>Literasi</w:t>
          </w:r>
          <w:proofErr w:type="spellEnd"/>
          <w:r>
            <w:rPr>
              <w:rFonts w:eastAsia="Times New Roman"/>
            </w:rPr>
            <w:t xml:space="preserve"> Digital Tenaga </w:t>
          </w:r>
          <w:proofErr w:type="spellStart"/>
          <w:r>
            <w:rPr>
              <w:rFonts w:eastAsia="Times New Roman"/>
            </w:rPr>
            <w:t>Pendidik</w:t>
          </w:r>
          <w:proofErr w:type="spellEnd"/>
          <w:r>
            <w:rPr>
              <w:rFonts w:eastAsia="Times New Roman"/>
            </w:rPr>
            <w:t xml:space="preserve"> pada Pendidikan Anak </w:t>
          </w:r>
          <w:proofErr w:type="spellStart"/>
          <w:r>
            <w:rPr>
              <w:rFonts w:eastAsia="Times New Roman"/>
            </w:rPr>
            <w:t>Usia</w:t>
          </w:r>
          <w:proofErr w:type="spellEnd"/>
          <w:r>
            <w:rPr>
              <w:rFonts w:eastAsia="Times New Roman"/>
            </w:rPr>
            <w:t xml:space="preserve"> Dini.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Obsesi</w:t>
          </w:r>
          <w:proofErr w:type="spellEnd"/>
          <w:r>
            <w:rPr>
              <w:rFonts w:eastAsia="Times New Roman"/>
              <w:i/>
              <w:iCs/>
            </w:rPr>
            <w:t xml:space="preserve"> : </w:t>
          </w:r>
          <w:proofErr w:type="spellStart"/>
          <w:r>
            <w:rPr>
              <w:rFonts w:eastAsia="Times New Roman"/>
              <w:i/>
              <w:iCs/>
            </w:rPr>
            <w:t>Jurnal</w:t>
          </w:r>
          <w:proofErr w:type="spellEnd"/>
          <w:r>
            <w:rPr>
              <w:rFonts w:eastAsia="Times New Roman"/>
              <w:i/>
              <w:iCs/>
            </w:rPr>
            <w:t xml:space="preserve"> Pendidikan Anak </w:t>
          </w:r>
          <w:proofErr w:type="spellStart"/>
          <w:r>
            <w:rPr>
              <w:rFonts w:eastAsia="Times New Roman"/>
              <w:i/>
              <w:iCs/>
            </w:rPr>
            <w:t>Usia</w:t>
          </w:r>
          <w:proofErr w:type="spellEnd"/>
          <w:r>
            <w:rPr>
              <w:rFonts w:eastAsia="Times New Roman"/>
              <w:i/>
              <w:iCs/>
            </w:rPr>
            <w:t xml:space="preserve"> Dini</w:t>
          </w:r>
          <w:r>
            <w:rPr>
              <w:rFonts w:eastAsia="Times New Roman"/>
            </w:rPr>
            <w:t xml:space="preserve">, </w:t>
          </w:r>
          <w:r>
            <w:rPr>
              <w:rFonts w:eastAsia="Times New Roman"/>
              <w:i/>
              <w:iCs/>
            </w:rPr>
            <w:t>6</w:t>
          </w:r>
          <w:r>
            <w:rPr>
              <w:rFonts w:eastAsia="Times New Roman"/>
            </w:rPr>
            <w:t>(4), 3570–3577. https://doi.org/10.31004/obsesi.v6i4.2333</w:t>
          </w:r>
        </w:p>
        <w:p w14:paraId="43F20792" w14:textId="77777777" w:rsidR="00C94D12" w:rsidRDefault="00C94D12" w:rsidP="00C94D12">
          <w:pPr>
            <w:autoSpaceDE w:val="0"/>
            <w:autoSpaceDN w:val="0"/>
            <w:ind w:hanging="480"/>
            <w:jc w:val="both"/>
            <w:divId w:val="684131915"/>
            <w:rPr>
              <w:rFonts w:eastAsia="Times New Roman"/>
            </w:rPr>
          </w:pPr>
          <w:proofErr w:type="spellStart"/>
          <w:r>
            <w:rPr>
              <w:rFonts w:eastAsia="Times New Roman"/>
            </w:rPr>
            <w:t>Nugraha</w:t>
          </w:r>
          <w:proofErr w:type="spellEnd"/>
          <w:r>
            <w:rPr>
              <w:rFonts w:eastAsia="Times New Roman"/>
            </w:rPr>
            <w:t xml:space="preserve">, E. (2020). </w:t>
          </w:r>
          <w:proofErr w:type="spellStart"/>
          <w:r>
            <w:rPr>
              <w:rFonts w:eastAsia="Times New Roman"/>
            </w:rPr>
            <w:t>Implementasi</w:t>
          </w:r>
          <w:proofErr w:type="spellEnd"/>
          <w:r>
            <w:rPr>
              <w:rFonts w:eastAsia="Times New Roman"/>
            </w:rPr>
            <w:t xml:space="preserve"> Program </w:t>
          </w:r>
          <w:proofErr w:type="spellStart"/>
          <w:r>
            <w:rPr>
              <w:rFonts w:eastAsia="Times New Roman"/>
            </w:rPr>
            <w:t>Tahfizh</w:t>
          </w:r>
          <w:proofErr w:type="spellEnd"/>
          <w:r>
            <w:rPr>
              <w:rFonts w:eastAsia="Times New Roman"/>
            </w:rPr>
            <w:t xml:space="preserve"> Qur’an Di PAUD </w:t>
          </w:r>
          <w:proofErr w:type="spellStart"/>
          <w:r>
            <w:rPr>
              <w:rFonts w:eastAsia="Times New Roman"/>
            </w:rPr>
            <w:t>Inklusif</w:t>
          </w:r>
          <w:proofErr w:type="spellEnd"/>
          <w:r>
            <w:rPr>
              <w:rFonts w:eastAsia="Times New Roman"/>
            </w:rPr>
            <w:t xml:space="preserve"> </w:t>
          </w:r>
          <w:proofErr w:type="spellStart"/>
          <w:r>
            <w:rPr>
              <w:rFonts w:eastAsia="Times New Roman"/>
            </w:rPr>
            <w:t>Dengan</w:t>
          </w:r>
          <w:proofErr w:type="spellEnd"/>
          <w:r>
            <w:rPr>
              <w:rFonts w:eastAsia="Times New Roman"/>
            </w:rPr>
            <w:t xml:space="preserve"> Model HOTS. </w:t>
          </w:r>
          <w:r>
            <w:rPr>
              <w:rFonts w:eastAsia="Times New Roman"/>
              <w:i/>
              <w:iCs/>
            </w:rPr>
            <w:t>As-</w:t>
          </w:r>
          <w:proofErr w:type="spellStart"/>
          <w:r>
            <w:rPr>
              <w:rFonts w:eastAsia="Times New Roman"/>
              <w:i/>
              <w:iCs/>
            </w:rPr>
            <w:t>Sibyan</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Pendidikan Anak </w:t>
          </w:r>
          <w:proofErr w:type="spellStart"/>
          <w:r>
            <w:rPr>
              <w:rFonts w:eastAsia="Times New Roman"/>
              <w:i/>
              <w:iCs/>
            </w:rPr>
            <w:t>Usia</w:t>
          </w:r>
          <w:proofErr w:type="spellEnd"/>
          <w:r>
            <w:rPr>
              <w:rFonts w:eastAsia="Times New Roman"/>
              <w:i/>
              <w:iCs/>
            </w:rPr>
            <w:t xml:space="preserve"> Dini</w:t>
          </w:r>
          <w:r>
            <w:rPr>
              <w:rFonts w:eastAsia="Times New Roman"/>
            </w:rPr>
            <w:t xml:space="preserve">, </w:t>
          </w:r>
          <w:r>
            <w:rPr>
              <w:rFonts w:eastAsia="Times New Roman"/>
              <w:i/>
              <w:iCs/>
            </w:rPr>
            <w:t>5</w:t>
          </w:r>
          <w:r>
            <w:rPr>
              <w:rFonts w:eastAsia="Times New Roman"/>
            </w:rPr>
            <w:t>(2).</w:t>
          </w:r>
        </w:p>
        <w:p w14:paraId="3719570A" w14:textId="77777777" w:rsidR="00C94D12" w:rsidRDefault="00C94D12" w:rsidP="00C94D12">
          <w:pPr>
            <w:autoSpaceDE w:val="0"/>
            <w:autoSpaceDN w:val="0"/>
            <w:ind w:hanging="480"/>
            <w:jc w:val="both"/>
            <w:divId w:val="1973824768"/>
            <w:rPr>
              <w:rFonts w:eastAsia="Times New Roman"/>
            </w:rPr>
          </w:pPr>
          <w:proofErr w:type="spellStart"/>
          <w:r>
            <w:rPr>
              <w:rFonts w:eastAsia="Times New Roman"/>
            </w:rPr>
            <w:t>Nurhayati</w:t>
          </w:r>
          <w:proofErr w:type="spellEnd"/>
          <w:r>
            <w:rPr>
              <w:rFonts w:eastAsia="Times New Roman"/>
            </w:rPr>
            <w:t xml:space="preserve">, S. (2020). Improving teachers’ entrepreneurship skills in the Industry 4.0 through online business workshops. In </w:t>
          </w:r>
          <w:r>
            <w:rPr>
              <w:rFonts w:eastAsia="Times New Roman"/>
              <w:i/>
              <w:iCs/>
            </w:rPr>
            <w:t>Teacher Education and Professional Development in Industry 4.0</w:t>
          </w:r>
          <w:r>
            <w:rPr>
              <w:rFonts w:eastAsia="Times New Roman"/>
            </w:rPr>
            <w:t>. London: Taylor &amp; Francis.</w:t>
          </w:r>
        </w:p>
        <w:p w14:paraId="622CDCCB" w14:textId="77777777" w:rsidR="00C94D12" w:rsidRDefault="00C94D12" w:rsidP="00C94D12">
          <w:pPr>
            <w:autoSpaceDE w:val="0"/>
            <w:autoSpaceDN w:val="0"/>
            <w:ind w:hanging="480"/>
            <w:jc w:val="both"/>
            <w:divId w:val="2102288287"/>
            <w:rPr>
              <w:rFonts w:eastAsia="Times New Roman"/>
            </w:rPr>
          </w:pPr>
          <w:proofErr w:type="spellStart"/>
          <w:r>
            <w:rPr>
              <w:rFonts w:eastAsia="Times New Roman"/>
            </w:rPr>
            <w:t>Nurhayati</w:t>
          </w:r>
          <w:proofErr w:type="spellEnd"/>
          <w:r>
            <w:rPr>
              <w:rFonts w:eastAsia="Times New Roman"/>
            </w:rPr>
            <w:t xml:space="preserve">, S. (2021a). Parental Involvement in Early Childhood Education for Family Empowerment in The Digital Age. </w:t>
          </w:r>
          <w:proofErr w:type="spellStart"/>
          <w:r>
            <w:rPr>
              <w:rFonts w:eastAsia="Times New Roman"/>
              <w:i/>
              <w:iCs/>
            </w:rPr>
            <w:t>Jurnal</w:t>
          </w:r>
          <w:proofErr w:type="spellEnd"/>
          <w:r>
            <w:rPr>
              <w:rFonts w:eastAsia="Times New Roman"/>
              <w:i/>
              <w:iCs/>
            </w:rPr>
            <w:t xml:space="preserve"> Empowerment: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Ilmiah</w:t>
          </w:r>
          <w:proofErr w:type="spellEnd"/>
          <w:r>
            <w:rPr>
              <w:rFonts w:eastAsia="Times New Roman"/>
              <w:i/>
              <w:iCs/>
            </w:rPr>
            <w:t xml:space="preserve"> Program </w:t>
          </w:r>
          <w:proofErr w:type="spellStart"/>
          <w:r>
            <w:rPr>
              <w:rFonts w:eastAsia="Times New Roman"/>
              <w:i/>
              <w:iCs/>
            </w:rPr>
            <w:t>Studi</w:t>
          </w:r>
          <w:proofErr w:type="spellEnd"/>
          <w:r>
            <w:rPr>
              <w:rFonts w:eastAsia="Times New Roman"/>
              <w:i/>
              <w:iCs/>
            </w:rPr>
            <w:t xml:space="preserve"> Pendidikan </w:t>
          </w:r>
          <w:proofErr w:type="spellStart"/>
          <w:r>
            <w:rPr>
              <w:rFonts w:eastAsia="Times New Roman"/>
              <w:i/>
              <w:iCs/>
            </w:rPr>
            <w:t>Luar</w:t>
          </w:r>
          <w:proofErr w:type="spellEnd"/>
          <w:r>
            <w:rPr>
              <w:rFonts w:eastAsia="Times New Roman"/>
              <w:i/>
              <w:iCs/>
            </w:rPr>
            <w:t xml:space="preserve"> </w:t>
          </w:r>
          <w:proofErr w:type="spellStart"/>
          <w:r>
            <w:rPr>
              <w:rFonts w:eastAsia="Times New Roman"/>
              <w:i/>
              <w:iCs/>
            </w:rPr>
            <w:t>Sekolah</w:t>
          </w:r>
          <w:proofErr w:type="spellEnd"/>
          <w:r>
            <w:rPr>
              <w:rFonts w:eastAsia="Times New Roman"/>
            </w:rPr>
            <w:t xml:space="preserve">, </w:t>
          </w:r>
          <w:r>
            <w:rPr>
              <w:rFonts w:eastAsia="Times New Roman"/>
              <w:i/>
              <w:iCs/>
            </w:rPr>
            <w:t>10</w:t>
          </w:r>
          <w:r>
            <w:rPr>
              <w:rFonts w:eastAsia="Times New Roman"/>
            </w:rPr>
            <w:t>(1), 54–62.</w:t>
          </w:r>
        </w:p>
        <w:p w14:paraId="6E1F407E" w14:textId="77777777" w:rsidR="00C94D12" w:rsidRDefault="00C94D12" w:rsidP="00C94D12">
          <w:pPr>
            <w:autoSpaceDE w:val="0"/>
            <w:autoSpaceDN w:val="0"/>
            <w:ind w:hanging="480"/>
            <w:jc w:val="both"/>
            <w:divId w:val="1931810851"/>
            <w:rPr>
              <w:rFonts w:eastAsia="Times New Roman"/>
            </w:rPr>
          </w:pPr>
          <w:proofErr w:type="spellStart"/>
          <w:r>
            <w:rPr>
              <w:rFonts w:eastAsia="Times New Roman"/>
            </w:rPr>
            <w:t>Nurhayati</w:t>
          </w:r>
          <w:proofErr w:type="spellEnd"/>
          <w:r>
            <w:rPr>
              <w:rFonts w:eastAsia="Times New Roman"/>
            </w:rPr>
            <w:t xml:space="preserve">, S. (2021b). </w:t>
          </w:r>
          <w:r>
            <w:rPr>
              <w:rFonts w:eastAsia="Times New Roman"/>
              <w:i/>
              <w:iCs/>
            </w:rPr>
            <w:t xml:space="preserve">Pendidikan Masyarakat </w:t>
          </w:r>
          <w:proofErr w:type="spellStart"/>
          <w:r>
            <w:rPr>
              <w:rFonts w:eastAsia="Times New Roman"/>
              <w:i/>
              <w:iCs/>
            </w:rPr>
            <w:t>Menghadapi</w:t>
          </w:r>
          <w:proofErr w:type="spellEnd"/>
          <w:r>
            <w:rPr>
              <w:rFonts w:eastAsia="Times New Roman"/>
              <w:i/>
              <w:iCs/>
            </w:rPr>
            <w:t xml:space="preserve"> </w:t>
          </w:r>
          <w:proofErr w:type="spellStart"/>
          <w:r>
            <w:rPr>
              <w:rFonts w:eastAsia="Times New Roman"/>
              <w:i/>
              <w:iCs/>
            </w:rPr>
            <w:t>Digitalisasi</w:t>
          </w:r>
          <w:proofErr w:type="spellEnd"/>
          <w:r>
            <w:rPr>
              <w:rFonts w:eastAsia="Times New Roman"/>
            </w:rPr>
            <w:t>. Kota Bengkulu: El-</w:t>
          </w:r>
          <w:proofErr w:type="spellStart"/>
          <w:r>
            <w:rPr>
              <w:rFonts w:eastAsia="Times New Roman"/>
            </w:rPr>
            <w:t>Markazi</w:t>
          </w:r>
          <w:proofErr w:type="spellEnd"/>
          <w:r>
            <w:rPr>
              <w:rFonts w:eastAsia="Times New Roman"/>
            </w:rPr>
            <w:t>.</w:t>
          </w:r>
        </w:p>
        <w:p w14:paraId="3FFA1F6E" w14:textId="77777777" w:rsidR="00C94D12" w:rsidRDefault="00C94D12" w:rsidP="00C94D12">
          <w:pPr>
            <w:autoSpaceDE w:val="0"/>
            <w:autoSpaceDN w:val="0"/>
            <w:ind w:hanging="480"/>
            <w:jc w:val="both"/>
            <w:divId w:val="381633753"/>
            <w:rPr>
              <w:rFonts w:eastAsia="Times New Roman"/>
            </w:rPr>
          </w:pPr>
          <w:proofErr w:type="spellStart"/>
          <w:r>
            <w:rPr>
              <w:rFonts w:eastAsia="Times New Roman"/>
            </w:rPr>
            <w:t>Nurhayati</w:t>
          </w:r>
          <w:proofErr w:type="spellEnd"/>
          <w:r>
            <w:rPr>
              <w:rFonts w:eastAsia="Times New Roman"/>
            </w:rPr>
            <w:t xml:space="preserve">, S., and Falah, A. M. N. (2020). </w:t>
          </w:r>
          <w:proofErr w:type="spellStart"/>
          <w:r>
            <w:rPr>
              <w:rFonts w:eastAsia="Times New Roman"/>
            </w:rPr>
            <w:t>Implementasi</w:t>
          </w:r>
          <w:proofErr w:type="spellEnd"/>
          <w:r>
            <w:rPr>
              <w:rFonts w:eastAsia="Times New Roman"/>
            </w:rPr>
            <w:t xml:space="preserve"> Workshop </w:t>
          </w:r>
          <w:proofErr w:type="spellStart"/>
          <w:r>
            <w:rPr>
              <w:rFonts w:eastAsia="Times New Roman"/>
            </w:rPr>
            <w:t>Literasi</w:t>
          </w:r>
          <w:proofErr w:type="spellEnd"/>
          <w:r>
            <w:rPr>
              <w:rFonts w:eastAsia="Times New Roman"/>
            </w:rPr>
            <w:t xml:space="preserve"> Digital </w:t>
          </w:r>
          <w:proofErr w:type="spellStart"/>
          <w:r>
            <w:rPr>
              <w:rFonts w:eastAsia="Times New Roman"/>
            </w:rPr>
            <w:t>Dalam</w:t>
          </w:r>
          <w:proofErr w:type="spellEnd"/>
          <w:r>
            <w:rPr>
              <w:rFonts w:eastAsia="Times New Roman"/>
            </w:rPr>
            <w:t xml:space="preserve"> </w:t>
          </w:r>
          <w:proofErr w:type="spellStart"/>
          <w:r>
            <w:rPr>
              <w:rFonts w:eastAsia="Times New Roman"/>
            </w:rPr>
            <w:t>Membangun</w:t>
          </w:r>
          <w:proofErr w:type="spellEnd"/>
          <w:r>
            <w:rPr>
              <w:rFonts w:eastAsia="Times New Roman"/>
            </w:rPr>
            <w:t xml:space="preserve"> </w:t>
          </w:r>
          <w:proofErr w:type="spellStart"/>
          <w:r>
            <w:rPr>
              <w:rFonts w:eastAsia="Times New Roman"/>
            </w:rPr>
            <w:t>Keberdayaan</w:t>
          </w:r>
          <w:proofErr w:type="spellEnd"/>
          <w:r>
            <w:rPr>
              <w:rFonts w:eastAsia="Times New Roman"/>
            </w:rPr>
            <w:t xml:space="preserve"> Ekonomi Masyarakat. </w:t>
          </w:r>
          <w:r>
            <w:rPr>
              <w:rFonts w:eastAsia="Times New Roman"/>
              <w:i/>
              <w:iCs/>
            </w:rPr>
            <w:t>JMM (</w:t>
          </w:r>
          <w:proofErr w:type="spellStart"/>
          <w:r>
            <w:rPr>
              <w:rFonts w:eastAsia="Times New Roman"/>
              <w:i/>
              <w:iCs/>
            </w:rPr>
            <w:t>Jurnal</w:t>
          </w:r>
          <w:proofErr w:type="spellEnd"/>
          <w:r>
            <w:rPr>
              <w:rFonts w:eastAsia="Times New Roman"/>
              <w:i/>
              <w:iCs/>
            </w:rPr>
            <w:t xml:space="preserve"> Masyarakat </w:t>
          </w:r>
          <w:proofErr w:type="spellStart"/>
          <w:r>
            <w:rPr>
              <w:rFonts w:eastAsia="Times New Roman"/>
              <w:i/>
              <w:iCs/>
            </w:rPr>
            <w:t>Mandiri</w:t>
          </w:r>
          <w:proofErr w:type="spellEnd"/>
          <w:r>
            <w:rPr>
              <w:rFonts w:eastAsia="Times New Roman"/>
              <w:i/>
              <w:iCs/>
            </w:rPr>
            <w:t>)</w:t>
          </w:r>
          <w:r>
            <w:rPr>
              <w:rFonts w:eastAsia="Times New Roman"/>
            </w:rPr>
            <w:t xml:space="preserve">, </w:t>
          </w:r>
          <w:r>
            <w:rPr>
              <w:rFonts w:eastAsia="Times New Roman"/>
              <w:i/>
              <w:iCs/>
            </w:rPr>
            <w:t>4</w:t>
          </w:r>
          <w:r>
            <w:rPr>
              <w:rFonts w:eastAsia="Times New Roman"/>
            </w:rPr>
            <w:t>(3), 348–359.</w:t>
          </w:r>
        </w:p>
        <w:p w14:paraId="799489F6" w14:textId="77777777" w:rsidR="00C94D12" w:rsidRDefault="00C94D12" w:rsidP="00C94D12">
          <w:pPr>
            <w:autoSpaceDE w:val="0"/>
            <w:autoSpaceDN w:val="0"/>
            <w:ind w:hanging="480"/>
            <w:jc w:val="both"/>
            <w:divId w:val="1349678687"/>
            <w:rPr>
              <w:rFonts w:eastAsia="Times New Roman"/>
            </w:rPr>
          </w:pPr>
          <w:proofErr w:type="spellStart"/>
          <w:r>
            <w:rPr>
              <w:rFonts w:eastAsia="Times New Roman"/>
            </w:rPr>
            <w:t>Nurhayati</w:t>
          </w:r>
          <w:proofErr w:type="spellEnd"/>
          <w:r>
            <w:rPr>
              <w:rFonts w:eastAsia="Times New Roman"/>
            </w:rPr>
            <w:t xml:space="preserve">, S., </w:t>
          </w:r>
          <w:proofErr w:type="spellStart"/>
          <w:r>
            <w:rPr>
              <w:rFonts w:eastAsia="Times New Roman"/>
            </w:rPr>
            <w:t>Fasa</w:t>
          </w:r>
          <w:proofErr w:type="spellEnd"/>
          <w:r>
            <w:rPr>
              <w:rFonts w:eastAsia="Times New Roman"/>
            </w:rPr>
            <w:t xml:space="preserve">, M. I., Panjaitan, R., </w:t>
          </w:r>
          <w:proofErr w:type="spellStart"/>
          <w:r>
            <w:rPr>
              <w:rFonts w:eastAsia="Times New Roman"/>
            </w:rPr>
            <w:t>Indriyani</w:t>
          </w:r>
          <w:proofErr w:type="spellEnd"/>
          <w:r>
            <w:rPr>
              <w:rFonts w:eastAsia="Times New Roman"/>
            </w:rPr>
            <w:t xml:space="preserve">, D., and </w:t>
          </w:r>
          <w:proofErr w:type="spellStart"/>
          <w:r>
            <w:rPr>
              <w:rFonts w:eastAsia="Times New Roman"/>
            </w:rPr>
            <w:t>Fadlyansyah</w:t>
          </w:r>
          <w:proofErr w:type="spellEnd"/>
          <w:r>
            <w:rPr>
              <w:rFonts w:eastAsia="Times New Roman"/>
            </w:rPr>
            <w:t xml:space="preserve">, R. M. (2020). Digital Marketing Literacy for Marginalized Society To Improve </w:t>
          </w:r>
          <w:proofErr w:type="spellStart"/>
          <w:r>
            <w:rPr>
              <w:rFonts w:eastAsia="Times New Roman"/>
            </w:rPr>
            <w:t>Society’S</w:t>
          </w:r>
          <w:proofErr w:type="spellEnd"/>
          <w:r>
            <w:rPr>
              <w:rFonts w:eastAsia="Times New Roman"/>
            </w:rPr>
            <w:t xml:space="preserve"> Economic Empowerment. </w:t>
          </w:r>
          <w:r>
            <w:rPr>
              <w:rFonts w:eastAsia="Times New Roman"/>
              <w:i/>
              <w:iCs/>
            </w:rPr>
            <w:t>Conference.Loupiasconference.Org</w:t>
          </w:r>
          <w:r>
            <w:rPr>
              <w:rFonts w:eastAsia="Times New Roman"/>
            </w:rPr>
            <w:t>, 505–516.</w:t>
          </w:r>
        </w:p>
        <w:p w14:paraId="527D9BC0" w14:textId="77777777" w:rsidR="00C94D12" w:rsidRDefault="00C94D12" w:rsidP="00C94D12">
          <w:pPr>
            <w:autoSpaceDE w:val="0"/>
            <w:autoSpaceDN w:val="0"/>
            <w:ind w:hanging="480"/>
            <w:jc w:val="both"/>
            <w:divId w:val="1100298921"/>
            <w:rPr>
              <w:rFonts w:eastAsia="Times New Roman"/>
            </w:rPr>
          </w:pPr>
          <w:proofErr w:type="spellStart"/>
          <w:r>
            <w:rPr>
              <w:rFonts w:eastAsia="Times New Roman"/>
            </w:rPr>
            <w:lastRenderedPageBreak/>
            <w:t>Nurhayati</w:t>
          </w:r>
          <w:proofErr w:type="spellEnd"/>
          <w:r>
            <w:rPr>
              <w:rFonts w:eastAsia="Times New Roman"/>
            </w:rPr>
            <w:t xml:space="preserve">, S., </w:t>
          </w:r>
          <w:proofErr w:type="spellStart"/>
          <w:r>
            <w:rPr>
              <w:rFonts w:eastAsia="Times New Roman"/>
            </w:rPr>
            <w:t>Hidayat</w:t>
          </w:r>
          <w:proofErr w:type="spellEnd"/>
          <w:r>
            <w:rPr>
              <w:rFonts w:eastAsia="Times New Roman"/>
            </w:rPr>
            <w:t xml:space="preserve">, A. W., Awan, I. S., and </w:t>
          </w:r>
          <w:proofErr w:type="spellStart"/>
          <w:r>
            <w:rPr>
              <w:rFonts w:eastAsia="Times New Roman"/>
            </w:rPr>
            <w:t>Noviatul</w:t>
          </w:r>
          <w:proofErr w:type="spellEnd"/>
          <w:r>
            <w:rPr>
              <w:rFonts w:eastAsia="Times New Roman"/>
            </w:rPr>
            <w:t xml:space="preserve">, D. (2023). The Effectiveness of Virtual Classroom Learning in Islamic Early Childhood Education. </w:t>
          </w:r>
          <w:r>
            <w:rPr>
              <w:rFonts w:eastAsia="Times New Roman"/>
              <w:i/>
              <w:iCs/>
            </w:rPr>
            <w:t>2nd Paris Van Java International Seminar on Health, Economics, Social Science and Humanities (PVJ-ISHESSH 2021)</w:t>
          </w:r>
          <w:r>
            <w:rPr>
              <w:rFonts w:eastAsia="Times New Roman"/>
            </w:rPr>
            <w:t xml:space="preserve">, </w:t>
          </w:r>
          <w:r>
            <w:rPr>
              <w:rFonts w:eastAsia="Times New Roman"/>
              <w:i/>
              <w:iCs/>
            </w:rPr>
            <w:t>2023</w:t>
          </w:r>
          <w:r>
            <w:rPr>
              <w:rFonts w:eastAsia="Times New Roman"/>
            </w:rPr>
            <w:t>, 428–437. https://doi.org/10.18502/kss.v8i4.12927</w:t>
          </w:r>
        </w:p>
        <w:p w14:paraId="37CCF87B" w14:textId="77777777" w:rsidR="00C94D12" w:rsidRDefault="00C94D12" w:rsidP="00C94D12">
          <w:pPr>
            <w:autoSpaceDE w:val="0"/>
            <w:autoSpaceDN w:val="0"/>
            <w:ind w:hanging="480"/>
            <w:jc w:val="both"/>
            <w:divId w:val="1919629594"/>
            <w:rPr>
              <w:rFonts w:eastAsia="Times New Roman"/>
            </w:rPr>
          </w:pPr>
          <w:proofErr w:type="spellStart"/>
          <w:r>
            <w:rPr>
              <w:rFonts w:eastAsia="Times New Roman"/>
            </w:rPr>
            <w:t>Nurhayati</w:t>
          </w:r>
          <w:proofErr w:type="spellEnd"/>
          <w:r>
            <w:rPr>
              <w:rFonts w:eastAsia="Times New Roman"/>
            </w:rPr>
            <w:t xml:space="preserve">, S., and Musa, S. (2020). Analysis of Students’ Internet Utilization to Improve Public Information Literacy in the Industrial Revolution Era 4.0. </w:t>
          </w:r>
          <w:r>
            <w:rPr>
              <w:rFonts w:eastAsia="Times New Roman"/>
              <w:i/>
              <w:iCs/>
            </w:rPr>
            <w:t>Society</w:t>
          </w:r>
          <w:r>
            <w:rPr>
              <w:rFonts w:eastAsia="Times New Roman"/>
            </w:rPr>
            <w:t xml:space="preserve">, </w:t>
          </w:r>
          <w:r>
            <w:rPr>
              <w:rFonts w:eastAsia="Times New Roman"/>
              <w:i/>
              <w:iCs/>
            </w:rPr>
            <w:t>8</w:t>
          </w:r>
          <w:r>
            <w:rPr>
              <w:rFonts w:eastAsia="Times New Roman"/>
            </w:rPr>
            <w:t>(2), 557–566. https://doi.org/10.33019/society.v8i2.231</w:t>
          </w:r>
        </w:p>
        <w:p w14:paraId="4D655775" w14:textId="77777777" w:rsidR="00C94D12" w:rsidRDefault="00C94D12" w:rsidP="00C94D12">
          <w:pPr>
            <w:autoSpaceDE w:val="0"/>
            <w:autoSpaceDN w:val="0"/>
            <w:ind w:hanging="480"/>
            <w:jc w:val="both"/>
            <w:divId w:val="797337678"/>
            <w:rPr>
              <w:rFonts w:eastAsia="Times New Roman"/>
            </w:rPr>
          </w:pPr>
          <w:proofErr w:type="spellStart"/>
          <w:r>
            <w:rPr>
              <w:rFonts w:eastAsia="Times New Roman"/>
            </w:rPr>
            <w:t>Nurhayati</w:t>
          </w:r>
          <w:proofErr w:type="spellEnd"/>
          <w:r>
            <w:rPr>
              <w:rFonts w:eastAsia="Times New Roman"/>
            </w:rPr>
            <w:t xml:space="preserve">, S., Musa, S., </w:t>
          </w:r>
          <w:proofErr w:type="spellStart"/>
          <w:r>
            <w:rPr>
              <w:rFonts w:eastAsia="Times New Roman"/>
            </w:rPr>
            <w:t>Boriboon</w:t>
          </w:r>
          <w:proofErr w:type="spellEnd"/>
          <w:r>
            <w:rPr>
              <w:rFonts w:eastAsia="Times New Roman"/>
            </w:rPr>
            <w:t xml:space="preserve">, G., </w:t>
          </w:r>
          <w:proofErr w:type="spellStart"/>
          <w:r>
            <w:rPr>
              <w:rFonts w:eastAsia="Times New Roman"/>
            </w:rPr>
            <w:t>Nuraeni</w:t>
          </w:r>
          <w:proofErr w:type="spellEnd"/>
          <w:r>
            <w:rPr>
              <w:rFonts w:eastAsia="Times New Roman"/>
            </w:rPr>
            <w:t xml:space="preserve">, R., and Putri, S. (2021). Community Learning </w:t>
          </w:r>
          <w:proofErr w:type="spellStart"/>
          <w:r>
            <w:rPr>
              <w:rFonts w:eastAsia="Times New Roman"/>
            </w:rPr>
            <w:t>Center</w:t>
          </w:r>
          <w:proofErr w:type="spellEnd"/>
          <w:r>
            <w:rPr>
              <w:rFonts w:eastAsia="Times New Roman"/>
            </w:rPr>
            <w:t xml:space="preserve"> Efforts to Improve Information Literacy in the Community for Cyber Crime Prevention during a Pandemic. </w:t>
          </w:r>
          <w:r>
            <w:rPr>
              <w:rFonts w:eastAsia="Times New Roman"/>
              <w:i/>
              <w:iCs/>
            </w:rPr>
            <w:t>Journal of Nonformal Education</w:t>
          </w:r>
          <w:r>
            <w:rPr>
              <w:rFonts w:eastAsia="Times New Roman"/>
            </w:rPr>
            <w:t xml:space="preserve">, </w:t>
          </w:r>
          <w:r>
            <w:rPr>
              <w:rFonts w:eastAsia="Times New Roman"/>
              <w:i/>
              <w:iCs/>
            </w:rPr>
            <w:t>7</w:t>
          </w:r>
          <w:r>
            <w:rPr>
              <w:rFonts w:eastAsia="Times New Roman"/>
            </w:rPr>
            <w:t>(1), 32–38. https://doi.org/10.15294/jne.v7i1.26883</w:t>
          </w:r>
        </w:p>
        <w:p w14:paraId="43D8F600" w14:textId="77777777" w:rsidR="00C94D12" w:rsidRDefault="00C94D12" w:rsidP="00C94D12">
          <w:pPr>
            <w:autoSpaceDE w:val="0"/>
            <w:autoSpaceDN w:val="0"/>
            <w:ind w:hanging="480"/>
            <w:jc w:val="both"/>
            <w:divId w:val="788082885"/>
            <w:rPr>
              <w:rFonts w:eastAsia="Times New Roman"/>
            </w:rPr>
          </w:pPr>
          <w:proofErr w:type="spellStart"/>
          <w:r>
            <w:rPr>
              <w:rFonts w:eastAsia="Times New Roman"/>
            </w:rPr>
            <w:t>Nurhayati</w:t>
          </w:r>
          <w:proofErr w:type="spellEnd"/>
          <w:r>
            <w:rPr>
              <w:rFonts w:eastAsia="Times New Roman"/>
            </w:rPr>
            <w:t xml:space="preserve">, S., Noor, A. H., Musa, S., </w:t>
          </w:r>
          <w:proofErr w:type="spellStart"/>
          <w:r>
            <w:rPr>
              <w:rFonts w:eastAsia="Times New Roman"/>
            </w:rPr>
            <w:t>Jabar</w:t>
          </w:r>
          <w:proofErr w:type="spellEnd"/>
          <w:r>
            <w:rPr>
              <w:rFonts w:eastAsia="Times New Roman"/>
            </w:rPr>
            <w:t xml:space="preserve">, R., and Abdu, W. J. (2022). A Digital Literacy Workshop Training Model for Child Parenting in a Fourth Industrial Era. </w:t>
          </w:r>
          <w:proofErr w:type="spellStart"/>
          <w:r>
            <w:rPr>
              <w:rFonts w:eastAsia="Times New Roman"/>
              <w:i/>
              <w:iCs/>
            </w:rPr>
            <w:t>HighTech</w:t>
          </w:r>
          <w:proofErr w:type="spellEnd"/>
          <w:r>
            <w:rPr>
              <w:rFonts w:eastAsia="Times New Roman"/>
              <w:i/>
              <w:iCs/>
            </w:rPr>
            <w:t xml:space="preserve"> and Innovation Journal</w:t>
          </w:r>
          <w:r>
            <w:rPr>
              <w:rFonts w:eastAsia="Times New Roman"/>
            </w:rPr>
            <w:t xml:space="preserve">, </w:t>
          </w:r>
          <w:r>
            <w:rPr>
              <w:rFonts w:eastAsia="Times New Roman"/>
              <w:i/>
              <w:iCs/>
            </w:rPr>
            <w:t>3</w:t>
          </w:r>
          <w:r>
            <w:rPr>
              <w:rFonts w:eastAsia="Times New Roman"/>
            </w:rPr>
            <w:t>(3), 297–305.</w:t>
          </w:r>
        </w:p>
        <w:p w14:paraId="75623750" w14:textId="77777777" w:rsidR="00C94D12" w:rsidRDefault="00C94D12" w:rsidP="00C94D12">
          <w:pPr>
            <w:autoSpaceDE w:val="0"/>
            <w:autoSpaceDN w:val="0"/>
            <w:ind w:hanging="480"/>
            <w:jc w:val="both"/>
            <w:divId w:val="2070567850"/>
            <w:rPr>
              <w:rFonts w:eastAsia="Times New Roman"/>
            </w:rPr>
          </w:pPr>
          <w:proofErr w:type="spellStart"/>
          <w:r>
            <w:rPr>
              <w:rFonts w:eastAsia="Times New Roman"/>
            </w:rPr>
            <w:t>Nurhayati</w:t>
          </w:r>
          <w:proofErr w:type="spellEnd"/>
          <w:r>
            <w:rPr>
              <w:rFonts w:eastAsia="Times New Roman"/>
            </w:rPr>
            <w:t xml:space="preserve">, S., </w:t>
          </w:r>
          <w:proofErr w:type="spellStart"/>
          <w:r>
            <w:rPr>
              <w:rFonts w:eastAsia="Times New Roman"/>
            </w:rPr>
            <w:t>Qudsi</w:t>
          </w:r>
          <w:proofErr w:type="spellEnd"/>
          <w:r>
            <w:rPr>
              <w:rFonts w:eastAsia="Times New Roman"/>
            </w:rPr>
            <w:t xml:space="preserve">, N. A., </w:t>
          </w:r>
          <w:proofErr w:type="spellStart"/>
          <w:r>
            <w:rPr>
              <w:rFonts w:eastAsia="Times New Roman"/>
            </w:rPr>
            <w:t>Rukanda</w:t>
          </w:r>
          <w:proofErr w:type="spellEnd"/>
          <w:r>
            <w:rPr>
              <w:rFonts w:eastAsia="Times New Roman"/>
            </w:rPr>
            <w:t xml:space="preserve">, N., and </w:t>
          </w:r>
          <w:proofErr w:type="spellStart"/>
          <w:r>
            <w:rPr>
              <w:rFonts w:eastAsia="Times New Roman"/>
            </w:rPr>
            <w:t>Fitri</w:t>
          </w:r>
          <w:proofErr w:type="spellEnd"/>
          <w:r>
            <w:rPr>
              <w:rFonts w:eastAsia="Times New Roman"/>
            </w:rPr>
            <w:t xml:space="preserve">, A. (2023). Parents-School Strategic Collaborations in Early Childhood School From-Home Learning During the Pandemic. </w:t>
          </w:r>
          <w:r>
            <w:rPr>
              <w:rFonts w:eastAsia="Times New Roman"/>
              <w:i/>
              <w:iCs/>
            </w:rPr>
            <w:t xml:space="preserve">Al </w:t>
          </w:r>
          <w:proofErr w:type="spellStart"/>
          <w:r>
            <w:rPr>
              <w:rFonts w:eastAsia="Times New Roman"/>
              <w:i/>
              <w:iCs/>
            </w:rPr>
            <w:t>Ishlah</w:t>
          </w:r>
          <w:proofErr w:type="spellEnd"/>
          <w:r>
            <w:rPr>
              <w:rFonts w:eastAsia="Times New Roman"/>
            </w:rPr>
            <w:t xml:space="preserve">, </w:t>
          </w:r>
          <w:r>
            <w:rPr>
              <w:rFonts w:eastAsia="Times New Roman"/>
              <w:i/>
              <w:iCs/>
            </w:rPr>
            <w:t>15</w:t>
          </w:r>
          <w:r>
            <w:rPr>
              <w:rFonts w:eastAsia="Times New Roman"/>
            </w:rPr>
            <w:t>(1), 964–971. https://doi.org/10.35445/alishlah.v15i1.2605</w:t>
          </w:r>
        </w:p>
        <w:p w14:paraId="53F0E5AF" w14:textId="77777777" w:rsidR="00C94D12" w:rsidRDefault="00C94D12" w:rsidP="00C94D12">
          <w:pPr>
            <w:autoSpaceDE w:val="0"/>
            <w:autoSpaceDN w:val="0"/>
            <w:ind w:hanging="480"/>
            <w:jc w:val="both"/>
            <w:divId w:val="887839360"/>
            <w:rPr>
              <w:rFonts w:eastAsia="Times New Roman"/>
            </w:rPr>
          </w:pPr>
          <w:proofErr w:type="spellStart"/>
          <w:r>
            <w:rPr>
              <w:rFonts w:eastAsia="Times New Roman"/>
            </w:rPr>
            <w:t>Orba</w:t>
          </w:r>
          <w:proofErr w:type="spellEnd"/>
          <w:r>
            <w:rPr>
              <w:rFonts w:eastAsia="Times New Roman"/>
            </w:rPr>
            <w:t xml:space="preserve"> </w:t>
          </w:r>
          <w:proofErr w:type="spellStart"/>
          <w:r>
            <w:rPr>
              <w:rFonts w:eastAsia="Times New Roman"/>
            </w:rPr>
            <w:t>Manullang</w:t>
          </w:r>
          <w:proofErr w:type="spellEnd"/>
          <w:r>
            <w:rPr>
              <w:rFonts w:eastAsia="Times New Roman"/>
            </w:rPr>
            <w:t xml:space="preserve">, S., </w:t>
          </w:r>
          <w:proofErr w:type="spellStart"/>
          <w:r>
            <w:rPr>
              <w:rFonts w:eastAsia="Times New Roman"/>
            </w:rPr>
            <w:t>Mardani</w:t>
          </w:r>
          <w:proofErr w:type="spellEnd"/>
          <w:r>
            <w:rPr>
              <w:rFonts w:eastAsia="Times New Roman"/>
            </w:rPr>
            <w:t xml:space="preserve">, M., and Aslan, A. (2021). The Effectiveness of Al-Quran Memorization Methods for Millennials </w:t>
          </w:r>
          <w:proofErr w:type="spellStart"/>
          <w:r>
            <w:rPr>
              <w:rFonts w:eastAsia="Times New Roman"/>
            </w:rPr>
            <w:t>Santri</w:t>
          </w:r>
          <w:proofErr w:type="spellEnd"/>
          <w:r>
            <w:rPr>
              <w:rFonts w:eastAsia="Times New Roman"/>
            </w:rPr>
            <w:t xml:space="preserve"> During Covid-19 in Indonesia. </w:t>
          </w:r>
          <w:proofErr w:type="spellStart"/>
          <w:r>
            <w:rPr>
              <w:rFonts w:eastAsia="Times New Roman"/>
              <w:i/>
              <w:iCs/>
            </w:rPr>
            <w:t>Nazhruna</w:t>
          </w:r>
          <w:proofErr w:type="spellEnd"/>
          <w:r>
            <w:rPr>
              <w:rFonts w:eastAsia="Times New Roman"/>
              <w:i/>
              <w:iCs/>
            </w:rPr>
            <w:t xml:space="preserve">: </w:t>
          </w:r>
          <w:proofErr w:type="spellStart"/>
          <w:r>
            <w:rPr>
              <w:rFonts w:eastAsia="Times New Roman"/>
              <w:i/>
              <w:iCs/>
            </w:rPr>
            <w:t>Jurnal</w:t>
          </w:r>
          <w:proofErr w:type="spellEnd"/>
          <w:r>
            <w:rPr>
              <w:rFonts w:eastAsia="Times New Roman"/>
              <w:i/>
              <w:iCs/>
            </w:rPr>
            <w:t xml:space="preserve"> Pendidikan Islam</w:t>
          </w:r>
          <w:r>
            <w:rPr>
              <w:rFonts w:eastAsia="Times New Roman"/>
            </w:rPr>
            <w:t xml:space="preserve">, </w:t>
          </w:r>
          <w:r>
            <w:rPr>
              <w:rFonts w:eastAsia="Times New Roman"/>
              <w:i/>
              <w:iCs/>
            </w:rPr>
            <w:t>4</w:t>
          </w:r>
          <w:r>
            <w:rPr>
              <w:rFonts w:eastAsia="Times New Roman"/>
            </w:rPr>
            <w:t>(2), 195–207. https://doi.org/10.31538/nzh.v4i2.1334</w:t>
          </w:r>
        </w:p>
        <w:p w14:paraId="5BA83A85" w14:textId="77777777" w:rsidR="00C94D12" w:rsidRDefault="00C94D12" w:rsidP="00C94D12">
          <w:pPr>
            <w:autoSpaceDE w:val="0"/>
            <w:autoSpaceDN w:val="0"/>
            <w:ind w:hanging="480"/>
            <w:jc w:val="both"/>
            <w:divId w:val="9112368"/>
            <w:rPr>
              <w:rFonts w:eastAsia="Times New Roman"/>
            </w:rPr>
          </w:pPr>
          <w:proofErr w:type="spellStart"/>
          <w:r>
            <w:rPr>
              <w:rFonts w:eastAsia="Times New Roman"/>
            </w:rPr>
            <w:t>Pischetola</w:t>
          </w:r>
          <w:proofErr w:type="spellEnd"/>
          <w:r>
            <w:rPr>
              <w:rFonts w:eastAsia="Times New Roman"/>
            </w:rPr>
            <w:t xml:space="preserve">, M. (2011). Digital Media and Learning Evolution: A Research on Sustainable Local Empowerment. </w:t>
          </w:r>
          <w:r>
            <w:rPr>
              <w:rFonts w:eastAsia="Times New Roman"/>
              <w:i/>
              <w:iCs/>
            </w:rPr>
            <w:t>Global Media Journal</w:t>
          </w:r>
          <w:r>
            <w:rPr>
              <w:rFonts w:eastAsia="Times New Roman"/>
            </w:rPr>
            <w:t xml:space="preserve">, </w:t>
          </w:r>
          <w:r>
            <w:rPr>
              <w:rFonts w:eastAsia="Times New Roman"/>
              <w:i/>
              <w:iCs/>
            </w:rPr>
            <w:t>11</w:t>
          </w:r>
          <w:r>
            <w:rPr>
              <w:rFonts w:eastAsia="Times New Roman"/>
            </w:rPr>
            <w:t>(18), 1. Retrieved from https://www.proquest.com/scholarly-journals/digital-media-learning-evolution-research-on/docview/873209129/se-2?accountid=31562</w:t>
          </w:r>
        </w:p>
        <w:p w14:paraId="5FD9F940" w14:textId="77777777" w:rsidR="00C94D12" w:rsidRDefault="00C94D12" w:rsidP="00C94D12">
          <w:pPr>
            <w:autoSpaceDE w:val="0"/>
            <w:autoSpaceDN w:val="0"/>
            <w:ind w:hanging="480"/>
            <w:jc w:val="both"/>
            <w:divId w:val="814224649"/>
            <w:rPr>
              <w:rFonts w:eastAsia="Times New Roman"/>
            </w:rPr>
          </w:pPr>
          <w:proofErr w:type="spellStart"/>
          <w:r>
            <w:rPr>
              <w:rFonts w:eastAsia="Times New Roman"/>
            </w:rPr>
            <w:t>Rachmah</w:t>
          </w:r>
          <w:proofErr w:type="spellEnd"/>
          <w:r>
            <w:rPr>
              <w:rFonts w:eastAsia="Times New Roman"/>
            </w:rPr>
            <w:t xml:space="preserve">, R., </w:t>
          </w:r>
          <w:proofErr w:type="spellStart"/>
          <w:r>
            <w:rPr>
              <w:rFonts w:eastAsia="Times New Roman"/>
            </w:rPr>
            <w:t>Nurhayati</w:t>
          </w:r>
          <w:proofErr w:type="spellEnd"/>
          <w:r>
            <w:rPr>
              <w:rFonts w:eastAsia="Times New Roman"/>
            </w:rPr>
            <w:t xml:space="preserve">, S., and </w:t>
          </w:r>
          <w:proofErr w:type="spellStart"/>
          <w:r>
            <w:rPr>
              <w:rFonts w:eastAsia="Times New Roman"/>
            </w:rPr>
            <w:t>Alam</w:t>
          </w:r>
          <w:proofErr w:type="spellEnd"/>
          <w:r>
            <w:rPr>
              <w:rFonts w:eastAsia="Times New Roman"/>
            </w:rPr>
            <w:t xml:space="preserve">, S. (2021). </w:t>
          </w:r>
          <w:proofErr w:type="spellStart"/>
          <w:r>
            <w:rPr>
              <w:rFonts w:eastAsia="Times New Roman"/>
            </w:rPr>
            <w:t>Penerapan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Number Board </w:t>
          </w:r>
          <w:proofErr w:type="spellStart"/>
          <w:r>
            <w:rPr>
              <w:rFonts w:eastAsia="Times New Roman"/>
            </w:rPr>
            <w:t>Modifikasi</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w:t>
          </w:r>
          <w:proofErr w:type="spellStart"/>
          <w:r>
            <w:rPr>
              <w:rFonts w:eastAsia="Times New Roman"/>
            </w:rPr>
            <w:t>Kemampuan</w:t>
          </w:r>
          <w:proofErr w:type="spellEnd"/>
          <w:r>
            <w:rPr>
              <w:rFonts w:eastAsia="Times New Roman"/>
            </w:rPr>
            <w:t xml:space="preserve"> </w:t>
          </w:r>
          <w:proofErr w:type="spellStart"/>
          <w:r>
            <w:rPr>
              <w:rFonts w:eastAsia="Times New Roman"/>
            </w:rPr>
            <w:t>Berhitung</w:t>
          </w:r>
          <w:proofErr w:type="spellEnd"/>
          <w:r>
            <w:rPr>
              <w:rFonts w:eastAsia="Times New Roman"/>
            </w:rPr>
            <w:t xml:space="preserve"> </w:t>
          </w:r>
          <w:proofErr w:type="spellStart"/>
          <w:r>
            <w:rPr>
              <w:rFonts w:eastAsia="Times New Roman"/>
            </w:rPr>
            <w:t>Permulaan</w:t>
          </w:r>
          <w:proofErr w:type="spellEnd"/>
          <w:r>
            <w:rPr>
              <w:rFonts w:eastAsia="Times New Roman"/>
            </w:rPr>
            <w:t xml:space="preserve"> Anak </w:t>
          </w:r>
          <w:proofErr w:type="spellStart"/>
          <w:r>
            <w:rPr>
              <w:rFonts w:eastAsia="Times New Roman"/>
            </w:rPr>
            <w:t>Usia</w:t>
          </w:r>
          <w:proofErr w:type="spellEnd"/>
          <w:r>
            <w:rPr>
              <w:rFonts w:eastAsia="Times New Roman"/>
            </w:rPr>
            <w:t xml:space="preserve"> Dini Pada </w:t>
          </w:r>
          <w:proofErr w:type="spellStart"/>
          <w:r>
            <w:rPr>
              <w:rFonts w:eastAsia="Times New Roman"/>
            </w:rPr>
            <w:t>Kelompok</w:t>
          </w:r>
          <w:proofErr w:type="spellEnd"/>
          <w:r>
            <w:rPr>
              <w:rFonts w:eastAsia="Times New Roman"/>
            </w:rPr>
            <w:t xml:space="preserve"> A. </w:t>
          </w:r>
          <w:proofErr w:type="spellStart"/>
          <w:r>
            <w:rPr>
              <w:rFonts w:eastAsia="Times New Roman"/>
              <w:i/>
              <w:iCs/>
            </w:rPr>
            <w:t>Jurnal</w:t>
          </w:r>
          <w:proofErr w:type="spellEnd"/>
          <w:r>
            <w:rPr>
              <w:rFonts w:eastAsia="Times New Roman"/>
              <w:i/>
              <w:iCs/>
            </w:rPr>
            <w:t xml:space="preserve"> Ceria</w:t>
          </w:r>
          <w:r>
            <w:rPr>
              <w:rFonts w:eastAsia="Times New Roman"/>
            </w:rPr>
            <w:t xml:space="preserve">, </w:t>
          </w:r>
          <w:r>
            <w:rPr>
              <w:rFonts w:eastAsia="Times New Roman"/>
              <w:i/>
              <w:iCs/>
            </w:rPr>
            <w:t>04</w:t>
          </w:r>
          <w:r>
            <w:rPr>
              <w:rFonts w:eastAsia="Times New Roman"/>
            </w:rPr>
            <w:t>(04), 342–349.</w:t>
          </w:r>
        </w:p>
        <w:p w14:paraId="483BEC88" w14:textId="77777777" w:rsidR="00C94D12" w:rsidRDefault="00C94D12" w:rsidP="00C94D12">
          <w:pPr>
            <w:autoSpaceDE w:val="0"/>
            <w:autoSpaceDN w:val="0"/>
            <w:ind w:hanging="480"/>
            <w:jc w:val="both"/>
            <w:divId w:val="2135634196"/>
            <w:rPr>
              <w:rFonts w:eastAsia="Times New Roman"/>
            </w:rPr>
          </w:pPr>
          <w:r>
            <w:rPr>
              <w:rFonts w:eastAsia="Times New Roman"/>
            </w:rPr>
            <w:t xml:space="preserve">Ranieri, M., and Bruni, I. (2018). Promoting digital and media competences of pre-and in-service teachers. Research findings of a project from six </w:t>
          </w:r>
          <w:proofErr w:type="spellStart"/>
          <w:r>
            <w:rPr>
              <w:rFonts w:eastAsia="Times New Roman"/>
            </w:rPr>
            <w:t>european</w:t>
          </w:r>
          <w:proofErr w:type="spellEnd"/>
          <w:r>
            <w:rPr>
              <w:rFonts w:eastAsia="Times New Roman"/>
            </w:rPr>
            <w:t xml:space="preserve"> countries. </w:t>
          </w:r>
          <w:r>
            <w:rPr>
              <w:rFonts w:eastAsia="Times New Roman"/>
              <w:i/>
              <w:iCs/>
            </w:rPr>
            <w:t>Journal of E-Learning and Knowledge Society</w:t>
          </w:r>
          <w:r>
            <w:rPr>
              <w:rFonts w:eastAsia="Times New Roman"/>
            </w:rPr>
            <w:t xml:space="preserve">, </w:t>
          </w:r>
          <w:r>
            <w:rPr>
              <w:rFonts w:eastAsia="Times New Roman"/>
              <w:i/>
              <w:iCs/>
            </w:rPr>
            <w:t>14</w:t>
          </w:r>
          <w:r>
            <w:rPr>
              <w:rFonts w:eastAsia="Times New Roman"/>
            </w:rPr>
            <w:t>(2), 111–125. https://doi.org/10.20368/1971-8829/1497</w:t>
          </w:r>
        </w:p>
        <w:p w14:paraId="3DEE06E8" w14:textId="77777777" w:rsidR="00C94D12" w:rsidRDefault="00C94D12" w:rsidP="00C94D12">
          <w:pPr>
            <w:autoSpaceDE w:val="0"/>
            <w:autoSpaceDN w:val="0"/>
            <w:ind w:hanging="480"/>
            <w:jc w:val="both"/>
            <w:divId w:val="1342927212"/>
            <w:rPr>
              <w:rFonts w:eastAsia="Times New Roman"/>
            </w:rPr>
          </w:pPr>
          <w:r>
            <w:rPr>
              <w:rFonts w:eastAsia="Times New Roman"/>
            </w:rPr>
            <w:t xml:space="preserve">Salim, S., </w:t>
          </w:r>
          <w:proofErr w:type="spellStart"/>
          <w:r>
            <w:rPr>
              <w:rFonts w:eastAsia="Times New Roman"/>
            </w:rPr>
            <w:t>Basri</w:t>
          </w:r>
          <w:proofErr w:type="spellEnd"/>
          <w:r>
            <w:rPr>
              <w:rFonts w:eastAsia="Times New Roman"/>
            </w:rPr>
            <w:t xml:space="preserve">, A. M., Husain, D. L., </w:t>
          </w:r>
          <w:proofErr w:type="spellStart"/>
          <w:r>
            <w:rPr>
              <w:rFonts w:eastAsia="Times New Roman"/>
            </w:rPr>
            <w:t>Hidayah</w:t>
          </w:r>
          <w:proofErr w:type="spellEnd"/>
          <w:r>
            <w:rPr>
              <w:rFonts w:eastAsia="Times New Roman"/>
            </w:rPr>
            <w:t xml:space="preserve">, A. N., and </w:t>
          </w:r>
          <w:proofErr w:type="spellStart"/>
          <w:r>
            <w:rPr>
              <w:rFonts w:eastAsia="Times New Roman"/>
            </w:rPr>
            <w:t>Nurhayati</w:t>
          </w:r>
          <w:proofErr w:type="spellEnd"/>
          <w:r>
            <w:rPr>
              <w:rFonts w:eastAsia="Times New Roman"/>
            </w:rPr>
            <w:t xml:space="preserve">, N. (2020). the Use of Digital Literacy in Higher Education. </w:t>
          </w:r>
          <w:r>
            <w:rPr>
              <w:rFonts w:eastAsia="Times New Roman"/>
              <w:i/>
              <w:iCs/>
            </w:rPr>
            <w:t xml:space="preserve">AL-ISHLAH: </w:t>
          </w:r>
          <w:proofErr w:type="spellStart"/>
          <w:r>
            <w:rPr>
              <w:rFonts w:eastAsia="Times New Roman"/>
              <w:i/>
              <w:iCs/>
            </w:rPr>
            <w:t>Jurnal</w:t>
          </w:r>
          <w:proofErr w:type="spellEnd"/>
          <w:r>
            <w:rPr>
              <w:rFonts w:eastAsia="Times New Roman"/>
              <w:i/>
              <w:iCs/>
            </w:rPr>
            <w:t xml:space="preserve"> Pendidikan</w:t>
          </w:r>
          <w:r>
            <w:rPr>
              <w:rFonts w:eastAsia="Times New Roman"/>
            </w:rPr>
            <w:t xml:space="preserve">, </w:t>
          </w:r>
          <w:r>
            <w:rPr>
              <w:rFonts w:eastAsia="Times New Roman"/>
              <w:i/>
              <w:iCs/>
            </w:rPr>
            <w:t>12</w:t>
          </w:r>
          <w:r>
            <w:rPr>
              <w:rFonts w:eastAsia="Times New Roman"/>
            </w:rPr>
            <w:t>(1), 52–66. https://doi.org/10.35445/alishlah.v12i1.197</w:t>
          </w:r>
        </w:p>
        <w:p w14:paraId="6F8BC287" w14:textId="77777777" w:rsidR="00C94D12" w:rsidRDefault="00C94D12" w:rsidP="00C94D12">
          <w:pPr>
            <w:autoSpaceDE w:val="0"/>
            <w:autoSpaceDN w:val="0"/>
            <w:ind w:hanging="480"/>
            <w:jc w:val="both"/>
            <w:divId w:val="1873878576"/>
            <w:rPr>
              <w:rFonts w:eastAsia="Times New Roman"/>
            </w:rPr>
          </w:pPr>
          <w:proofErr w:type="spellStart"/>
          <w:r>
            <w:rPr>
              <w:rFonts w:eastAsia="Times New Roman"/>
            </w:rPr>
            <w:t>Saragih</w:t>
          </w:r>
          <w:proofErr w:type="spellEnd"/>
          <w:r>
            <w:rPr>
              <w:rFonts w:eastAsia="Times New Roman"/>
            </w:rPr>
            <w:t xml:space="preserve">, R., </w:t>
          </w:r>
          <w:proofErr w:type="spellStart"/>
          <w:r>
            <w:rPr>
              <w:rFonts w:eastAsia="Times New Roman"/>
            </w:rPr>
            <w:t>Mesiono</w:t>
          </w:r>
          <w:proofErr w:type="spellEnd"/>
          <w:r>
            <w:rPr>
              <w:rFonts w:eastAsia="Times New Roman"/>
            </w:rPr>
            <w:t xml:space="preserve">, M., and </w:t>
          </w:r>
          <w:proofErr w:type="spellStart"/>
          <w:r>
            <w:rPr>
              <w:rFonts w:eastAsia="Times New Roman"/>
            </w:rPr>
            <w:t>Nasution</w:t>
          </w:r>
          <w:proofErr w:type="spellEnd"/>
          <w:r>
            <w:rPr>
              <w:rFonts w:eastAsia="Times New Roman"/>
            </w:rPr>
            <w:t xml:space="preserve">, I. (2021). The Management of </w:t>
          </w:r>
          <w:proofErr w:type="spellStart"/>
          <w:r>
            <w:rPr>
              <w:rFonts w:eastAsia="Times New Roman"/>
            </w:rPr>
            <w:t>Tahfidz</w:t>
          </w:r>
          <w:proofErr w:type="spellEnd"/>
          <w:r>
            <w:rPr>
              <w:rFonts w:eastAsia="Times New Roman"/>
            </w:rPr>
            <w:t xml:space="preserve"> Al-Qur’an Learning at </w:t>
          </w:r>
          <w:proofErr w:type="spellStart"/>
          <w:r>
            <w:rPr>
              <w:rFonts w:eastAsia="Times New Roman"/>
            </w:rPr>
            <w:t>Homeschooling</w:t>
          </w:r>
          <w:proofErr w:type="spellEnd"/>
          <w:r>
            <w:rPr>
              <w:rFonts w:eastAsia="Times New Roman"/>
            </w:rPr>
            <w:t xml:space="preserve"> Public Learning </w:t>
          </w:r>
          <w:proofErr w:type="spellStart"/>
          <w:r>
            <w:rPr>
              <w:rFonts w:eastAsia="Times New Roman"/>
            </w:rPr>
            <w:t>Center</w:t>
          </w:r>
          <w:proofErr w:type="spellEnd"/>
          <w:r>
            <w:rPr>
              <w:rFonts w:eastAsia="Times New Roman"/>
            </w:rPr>
            <w:t xml:space="preserve">. </w:t>
          </w:r>
          <w:proofErr w:type="spellStart"/>
          <w:r>
            <w:rPr>
              <w:rFonts w:eastAsia="Times New Roman"/>
              <w:i/>
              <w:iCs/>
            </w:rPr>
            <w:t>Nidhomul</w:t>
          </w:r>
          <w:proofErr w:type="spellEnd"/>
          <w:r>
            <w:rPr>
              <w:rFonts w:eastAsia="Times New Roman"/>
              <w:i/>
              <w:iCs/>
            </w:rPr>
            <w:t xml:space="preserve"> Haq :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Manajemen</w:t>
          </w:r>
          <w:proofErr w:type="spellEnd"/>
          <w:r>
            <w:rPr>
              <w:rFonts w:eastAsia="Times New Roman"/>
              <w:i/>
              <w:iCs/>
            </w:rPr>
            <w:t xml:space="preserve"> Pendidikan Islam</w:t>
          </w:r>
          <w:r>
            <w:rPr>
              <w:rFonts w:eastAsia="Times New Roman"/>
            </w:rPr>
            <w:t xml:space="preserve">, </w:t>
          </w:r>
          <w:r>
            <w:rPr>
              <w:rFonts w:eastAsia="Times New Roman"/>
              <w:i/>
              <w:iCs/>
            </w:rPr>
            <w:t>6</w:t>
          </w:r>
          <w:r>
            <w:rPr>
              <w:rFonts w:eastAsia="Times New Roman"/>
            </w:rPr>
            <w:t>(3), 537–547. https://doi.org/10.31538/ndh.v6i3.1704</w:t>
          </w:r>
        </w:p>
        <w:p w14:paraId="5FB2A37C" w14:textId="77777777" w:rsidR="00C94D12" w:rsidRDefault="00C94D12" w:rsidP="00C94D12">
          <w:pPr>
            <w:autoSpaceDE w:val="0"/>
            <w:autoSpaceDN w:val="0"/>
            <w:ind w:hanging="480"/>
            <w:jc w:val="both"/>
            <w:divId w:val="500968091"/>
            <w:rPr>
              <w:rFonts w:eastAsia="Times New Roman"/>
            </w:rPr>
          </w:pPr>
          <w:proofErr w:type="spellStart"/>
          <w:r>
            <w:rPr>
              <w:rFonts w:eastAsia="Times New Roman"/>
            </w:rPr>
            <w:t>Saribanon</w:t>
          </w:r>
          <w:proofErr w:type="spellEnd"/>
          <w:r>
            <w:rPr>
              <w:rFonts w:eastAsia="Times New Roman"/>
            </w:rPr>
            <w:t xml:space="preserve">, N., </w:t>
          </w:r>
          <w:proofErr w:type="spellStart"/>
          <w:r>
            <w:rPr>
              <w:rFonts w:eastAsia="Times New Roman"/>
            </w:rPr>
            <w:t>Siregar</w:t>
          </w:r>
          <w:proofErr w:type="spellEnd"/>
          <w:r>
            <w:rPr>
              <w:rFonts w:eastAsia="Times New Roman"/>
            </w:rPr>
            <w:t xml:space="preserve">, M. A. P., Joshi, L. K., </w:t>
          </w:r>
          <w:proofErr w:type="spellStart"/>
          <w:r>
            <w:rPr>
              <w:rFonts w:eastAsia="Times New Roman"/>
            </w:rPr>
            <w:t>Zuhriansyah</w:t>
          </w:r>
          <w:proofErr w:type="spellEnd"/>
          <w:r>
            <w:rPr>
              <w:rFonts w:eastAsia="Times New Roman"/>
            </w:rPr>
            <w:t xml:space="preserve">, and </w:t>
          </w:r>
          <w:proofErr w:type="spellStart"/>
          <w:r>
            <w:rPr>
              <w:rFonts w:eastAsia="Times New Roman"/>
            </w:rPr>
            <w:t>Rubyawan</w:t>
          </w:r>
          <w:proofErr w:type="spellEnd"/>
          <w:r>
            <w:rPr>
              <w:rFonts w:eastAsia="Times New Roman"/>
            </w:rPr>
            <w:t xml:space="preserve">. (2020). Empowerment Program for Persons With Disabilities During the Covid-19 Pandemic : the Case of Natural. </w:t>
          </w:r>
          <w:r>
            <w:rPr>
              <w:rFonts w:eastAsia="Times New Roman"/>
              <w:i/>
              <w:iCs/>
            </w:rPr>
            <w:t>Journal of Social Political Sciences</w:t>
          </w:r>
          <w:r>
            <w:rPr>
              <w:rFonts w:eastAsia="Times New Roman"/>
            </w:rPr>
            <w:t xml:space="preserve">, </w:t>
          </w:r>
          <w:r>
            <w:rPr>
              <w:rFonts w:eastAsia="Times New Roman"/>
              <w:i/>
              <w:iCs/>
            </w:rPr>
            <w:t>1</w:t>
          </w:r>
          <w:r>
            <w:rPr>
              <w:rFonts w:eastAsia="Times New Roman"/>
            </w:rPr>
            <w:t>(2), 129–143.</w:t>
          </w:r>
        </w:p>
        <w:p w14:paraId="6336C25B" w14:textId="77777777" w:rsidR="00C94D12" w:rsidRDefault="00C94D12" w:rsidP="00C94D12">
          <w:pPr>
            <w:autoSpaceDE w:val="0"/>
            <w:autoSpaceDN w:val="0"/>
            <w:ind w:hanging="480"/>
            <w:jc w:val="both"/>
            <w:divId w:val="189689573"/>
            <w:rPr>
              <w:rFonts w:eastAsia="Times New Roman"/>
            </w:rPr>
          </w:pPr>
          <w:r>
            <w:rPr>
              <w:rFonts w:eastAsia="Times New Roman"/>
            </w:rPr>
            <w:lastRenderedPageBreak/>
            <w:t xml:space="preserve">Setiadi, D., </w:t>
          </w:r>
          <w:proofErr w:type="spellStart"/>
          <w:r>
            <w:rPr>
              <w:rFonts w:eastAsia="Times New Roman"/>
            </w:rPr>
            <w:t>Nurhayati</w:t>
          </w:r>
          <w:proofErr w:type="spellEnd"/>
          <w:r>
            <w:rPr>
              <w:rFonts w:eastAsia="Times New Roman"/>
            </w:rPr>
            <w:t xml:space="preserve">, S., </w:t>
          </w:r>
          <w:proofErr w:type="spellStart"/>
          <w:r>
            <w:rPr>
              <w:rFonts w:eastAsia="Times New Roman"/>
            </w:rPr>
            <w:t>Ansori</w:t>
          </w:r>
          <w:proofErr w:type="spellEnd"/>
          <w:r>
            <w:rPr>
              <w:rFonts w:eastAsia="Times New Roman"/>
            </w:rPr>
            <w:t xml:space="preserve">, </w:t>
          </w:r>
          <w:proofErr w:type="spellStart"/>
          <w:r>
            <w:rPr>
              <w:rFonts w:eastAsia="Times New Roman"/>
            </w:rPr>
            <w:t>Zubaidi</w:t>
          </w:r>
          <w:proofErr w:type="spellEnd"/>
          <w:r>
            <w:rPr>
              <w:rFonts w:eastAsia="Times New Roman"/>
            </w:rPr>
            <w:t xml:space="preserve">, M., and Amir, R. (2023). Youth ’ s Digital Literacy in the Context of Community Empowerment in an Emerging Society 5 . 0. </w:t>
          </w:r>
          <w:r>
            <w:rPr>
              <w:rFonts w:eastAsia="Times New Roman"/>
              <w:i/>
              <w:iCs/>
            </w:rPr>
            <w:t>Society</w:t>
          </w:r>
          <w:r>
            <w:rPr>
              <w:rFonts w:eastAsia="Times New Roman"/>
            </w:rPr>
            <w:t xml:space="preserve">, </w:t>
          </w:r>
          <w:r>
            <w:rPr>
              <w:rFonts w:eastAsia="Times New Roman"/>
              <w:i/>
              <w:iCs/>
            </w:rPr>
            <w:t>11</w:t>
          </w:r>
          <w:r>
            <w:rPr>
              <w:rFonts w:eastAsia="Times New Roman"/>
            </w:rPr>
            <w:t>(1), 1–12. https://doi.org/10.33019/society.v10i2.491</w:t>
          </w:r>
        </w:p>
        <w:p w14:paraId="46CB15FE" w14:textId="77777777" w:rsidR="00C94D12" w:rsidRDefault="00C94D12" w:rsidP="00C94D12">
          <w:pPr>
            <w:autoSpaceDE w:val="0"/>
            <w:autoSpaceDN w:val="0"/>
            <w:ind w:hanging="480"/>
            <w:jc w:val="both"/>
            <w:divId w:val="1578661732"/>
            <w:rPr>
              <w:rFonts w:eastAsia="Times New Roman"/>
            </w:rPr>
          </w:pPr>
          <w:proofErr w:type="spellStart"/>
          <w:r>
            <w:rPr>
              <w:rFonts w:eastAsia="Times New Roman"/>
            </w:rPr>
            <w:t>Smaragdina</w:t>
          </w:r>
          <w:proofErr w:type="spellEnd"/>
          <w:r>
            <w:rPr>
              <w:rFonts w:eastAsia="Times New Roman"/>
            </w:rPr>
            <w:t xml:space="preserve">, A. </w:t>
          </w:r>
          <w:proofErr w:type="spellStart"/>
          <w:r>
            <w:rPr>
              <w:rFonts w:eastAsia="Times New Roman"/>
            </w:rPr>
            <w:t>ahmad</w:t>
          </w:r>
          <w:proofErr w:type="spellEnd"/>
          <w:r>
            <w:rPr>
              <w:rFonts w:eastAsia="Times New Roman"/>
            </w:rPr>
            <w:t xml:space="preserve">, </w:t>
          </w:r>
          <w:proofErr w:type="spellStart"/>
          <w:r>
            <w:rPr>
              <w:rFonts w:eastAsia="Times New Roman"/>
            </w:rPr>
            <w:t>Nidhom</w:t>
          </w:r>
          <w:proofErr w:type="spellEnd"/>
          <w:r>
            <w:rPr>
              <w:rFonts w:eastAsia="Times New Roman"/>
            </w:rPr>
            <w:t xml:space="preserve">, A. M., Soraya, U. D., and </w:t>
          </w:r>
          <w:proofErr w:type="spellStart"/>
          <w:r>
            <w:rPr>
              <w:rFonts w:eastAsia="Times New Roman"/>
            </w:rPr>
            <w:t>Fauzi</w:t>
          </w:r>
          <w:proofErr w:type="spellEnd"/>
          <w:r>
            <w:rPr>
              <w:rFonts w:eastAsia="Times New Roman"/>
            </w:rPr>
            <w:t xml:space="preserve">, R. (2020). </w:t>
          </w:r>
          <w:proofErr w:type="spellStart"/>
          <w:r>
            <w:rPr>
              <w:rFonts w:eastAsia="Times New Roman"/>
            </w:rPr>
            <w:t>Pelatihan</w:t>
          </w:r>
          <w:proofErr w:type="spellEnd"/>
          <w:r>
            <w:rPr>
              <w:rFonts w:eastAsia="Times New Roman"/>
            </w:rPr>
            <w:t xml:space="preserve"> </w:t>
          </w:r>
          <w:proofErr w:type="spellStart"/>
          <w:r>
            <w:rPr>
              <w:rFonts w:eastAsia="Times New Roman"/>
            </w:rPr>
            <w:t>Pemanfaatan</w:t>
          </w:r>
          <w:proofErr w:type="spellEnd"/>
          <w:r>
            <w:rPr>
              <w:rFonts w:eastAsia="Times New Roman"/>
            </w:rPr>
            <w:t xml:space="preserve"> dan </w:t>
          </w:r>
          <w:proofErr w:type="spellStart"/>
          <w:r>
            <w:rPr>
              <w:rFonts w:eastAsia="Times New Roman"/>
            </w:rPr>
            <w:t>Pengembangan</w:t>
          </w:r>
          <w:proofErr w:type="spellEnd"/>
          <w:r>
            <w:rPr>
              <w:rFonts w:eastAsia="Times New Roman"/>
            </w:rPr>
            <w:t xml:space="preserve"> </w:t>
          </w:r>
          <w:proofErr w:type="spellStart"/>
          <w:r>
            <w:rPr>
              <w:rFonts w:eastAsia="Times New Roman"/>
            </w:rPr>
            <w:t>Bahan</w:t>
          </w:r>
          <w:proofErr w:type="spellEnd"/>
          <w:r>
            <w:rPr>
              <w:rFonts w:eastAsia="Times New Roman"/>
            </w:rPr>
            <w:t xml:space="preserve"> Ajar Digital </w:t>
          </w:r>
          <w:proofErr w:type="spellStart"/>
          <w:r>
            <w:rPr>
              <w:rFonts w:eastAsia="Times New Roman"/>
            </w:rPr>
            <w:t>Berbasis</w:t>
          </w:r>
          <w:proofErr w:type="spellEnd"/>
          <w:r>
            <w:rPr>
              <w:rFonts w:eastAsia="Times New Roman"/>
            </w:rPr>
            <w:t xml:space="preserve"> Multimedia </w:t>
          </w:r>
          <w:proofErr w:type="spellStart"/>
          <w:r>
            <w:rPr>
              <w:rFonts w:eastAsia="Times New Roman"/>
            </w:rPr>
            <w:t>Interaktif</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Menghadapi</w:t>
          </w:r>
          <w:proofErr w:type="spellEnd"/>
          <w:r>
            <w:rPr>
              <w:rFonts w:eastAsia="Times New Roman"/>
            </w:rPr>
            <w:t xml:space="preserve"> Era </w:t>
          </w:r>
          <w:proofErr w:type="spellStart"/>
          <w:r>
            <w:rPr>
              <w:rFonts w:eastAsia="Times New Roman"/>
            </w:rPr>
            <w:t>Revolusi</w:t>
          </w:r>
          <w:proofErr w:type="spellEnd"/>
          <w:r>
            <w:rPr>
              <w:rFonts w:eastAsia="Times New Roman"/>
            </w:rPr>
            <w:t xml:space="preserve"> </w:t>
          </w:r>
          <w:proofErr w:type="spellStart"/>
          <w:r>
            <w:rPr>
              <w:rFonts w:eastAsia="Times New Roman"/>
            </w:rPr>
            <w:t>Industri</w:t>
          </w:r>
          <w:proofErr w:type="spellEnd"/>
          <w:r>
            <w:rPr>
              <w:rFonts w:eastAsia="Times New Roman"/>
            </w:rPr>
            <w:t xml:space="preserve"> 4.0.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Karinov</w:t>
          </w:r>
          <w:proofErr w:type="spellEnd"/>
          <w:r>
            <w:rPr>
              <w:rFonts w:eastAsia="Times New Roman"/>
            </w:rPr>
            <w:t xml:space="preserve">, </w:t>
          </w:r>
          <w:r>
            <w:rPr>
              <w:rFonts w:eastAsia="Times New Roman"/>
              <w:i/>
              <w:iCs/>
            </w:rPr>
            <w:t>3</w:t>
          </w:r>
          <w:r>
            <w:rPr>
              <w:rFonts w:eastAsia="Times New Roman"/>
            </w:rPr>
            <w:t>(1).</w:t>
          </w:r>
        </w:p>
        <w:p w14:paraId="7817918E" w14:textId="77777777" w:rsidR="00C94D12" w:rsidRDefault="00C94D12" w:rsidP="00C94D12">
          <w:pPr>
            <w:autoSpaceDE w:val="0"/>
            <w:autoSpaceDN w:val="0"/>
            <w:ind w:hanging="480"/>
            <w:jc w:val="both"/>
            <w:divId w:val="1727948762"/>
            <w:rPr>
              <w:rFonts w:eastAsia="Times New Roman"/>
            </w:rPr>
          </w:pPr>
          <w:proofErr w:type="spellStart"/>
          <w:r>
            <w:rPr>
              <w:rFonts w:eastAsia="Times New Roman"/>
            </w:rPr>
            <w:t>Solihin</w:t>
          </w:r>
          <w:proofErr w:type="spellEnd"/>
          <w:r>
            <w:rPr>
              <w:rFonts w:eastAsia="Times New Roman"/>
            </w:rPr>
            <w:t xml:space="preserve">, R. (2020). </w:t>
          </w:r>
          <w:proofErr w:type="spellStart"/>
          <w:r>
            <w:rPr>
              <w:rFonts w:eastAsia="Times New Roman"/>
            </w:rPr>
            <w:t>Pengembangan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w:t>
          </w:r>
          <w:proofErr w:type="spellStart"/>
          <w:r>
            <w:rPr>
              <w:rFonts w:eastAsia="Times New Roman"/>
            </w:rPr>
            <w:t>Interaktif</w:t>
          </w:r>
          <w:proofErr w:type="spellEnd"/>
          <w:r>
            <w:rPr>
              <w:rFonts w:eastAsia="Times New Roman"/>
            </w:rPr>
            <w:t xml:space="preserve"> </w:t>
          </w:r>
          <w:proofErr w:type="spellStart"/>
          <w:r>
            <w:rPr>
              <w:rFonts w:eastAsia="Times New Roman"/>
            </w:rPr>
            <w:t>Tahfidz</w:t>
          </w:r>
          <w:proofErr w:type="spellEnd"/>
          <w:r>
            <w:rPr>
              <w:rFonts w:eastAsia="Times New Roman"/>
            </w:rPr>
            <w:t xml:space="preserve"> Al-Quran Di </w:t>
          </w:r>
          <w:proofErr w:type="spellStart"/>
          <w:r>
            <w:rPr>
              <w:rFonts w:eastAsia="Times New Roman"/>
            </w:rPr>
            <w:t>Sekolah</w:t>
          </w:r>
          <w:proofErr w:type="spellEnd"/>
          <w:r>
            <w:rPr>
              <w:rFonts w:eastAsia="Times New Roman"/>
            </w:rPr>
            <w:t xml:space="preserve"> Dasar.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Asy-Syukriyyah</w:t>
          </w:r>
          <w:proofErr w:type="spellEnd"/>
          <w:r>
            <w:rPr>
              <w:rFonts w:eastAsia="Times New Roman"/>
            </w:rPr>
            <w:t xml:space="preserve">, </w:t>
          </w:r>
          <w:r>
            <w:rPr>
              <w:rFonts w:eastAsia="Times New Roman"/>
              <w:i/>
              <w:iCs/>
            </w:rPr>
            <w:t>21</w:t>
          </w:r>
          <w:r>
            <w:rPr>
              <w:rFonts w:eastAsia="Times New Roman"/>
            </w:rPr>
            <w:t>(02), 154–163. https://doi.org/10.36769/asy.v21i02.108</w:t>
          </w:r>
        </w:p>
        <w:p w14:paraId="3B37DE16" w14:textId="77777777" w:rsidR="00C94D12" w:rsidRDefault="00C94D12" w:rsidP="00C94D12">
          <w:pPr>
            <w:autoSpaceDE w:val="0"/>
            <w:autoSpaceDN w:val="0"/>
            <w:ind w:hanging="480"/>
            <w:jc w:val="both"/>
            <w:divId w:val="708576504"/>
            <w:rPr>
              <w:rFonts w:eastAsia="Times New Roman"/>
            </w:rPr>
          </w:pPr>
          <w:proofErr w:type="spellStart"/>
          <w:r>
            <w:rPr>
              <w:rFonts w:eastAsia="Times New Roman"/>
            </w:rPr>
            <w:t>Sugiyono</w:t>
          </w:r>
          <w:proofErr w:type="spellEnd"/>
          <w:r>
            <w:rPr>
              <w:rFonts w:eastAsia="Times New Roman"/>
            </w:rPr>
            <w:t xml:space="preserve">. (2018). </w:t>
          </w:r>
          <w:proofErr w:type="spellStart"/>
          <w:r>
            <w:rPr>
              <w:rFonts w:eastAsia="Times New Roman"/>
              <w:i/>
              <w:iCs/>
            </w:rPr>
            <w:t>Metode</w:t>
          </w:r>
          <w:proofErr w:type="spellEnd"/>
          <w:r>
            <w:rPr>
              <w:rFonts w:eastAsia="Times New Roman"/>
              <w:i/>
              <w:iCs/>
            </w:rPr>
            <w:t xml:space="preserve"> </w:t>
          </w:r>
          <w:proofErr w:type="spellStart"/>
          <w:r>
            <w:rPr>
              <w:rFonts w:eastAsia="Times New Roman"/>
              <w:i/>
              <w:iCs/>
            </w:rPr>
            <w:t>Penelitian</w:t>
          </w:r>
          <w:proofErr w:type="spellEnd"/>
          <w:r>
            <w:rPr>
              <w:rFonts w:eastAsia="Times New Roman"/>
              <w:i/>
              <w:iCs/>
            </w:rPr>
            <w:t xml:space="preserve"> </w:t>
          </w:r>
          <w:proofErr w:type="spellStart"/>
          <w:r>
            <w:rPr>
              <w:rFonts w:eastAsia="Times New Roman"/>
              <w:i/>
              <w:iCs/>
            </w:rPr>
            <w:t>Kuantitatif</w:t>
          </w:r>
          <w:proofErr w:type="spellEnd"/>
          <w:r>
            <w:rPr>
              <w:rFonts w:eastAsia="Times New Roman"/>
              <w:i/>
              <w:iCs/>
            </w:rPr>
            <w:t xml:space="preserve"> </w:t>
          </w:r>
          <w:proofErr w:type="spellStart"/>
          <w:r>
            <w:rPr>
              <w:rFonts w:eastAsia="Times New Roman"/>
              <w:i/>
              <w:iCs/>
            </w:rPr>
            <w:t>Kualitatif</w:t>
          </w:r>
          <w:proofErr w:type="spellEnd"/>
          <w:r>
            <w:rPr>
              <w:rFonts w:eastAsia="Times New Roman"/>
              <w:i/>
              <w:iCs/>
            </w:rPr>
            <w:t xml:space="preserve"> dan R&amp;D</w:t>
          </w:r>
          <w:r>
            <w:rPr>
              <w:rFonts w:eastAsia="Times New Roman"/>
            </w:rPr>
            <w:t xml:space="preserve">. Bandung: </w:t>
          </w:r>
          <w:proofErr w:type="spellStart"/>
          <w:r>
            <w:rPr>
              <w:rFonts w:eastAsia="Times New Roman"/>
            </w:rPr>
            <w:t>Alfabeta</w:t>
          </w:r>
          <w:proofErr w:type="spellEnd"/>
          <w:r>
            <w:rPr>
              <w:rFonts w:eastAsia="Times New Roman"/>
            </w:rPr>
            <w:t>.</w:t>
          </w:r>
        </w:p>
        <w:p w14:paraId="694FC23D" w14:textId="77777777" w:rsidR="00C94D12" w:rsidRDefault="00C94D12" w:rsidP="00C94D12">
          <w:pPr>
            <w:autoSpaceDE w:val="0"/>
            <w:autoSpaceDN w:val="0"/>
            <w:ind w:hanging="480"/>
            <w:jc w:val="both"/>
            <w:divId w:val="961568330"/>
            <w:rPr>
              <w:rFonts w:eastAsia="Times New Roman"/>
            </w:rPr>
          </w:pPr>
          <w:r>
            <w:rPr>
              <w:rFonts w:eastAsia="Times New Roman"/>
            </w:rPr>
            <w:t xml:space="preserve">Susanto, </w:t>
          </w:r>
          <w:proofErr w:type="spellStart"/>
          <w:r>
            <w:rPr>
              <w:rFonts w:eastAsia="Times New Roman"/>
            </w:rPr>
            <w:t>Desrani</w:t>
          </w:r>
          <w:proofErr w:type="spellEnd"/>
          <w:r>
            <w:rPr>
              <w:rFonts w:eastAsia="Times New Roman"/>
            </w:rPr>
            <w:t xml:space="preserve">, A., and Zamani, Z. A. (2021). Learning </w:t>
          </w:r>
          <w:proofErr w:type="spellStart"/>
          <w:r>
            <w:rPr>
              <w:rFonts w:eastAsia="Times New Roman"/>
            </w:rPr>
            <w:t>Tahfidz</w:t>
          </w:r>
          <w:proofErr w:type="spellEnd"/>
          <w:r>
            <w:rPr>
              <w:rFonts w:eastAsia="Times New Roman"/>
            </w:rPr>
            <w:t xml:space="preserve"> Al-</w:t>
          </w:r>
          <w:proofErr w:type="spellStart"/>
          <w:r>
            <w:rPr>
              <w:rFonts w:eastAsia="Times New Roman"/>
            </w:rPr>
            <w:t>Qur</w:t>
          </w:r>
          <w:proofErr w:type="spellEnd"/>
          <w:r>
            <w:rPr>
              <w:rFonts w:eastAsia="Times New Roman"/>
            </w:rPr>
            <w:t xml:space="preserve"> ’ an During the Covid-19 Pandemic. </w:t>
          </w:r>
          <w:proofErr w:type="spellStart"/>
          <w:r>
            <w:rPr>
              <w:rFonts w:eastAsia="Times New Roman"/>
              <w:i/>
              <w:iCs/>
            </w:rPr>
            <w:t>Jurnal</w:t>
          </w:r>
          <w:proofErr w:type="spellEnd"/>
          <w:r>
            <w:rPr>
              <w:rFonts w:eastAsia="Times New Roman"/>
              <w:i/>
              <w:iCs/>
            </w:rPr>
            <w:t xml:space="preserve"> Pendidikan Agama Islam</w:t>
          </w:r>
          <w:r>
            <w:rPr>
              <w:rFonts w:eastAsia="Times New Roman"/>
            </w:rPr>
            <w:t xml:space="preserve">, </w:t>
          </w:r>
          <w:r>
            <w:rPr>
              <w:rFonts w:eastAsia="Times New Roman"/>
              <w:i/>
              <w:iCs/>
            </w:rPr>
            <w:t>18</w:t>
          </w:r>
          <w:r>
            <w:rPr>
              <w:rFonts w:eastAsia="Times New Roman"/>
            </w:rPr>
            <w:t>(2), 257–272.</w:t>
          </w:r>
        </w:p>
        <w:p w14:paraId="33DB8C9B" w14:textId="77777777" w:rsidR="00C94D12" w:rsidRDefault="00C94D12" w:rsidP="00C94D12">
          <w:pPr>
            <w:autoSpaceDE w:val="0"/>
            <w:autoSpaceDN w:val="0"/>
            <w:ind w:hanging="480"/>
            <w:jc w:val="both"/>
            <w:divId w:val="1795251200"/>
            <w:rPr>
              <w:rFonts w:eastAsia="Times New Roman"/>
            </w:rPr>
          </w:pPr>
          <w:proofErr w:type="spellStart"/>
          <w:r>
            <w:rPr>
              <w:rFonts w:eastAsia="Times New Roman"/>
            </w:rPr>
            <w:t>Sutama</w:t>
          </w:r>
          <w:proofErr w:type="spellEnd"/>
          <w:r>
            <w:rPr>
              <w:rFonts w:eastAsia="Times New Roman"/>
            </w:rPr>
            <w:t xml:space="preserve">, </w:t>
          </w:r>
          <w:proofErr w:type="spellStart"/>
          <w:r>
            <w:rPr>
              <w:rFonts w:eastAsia="Times New Roman"/>
            </w:rPr>
            <w:t>i</w:t>
          </w:r>
          <w:proofErr w:type="spellEnd"/>
          <w:r>
            <w:rPr>
              <w:rFonts w:eastAsia="Times New Roman"/>
            </w:rPr>
            <w:t xml:space="preserve"> W. dan </w:t>
          </w:r>
          <w:proofErr w:type="spellStart"/>
          <w:r>
            <w:rPr>
              <w:rFonts w:eastAsia="Times New Roman"/>
            </w:rPr>
            <w:t>astuti</w:t>
          </w:r>
          <w:proofErr w:type="spellEnd"/>
          <w:r>
            <w:rPr>
              <w:rFonts w:eastAsia="Times New Roman"/>
            </w:rPr>
            <w:t xml:space="preserve"> W. dan P. dan G. A. dan D. </w:t>
          </w:r>
          <w:proofErr w:type="spellStart"/>
          <w:r>
            <w:rPr>
              <w:rFonts w:eastAsia="Times New Roman"/>
            </w:rPr>
            <w:t>endah</w:t>
          </w:r>
          <w:proofErr w:type="spellEnd"/>
          <w:r>
            <w:rPr>
              <w:rFonts w:eastAsia="Times New Roman"/>
            </w:rPr>
            <w:t xml:space="preserve">. (2021). </w:t>
          </w:r>
          <w:r>
            <w:rPr>
              <w:rFonts w:eastAsia="Times New Roman"/>
              <w:i/>
              <w:iCs/>
            </w:rPr>
            <w:t>PENGEMBANGAN E - MODUL “BAGAIMANA MERANCANG DAN MELAKSANAKAN PEMBELAJARAN UNTUK MEMICU HOTS ANAK USIA DINI MELALUI OPEN E</w:t>
          </w:r>
          <w:r>
            <w:rPr>
              <w:rFonts w:eastAsia="Times New Roman"/>
            </w:rPr>
            <w:t xml:space="preserve">. </w:t>
          </w:r>
          <w:r>
            <w:rPr>
              <w:rFonts w:eastAsia="Times New Roman"/>
              <w:i/>
              <w:iCs/>
            </w:rPr>
            <w:t>7</w:t>
          </w:r>
          <w:r>
            <w:rPr>
              <w:rFonts w:eastAsia="Times New Roman"/>
            </w:rPr>
            <w:t>, 91.</w:t>
          </w:r>
        </w:p>
        <w:p w14:paraId="08ADE61C" w14:textId="77777777" w:rsidR="00C94D12" w:rsidRDefault="00C94D12" w:rsidP="00C94D12">
          <w:pPr>
            <w:autoSpaceDE w:val="0"/>
            <w:autoSpaceDN w:val="0"/>
            <w:ind w:hanging="480"/>
            <w:jc w:val="both"/>
            <w:divId w:val="277835807"/>
            <w:rPr>
              <w:rFonts w:eastAsia="Times New Roman"/>
            </w:rPr>
          </w:pPr>
          <w:proofErr w:type="spellStart"/>
          <w:r>
            <w:rPr>
              <w:rFonts w:eastAsia="Times New Roman"/>
            </w:rPr>
            <w:t>Syahroni</w:t>
          </w:r>
          <w:proofErr w:type="spellEnd"/>
          <w:r>
            <w:rPr>
              <w:rFonts w:eastAsia="Times New Roman"/>
            </w:rPr>
            <w:t xml:space="preserve">, M., </w:t>
          </w:r>
          <w:proofErr w:type="spellStart"/>
          <w:r>
            <w:rPr>
              <w:rFonts w:eastAsia="Times New Roman"/>
            </w:rPr>
            <w:t>Dianastiti</w:t>
          </w:r>
          <w:proofErr w:type="spellEnd"/>
          <w:r>
            <w:rPr>
              <w:rFonts w:eastAsia="Times New Roman"/>
            </w:rPr>
            <w:t xml:space="preserve">, F. E., and </w:t>
          </w:r>
          <w:proofErr w:type="spellStart"/>
          <w:r>
            <w:rPr>
              <w:rFonts w:eastAsia="Times New Roman"/>
            </w:rPr>
            <w:t>Firmadani</w:t>
          </w:r>
          <w:proofErr w:type="spellEnd"/>
          <w:r>
            <w:rPr>
              <w:rFonts w:eastAsia="Times New Roman"/>
            </w:rPr>
            <w:t xml:space="preserve">, F. (2020). </w:t>
          </w:r>
          <w:proofErr w:type="spellStart"/>
          <w:r>
            <w:rPr>
              <w:rFonts w:eastAsia="Times New Roman"/>
            </w:rPr>
            <w:t>Pelatihan</w:t>
          </w:r>
          <w:proofErr w:type="spellEnd"/>
          <w:r>
            <w:rPr>
              <w:rFonts w:eastAsia="Times New Roman"/>
            </w:rPr>
            <w:t xml:space="preserve"> Media </w:t>
          </w:r>
          <w:proofErr w:type="spellStart"/>
          <w:r>
            <w:rPr>
              <w:rFonts w:eastAsia="Times New Roman"/>
            </w:rPr>
            <w:t>Pembelajaran</w:t>
          </w:r>
          <w:proofErr w:type="spellEnd"/>
          <w:r>
            <w:rPr>
              <w:rFonts w:eastAsia="Times New Roman"/>
            </w:rPr>
            <w:t xml:space="preserve"> </w:t>
          </w:r>
          <w:proofErr w:type="spellStart"/>
          <w:r>
            <w:rPr>
              <w:rFonts w:eastAsia="Times New Roman"/>
            </w:rPr>
            <w:t>Berbasis</w:t>
          </w:r>
          <w:proofErr w:type="spellEnd"/>
          <w:r>
            <w:rPr>
              <w:rFonts w:eastAsia="Times New Roman"/>
            </w:rPr>
            <w:t xml:space="preserve"> </w:t>
          </w:r>
          <w:proofErr w:type="spellStart"/>
          <w:r>
            <w:rPr>
              <w:rFonts w:eastAsia="Times New Roman"/>
            </w:rPr>
            <w:t>Teknologi</w:t>
          </w:r>
          <w:proofErr w:type="spellEnd"/>
          <w:r>
            <w:rPr>
              <w:rFonts w:eastAsia="Times New Roman"/>
            </w:rPr>
            <w:t xml:space="preserve"> </w:t>
          </w:r>
          <w:proofErr w:type="spellStart"/>
          <w:r>
            <w:rPr>
              <w:rFonts w:eastAsia="Times New Roman"/>
            </w:rPr>
            <w:t>Informasi</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Meningkatkan</w:t>
          </w:r>
          <w:proofErr w:type="spellEnd"/>
          <w:r>
            <w:rPr>
              <w:rFonts w:eastAsia="Times New Roman"/>
            </w:rPr>
            <w:t xml:space="preserve"> </w:t>
          </w:r>
          <w:proofErr w:type="spellStart"/>
          <w:r>
            <w:rPr>
              <w:rFonts w:eastAsia="Times New Roman"/>
            </w:rPr>
            <w:t>Keterampilan</w:t>
          </w:r>
          <w:proofErr w:type="spellEnd"/>
          <w:r>
            <w:rPr>
              <w:rFonts w:eastAsia="Times New Roman"/>
            </w:rPr>
            <w:t xml:space="preserve"> Guru </w:t>
          </w:r>
          <w:proofErr w:type="spellStart"/>
          <w:r>
            <w:rPr>
              <w:rFonts w:eastAsia="Times New Roman"/>
            </w:rPr>
            <w:t>dalam</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Jarak </w:t>
          </w:r>
          <w:proofErr w:type="spellStart"/>
          <w:r>
            <w:rPr>
              <w:rFonts w:eastAsia="Times New Roman"/>
            </w:rPr>
            <w:t>Jauh</w:t>
          </w:r>
          <w:proofErr w:type="spellEnd"/>
          <w:r>
            <w:rPr>
              <w:rFonts w:eastAsia="Times New Roman"/>
            </w:rPr>
            <w:t xml:space="preserve">. </w:t>
          </w:r>
          <w:r>
            <w:rPr>
              <w:rFonts w:eastAsia="Times New Roman"/>
              <w:i/>
              <w:iCs/>
            </w:rPr>
            <w:t>International Journal of Community Service Learning</w:t>
          </w:r>
          <w:r>
            <w:rPr>
              <w:rFonts w:eastAsia="Times New Roman"/>
            </w:rPr>
            <w:t xml:space="preserve">, </w:t>
          </w:r>
          <w:r>
            <w:rPr>
              <w:rFonts w:eastAsia="Times New Roman"/>
              <w:i/>
              <w:iCs/>
            </w:rPr>
            <w:t>4</w:t>
          </w:r>
          <w:r>
            <w:rPr>
              <w:rFonts w:eastAsia="Times New Roman"/>
            </w:rPr>
            <w:t>(3), 170–178. Retrieved from https://ejournal.undiksha.ac.id/index.php/IJCSL/article/view/28847</w:t>
          </w:r>
        </w:p>
        <w:p w14:paraId="126184CF" w14:textId="77777777" w:rsidR="00C94D12" w:rsidRDefault="00C94D12" w:rsidP="00C94D12">
          <w:pPr>
            <w:autoSpaceDE w:val="0"/>
            <w:autoSpaceDN w:val="0"/>
            <w:ind w:hanging="480"/>
            <w:jc w:val="both"/>
            <w:divId w:val="219445945"/>
            <w:rPr>
              <w:rFonts w:eastAsia="Times New Roman"/>
            </w:rPr>
          </w:pPr>
          <w:proofErr w:type="spellStart"/>
          <w:r>
            <w:rPr>
              <w:rFonts w:eastAsia="Times New Roman"/>
            </w:rPr>
            <w:t>Syuraini</w:t>
          </w:r>
          <w:proofErr w:type="spellEnd"/>
          <w:r>
            <w:rPr>
              <w:rFonts w:eastAsia="Times New Roman"/>
            </w:rPr>
            <w:t xml:space="preserve">, S., and Yolanda, Y. (2019). Use of Learning Media in Entrepreneurship Subjects Equality Education </w:t>
          </w:r>
          <w:proofErr w:type="spellStart"/>
          <w:r>
            <w:rPr>
              <w:rFonts w:eastAsia="Times New Roman"/>
            </w:rPr>
            <w:t>Paket</w:t>
          </w:r>
          <w:proofErr w:type="spellEnd"/>
          <w:r>
            <w:rPr>
              <w:rFonts w:eastAsia="Times New Roman"/>
            </w:rPr>
            <w:t xml:space="preserve"> C. </w:t>
          </w:r>
          <w:r>
            <w:rPr>
              <w:rFonts w:eastAsia="Times New Roman"/>
              <w:i/>
              <w:iCs/>
            </w:rPr>
            <w:t xml:space="preserve">KOLOKIUM: </w:t>
          </w:r>
          <w:proofErr w:type="spellStart"/>
          <w:r>
            <w:rPr>
              <w:rFonts w:eastAsia="Times New Roman"/>
              <w:i/>
              <w:iCs/>
            </w:rPr>
            <w:t>Jurnal</w:t>
          </w:r>
          <w:proofErr w:type="spellEnd"/>
          <w:r>
            <w:rPr>
              <w:rFonts w:eastAsia="Times New Roman"/>
              <w:i/>
              <w:iCs/>
            </w:rPr>
            <w:t xml:space="preserve"> Pendidikan </w:t>
          </w:r>
          <w:proofErr w:type="spellStart"/>
          <w:r>
            <w:rPr>
              <w:rFonts w:eastAsia="Times New Roman"/>
              <w:i/>
              <w:iCs/>
            </w:rPr>
            <w:t>Luar</w:t>
          </w:r>
          <w:proofErr w:type="spellEnd"/>
          <w:r>
            <w:rPr>
              <w:rFonts w:eastAsia="Times New Roman"/>
              <w:i/>
              <w:iCs/>
            </w:rPr>
            <w:t xml:space="preserve"> </w:t>
          </w:r>
          <w:proofErr w:type="spellStart"/>
          <w:r>
            <w:rPr>
              <w:rFonts w:eastAsia="Times New Roman"/>
              <w:i/>
              <w:iCs/>
            </w:rPr>
            <w:t>Sekolah</w:t>
          </w:r>
          <w:proofErr w:type="spellEnd"/>
          <w:r>
            <w:rPr>
              <w:rFonts w:eastAsia="Times New Roman"/>
            </w:rPr>
            <w:t xml:space="preserve">, </w:t>
          </w:r>
          <w:r>
            <w:rPr>
              <w:rFonts w:eastAsia="Times New Roman"/>
              <w:i/>
              <w:iCs/>
            </w:rPr>
            <w:t>7</w:t>
          </w:r>
          <w:r>
            <w:rPr>
              <w:rFonts w:eastAsia="Times New Roman"/>
            </w:rPr>
            <w:t>(1), 48–52. https://doi.org/10.24036/kolokium-pls.v7i1.18</w:t>
          </w:r>
        </w:p>
        <w:p w14:paraId="4230BB5C" w14:textId="77777777" w:rsidR="00C94D12" w:rsidRDefault="00C94D12" w:rsidP="00C94D12">
          <w:pPr>
            <w:autoSpaceDE w:val="0"/>
            <w:autoSpaceDN w:val="0"/>
            <w:ind w:hanging="480"/>
            <w:jc w:val="both"/>
            <w:divId w:val="1034814975"/>
            <w:rPr>
              <w:rFonts w:eastAsia="Times New Roman"/>
            </w:rPr>
          </w:pPr>
          <w:proofErr w:type="spellStart"/>
          <w:r>
            <w:rPr>
              <w:rFonts w:eastAsia="Times New Roman"/>
            </w:rPr>
            <w:t>Tarmilia</w:t>
          </w:r>
          <w:proofErr w:type="spellEnd"/>
          <w:r>
            <w:rPr>
              <w:rFonts w:eastAsia="Times New Roman"/>
            </w:rPr>
            <w:t xml:space="preserve">, T., </w:t>
          </w:r>
          <w:proofErr w:type="spellStart"/>
          <w:r>
            <w:rPr>
              <w:rFonts w:eastAsia="Times New Roman"/>
            </w:rPr>
            <w:t>Fadjaritha</w:t>
          </w:r>
          <w:proofErr w:type="spellEnd"/>
          <w:r>
            <w:rPr>
              <w:rFonts w:eastAsia="Times New Roman"/>
            </w:rPr>
            <w:t xml:space="preserve">, F., </w:t>
          </w:r>
          <w:proofErr w:type="spellStart"/>
          <w:r>
            <w:rPr>
              <w:rFonts w:eastAsia="Times New Roman"/>
            </w:rPr>
            <w:t>Istiqomah</w:t>
          </w:r>
          <w:proofErr w:type="spellEnd"/>
          <w:r>
            <w:rPr>
              <w:rFonts w:eastAsia="Times New Roman"/>
            </w:rPr>
            <w:t xml:space="preserve">, I. W., </w:t>
          </w:r>
          <w:proofErr w:type="spellStart"/>
          <w:r>
            <w:rPr>
              <w:rFonts w:eastAsia="Times New Roman"/>
            </w:rPr>
            <w:t>Purwandari</w:t>
          </w:r>
          <w:proofErr w:type="spellEnd"/>
          <w:r>
            <w:rPr>
              <w:rFonts w:eastAsia="Times New Roman"/>
            </w:rPr>
            <w:t xml:space="preserve">, E., and </w:t>
          </w:r>
          <w:proofErr w:type="spellStart"/>
          <w:r>
            <w:rPr>
              <w:rFonts w:eastAsia="Times New Roman"/>
            </w:rPr>
            <w:t>Hutagalung</w:t>
          </w:r>
          <w:proofErr w:type="spellEnd"/>
          <w:r>
            <w:rPr>
              <w:rFonts w:eastAsia="Times New Roman"/>
            </w:rPr>
            <w:t xml:space="preserve">, F. D. (2022). Learning and Memory of Early Childhood </w:t>
          </w:r>
          <w:proofErr w:type="spellStart"/>
          <w:r>
            <w:rPr>
              <w:rFonts w:eastAsia="Times New Roman"/>
            </w:rPr>
            <w:t>Tahfiz</w:t>
          </w:r>
          <w:proofErr w:type="spellEnd"/>
          <w:r>
            <w:rPr>
              <w:rFonts w:eastAsia="Times New Roman"/>
            </w:rPr>
            <w:t xml:space="preserve"> Quran: A Systematic Review. </w:t>
          </w:r>
          <w:proofErr w:type="spellStart"/>
          <w:r>
            <w:rPr>
              <w:rFonts w:eastAsia="Times New Roman"/>
              <w:i/>
              <w:iCs/>
            </w:rPr>
            <w:t>Jurnal</w:t>
          </w:r>
          <w:proofErr w:type="spellEnd"/>
          <w:r>
            <w:rPr>
              <w:rFonts w:eastAsia="Times New Roman"/>
              <w:i/>
              <w:iCs/>
            </w:rPr>
            <w:t xml:space="preserve"> </w:t>
          </w:r>
          <w:proofErr w:type="spellStart"/>
          <w:r>
            <w:rPr>
              <w:rFonts w:eastAsia="Times New Roman"/>
              <w:i/>
              <w:iCs/>
            </w:rPr>
            <w:t>Obsesi</w:t>
          </w:r>
          <w:proofErr w:type="spellEnd"/>
          <w:r>
            <w:rPr>
              <w:rFonts w:eastAsia="Times New Roman"/>
              <w:i/>
              <w:iCs/>
            </w:rPr>
            <w:t xml:space="preserve"> : </w:t>
          </w:r>
          <w:proofErr w:type="spellStart"/>
          <w:r>
            <w:rPr>
              <w:rFonts w:eastAsia="Times New Roman"/>
              <w:i/>
              <w:iCs/>
            </w:rPr>
            <w:t>Jurnal</w:t>
          </w:r>
          <w:proofErr w:type="spellEnd"/>
          <w:r>
            <w:rPr>
              <w:rFonts w:eastAsia="Times New Roman"/>
              <w:i/>
              <w:iCs/>
            </w:rPr>
            <w:t xml:space="preserve"> Pendidikan Anak </w:t>
          </w:r>
          <w:proofErr w:type="spellStart"/>
          <w:r>
            <w:rPr>
              <w:rFonts w:eastAsia="Times New Roman"/>
              <w:i/>
              <w:iCs/>
            </w:rPr>
            <w:t>Usia</w:t>
          </w:r>
          <w:proofErr w:type="spellEnd"/>
          <w:r>
            <w:rPr>
              <w:rFonts w:eastAsia="Times New Roman"/>
              <w:i/>
              <w:iCs/>
            </w:rPr>
            <w:t xml:space="preserve"> Dini</w:t>
          </w:r>
          <w:r>
            <w:rPr>
              <w:rFonts w:eastAsia="Times New Roman"/>
            </w:rPr>
            <w:t xml:space="preserve">, </w:t>
          </w:r>
          <w:r>
            <w:rPr>
              <w:rFonts w:eastAsia="Times New Roman"/>
              <w:i/>
              <w:iCs/>
            </w:rPr>
            <w:t>6</w:t>
          </w:r>
          <w:r>
            <w:rPr>
              <w:rFonts w:eastAsia="Times New Roman"/>
            </w:rPr>
            <w:t>(6), 5913–5922. https://doi.org/10.31004/obsesi.v6i6.1707</w:t>
          </w:r>
        </w:p>
        <w:p w14:paraId="6290A12B" w14:textId="77777777" w:rsidR="00C94D12" w:rsidRDefault="00C94D12" w:rsidP="00C94D12">
          <w:pPr>
            <w:autoSpaceDE w:val="0"/>
            <w:autoSpaceDN w:val="0"/>
            <w:ind w:hanging="480"/>
            <w:jc w:val="both"/>
            <w:divId w:val="303895221"/>
            <w:rPr>
              <w:rFonts w:eastAsia="Times New Roman"/>
            </w:rPr>
          </w:pPr>
          <w:proofErr w:type="spellStart"/>
          <w:r>
            <w:rPr>
              <w:rFonts w:eastAsia="Times New Roman"/>
            </w:rPr>
            <w:t>Wasyik</w:t>
          </w:r>
          <w:proofErr w:type="spellEnd"/>
          <w:r>
            <w:rPr>
              <w:rFonts w:eastAsia="Times New Roman"/>
            </w:rPr>
            <w:t xml:space="preserve">, T., and Hamid, A. (2020). </w:t>
          </w:r>
          <w:proofErr w:type="spellStart"/>
          <w:r>
            <w:rPr>
              <w:rFonts w:eastAsia="Times New Roman"/>
            </w:rPr>
            <w:t>Implementasi</w:t>
          </w:r>
          <w:proofErr w:type="spellEnd"/>
          <w:r>
            <w:rPr>
              <w:rFonts w:eastAsia="Times New Roman"/>
            </w:rPr>
            <w:t xml:space="preserve"> E-Learning </w:t>
          </w:r>
          <w:proofErr w:type="spellStart"/>
          <w:r>
            <w:rPr>
              <w:rFonts w:eastAsia="Times New Roman"/>
            </w:rPr>
            <w:t>Dalam</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w:t>
          </w:r>
          <w:proofErr w:type="spellStart"/>
          <w:r>
            <w:rPr>
              <w:rFonts w:eastAsia="Times New Roman"/>
            </w:rPr>
            <w:t>Alquran</w:t>
          </w:r>
          <w:proofErr w:type="spellEnd"/>
          <w:r>
            <w:rPr>
              <w:rFonts w:eastAsia="Times New Roman"/>
            </w:rPr>
            <w:t xml:space="preserve"> Era Covid-19 Di </w:t>
          </w:r>
          <w:proofErr w:type="spellStart"/>
          <w:r>
            <w:rPr>
              <w:rFonts w:eastAsia="Times New Roman"/>
            </w:rPr>
            <w:t>Sanggar</w:t>
          </w:r>
          <w:proofErr w:type="spellEnd"/>
          <w:r>
            <w:rPr>
              <w:rFonts w:eastAsia="Times New Roman"/>
            </w:rPr>
            <w:t xml:space="preserve"> </w:t>
          </w:r>
          <w:proofErr w:type="spellStart"/>
          <w:r>
            <w:rPr>
              <w:rFonts w:eastAsia="Times New Roman"/>
            </w:rPr>
            <w:t>Tahfidz</w:t>
          </w:r>
          <w:proofErr w:type="spellEnd"/>
          <w:r>
            <w:rPr>
              <w:rFonts w:eastAsia="Times New Roman"/>
            </w:rPr>
            <w:t xml:space="preserve"> Entrepreneur </w:t>
          </w:r>
          <w:proofErr w:type="spellStart"/>
          <w:r>
            <w:rPr>
              <w:rFonts w:eastAsia="Times New Roman"/>
            </w:rPr>
            <w:t>Krian</w:t>
          </w:r>
          <w:proofErr w:type="spellEnd"/>
          <w:r>
            <w:rPr>
              <w:rFonts w:eastAsia="Times New Roman"/>
            </w:rPr>
            <w:t xml:space="preserve"> </w:t>
          </w:r>
          <w:proofErr w:type="spellStart"/>
          <w:r>
            <w:rPr>
              <w:rFonts w:eastAsia="Times New Roman"/>
            </w:rPr>
            <w:t>Sidoarjo</w:t>
          </w:r>
          <w:proofErr w:type="spellEnd"/>
          <w:r>
            <w:rPr>
              <w:rFonts w:eastAsia="Times New Roman"/>
            </w:rPr>
            <w:t xml:space="preserve">. </w:t>
          </w:r>
          <w:proofErr w:type="spellStart"/>
          <w:r>
            <w:rPr>
              <w:rFonts w:eastAsia="Times New Roman"/>
              <w:i/>
              <w:iCs/>
            </w:rPr>
            <w:t>Edudeena</w:t>
          </w:r>
          <w:proofErr w:type="spellEnd"/>
          <w:r>
            <w:rPr>
              <w:rFonts w:eastAsia="Times New Roman"/>
              <w:i/>
              <w:iCs/>
            </w:rPr>
            <w:t> : Journal of Islamic Religious Education</w:t>
          </w:r>
          <w:r>
            <w:rPr>
              <w:rFonts w:eastAsia="Times New Roman"/>
            </w:rPr>
            <w:t xml:space="preserve">, </w:t>
          </w:r>
          <w:r>
            <w:rPr>
              <w:rFonts w:eastAsia="Times New Roman"/>
              <w:i/>
              <w:iCs/>
            </w:rPr>
            <w:t>4</w:t>
          </w:r>
          <w:r>
            <w:rPr>
              <w:rFonts w:eastAsia="Times New Roman"/>
            </w:rPr>
            <w:t>(1), 13–24. https://doi.org/10.30762/ed.v4i1.2194</w:t>
          </w:r>
        </w:p>
        <w:p w14:paraId="6183EC46" w14:textId="77777777" w:rsidR="00C94D12" w:rsidRDefault="00C94D12" w:rsidP="00C94D12">
          <w:pPr>
            <w:autoSpaceDE w:val="0"/>
            <w:autoSpaceDN w:val="0"/>
            <w:ind w:hanging="480"/>
            <w:jc w:val="both"/>
            <w:divId w:val="952125954"/>
            <w:rPr>
              <w:rFonts w:eastAsia="Times New Roman"/>
            </w:rPr>
          </w:pPr>
          <w:proofErr w:type="spellStart"/>
          <w:r>
            <w:rPr>
              <w:rFonts w:eastAsia="Times New Roman"/>
            </w:rPr>
            <w:t>Winarti</w:t>
          </w:r>
          <w:proofErr w:type="spellEnd"/>
          <w:r>
            <w:rPr>
              <w:rFonts w:eastAsia="Times New Roman"/>
            </w:rPr>
            <w:t xml:space="preserve">, W., </w:t>
          </w:r>
          <w:proofErr w:type="spellStart"/>
          <w:r>
            <w:rPr>
              <w:rFonts w:eastAsia="Times New Roman"/>
            </w:rPr>
            <w:t>Nurhayati</w:t>
          </w:r>
          <w:proofErr w:type="spellEnd"/>
          <w:r>
            <w:rPr>
              <w:rFonts w:eastAsia="Times New Roman"/>
            </w:rPr>
            <w:t xml:space="preserve">, S., </w:t>
          </w:r>
          <w:proofErr w:type="spellStart"/>
          <w:r>
            <w:rPr>
              <w:rFonts w:eastAsia="Times New Roman"/>
            </w:rPr>
            <w:t>Rukanda</w:t>
          </w:r>
          <w:proofErr w:type="spellEnd"/>
          <w:r>
            <w:rPr>
              <w:rFonts w:eastAsia="Times New Roman"/>
            </w:rPr>
            <w:t xml:space="preserve">, N., </w:t>
          </w:r>
          <w:proofErr w:type="spellStart"/>
          <w:r>
            <w:rPr>
              <w:rFonts w:eastAsia="Times New Roman"/>
            </w:rPr>
            <w:t>Jabar</w:t>
          </w:r>
          <w:proofErr w:type="spellEnd"/>
          <w:r>
            <w:rPr>
              <w:rFonts w:eastAsia="Times New Roman"/>
            </w:rPr>
            <w:t xml:space="preserve">, R., and </w:t>
          </w:r>
          <w:proofErr w:type="spellStart"/>
          <w:r>
            <w:rPr>
              <w:rFonts w:eastAsia="Times New Roman"/>
            </w:rPr>
            <w:t>Rohaeti</w:t>
          </w:r>
          <w:proofErr w:type="spellEnd"/>
          <w:r>
            <w:rPr>
              <w:rFonts w:eastAsia="Times New Roman"/>
            </w:rPr>
            <w:t xml:space="preserve">, E. E. (2022). </w:t>
          </w:r>
          <w:proofErr w:type="spellStart"/>
          <w:r>
            <w:rPr>
              <w:rFonts w:eastAsia="Times New Roman"/>
            </w:rPr>
            <w:t>Analisis</w:t>
          </w:r>
          <w:proofErr w:type="spellEnd"/>
          <w:r>
            <w:rPr>
              <w:rFonts w:eastAsia="Times New Roman"/>
            </w:rPr>
            <w:t xml:space="preserve"> </w:t>
          </w:r>
          <w:proofErr w:type="spellStart"/>
          <w:r>
            <w:rPr>
              <w:rFonts w:eastAsia="Times New Roman"/>
            </w:rPr>
            <w:t>Kompetensi</w:t>
          </w:r>
          <w:proofErr w:type="spellEnd"/>
          <w:r>
            <w:rPr>
              <w:rFonts w:eastAsia="Times New Roman"/>
            </w:rPr>
            <w:t xml:space="preserve"> Digital Guru PAUD </w:t>
          </w:r>
          <w:proofErr w:type="spellStart"/>
          <w:r>
            <w:rPr>
              <w:rFonts w:eastAsia="Times New Roman"/>
            </w:rPr>
            <w:t>dalam</w:t>
          </w:r>
          <w:proofErr w:type="spellEnd"/>
          <w:r>
            <w:rPr>
              <w:rFonts w:eastAsia="Times New Roman"/>
            </w:rPr>
            <w:t xml:space="preserve"> </w:t>
          </w:r>
          <w:proofErr w:type="spellStart"/>
          <w:r>
            <w:rPr>
              <w:rFonts w:eastAsia="Times New Roman"/>
            </w:rPr>
            <w:t>Mengelola</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Daring Anak </w:t>
          </w:r>
          <w:proofErr w:type="spellStart"/>
          <w:r>
            <w:rPr>
              <w:rFonts w:eastAsia="Times New Roman"/>
            </w:rPr>
            <w:t>Usia</w:t>
          </w:r>
          <w:proofErr w:type="spellEnd"/>
          <w:r>
            <w:rPr>
              <w:rFonts w:eastAsia="Times New Roman"/>
            </w:rPr>
            <w:t xml:space="preserve"> Dini. </w:t>
          </w:r>
          <w:proofErr w:type="spellStart"/>
          <w:r>
            <w:rPr>
              <w:rFonts w:eastAsia="Times New Roman"/>
              <w:i/>
              <w:iCs/>
            </w:rPr>
            <w:t>Obsesi</w:t>
          </w:r>
          <w:proofErr w:type="spellEnd"/>
          <w:r>
            <w:rPr>
              <w:rFonts w:eastAsia="Times New Roman"/>
            </w:rPr>
            <w:t xml:space="preserve">, </w:t>
          </w:r>
          <w:r>
            <w:rPr>
              <w:rFonts w:eastAsia="Times New Roman"/>
              <w:i/>
              <w:iCs/>
            </w:rPr>
            <w:t>6</w:t>
          </w:r>
          <w:r>
            <w:rPr>
              <w:rFonts w:eastAsia="Times New Roman"/>
            </w:rPr>
            <w:t>(6), 5621–5629. https://doi.org/10.31004/obsesi.v6i6.3111</w:t>
          </w:r>
        </w:p>
        <w:p w14:paraId="386F74A1" w14:textId="1D0C2AB9" w:rsidR="00612681" w:rsidRDefault="00C94D12">
          <w:r>
            <w:rPr>
              <w:rFonts w:eastAsia="Times New Roman"/>
            </w:rPr>
            <w:t> </w:t>
          </w:r>
        </w:p>
      </w:sdtContent>
    </w:sdt>
    <w:sectPr w:rsidR="00612681"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30EB9" w14:textId="77777777" w:rsidR="00554D33" w:rsidRDefault="00554D33" w:rsidP="008E64A2">
      <w:pPr>
        <w:spacing w:after="0" w:line="240" w:lineRule="auto"/>
      </w:pPr>
      <w:r>
        <w:separator/>
      </w:r>
    </w:p>
    <w:p w14:paraId="4C389C75" w14:textId="77777777" w:rsidR="00554D33" w:rsidRDefault="00554D33"/>
  </w:endnote>
  <w:endnote w:type="continuationSeparator" w:id="0">
    <w:p w14:paraId="00DDA5AB" w14:textId="77777777" w:rsidR="00554D33" w:rsidRDefault="00554D33" w:rsidP="008E64A2">
      <w:pPr>
        <w:spacing w:after="0" w:line="240" w:lineRule="auto"/>
      </w:pPr>
      <w:r>
        <w:continuationSeparator/>
      </w:r>
    </w:p>
    <w:p w14:paraId="522946C5" w14:textId="77777777" w:rsidR="00554D33" w:rsidRDefault="00554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6B25" w14:textId="2B1F810A" w:rsidR="001C18FA" w:rsidRPr="00727D5A" w:rsidRDefault="00727D5A" w:rsidP="00727D5A">
    <w:pPr>
      <w:pStyle w:val="Footer"/>
    </w:pPr>
    <w:proofErr w:type="spellStart"/>
    <w:r w:rsidRPr="00727D5A">
      <w:rPr>
        <w:rFonts w:ascii="Palatino Linotype" w:hAnsi="Palatino Linotype"/>
        <w:i/>
        <w:sz w:val="16"/>
      </w:rPr>
      <w:t>A</w:t>
    </w:r>
    <w:r w:rsidR="00565D48">
      <w:rPr>
        <w:rFonts w:ascii="Palatino Linotype" w:hAnsi="Palatino Linotype"/>
        <w:i/>
        <w:sz w:val="16"/>
      </w:rPr>
      <w:t>nggi</w:t>
    </w:r>
    <w:proofErr w:type="spellEnd"/>
    <w:r w:rsidR="00565D48">
      <w:rPr>
        <w:rFonts w:ascii="Palatino Linotype" w:hAnsi="Palatino Linotype"/>
        <w:i/>
        <w:sz w:val="16"/>
      </w:rPr>
      <w:t xml:space="preserve"> </w:t>
    </w:r>
    <w:proofErr w:type="spellStart"/>
    <w:r w:rsidR="00565D48">
      <w:rPr>
        <w:rFonts w:ascii="Palatino Linotype" w:hAnsi="Palatino Linotype"/>
        <w:i/>
        <w:sz w:val="16"/>
      </w:rPr>
      <w:t>Fitri</w:t>
    </w:r>
    <w:proofErr w:type="spellEnd"/>
    <w:r w:rsidR="00565D48">
      <w:rPr>
        <w:rFonts w:ascii="Palatino Linotype" w:hAnsi="Palatino Linotype"/>
        <w:i/>
        <w:sz w:val="16"/>
      </w:rPr>
      <w:t xml:space="preserve">, Sri </w:t>
    </w:r>
    <w:proofErr w:type="spellStart"/>
    <w:r w:rsidR="00565D48">
      <w:rPr>
        <w:rFonts w:ascii="Palatino Linotype" w:hAnsi="Palatino Linotype"/>
        <w:i/>
        <w:sz w:val="16"/>
      </w:rPr>
      <w:t>Nurhayati</w:t>
    </w:r>
    <w:proofErr w:type="spellEnd"/>
    <w:r w:rsidR="00565D48">
      <w:rPr>
        <w:rFonts w:ascii="Palatino Linotype" w:hAnsi="Palatino Linotype"/>
        <w:i/>
        <w:sz w:val="16"/>
      </w:rPr>
      <w:t>, Rudi Amir</w:t>
    </w:r>
    <w:r w:rsidRPr="00727D5A">
      <w:rPr>
        <w:rFonts w:ascii="Palatino Linotype" w:hAnsi="Palatino Linotype"/>
        <w:i/>
        <w:sz w:val="16"/>
      </w:rPr>
      <w:t>/</w:t>
    </w:r>
    <w:r w:rsidR="00565D48" w:rsidRPr="00565D48">
      <w:rPr>
        <w:lang w:val="id-ID"/>
      </w:rPr>
      <w:t xml:space="preserve"> </w:t>
    </w:r>
    <w:proofErr w:type="spellStart"/>
    <w:r w:rsidR="00565D48" w:rsidRPr="00565D48">
      <w:rPr>
        <w:rFonts w:ascii="Palatino Linotype" w:hAnsi="Palatino Linotype"/>
        <w:i/>
        <w:sz w:val="16"/>
        <w:lang w:val="id-ID"/>
      </w:rPr>
      <w:t>Improving</w:t>
    </w:r>
    <w:proofErr w:type="spellEnd"/>
    <w:r w:rsidR="00565D48" w:rsidRPr="00565D48">
      <w:rPr>
        <w:rFonts w:ascii="Palatino Linotype" w:hAnsi="Palatino Linotype"/>
        <w:i/>
        <w:sz w:val="16"/>
        <w:lang w:val="id-ID"/>
      </w:rPr>
      <w:t xml:space="preserve"> </w:t>
    </w:r>
    <w:proofErr w:type="spellStart"/>
    <w:r w:rsidR="00565D48" w:rsidRPr="00565D48">
      <w:rPr>
        <w:rFonts w:ascii="Palatino Linotype" w:hAnsi="Palatino Linotype"/>
        <w:i/>
        <w:sz w:val="16"/>
        <w:lang w:val="id-ID"/>
      </w:rPr>
      <w:t>Tahfiz</w:t>
    </w:r>
    <w:proofErr w:type="spellEnd"/>
    <w:r w:rsidR="00565D48" w:rsidRPr="00565D48">
      <w:rPr>
        <w:rFonts w:ascii="Palatino Linotype" w:hAnsi="Palatino Linotype"/>
        <w:i/>
        <w:sz w:val="16"/>
        <w:lang w:val="id-ID"/>
      </w:rPr>
      <w:t xml:space="preserve"> </w:t>
    </w:r>
    <w:proofErr w:type="spellStart"/>
    <w:r w:rsidR="00565D48" w:rsidRPr="00565D48">
      <w:rPr>
        <w:rFonts w:ascii="Palatino Linotype" w:hAnsi="Palatino Linotype"/>
        <w:i/>
        <w:sz w:val="16"/>
        <w:lang w:val="id-ID"/>
      </w:rPr>
      <w:t>Teachers</w:t>
    </w:r>
    <w:proofErr w:type="spellEnd"/>
    <w:r w:rsidR="00565D48" w:rsidRPr="00565D48">
      <w:rPr>
        <w:rFonts w:ascii="Palatino Linotype" w:hAnsi="Palatino Linotype"/>
        <w:i/>
        <w:sz w:val="16"/>
        <w:lang w:val="id-ID"/>
      </w:rPr>
      <w:t xml:space="preserve">’ Digital </w:t>
    </w:r>
    <w:proofErr w:type="spellStart"/>
    <w:r w:rsidR="00565D48" w:rsidRPr="00565D48">
      <w:rPr>
        <w:rFonts w:ascii="Palatino Linotype" w:hAnsi="Palatino Linotype"/>
        <w:i/>
        <w:sz w:val="16"/>
        <w:lang w:val="id-ID"/>
      </w:rPr>
      <w:t>Literacy</w:t>
    </w:r>
    <w:proofErr w:type="spellEnd"/>
    <w:r w:rsidR="00565D48" w:rsidRPr="00565D48">
      <w:rPr>
        <w:rFonts w:ascii="Palatino Linotype" w:hAnsi="Palatino Linotype"/>
        <w:i/>
        <w:sz w:val="16"/>
        <w:lang w:val="id-ID"/>
      </w:rPr>
      <w:t xml:space="preserve"> </w:t>
    </w:r>
    <w:proofErr w:type="spellStart"/>
    <w:r w:rsidR="00565D48" w:rsidRPr="00565D48">
      <w:rPr>
        <w:rFonts w:ascii="Palatino Linotype" w:hAnsi="Palatino Linotype"/>
        <w:i/>
        <w:sz w:val="16"/>
        <w:lang w:val="id-ID"/>
      </w:rPr>
      <w:t>Through</w:t>
    </w:r>
    <w:proofErr w:type="spellEnd"/>
    <w:r w:rsidR="00565D48" w:rsidRPr="00565D48">
      <w:rPr>
        <w:rFonts w:ascii="Palatino Linotype" w:hAnsi="Palatino Linotype"/>
        <w:i/>
        <w:sz w:val="16"/>
        <w:lang w:val="id-ID"/>
      </w:rPr>
      <w:t xml:space="preserve"> Digital-</w:t>
    </w:r>
    <w:proofErr w:type="spellStart"/>
    <w:r w:rsidR="00565D48" w:rsidRPr="00565D48">
      <w:rPr>
        <w:rFonts w:ascii="Palatino Linotype" w:hAnsi="Palatino Linotype"/>
        <w:i/>
        <w:sz w:val="16"/>
        <w:lang w:val="id-ID"/>
      </w:rPr>
      <w:t>Based</w:t>
    </w:r>
    <w:proofErr w:type="spellEnd"/>
    <w:r w:rsidR="00565D48" w:rsidRPr="00565D48">
      <w:rPr>
        <w:rFonts w:ascii="Palatino Linotype" w:hAnsi="Palatino Linotype"/>
        <w:i/>
        <w:sz w:val="16"/>
        <w:lang w:val="id-ID"/>
      </w:rPr>
      <w:t xml:space="preserve"> </w:t>
    </w:r>
    <w:proofErr w:type="spellStart"/>
    <w:r w:rsidR="00565D48" w:rsidRPr="00565D48">
      <w:rPr>
        <w:rFonts w:ascii="Palatino Linotype" w:hAnsi="Palatino Linotype"/>
        <w:i/>
        <w:sz w:val="16"/>
        <w:lang w:val="id-ID"/>
      </w:rPr>
      <w:t>Learning</w:t>
    </w:r>
    <w:proofErr w:type="spellEnd"/>
    <w:r w:rsidR="00565D48" w:rsidRPr="00565D48">
      <w:rPr>
        <w:rFonts w:ascii="Palatino Linotype" w:hAnsi="Palatino Linotype"/>
        <w:i/>
        <w:sz w:val="16"/>
        <w:lang w:val="id-ID"/>
      </w:rPr>
      <w:t xml:space="preserve"> Media </w:t>
    </w:r>
    <w:proofErr w:type="spellStart"/>
    <w:r w:rsidR="00565D48" w:rsidRPr="00565D48">
      <w:rPr>
        <w:rFonts w:ascii="Palatino Linotype" w:hAnsi="Palatino Linotype"/>
        <w:i/>
        <w:sz w:val="16"/>
        <w:lang w:val="id-ID"/>
      </w:rPr>
      <w:t>Training</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32398"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182B5" w14:textId="77777777" w:rsidR="00554D33" w:rsidRDefault="00554D33" w:rsidP="008E64A2">
      <w:pPr>
        <w:spacing w:after="0" w:line="240" w:lineRule="auto"/>
      </w:pPr>
      <w:r>
        <w:separator/>
      </w:r>
    </w:p>
    <w:p w14:paraId="4A8057A2" w14:textId="77777777" w:rsidR="00554D33" w:rsidRDefault="00554D33"/>
  </w:footnote>
  <w:footnote w:type="continuationSeparator" w:id="0">
    <w:p w14:paraId="23493CA1" w14:textId="77777777" w:rsidR="00554D33" w:rsidRDefault="00554D33" w:rsidP="008E64A2">
      <w:pPr>
        <w:spacing w:after="0" w:line="240" w:lineRule="auto"/>
      </w:pPr>
      <w:r>
        <w:continuationSeparator/>
      </w:r>
    </w:p>
    <w:p w14:paraId="4BA7AF19" w14:textId="77777777" w:rsidR="00554D33" w:rsidRDefault="00554D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246D"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id-ID" w:eastAsia="id-ID"/>
      </w:rPr>
      <mc:AlternateContent>
        <mc:Choice Requires="wps">
          <w:drawing>
            <wp:anchor distT="0" distB="0" distL="114300" distR="114300" simplePos="0" relativeHeight="251663360" behindDoc="0" locked="0" layoutInCell="1" allowOverlap="1" wp14:anchorId="685127CB" wp14:editId="0C709049">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07132D"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9C7CAE">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10644803" w14:textId="77777777" w:rsidR="00B734FE" w:rsidRDefault="00B734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A7E64" w14:textId="77777777" w:rsidR="001C18FA" w:rsidRPr="0048254D" w:rsidRDefault="001C18FA"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0EBF7FC6"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6395804E"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
    <w:r w:rsidRPr="0048254D">
      <w:rPr>
        <w:rFonts w:ascii="Times New Roman" w:eastAsia="Times New Roman" w:hAnsi="Times New Roman" w:cs="Times New Roman"/>
        <w:noProof/>
        <w:sz w:val="20"/>
        <w:szCs w:val="20"/>
        <w:lang w:val="id-ID" w:eastAsia="id-ID"/>
      </w:rPr>
      <mc:AlternateContent>
        <mc:Choice Requires="wps">
          <w:drawing>
            <wp:anchor distT="0" distB="0" distL="114300" distR="114300" simplePos="0" relativeHeight="251661312" behindDoc="0" locked="0" layoutInCell="1" allowOverlap="1" wp14:anchorId="555BE575" wp14:editId="417EA866">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8A5D9A"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660728C"/>
    <w:multiLevelType w:val="hybridMultilevel"/>
    <w:tmpl w:val="775A3B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1144FC5"/>
    <w:multiLevelType w:val="multilevel"/>
    <w:tmpl w:val="21A29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CB748D2"/>
    <w:multiLevelType w:val="hybridMultilevel"/>
    <w:tmpl w:val="E84C3E34"/>
    <w:lvl w:ilvl="0" w:tplc="ADE81AAA">
      <w:start w:val="1"/>
      <w:numFmt w:val="decimal"/>
      <w:lvlText w:val="%1."/>
      <w:lvlJc w:val="left"/>
      <w:pPr>
        <w:ind w:left="668" w:hanging="284"/>
      </w:pPr>
      <w:rPr>
        <w:rFonts w:ascii="Times New Roman" w:eastAsia="Times New Roman" w:hAnsi="Times New Roman" w:cs="Times New Roman" w:hint="default"/>
        <w:w w:val="100"/>
        <w:sz w:val="24"/>
        <w:szCs w:val="24"/>
        <w:lang w:val="en-US" w:eastAsia="en-US" w:bidi="ar-SA"/>
      </w:rPr>
    </w:lvl>
    <w:lvl w:ilvl="1" w:tplc="4E18726A">
      <w:numFmt w:val="bullet"/>
      <w:lvlText w:val="•"/>
      <w:lvlJc w:val="left"/>
      <w:pPr>
        <w:ind w:left="1466" w:hanging="284"/>
      </w:pPr>
      <w:rPr>
        <w:rFonts w:hint="default"/>
        <w:lang w:val="en-US" w:eastAsia="en-US" w:bidi="ar-SA"/>
      </w:rPr>
    </w:lvl>
    <w:lvl w:ilvl="2" w:tplc="BE96F434">
      <w:numFmt w:val="bullet"/>
      <w:lvlText w:val="•"/>
      <w:lvlJc w:val="left"/>
      <w:pPr>
        <w:ind w:left="2273" w:hanging="284"/>
      </w:pPr>
      <w:rPr>
        <w:rFonts w:hint="default"/>
        <w:lang w:val="en-US" w:eastAsia="en-US" w:bidi="ar-SA"/>
      </w:rPr>
    </w:lvl>
    <w:lvl w:ilvl="3" w:tplc="F288F7FC">
      <w:numFmt w:val="bullet"/>
      <w:lvlText w:val="•"/>
      <w:lvlJc w:val="left"/>
      <w:pPr>
        <w:ind w:left="3079" w:hanging="284"/>
      </w:pPr>
      <w:rPr>
        <w:rFonts w:hint="default"/>
        <w:lang w:val="en-US" w:eastAsia="en-US" w:bidi="ar-SA"/>
      </w:rPr>
    </w:lvl>
    <w:lvl w:ilvl="4" w:tplc="23749466">
      <w:numFmt w:val="bullet"/>
      <w:lvlText w:val="•"/>
      <w:lvlJc w:val="left"/>
      <w:pPr>
        <w:ind w:left="3886" w:hanging="284"/>
      </w:pPr>
      <w:rPr>
        <w:rFonts w:hint="default"/>
        <w:lang w:val="en-US" w:eastAsia="en-US" w:bidi="ar-SA"/>
      </w:rPr>
    </w:lvl>
    <w:lvl w:ilvl="5" w:tplc="A4421ADA">
      <w:numFmt w:val="bullet"/>
      <w:lvlText w:val="•"/>
      <w:lvlJc w:val="left"/>
      <w:pPr>
        <w:ind w:left="4693" w:hanging="284"/>
      </w:pPr>
      <w:rPr>
        <w:rFonts w:hint="default"/>
        <w:lang w:val="en-US" w:eastAsia="en-US" w:bidi="ar-SA"/>
      </w:rPr>
    </w:lvl>
    <w:lvl w:ilvl="6" w:tplc="97F65114">
      <w:numFmt w:val="bullet"/>
      <w:lvlText w:val="•"/>
      <w:lvlJc w:val="left"/>
      <w:pPr>
        <w:ind w:left="5499" w:hanging="284"/>
      </w:pPr>
      <w:rPr>
        <w:rFonts w:hint="default"/>
        <w:lang w:val="en-US" w:eastAsia="en-US" w:bidi="ar-SA"/>
      </w:rPr>
    </w:lvl>
    <w:lvl w:ilvl="7" w:tplc="C878390A">
      <w:numFmt w:val="bullet"/>
      <w:lvlText w:val="•"/>
      <w:lvlJc w:val="left"/>
      <w:pPr>
        <w:ind w:left="6306" w:hanging="284"/>
      </w:pPr>
      <w:rPr>
        <w:rFonts w:hint="default"/>
        <w:lang w:val="en-US" w:eastAsia="en-US" w:bidi="ar-SA"/>
      </w:rPr>
    </w:lvl>
    <w:lvl w:ilvl="8" w:tplc="8A7C1B50">
      <w:numFmt w:val="bullet"/>
      <w:lvlText w:val="•"/>
      <w:lvlJc w:val="left"/>
      <w:pPr>
        <w:ind w:left="7113" w:hanging="284"/>
      </w:pPr>
      <w:rPr>
        <w:rFonts w:hint="default"/>
        <w:lang w:val="en-US" w:eastAsia="en-US" w:bidi="ar-SA"/>
      </w:rPr>
    </w:lvl>
  </w:abstractNum>
  <w:abstractNum w:abstractNumId="16" w15:restartNumberingAfterBreak="0">
    <w:nsid w:val="5205513E"/>
    <w:multiLevelType w:val="multilevel"/>
    <w:tmpl w:val="1F7C2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 w15:restartNumberingAfterBreak="0">
    <w:nsid w:val="68FD768A"/>
    <w:multiLevelType w:val="multilevel"/>
    <w:tmpl w:val="C2FE0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55610"/>
    <w:multiLevelType w:val="multilevel"/>
    <w:tmpl w:val="B28E6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618756386">
    <w:abstractNumId w:val="10"/>
  </w:num>
  <w:num w:numId="2" w16cid:durableId="579411445">
    <w:abstractNumId w:val="11"/>
  </w:num>
  <w:num w:numId="3" w16cid:durableId="1049652299">
    <w:abstractNumId w:val="6"/>
  </w:num>
  <w:num w:numId="4" w16cid:durableId="212078584">
    <w:abstractNumId w:val="5"/>
  </w:num>
  <w:num w:numId="5" w16cid:durableId="233466910">
    <w:abstractNumId w:val="17"/>
  </w:num>
  <w:num w:numId="6" w16cid:durableId="1459911343">
    <w:abstractNumId w:val="21"/>
  </w:num>
  <w:num w:numId="7" w16cid:durableId="1043751296">
    <w:abstractNumId w:val="1"/>
  </w:num>
  <w:num w:numId="8" w16cid:durableId="170803465">
    <w:abstractNumId w:val="19"/>
  </w:num>
  <w:num w:numId="9" w16cid:durableId="208347212">
    <w:abstractNumId w:val="8"/>
  </w:num>
  <w:num w:numId="10" w16cid:durableId="1345937082">
    <w:abstractNumId w:val="18"/>
  </w:num>
  <w:num w:numId="11" w16cid:durableId="3913957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9168382">
    <w:abstractNumId w:val="23"/>
  </w:num>
  <w:num w:numId="13" w16cid:durableId="219756570">
    <w:abstractNumId w:val="2"/>
  </w:num>
  <w:num w:numId="14" w16cid:durableId="1112823628">
    <w:abstractNumId w:val="12"/>
  </w:num>
  <w:num w:numId="15" w16cid:durableId="1961448006">
    <w:abstractNumId w:val="14"/>
  </w:num>
  <w:num w:numId="16" w16cid:durableId="1139615965">
    <w:abstractNumId w:val="0"/>
  </w:num>
  <w:num w:numId="17" w16cid:durableId="1555769977">
    <w:abstractNumId w:val="4"/>
  </w:num>
  <w:num w:numId="18" w16cid:durableId="366373070">
    <w:abstractNumId w:val="7"/>
  </w:num>
  <w:num w:numId="19" w16cid:durableId="388846779">
    <w:abstractNumId w:val="9"/>
  </w:num>
  <w:num w:numId="20" w16cid:durableId="2024357749">
    <w:abstractNumId w:val="15"/>
  </w:num>
  <w:num w:numId="21" w16cid:durableId="52779896">
    <w:abstractNumId w:val="13"/>
  </w:num>
  <w:num w:numId="22" w16cid:durableId="829759886">
    <w:abstractNumId w:val="22"/>
  </w:num>
  <w:num w:numId="23" w16cid:durableId="1921870198">
    <w:abstractNumId w:val="20"/>
  </w:num>
  <w:num w:numId="24" w16cid:durableId="715668552">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120641"/>
    <w:rsid w:val="000061CE"/>
    <w:rsid w:val="00007C56"/>
    <w:rsid w:val="00025F19"/>
    <w:rsid w:val="00026270"/>
    <w:rsid w:val="00031DD5"/>
    <w:rsid w:val="000333AC"/>
    <w:rsid w:val="000355EA"/>
    <w:rsid w:val="00035C67"/>
    <w:rsid w:val="00056E9C"/>
    <w:rsid w:val="000735BB"/>
    <w:rsid w:val="000740A5"/>
    <w:rsid w:val="00075197"/>
    <w:rsid w:val="000831BD"/>
    <w:rsid w:val="000A13A3"/>
    <w:rsid w:val="000A36F0"/>
    <w:rsid w:val="000C29FD"/>
    <w:rsid w:val="000D5EE8"/>
    <w:rsid w:val="000E2588"/>
    <w:rsid w:val="000E2C60"/>
    <w:rsid w:val="000E7A05"/>
    <w:rsid w:val="000F1812"/>
    <w:rsid w:val="000F4128"/>
    <w:rsid w:val="000F66B9"/>
    <w:rsid w:val="00103891"/>
    <w:rsid w:val="00114306"/>
    <w:rsid w:val="00120641"/>
    <w:rsid w:val="00120A5D"/>
    <w:rsid w:val="0013019B"/>
    <w:rsid w:val="001358C8"/>
    <w:rsid w:val="00136DD1"/>
    <w:rsid w:val="00143989"/>
    <w:rsid w:val="00145F3A"/>
    <w:rsid w:val="00147524"/>
    <w:rsid w:val="00151740"/>
    <w:rsid w:val="0015647B"/>
    <w:rsid w:val="001603B5"/>
    <w:rsid w:val="0016207D"/>
    <w:rsid w:val="00172C0D"/>
    <w:rsid w:val="00175AF2"/>
    <w:rsid w:val="00182EA2"/>
    <w:rsid w:val="001914CF"/>
    <w:rsid w:val="001A4292"/>
    <w:rsid w:val="001A581B"/>
    <w:rsid w:val="001C1084"/>
    <w:rsid w:val="001C18FA"/>
    <w:rsid w:val="001C21B3"/>
    <w:rsid w:val="001C30E8"/>
    <w:rsid w:val="001C7B8C"/>
    <w:rsid w:val="001E42C1"/>
    <w:rsid w:val="001F4625"/>
    <w:rsid w:val="002001C5"/>
    <w:rsid w:val="00202786"/>
    <w:rsid w:val="00202D95"/>
    <w:rsid w:val="0022427B"/>
    <w:rsid w:val="00224924"/>
    <w:rsid w:val="002263FF"/>
    <w:rsid w:val="00226E30"/>
    <w:rsid w:val="0023514C"/>
    <w:rsid w:val="00235435"/>
    <w:rsid w:val="00245BDA"/>
    <w:rsid w:val="00255885"/>
    <w:rsid w:val="002663A1"/>
    <w:rsid w:val="00270B5A"/>
    <w:rsid w:val="00287854"/>
    <w:rsid w:val="00290481"/>
    <w:rsid w:val="002A02C2"/>
    <w:rsid w:val="002A1CF2"/>
    <w:rsid w:val="002A2BCB"/>
    <w:rsid w:val="002A7ABC"/>
    <w:rsid w:val="002B31FD"/>
    <w:rsid w:val="002B59BA"/>
    <w:rsid w:val="002C1FE5"/>
    <w:rsid w:val="002C3D79"/>
    <w:rsid w:val="002C57D4"/>
    <w:rsid w:val="002D3D59"/>
    <w:rsid w:val="002E5E93"/>
    <w:rsid w:val="00301280"/>
    <w:rsid w:val="003037AA"/>
    <w:rsid w:val="00307DF5"/>
    <w:rsid w:val="00312FBF"/>
    <w:rsid w:val="0031490B"/>
    <w:rsid w:val="0032314D"/>
    <w:rsid w:val="0032467B"/>
    <w:rsid w:val="00325B99"/>
    <w:rsid w:val="00330DE2"/>
    <w:rsid w:val="00332A14"/>
    <w:rsid w:val="00340D1C"/>
    <w:rsid w:val="0034182D"/>
    <w:rsid w:val="003455C5"/>
    <w:rsid w:val="00347F27"/>
    <w:rsid w:val="00351943"/>
    <w:rsid w:val="003538FA"/>
    <w:rsid w:val="00363751"/>
    <w:rsid w:val="00366DA9"/>
    <w:rsid w:val="003670E2"/>
    <w:rsid w:val="00367C25"/>
    <w:rsid w:val="00376360"/>
    <w:rsid w:val="00376B69"/>
    <w:rsid w:val="003802B5"/>
    <w:rsid w:val="003807D8"/>
    <w:rsid w:val="003827AC"/>
    <w:rsid w:val="00386B79"/>
    <w:rsid w:val="00390CB2"/>
    <w:rsid w:val="00392773"/>
    <w:rsid w:val="00395EFE"/>
    <w:rsid w:val="003A5D2B"/>
    <w:rsid w:val="003A7F95"/>
    <w:rsid w:val="003B0785"/>
    <w:rsid w:val="003C3B3B"/>
    <w:rsid w:val="003D061C"/>
    <w:rsid w:val="003D2E1D"/>
    <w:rsid w:val="003D7823"/>
    <w:rsid w:val="003E5BB6"/>
    <w:rsid w:val="003F3A9E"/>
    <w:rsid w:val="00411564"/>
    <w:rsid w:val="004243A4"/>
    <w:rsid w:val="00424874"/>
    <w:rsid w:val="004258A8"/>
    <w:rsid w:val="00432323"/>
    <w:rsid w:val="004333C2"/>
    <w:rsid w:val="00434F97"/>
    <w:rsid w:val="00435996"/>
    <w:rsid w:val="00444B72"/>
    <w:rsid w:val="004521BE"/>
    <w:rsid w:val="004524F7"/>
    <w:rsid w:val="00457015"/>
    <w:rsid w:val="00461028"/>
    <w:rsid w:val="0046348D"/>
    <w:rsid w:val="004642B9"/>
    <w:rsid w:val="004763B3"/>
    <w:rsid w:val="00476625"/>
    <w:rsid w:val="00477FD6"/>
    <w:rsid w:val="0048254D"/>
    <w:rsid w:val="004853E5"/>
    <w:rsid w:val="004A02BF"/>
    <w:rsid w:val="004A2955"/>
    <w:rsid w:val="004A33BA"/>
    <w:rsid w:val="004A39B9"/>
    <w:rsid w:val="004A4086"/>
    <w:rsid w:val="004C2768"/>
    <w:rsid w:val="004C2BBB"/>
    <w:rsid w:val="004C64D1"/>
    <w:rsid w:val="004C67A3"/>
    <w:rsid w:val="004C700A"/>
    <w:rsid w:val="004D00C2"/>
    <w:rsid w:val="004D0C98"/>
    <w:rsid w:val="004E2E24"/>
    <w:rsid w:val="004F119B"/>
    <w:rsid w:val="004F29DF"/>
    <w:rsid w:val="004F5C4D"/>
    <w:rsid w:val="004F6BCE"/>
    <w:rsid w:val="005041B5"/>
    <w:rsid w:val="0050557B"/>
    <w:rsid w:val="005145F9"/>
    <w:rsid w:val="00526694"/>
    <w:rsid w:val="005340DA"/>
    <w:rsid w:val="005375C1"/>
    <w:rsid w:val="00547C11"/>
    <w:rsid w:val="0055125A"/>
    <w:rsid w:val="00554D33"/>
    <w:rsid w:val="0055535C"/>
    <w:rsid w:val="00561289"/>
    <w:rsid w:val="00565D48"/>
    <w:rsid w:val="00566877"/>
    <w:rsid w:val="005710E6"/>
    <w:rsid w:val="0057459D"/>
    <w:rsid w:val="005807EE"/>
    <w:rsid w:val="005909CA"/>
    <w:rsid w:val="00590ECF"/>
    <w:rsid w:val="00594601"/>
    <w:rsid w:val="005A0E25"/>
    <w:rsid w:val="005A317A"/>
    <w:rsid w:val="005A4E69"/>
    <w:rsid w:val="005A7A9C"/>
    <w:rsid w:val="005B0D7F"/>
    <w:rsid w:val="005B4643"/>
    <w:rsid w:val="005B5AEC"/>
    <w:rsid w:val="005B7E73"/>
    <w:rsid w:val="005C4902"/>
    <w:rsid w:val="005C7EC7"/>
    <w:rsid w:val="005D00BE"/>
    <w:rsid w:val="005D18A2"/>
    <w:rsid w:val="0061136D"/>
    <w:rsid w:val="00611D82"/>
    <w:rsid w:val="00612681"/>
    <w:rsid w:val="00617741"/>
    <w:rsid w:val="00625ACC"/>
    <w:rsid w:val="00626D7A"/>
    <w:rsid w:val="00630559"/>
    <w:rsid w:val="006405DC"/>
    <w:rsid w:val="0064126D"/>
    <w:rsid w:val="00642A67"/>
    <w:rsid w:val="00655540"/>
    <w:rsid w:val="006659EC"/>
    <w:rsid w:val="00667150"/>
    <w:rsid w:val="0066722E"/>
    <w:rsid w:val="00674486"/>
    <w:rsid w:val="00674F13"/>
    <w:rsid w:val="00675603"/>
    <w:rsid w:val="006802BF"/>
    <w:rsid w:val="00680722"/>
    <w:rsid w:val="00684266"/>
    <w:rsid w:val="00686344"/>
    <w:rsid w:val="006875E7"/>
    <w:rsid w:val="00690C1D"/>
    <w:rsid w:val="0069239F"/>
    <w:rsid w:val="006A4EBE"/>
    <w:rsid w:val="006A6719"/>
    <w:rsid w:val="006B2584"/>
    <w:rsid w:val="006B3B48"/>
    <w:rsid w:val="006B5DB7"/>
    <w:rsid w:val="006C79FB"/>
    <w:rsid w:val="006D0B77"/>
    <w:rsid w:val="006D70A0"/>
    <w:rsid w:val="006E519F"/>
    <w:rsid w:val="006E711A"/>
    <w:rsid w:val="006F0442"/>
    <w:rsid w:val="006F160B"/>
    <w:rsid w:val="00701389"/>
    <w:rsid w:val="00701A0F"/>
    <w:rsid w:val="00701CB5"/>
    <w:rsid w:val="0071335B"/>
    <w:rsid w:val="00716FCB"/>
    <w:rsid w:val="00717FE7"/>
    <w:rsid w:val="00721B39"/>
    <w:rsid w:val="00722DDA"/>
    <w:rsid w:val="00723972"/>
    <w:rsid w:val="00727D5A"/>
    <w:rsid w:val="0073613A"/>
    <w:rsid w:val="0074579B"/>
    <w:rsid w:val="00750180"/>
    <w:rsid w:val="00751F6C"/>
    <w:rsid w:val="007549C7"/>
    <w:rsid w:val="00763D48"/>
    <w:rsid w:val="007706D1"/>
    <w:rsid w:val="007726E4"/>
    <w:rsid w:val="00775332"/>
    <w:rsid w:val="00776DFE"/>
    <w:rsid w:val="00776FF2"/>
    <w:rsid w:val="00784B9B"/>
    <w:rsid w:val="00785CC3"/>
    <w:rsid w:val="00787398"/>
    <w:rsid w:val="00792CE9"/>
    <w:rsid w:val="007A2C38"/>
    <w:rsid w:val="007B2B7A"/>
    <w:rsid w:val="007B716C"/>
    <w:rsid w:val="007D0BAC"/>
    <w:rsid w:val="007D77B2"/>
    <w:rsid w:val="007E0F04"/>
    <w:rsid w:val="007E5CEF"/>
    <w:rsid w:val="007E6AA6"/>
    <w:rsid w:val="007E6E1C"/>
    <w:rsid w:val="007F0542"/>
    <w:rsid w:val="007F0E2B"/>
    <w:rsid w:val="007F2733"/>
    <w:rsid w:val="007F7B9D"/>
    <w:rsid w:val="00802C6D"/>
    <w:rsid w:val="008036D9"/>
    <w:rsid w:val="00811641"/>
    <w:rsid w:val="00834AFF"/>
    <w:rsid w:val="00836953"/>
    <w:rsid w:val="008477FA"/>
    <w:rsid w:val="00852765"/>
    <w:rsid w:val="00863036"/>
    <w:rsid w:val="0087029D"/>
    <w:rsid w:val="00873823"/>
    <w:rsid w:val="00874DBD"/>
    <w:rsid w:val="00883EAA"/>
    <w:rsid w:val="008841DF"/>
    <w:rsid w:val="008858AA"/>
    <w:rsid w:val="008869EE"/>
    <w:rsid w:val="00887B61"/>
    <w:rsid w:val="0089730B"/>
    <w:rsid w:val="008B7AF4"/>
    <w:rsid w:val="008C315B"/>
    <w:rsid w:val="008C4413"/>
    <w:rsid w:val="008D0E8E"/>
    <w:rsid w:val="008D272B"/>
    <w:rsid w:val="008D6030"/>
    <w:rsid w:val="008E27C5"/>
    <w:rsid w:val="008E64A2"/>
    <w:rsid w:val="008F618A"/>
    <w:rsid w:val="00917C32"/>
    <w:rsid w:val="00921BF0"/>
    <w:rsid w:val="00922701"/>
    <w:rsid w:val="0092698E"/>
    <w:rsid w:val="00926A4F"/>
    <w:rsid w:val="00935589"/>
    <w:rsid w:val="0093774D"/>
    <w:rsid w:val="0093781E"/>
    <w:rsid w:val="00941210"/>
    <w:rsid w:val="009466DD"/>
    <w:rsid w:val="00960CA4"/>
    <w:rsid w:val="00961E09"/>
    <w:rsid w:val="00961F83"/>
    <w:rsid w:val="009636A4"/>
    <w:rsid w:val="00964447"/>
    <w:rsid w:val="00966B3D"/>
    <w:rsid w:val="00971961"/>
    <w:rsid w:val="00974D8C"/>
    <w:rsid w:val="0098303C"/>
    <w:rsid w:val="00984D8C"/>
    <w:rsid w:val="00987342"/>
    <w:rsid w:val="009A2EDB"/>
    <w:rsid w:val="009B07D9"/>
    <w:rsid w:val="009B1A7D"/>
    <w:rsid w:val="009B25CC"/>
    <w:rsid w:val="009C1B55"/>
    <w:rsid w:val="009C7544"/>
    <w:rsid w:val="009C7CAE"/>
    <w:rsid w:val="009D09F2"/>
    <w:rsid w:val="009D3532"/>
    <w:rsid w:val="009E52F0"/>
    <w:rsid w:val="009F0C88"/>
    <w:rsid w:val="009F4CD2"/>
    <w:rsid w:val="009F71B3"/>
    <w:rsid w:val="00A00078"/>
    <w:rsid w:val="00A02BB2"/>
    <w:rsid w:val="00A10970"/>
    <w:rsid w:val="00A10E86"/>
    <w:rsid w:val="00A234A4"/>
    <w:rsid w:val="00A36F58"/>
    <w:rsid w:val="00A414CC"/>
    <w:rsid w:val="00A448B5"/>
    <w:rsid w:val="00A50B72"/>
    <w:rsid w:val="00A54BE9"/>
    <w:rsid w:val="00A66748"/>
    <w:rsid w:val="00A6735B"/>
    <w:rsid w:val="00A67895"/>
    <w:rsid w:val="00A75CB1"/>
    <w:rsid w:val="00A80097"/>
    <w:rsid w:val="00A91453"/>
    <w:rsid w:val="00A91C18"/>
    <w:rsid w:val="00A96285"/>
    <w:rsid w:val="00A9708A"/>
    <w:rsid w:val="00A97F4A"/>
    <w:rsid w:val="00AA580B"/>
    <w:rsid w:val="00AB2854"/>
    <w:rsid w:val="00AB4892"/>
    <w:rsid w:val="00AB6B7A"/>
    <w:rsid w:val="00AC475D"/>
    <w:rsid w:val="00AC5858"/>
    <w:rsid w:val="00AD26B9"/>
    <w:rsid w:val="00AD30D7"/>
    <w:rsid w:val="00AD7FAB"/>
    <w:rsid w:val="00AE2A82"/>
    <w:rsid w:val="00AE6E0C"/>
    <w:rsid w:val="00AE7180"/>
    <w:rsid w:val="00AF2F8D"/>
    <w:rsid w:val="00AF33CB"/>
    <w:rsid w:val="00AF6218"/>
    <w:rsid w:val="00B00874"/>
    <w:rsid w:val="00B029BB"/>
    <w:rsid w:val="00B03D8F"/>
    <w:rsid w:val="00B04201"/>
    <w:rsid w:val="00B147E8"/>
    <w:rsid w:val="00B1769F"/>
    <w:rsid w:val="00B232F3"/>
    <w:rsid w:val="00B23D62"/>
    <w:rsid w:val="00B30D46"/>
    <w:rsid w:val="00B35AB9"/>
    <w:rsid w:val="00B449B4"/>
    <w:rsid w:val="00B44FC8"/>
    <w:rsid w:val="00B45B80"/>
    <w:rsid w:val="00B45BD6"/>
    <w:rsid w:val="00B5764F"/>
    <w:rsid w:val="00B67ED6"/>
    <w:rsid w:val="00B7027E"/>
    <w:rsid w:val="00B707D6"/>
    <w:rsid w:val="00B72F3D"/>
    <w:rsid w:val="00B734FE"/>
    <w:rsid w:val="00B74337"/>
    <w:rsid w:val="00B920F8"/>
    <w:rsid w:val="00BA14D2"/>
    <w:rsid w:val="00BA4D3C"/>
    <w:rsid w:val="00BA707F"/>
    <w:rsid w:val="00BB1018"/>
    <w:rsid w:val="00BB6E10"/>
    <w:rsid w:val="00BC230E"/>
    <w:rsid w:val="00BC7AFF"/>
    <w:rsid w:val="00BD0A28"/>
    <w:rsid w:val="00BD0ABC"/>
    <w:rsid w:val="00BE398A"/>
    <w:rsid w:val="00BE7D9E"/>
    <w:rsid w:val="00BF0A78"/>
    <w:rsid w:val="00BF0A7C"/>
    <w:rsid w:val="00BF21AD"/>
    <w:rsid w:val="00BF2297"/>
    <w:rsid w:val="00BF4139"/>
    <w:rsid w:val="00BF4472"/>
    <w:rsid w:val="00BF6007"/>
    <w:rsid w:val="00C1416D"/>
    <w:rsid w:val="00C21EFA"/>
    <w:rsid w:val="00C36164"/>
    <w:rsid w:val="00C361A9"/>
    <w:rsid w:val="00C36799"/>
    <w:rsid w:val="00C37B1B"/>
    <w:rsid w:val="00C4224C"/>
    <w:rsid w:val="00C47E3B"/>
    <w:rsid w:val="00C6027D"/>
    <w:rsid w:val="00C66ECA"/>
    <w:rsid w:val="00C675DF"/>
    <w:rsid w:val="00C721BA"/>
    <w:rsid w:val="00C82418"/>
    <w:rsid w:val="00C8406B"/>
    <w:rsid w:val="00C91841"/>
    <w:rsid w:val="00C94847"/>
    <w:rsid w:val="00C94D12"/>
    <w:rsid w:val="00CA3B3C"/>
    <w:rsid w:val="00CA418B"/>
    <w:rsid w:val="00CC0C2B"/>
    <w:rsid w:val="00CC252D"/>
    <w:rsid w:val="00CC3DB2"/>
    <w:rsid w:val="00CC7F21"/>
    <w:rsid w:val="00CD3AE9"/>
    <w:rsid w:val="00CD4E50"/>
    <w:rsid w:val="00CE131B"/>
    <w:rsid w:val="00CE242C"/>
    <w:rsid w:val="00CE4598"/>
    <w:rsid w:val="00CF5425"/>
    <w:rsid w:val="00CF63ED"/>
    <w:rsid w:val="00D030DE"/>
    <w:rsid w:val="00D13D39"/>
    <w:rsid w:val="00D2296B"/>
    <w:rsid w:val="00D24C25"/>
    <w:rsid w:val="00D31547"/>
    <w:rsid w:val="00D36F3F"/>
    <w:rsid w:val="00D37209"/>
    <w:rsid w:val="00D425D4"/>
    <w:rsid w:val="00D47220"/>
    <w:rsid w:val="00D51A98"/>
    <w:rsid w:val="00D74358"/>
    <w:rsid w:val="00D75604"/>
    <w:rsid w:val="00D77FAD"/>
    <w:rsid w:val="00D81206"/>
    <w:rsid w:val="00D90DB0"/>
    <w:rsid w:val="00DA0836"/>
    <w:rsid w:val="00DA2631"/>
    <w:rsid w:val="00DA364B"/>
    <w:rsid w:val="00DD295B"/>
    <w:rsid w:val="00DD5D6A"/>
    <w:rsid w:val="00DE2B7D"/>
    <w:rsid w:val="00DE32EB"/>
    <w:rsid w:val="00DF215F"/>
    <w:rsid w:val="00E00922"/>
    <w:rsid w:val="00E00B24"/>
    <w:rsid w:val="00E039F8"/>
    <w:rsid w:val="00E05855"/>
    <w:rsid w:val="00E1438C"/>
    <w:rsid w:val="00E22B8E"/>
    <w:rsid w:val="00E23731"/>
    <w:rsid w:val="00E45249"/>
    <w:rsid w:val="00E517C5"/>
    <w:rsid w:val="00E56B59"/>
    <w:rsid w:val="00E67F46"/>
    <w:rsid w:val="00E836B7"/>
    <w:rsid w:val="00E85AC8"/>
    <w:rsid w:val="00E86B4E"/>
    <w:rsid w:val="00E9472E"/>
    <w:rsid w:val="00E95179"/>
    <w:rsid w:val="00EA57A5"/>
    <w:rsid w:val="00EA71BC"/>
    <w:rsid w:val="00EA7D37"/>
    <w:rsid w:val="00EB1814"/>
    <w:rsid w:val="00EE35A7"/>
    <w:rsid w:val="00EF042F"/>
    <w:rsid w:val="00EF3869"/>
    <w:rsid w:val="00EF47B8"/>
    <w:rsid w:val="00EF4AE8"/>
    <w:rsid w:val="00F03710"/>
    <w:rsid w:val="00F05579"/>
    <w:rsid w:val="00F15294"/>
    <w:rsid w:val="00F21AA9"/>
    <w:rsid w:val="00F30CBA"/>
    <w:rsid w:val="00F30EA6"/>
    <w:rsid w:val="00F36C4F"/>
    <w:rsid w:val="00F40982"/>
    <w:rsid w:val="00F508BC"/>
    <w:rsid w:val="00F67706"/>
    <w:rsid w:val="00F6777E"/>
    <w:rsid w:val="00F67E72"/>
    <w:rsid w:val="00F77BF7"/>
    <w:rsid w:val="00F8776C"/>
    <w:rsid w:val="00F941E4"/>
    <w:rsid w:val="00F94F35"/>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0703E"/>
  <w15:chartTrackingRefBased/>
  <w15:docId w15:val="{FF794CD2-D094-45DD-9C75-9E7AE6B81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Judul2">
    <w:name w:val="heading 2"/>
    <w:basedOn w:val="Normal"/>
    <w:next w:val="Normal"/>
    <w:link w:val="Judul2K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Judul4">
    <w:name w:val="heading 4"/>
    <w:basedOn w:val="Normal"/>
    <w:next w:val="Normal"/>
    <w:link w:val="Judul4KAR"/>
    <w:uiPriority w:val="9"/>
    <w:semiHidden/>
    <w:unhideWhenUsed/>
    <w:qFormat/>
    <w:rsid w:val="006A4EB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KAR"/>
    <w:uiPriority w:val="99"/>
    <w:unhideWhenUsed/>
    <w:qFormat/>
    <w:rsid w:val="008E64A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8E64A2"/>
  </w:style>
  <w:style w:type="paragraph" w:styleId="Footer">
    <w:name w:val="footer"/>
    <w:basedOn w:val="Normal"/>
    <w:link w:val="FooterKAR"/>
    <w:uiPriority w:val="99"/>
    <w:unhideWhenUsed/>
    <w:qFormat/>
    <w:rsid w:val="008E64A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8E64A2"/>
  </w:style>
  <w:style w:type="paragraph" w:styleId="TeksCatatanKaki">
    <w:name w:val="footnote text"/>
    <w:aliases w:val="Char"/>
    <w:basedOn w:val="Normal"/>
    <w:link w:val="TeksCatatanKakiKAR"/>
    <w:uiPriority w:val="99"/>
    <w:unhideWhenUsed/>
    <w:qFormat/>
    <w:rsid w:val="00056E9C"/>
    <w:pPr>
      <w:spacing w:after="0" w:line="240" w:lineRule="auto"/>
    </w:pPr>
    <w:rPr>
      <w:sz w:val="20"/>
      <w:szCs w:val="20"/>
    </w:rPr>
  </w:style>
  <w:style w:type="character" w:customStyle="1" w:styleId="TeksCatatanKakiKAR">
    <w:name w:val="Teks Catatan Kaki KAR"/>
    <w:aliases w:val="Char KAR"/>
    <w:basedOn w:val="FontParagrafDefault"/>
    <w:link w:val="TeksCatatanKaki"/>
    <w:uiPriority w:val="99"/>
    <w:qFormat/>
    <w:rsid w:val="00056E9C"/>
    <w:rPr>
      <w:sz w:val="20"/>
      <w:szCs w:val="20"/>
    </w:rPr>
  </w:style>
  <w:style w:type="character" w:styleId="ReferensiCatatanKaki">
    <w:name w:val="footnote reference"/>
    <w:basedOn w:val="FontParagrafDefault"/>
    <w:uiPriority w:val="99"/>
    <w:unhideWhenUsed/>
    <w:qFormat/>
    <w:rsid w:val="00056E9C"/>
    <w:rPr>
      <w:vertAlign w:val="superscript"/>
    </w:rPr>
  </w:style>
  <w:style w:type="character" w:customStyle="1" w:styleId="UnresolvedMention1">
    <w:name w:val="Unresolved Mention1"/>
    <w:basedOn w:val="FontParagrafDefault"/>
    <w:uiPriority w:val="99"/>
    <w:semiHidden/>
    <w:unhideWhenUsed/>
    <w:qFormat/>
    <w:rsid w:val="00BF0A78"/>
    <w:rPr>
      <w:color w:val="605E5C"/>
      <w:shd w:val="clear" w:color="auto" w:fill="E1DFDD"/>
    </w:rPr>
  </w:style>
  <w:style w:type="character" w:customStyle="1" w:styleId="Judul1KAR">
    <w:name w:val="Judul 1 KAR"/>
    <w:basedOn w:val="FontParagrafDefault"/>
    <w:link w:val="Judul1"/>
    <w:qFormat/>
    <w:rsid w:val="008858AA"/>
    <w:rPr>
      <w:rFonts w:ascii="Times New Roman" w:eastAsia="Times New Roman" w:hAnsi="Times New Roman" w:cs="Arial"/>
      <w:b/>
      <w:bCs/>
      <w:kern w:val="32"/>
      <w:sz w:val="24"/>
      <w:szCs w:val="32"/>
      <w:lang w:val="en-GB" w:eastAsia="en-GB"/>
    </w:rPr>
  </w:style>
  <w:style w:type="character" w:customStyle="1" w:styleId="Judul2KAR">
    <w:name w:val="Judul 2 KAR"/>
    <w:basedOn w:val="FontParagrafDefault"/>
    <w:link w:val="Judul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Judul3KAR">
    <w:name w:val="Judul 3 KAR"/>
    <w:basedOn w:val="FontParagrafDefault"/>
    <w:link w:val="Judul3"/>
    <w:uiPriority w:val="9"/>
    <w:qFormat/>
    <w:rsid w:val="008858AA"/>
    <w:rPr>
      <w:rFonts w:asciiTheme="majorHAnsi" w:eastAsiaTheme="majorEastAsia" w:hAnsiTheme="majorHAnsi" w:cstheme="majorBidi"/>
      <w:color w:val="1F3763" w:themeColor="accent1" w:themeShade="7F"/>
      <w:sz w:val="24"/>
      <w:szCs w:val="24"/>
    </w:rPr>
  </w:style>
  <w:style w:type="character" w:styleId="Kuat">
    <w:name w:val="Strong"/>
    <w:basedOn w:val="FontParagrafDefaul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DaftarParagraf">
    <w:name w:val="List Paragraph"/>
    <w:aliases w:val="Body of text"/>
    <w:basedOn w:val="Normal"/>
    <w:link w:val="DaftarParagrafKAR"/>
    <w:uiPriority w:val="34"/>
    <w:qFormat/>
    <w:rsid w:val="00966B3D"/>
    <w:pPr>
      <w:spacing w:after="200" w:line="276" w:lineRule="auto"/>
      <w:ind w:left="720"/>
      <w:contextualSpacing/>
    </w:pPr>
    <w:rPr>
      <w:rFonts w:eastAsiaTheme="minorEastAsia" w:cs="Arial"/>
      <w:lang w:val="id-ID"/>
    </w:rPr>
  </w:style>
  <w:style w:type="character" w:styleId="ReferensiKomentar">
    <w:name w:val="annotation reference"/>
    <w:basedOn w:val="FontParagrafDefault"/>
    <w:uiPriority w:val="99"/>
    <w:semiHidden/>
    <w:unhideWhenUsed/>
    <w:qFormat/>
    <w:rsid w:val="00366DA9"/>
    <w:rPr>
      <w:sz w:val="16"/>
      <w:szCs w:val="16"/>
    </w:rPr>
  </w:style>
  <w:style w:type="paragraph" w:styleId="TeksKomentar">
    <w:name w:val="annotation text"/>
    <w:basedOn w:val="Normal"/>
    <w:link w:val="TeksKomentarKAR"/>
    <w:uiPriority w:val="99"/>
    <w:semiHidden/>
    <w:unhideWhenUsed/>
    <w:qFormat/>
    <w:rsid w:val="00366DA9"/>
    <w:pPr>
      <w:spacing w:line="240" w:lineRule="auto"/>
    </w:pPr>
    <w:rPr>
      <w:sz w:val="20"/>
      <w:szCs w:val="20"/>
    </w:rPr>
  </w:style>
  <w:style w:type="character" w:customStyle="1" w:styleId="TeksKomentarKAR">
    <w:name w:val="Teks Komentar KAR"/>
    <w:basedOn w:val="FontParagrafDefault"/>
    <w:link w:val="TeksKomentar"/>
    <w:uiPriority w:val="99"/>
    <w:semiHidden/>
    <w:qFormat/>
    <w:rsid w:val="00366DA9"/>
    <w:rPr>
      <w:sz w:val="20"/>
      <w:szCs w:val="20"/>
    </w:rPr>
  </w:style>
  <w:style w:type="paragraph" w:styleId="SubjekKomentar">
    <w:name w:val="annotation subject"/>
    <w:basedOn w:val="TeksKomentar"/>
    <w:next w:val="TeksKomentar"/>
    <w:link w:val="SubjekKomentarKAR"/>
    <w:uiPriority w:val="99"/>
    <w:semiHidden/>
    <w:unhideWhenUsed/>
    <w:qFormat/>
    <w:rsid w:val="00366DA9"/>
    <w:rPr>
      <w:b/>
      <w:bCs/>
    </w:rPr>
  </w:style>
  <w:style w:type="character" w:customStyle="1" w:styleId="SubjekKomentarKAR">
    <w:name w:val="Subjek Komentar KAR"/>
    <w:basedOn w:val="TeksKomentarKAR"/>
    <w:link w:val="SubjekKomentar"/>
    <w:uiPriority w:val="99"/>
    <w:semiHidden/>
    <w:qFormat/>
    <w:rsid w:val="00366DA9"/>
    <w:rPr>
      <w:b/>
      <w:bCs/>
      <w:sz w:val="20"/>
      <w:szCs w:val="20"/>
    </w:rPr>
  </w:style>
  <w:style w:type="paragraph" w:styleId="TeksBalon">
    <w:name w:val="Balloon Text"/>
    <w:basedOn w:val="Normal"/>
    <w:link w:val="TeksBalonKAR"/>
    <w:uiPriority w:val="99"/>
    <w:semiHidden/>
    <w:unhideWhenUsed/>
    <w:qFormat/>
    <w:rsid w:val="00366DA9"/>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qFormat/>
    <w:rsid w:val="00366DA9"/>
    <w:rPr>
      <w:rFonts w:ascii="Segoe UI" w:hAnsi="Segoe UI" w:cs="Segoe UI"/>
      <w:sz w:val="18"/>
      <w:szCs w:val="18"/>
    </w:rPr>
  </w:style>
  <w:style w:type="character" w:customStyle="1" w:styleId="tlid-translation">
    <w:name w:val="tlid-translation"/>
    <w:basedOn w:val="FontParagrafDefault"/>
    <w:rsid w:val="007E0F04"/>
  </w:style>
  <w:style w:type="table" w:styleId="TabelBiasa2">
    <w:name w:val="Plain Table 2"/>
    <w:basedOn w:val="Tabel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eteranga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FontParagrafDefault"/>
    <w:uiPriority w:val="99"/>
    <w:semiHidden/>
    <w:unhideWhenUsed/>
    <w:rsid w:val="005C4902"/>
    <w:rPr>
      <w:color w:val="605E5C"/>
      <w:shd w:val="clear" w:color="auto" w:fill="E1DFDD"/>
    </w:rPr>
  </w:style>
  <w:style w:type="character" w:customStyle="1" w:styleId="UnresolvedMention3">
    <w:name w:val="Unresolved Mention3"/>
    <w:basedOn w:val="FontParagrafDefaul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TeksIsi">
    <w:name w:val="Body Text"/>
    <w:basedOn w:val="Normal"/>
    <w:link w:val="TeksIsiK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TeksIsiKAR">
    <w:name w:val="Teks Isi KAR"/>
    <w:basedOn w:val="FontParagrafDefault"/>
    <w:link w:val="TeksIsi"/>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FontParagrafDefault"/>
    <w:rsid w:val="0061136D"/>
  </w:style>
  <w:style w:type="character" w:customStyle="1" w:styleId="kw">
    <w:name w:val="kw"/>
    <w:basedOn w:val="FontParagrafDefault"/>
    <w:rsid w:val="0061136D"/>
  </w:style>
  <w:style w:type="character" w:customStyle="1" w:styleId="rc">
    <w:name w:val="rc"/>
    <w:basedOn w:val="FontParagrafDefault"/>
    <w:rsid w:val="0061136D"/>
  </w:style>
  <w:style w:type="character" w:customStyle="1" w:styleId="st">
    <w:name w:val="st"/>
    <w:basedOn w:val="FontParagrafDefault"/>
    <w:rsid w:val="0061136D"/>
  </w:style>
  <w:style w:type="character" w:customStyle="1" w:styleId="SebutanYangBelumTerselesaikan1">
    <w:name w:val="Sebutan Yang Belum Terselesaikan1"/>
    <w:basedOn w:val="FontParagrafDefault"/>
    <w:uiPriority w:val="99"/>
    <w:semiHidden/>
    <w:unhideWhenUsed/>
    <w:rsid w:val="00887B61"/>
    <w:rPr>
      <w:color w:val="605E5C"/>
      <w:shd w:val="clear" w:color="auto" w:fill="E1DFDD"/>
    </w:rPr>
  </w:style>
  <w:style w:type="table" w:styleId="KisiTabel">
    <w:name w:val="Table Grid"/>
    <w:basedOn w:val="Tabel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nTeksIsi3">
    <w:name w:val="Body Text Indent 3"/>
    <w:basedOn w:val="Normal"/>
    <w:link w:val="IndenTeksIsi3KAR"/>
    <w:uiPriority w:val="99"/>
    <w:semiHidden/>
    <w:unhideWhenUsed/>
    <w:rsid w:val="0048254D"/>
    <w:pPr>
      <w:spacing w:after="120"/>
      <w:ind w:left="283"/>
    </w:pPr>
    <w:rPr>
      <w:sz w:val="16"/>
      <w:szCs w:val="16"/>
    </w:rPr>
  </w:style>
  <w:style w:type="character" w:customStyle="1" w:styleId="IndenTeksIsi3KAR">
    <w:name w:val="Inden Teks Isi 3 KAR"/>
    <w:basedOn w:val="FontParagrafDefault"/>
    <w:link w:val="IndenTeksIsi3"/>
    <w:uiPriority w:val="99"/>
    <w:semiHidden/>
    <w:rsid w:val="0048254D"/>
    <w:rPr>
      <w:sz w:val="16"/>
      <w:szCs w:val="16"/>
    </w:rPr>
  </w:style>
  <w:style w:type="character" w:customStyle="1" w:styleId="DaftarParagrafKAR">
    <w:name w:val="Daftar Paragraf KAR"/>
    <w:aliases w:val="Body of text KAR"/>
    <w:basedOn w:val="FontParagrafDefault"/>
    <w:link w:val="DaftarParagraf"/>
    <w:uiPriority w:val="34"/>
    <w:locked/>
    <w:rsid w:val="00C37B1B"/>
    <w:rPr>
      <w:rFonts w:eastAsiaTheme="minorEastAsia" w:cs="Arial"/>
      <w:lang w:val="id-ID"/>
    </w:rPr>
  </w:style>
  <w:style w:type="paragraph" w:styleId="TidakAdaSpasi">
    <w:name w:val="No Spacing"/>
    <w:link w:val="TidakAdaSpasiKAR"/>
    <w:uiPriority w:val="1"/>
    <w:qFormat/>
    <w:rsid w:val="00C37B1B"/>
    <w:pPr>
      <w:spacing w:after="0" w:line="240" w:lineRule="auto"/>
    </w:pPr>
    <w:rPr>
      <w:rFonts w:eastAsiaTheme="minorEastAsia"/>
      <w:lang w:val="id-ID" w:eastAsia="id-ID"/>
    </w:rPr>
  </w:style>
  <w:style w:type="paragraph" w:styleId="HTMLSudahDiformat">
    <w:name w:val="HTML Preformatted"/>
    <w:basedOn w:val="Normal"/>
    <w:link w:val="HTMLSudahDiformatK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SudahDiformatKAR">
    <w:name w:val="HTML Sudah Diformat KAR"/>
    <w:basedOn w:val="FontParagrafDefault"/>
    <w:link w:val="HTMLSudahDiformat"/>
    <w:uiPriority w:val="99"/>
    <w:rsid w:val="00C37B1B"/>
    <w:rPr>
      <w:rFonts w:ascii="Courier New" w:eastAsia="Times New Roman" w:hAnsi="Courier New" w:cs="Courier New"/>
      <w:sz w:val="20"/>
      <w:szCs w:val="20"/>
      <w:lang w:val="en-US"/>
    </w:rPr>
  </w:style>
  <w:style w:type="table" w:styleId="TabelBiasa4">
    <w:name w:val="Plain Table 4"/>
    <w:basedOn w:val="Tabel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elNormal"/>
    <w:next w:val="KisiTabel"/>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dakAdaSpasiKAR">
    <w:name w:val="Tidak Ada Spasi KAR"/>
    <w:link w:val="TidakAdaSpasi"/>
    <w:uiPriority w:val="1"/>
    <w:locked/>
    <w:rsid w:val="00B7027E"/>
    <w:rPr>
      <w:rFonts w:eastAsiaTheme="minorEastAsia"/>
      <w:lang w:val="id-ID" w:eastAsia="id-ID"/>
    </w:rPr>
  </w:style>
  <w:style w:type="paragraph" w:customStyle="1" w:styleId="Alishlah24HEading4">
    <w:name w:val="Alishlah_2.4 HEading4"/>
    <w:basedOn w:val="Judul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Judul3K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Judul4KAR">
    <w:name w:val="Judul 4 KAR"/>
    <w:basedOn w:val="FontParagrafDefault"/>
    <w:link w:val="Judul4"/>
    <w:uiPriority w:val="9"/>
    <w:semiHidden/>
    <w:rsid w:val="006A4EBE"/>
    <w:rPr>
      <w:rFonts w:asciiTheme="majorHAnsi" w:eastAsiaTheme="majorEastAsia" w:hAnsiTheme="majorHAnsi" w:cstheme="majorBidi"/>
      <w:i/>
      <w:iCs/>
      <w:color w:val="2F5496" w:themeColor="accent1" w:themeShade="BF"/>
    </w:rPr>
  </w:style>
  <w:style w:type="character" w:styleId="Tempatpenampungteks">
    <w:name w:val="Placeholder Text"/>
    <w:basedOn w:val="FontParagrafDefault"/>
    <w:uiPriority w:val="99"/>
    <w:semiHidden/>
    <w:rsid w:val="006126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3337">
      <w:bodyDiv w:val="1"/>
      <w:marLeft w:val="0"/>
      <w:marRight w:val="0"/>
      <w:marTop w:val="0"/>
      <w:marBottom w:val="0"/>
      <w:divBdr>
        <w:top w:val="none" w:sz="0" w:space="0" w:color="auto"/>
        <w:left w:val="none" w:sz="0" w:space="0" w:color="auto"/>
        <w:bottom w:val="none" w:sz="0" w:space="0" w:color="auto"/>
        <w:right w:val="none" w:sz="0" w:space="0" w:color="auto"/>
      </w:divBdr>
      <w:divsChild>
        <w:div w:id="1425493666">
          <w:marLeft w:val="480"/>
          <w:marRight w:val="0"/>
          <w:marTop w:val="0"/>
          <w:marBottom w:val="0"/>
          <w:divBdr>
            <w:top w:val="none" w:sz="0" w:space="0" w:color="auto"/>
            <w:left w:val="none" w:sz="0" w:space="0" w:color="auto"/>
            <w:bottom w:val="none" w:sz="0" w:space="0" w:color="auto"/>
            <w:right w:val="none" w:sz="0" w:space="0" w:color="auto"/>
          </w:divBdr>
        </w:div>
        <w:div w:id="872884452">
          <w:marLeft w:val="480"/>
          <w:marRight w:val="0"/>
          <w:marTop w:val="0"/>
          <w:marBottom w:val="0"/>
          <w:divBdr>
            <w:top w:val="none" w:sz="0" w:space="0" w:color="auto"/>
            <w:left w:val="none" w:sz="0" w:space="0" w:color="auto"/>
            <w:bottom w:val="none" w:sz="0" w:space="0" w:color="auto"/>
            <w:right w:val="none" w:sz="0" w:space="0" w:color="auto"/>
          </w:divBdr>
        </w:div>
        <w:div w:id="1375500834">
          <w:marLeft w:val="480"/>
          <w:marRight w:val="0"/>
          <w:marTop w:val="0"/>
          <w:marBottom w:val="0"/>
          <w:divBdr>
            <w:top w:val="none" w:sz="0" w:space="0" w:color="auto"/>
            <w:left w:val="none" w:sz="0" w:space="0" w:color="auto"/>
            <w:bottom w:val="none" w:sz="0" w:space="0" w:color="auto"/>
            <w:right w:val="none" w:sz="0" w:space="0" w:color="auto"/>
          </w:divBdr>
        </w:div>
        <w:div w:id="652489596">
          <w:marLeft w:val="480"/>
          <w:marRight w:val="0"/>
          <w:marTop w:val="0"/>
          <w:marBottom w:val="0"/>
          <w:divBdr>
            <w:top w:val="none" w:sz="0" w:space="0" w:color="auto"/>
            <w:left w:val="none" w:sz="0" w:space="0" w:color="auto"/>
            <w:bottom w:val="none" w:sz="0" w:space="0" w:color="auto"/>
            <w:right w:val="none" w:sz="0" w:space="0" w:color="auto"/>
          </w:divBdr>
        </w:div>
        <w:div w:id="1155145549">
          <w:marLeft w:val="480"/>
          <w:marRight w:val="0"/>
          <w:marTop w:val="0"/>
          <w:marBottom w:val="0"/>
          <w:divBdr>
            <w:top w:val="none" w:sz="0" w:space="0" w:color="auto"/>
            <w:left w:val="none" w:sz="0" w:space="0" w:color="auto"/>
            <w:bottom w:val="none" w:sz="0" w:space="0" w:color="auto"/>
            <w:right w:val="none" w:sz="0" w:space="0" w:color="auto"/>
          </w:divBdr>
        </w:div>
        <w:div w:id="1321302100">
          <w:marLeft w:val="480"/>
          <w:marRight w:val="0"/>
          <w:marTop w:val="0"/>
          <w:marBottom w:val="0"/>
          <w:divBdr>
            <w:top w:val="none" w:sz="0" w:space="0" w:color="auto"/>
            <w:left w:val="none" w:sz="0" w:space="0" w:color="auto"/>
            <w:bottom w:val="none" w:sz="0" w:space="0" w:color="auto"/>
            <w:right w:val="none" w:sz="0" w:space="0" w:color="auto"/>
          </w:divBdr>
        </w:div>
        <w:div w:id="1381826760">
          <w:marLeft w:val="480"/>
          <w:marRight w:val="0"/>
          <w:marTop w:val="0"/>
          <w:marBottom w:val="0"/>
          <w:divBdr>
            <w:top w:val="none" w:sz="0" w:space="0" w:color="auto"/>
            <w:left w:val="none" w:sz="0" w:space="0" w:color="auto"/>
            <w:bottom w:val="none" w:sz="0" w:space="0" w:color="auto"/>
            <w:right w:val="none" w:sz="0" w:space="0" w:color="auto"/>
          </w:divBdr>
        </w:div>
        <w:div w:id="214702960">
          <w:marLeft w:val="480"/>
          <w:marRight w:val="0"/>
          <w:marTop w:val="0"/>
          <w:marBottom w:val="0"/>
          <w:divBdr>
            <w:top w:val="none" w:sz="0" w:space="0" w:color="auto"/>
            <w:left w:val="none" w:sz="0" w:space="0" w:color="auto"/>
            <w:bottom w:val="none" w:sz="0" w:space="0" w:color="auto"/>
            <w:right w:val="none" w:sz="0" w:space="0" w:color="auto"/>
          </w:divBdr>
        </w:div>
        <w:div w:id="658968543">
          <w:marLeft w:val="480"/>
          <w:marRight w:val="0"/>
          <w:marTop w:val="0"/>
          <w:marBottom w:val="0"/>
          <w:divBdr>
            <w:top w:val="none" w:sz="0" w:space="0" w:color="auto"/>
            <w:left w:val="none" w:sz="0" w:space="0" w:color="auto"/>
            <w:bottom w:val="none" w:sz="0" w:space="0" w:color="auto"/>
            <w:right w:val="none" w:sz="0" w:space="0" w:color="auto"/>
          </w:divBdr>
        </w:div>
        <w:div w:id="1812091326">
          <w:marLeft w:val="480"/>
          <w:marRight w:val="0"/>
          <w:marTop w:val="0"/>
          <w:marBottom w:val="0"/>
          <w:divBdr>
            <w:top w:val="none" w:sz="0" w:space="0" w:color="auto"/>
            <w:left w:val="none" w:sz="0" w:space="0" w:color="auto"/>
            <w:bottom w:val="none" w:sz="0" w:space="0" w:color="auto"/>
            <w:right w:val="none" w:sz="0" w:space="0" w:color="auto"/>
          </w:divBdr>
        </w:div>
        <w:div w:id="2010206326">
          <w:marLeft w:val="480"/>
          <w:marRight w:val="0"/>
          <w:marTop w:val="0"/>
          <w:marBottom w:val="0"/>
          <w:divBdr>
            <w:top w:val="none" w:sz="0" w:space="0" w:color="auto"/>
            <w:left w:val="none" w:sz="0" w:space="0" w:color="auto"/>
            <w:bottom w:val="none" w:sz="0" w:space="0" w:color="auto"/>
            <w:right w:val="none" w:sz="0" w:space="0" w:color="auto"/>
          </w:divBdr>
        </w:div>
        <w:div w:id="1444416623">
          <w:marLeft w:val="480"/>
          <w:marRight w:val="0"/>
          <w:marTop w:val="0"/>
          <w:marBottom w:val="0"/>
          <w:divBdr>
            <w:top w:val="none" w:sz="0" w:space="0" w:color="auto"/>
            <w:left w:val="none" w:sz="0" w:space="0" w:color="auto"/>
            <w:bottom w:val="none" w:sz="0" w:space="0" w:color="auto"/>
            <w:right w:val="none" w:sz="0" w:space="0" w:color="auto"/>
          </w:divBdr>
        </w:div>
        <w:div w:id="2034333060">
          <w:marLeft w:val="480"/>
          <w:marRight w:val="0"/>
          <w:marTop w:val="0"/>
          <w:marBottom w:val="0"/>
          <w:divBdr>
            <w:top w:val="none" w:sz="0" w:space="0" w:color="auto"/>
            <w:left w:val="none" w:sz="0" w:space="0" w:color="auto"/>
            <w:bottom w:val="none" w:sz="0" w:space="0" w:color="auto"/>
            <w:right w:val="none" w:sz="0" w:space="0" w:color="auto"/>
          </w:divBdr>
        </w:div>
        <w:div w:id="1954052521">
          <w:marLeft w:val="480"/>
          <w:marRight w:val="0"/>
          <w:marTop w:val="0"/>
          <w:marBottom w:val="0"/>
          <w:divBdr>
            <w:top w:val="none" w:sz="0" w:space="0" w:color="auto"/>
            <w:left w:val="none" w:sz="0" w:space="0" w:color="auto"/>
            <w:bottom w:val="none" w:sz="0" w:space="0" w:color="auto"/>
            <w:right w:val="none" w:sz="0" w:space="0" w:color="auto"/>
          </w:divBdr>
        </w:div>
        <w:div w:id="1802071979">
          <w:marLeft w:val="480"/>
          <w:marRight w:val="0"/>
          <w:marTop w:val="0"/>
          <w:marBottom w:val="0"/>
          <w:divBdr>
            <w:top w:val="none" w:sz="0" w:space="0" w:color="auto"/>
            <w:left w:val="none" w:sz="0" w:space="0" w:color="auto"/>
            <w:bottom w:val="none" w:sz="0" w:space="0" w:color="auto"/>
            <w:right w:val="none" w:sz="0" w:space="0" w:color="auto"/>
          </w:divBdr>
        </w:div>
        <w:div w:id="381250444">
          <w:marLeft w:val="480"/>
          <w:marRight w:val="0"/>
          <w:marTop w:val="0"/>
          <w:marBottom w:val="0"/>
          <w:divBdr>
            <w:top w:val="none" w:sz="0" w:space="0" w:color="auto"/>
            <w:left w:val="none" w:sz="0" w:space="0" w:color="auto"/>
            <w:bottom w:val="none" w:sz="0" w:space="0" w:color="auto"/>
            <w:right w:val="none" w:sz="0" w:space="0" w:color="auto"/>
          </w:divBdr>
        </w:div>
        <w:div w:id="310519673">
          <w:marLeft w:val="480"/>
          <w:marRight w:val="0"/>
          <w:marTop w:val="0"/>
          <w:marBottom w:val="0"/>
          <w:divBdr>
            <w:top w:val="none" w:sz="0" w:space="0" w:color="auto"/>
            <w:left w:val="none" w:sz="0" w:space="0" w:color="auto"/>
            <w:bottom w:val="none" w:sz="0" w:space="0" w:color="auto"/>
            <w:right w:val="none" w:sz="0" w:space="0" w:color="auto"/>
          </w:divBdr>
        </w:div>
        <w:div w:id="1775906365">
          <w:marLeft w:val="480"/>
          <w:marRight w:val="0"/>
          <w:marTop w:val="0"/>
          <w:marBottom w:val="0"/>
          <w:divBdr>
            <w:top w:val="none" w:sz="0" w:space="0" w:color="auto"/>
            <w:left w:val="none" w:sz="0" w:space="0" w:color="auto"/>
            <w:bottom w:val="none" w:sz="0" w:space="0" w:color="auto"/>
            <w:right w:val="none" w:sz="0" w:space="0" w:color="auto"/>
          </w:divBdr>
        </w:div>
        <w:div w:id="2001224870">
          <w:marLeft w:val="480"/>
          <w:marRight w:val="0"/>
          <w:marTop w:val="0"/>
          <w:marBottom w:val="0"/>
          <w:divBdr>
            <w:top w:val="none" w:sz="0" w:space="0" w:color="auto"/>
            <w:left w:val="none" w:sz="0" w:space="0" w:color="auto"/>
            <w:bottom w:val="none" w:sz="0" w:space="0" w:color="auto"/>
            <w:right w:val="none" w:sz="0" w:space="0" w:color="auto"/>
          </w:divBdr>
        </w:div>
        <w:div w:id="840044980">
          <w:marLeft w:val="480"/>
          <w:marRight w:val="0"/>
          <w:marTop w:val="0"/>
          <w:marBottom w:val="0"/>
          <w:divBdr>
            <w:top w:val="none" w:sz="0" w:space="0" w:color="auto"/>
            <w:left w:val="none" w:sz="0" w:space="0" w:color="auto"/>
            <w:bottom w:val="none" w:sz="0" w:space="0" w:color="auto"/>
            <w:right w:val="none" w:sz="0" w:space="0" w:color="auto"/>
          </w:divBdr>
        </w:div>
        <w:div w:id="693306645">
          <w:marLeft w:val="480"/>
          <w:marRight w:val="0"/>
          <w:marTop w:val="0"/>
          <w:marBottom w:val="0"/>
          <w:divBdr>
            <w:top w:val="none" w:sz="0" w:space="0" w:color="auto"/>
            <w:left w:val="none" w:sz="0" w:space="0" w:color="auto"/>
            <w:bottom w:val="none" w:sz="0" w:space="0" w:color="auto"/>
            <w:right w:val="none" w:sz="0" w:space="0" w:color="auto"/>
          </w:divBdr>
        </w:div>
        <w:div w:id="1941180626">
          <w:marLeft w:val="480"/>
          <w:marRight w:val="0"/>
          <w:marTop w:val="0"/>
          <w:marBottom w:val="0"/>
          <w:divBdr>
            <w:top w:val="none" w:sz="0" w:space="0" w:color="auto"/>
            <w:left w:val="none" w:sz="0" w:space="0" w:color="auto"/>
            <w:bottom w:val="none" w:sz="0" w:space="0" w:color="auto"/>
            <w:right w:val="none" w:sz="0" w:space="0" w:color="auto"/>
          </w:divBdr>
        </w:div>
        <w:div w:id="1344436276">
          <w:marLeft w:val="480"/>
          <w:marRight w:val="0"/>
          <w:marTop w:val="0"/>
          <w:marBottom w:val="0"/>
          <w:divBdr>
            <w:top w:val="none" w:sz="0" w:space="0" w:color="auto"/>
            <w:left w:val="none" w:sz="0" w:space="0" w:color="auto"/>
            <w:bottom w:val="none" w:sz="0" w:space="0" w:color="auto"/>
            <w:right w:val="none" w:sz="0" w:space="0" w:color="auto"/>
          </w:divBdr>
        </w:div>
        <w:div w:id="259069664">
          <w:marLeft w:val="480"/>
          <w:marRight w:val="0"/>
          <w:marTop w:val="0"/>
          <w:marBottom w:val="0"/>
          <w:divBdr>
            <w:top w:val="none" w:sz="0" w:space="0" w:color="auto"/>
            <w:left w:val="none" w:sz="0" w:space="0" w:color="auto"/>
            <w:bottom w:val="none" w:sz="0" w:space="0" w:color="auto"/>
            <w:right w:val="none" w:sz="0" w:space="0" w:color="auto"/>
          </w:divBdr>
        </w:div>
        <w:div w:id="225649896">
          <w:marLeft w:val="480"/>
          <w:marRight w:val="0"/>
          <w:marTop w:val="0"/>
          <w:marBottom w:val="0"/>
          <w:divBdr>
            <w:top w:val="none" w:sz="0" w:space="0" w:color="auto"/>
            <w:left w:val="none" w:sz="0" w:space="0" w:color="auto"/>
            <w:bottom w:val="none" w:sz="0" w:space="0" w:color="auto"/>
            <w:right w:val="none" w:sz="0" w:space="0" w:color="auto"/>
          </w:divBdr>
        </w:div>
        <w:div w:id="1595630949">
          <w:marLeft w:val="480"/>
          <w:marRight w:val="0"/>
          <w:marTop w:val="0"/>
          <w:marBottom w:val="0"/>
          <w:divBdr>
            <w:top w:val="none" w:sz="0" w:space="0" w:color="auto"/>
            <w:left w:val="none" w:sz="0" w:space="0" w:color="auto"/>
            <w:bottom w:val="none" w:sz="0" w:space="0" w:color="auto"/>
            <w:right w:val="none" w:sz="0" w:space="0" w:color="auto"/>
          </w:divBdr>
        </w:div>
        <w:div w:id="2027172392">
          <w:marLeft w:val="480"/>
          <w:marRight w:val="0"/>
          <w:marTop w:val="0"/>
          <w:marBottom w:val="0"/>
          <w:divBdr>
            <w:top w:val="none" w:sz="0" w:space="0" w:color="auto"/>
            <w:left w:val="none" w:sz="0" w:space="0" w:color="auto"/>
            <w:bottom w:val="none" w:sz="0" w:space="0" w:color="auto"/>
            <w:right w:val="none" w:sz="0" w:space="0" w:color="auto"/>
          </w:divBdr>
        </w:div>
        <w:div w:id="1361928759">
          <w:marLeft w:val="480"/>
          <w:marRight w:val="0"/>
          <w:marTop w:val="0"/>
          <w:marBottom w:val="0"/>
          <w:divBdr>
            <w:top w:val="none" w:sz="0" w:space="0" w:color="auto"/>
            <w:left w:val="none" w:sz="0" w:space="0" w:color="auto"/>
            <w:bottom w:val="none" w:sz="0" w:space="0" w:color="auto"/>
            <w:right w:val="none" w:sz="0" w:space="0" w:color="auto"/>
          </w:divBdr>
        </w:div>
        <w:div w:id="38358716">
          <w:marLeft w:val="480"/>
          <w:marRight w:val="0"/>
          <w:marTop w:val="0"/>
          <w:marBottom w:val="0"/>
          <w:divBdr>
            <w:top w:val="none" w:sz="0" w:space="0" w:color="auto"/>
            <w:left w:val="none" w:sz="0" w:space="0" w:color="auto"/>
            <w:bottom w:val="none" w:sz="0" w:space="0" w:color="auto"/>
            <w:right w:val="none" w:sz="0" w:space="0" w:color="auto"/>
          </w:divBdr>
        </w:div>
        <w:div w:id="774785712">
          <w:marLeft w:val="480"/>
          <w:marRight w:val="0"/>
          <w:marTop w:val="0"/>
          <w:marBottom w:val="0"/>
          <w:divBdr>
            <w:top w:val="none" w:sz="0" w:space="0" w:color="auto"/>
            <w:left w:val="none" w:sz="0" w:space="0" w:color="auto"/>
            <w:bottom w:val="none" w:sz="0" w:space="0" w:color="auto"/>
            <w:right w:val="none" w:sz="0" w:space="0" w:color="auto"/>
          </w:divBdr>
        </w:div>
        <w:div w:id="1848010413">
          <w:marLeft w:val="480"/>
          <w:marRight w:val="0"/>
          <w:marTop w:val="0"/>
          <w:marBottom w:val="0"/>
          <w:divBdr>
            <w:top w:val="none" w:sz="0" w:space="0" w:color="auto"/>
            <w:left w:val="none" w:sz="0" w:space="0" w:color="auto"/>
            <w:bottom w:val="none" w:sz="0" w:space="0" w:color="auto"/>
            <w:right w:val="none" w:sz="0" w:space="0" w:color="auto"/>
          </w:divBdr>
        </w:div>
        <w:div w:id="739837337">
          <w:marLeft w:val="480"/>
          <w:marRight w:val="0"/>
          <w:marTop w:val="0"/>
          <w:marBottom w:val="0"/>
          <w:divBdr>
            <w:top w:val="none" w:sz="0" w:space="0" w:color="auto"/>
            <w:left w:val="none" w:sz="0" w:space="0" w:color="auto"/>
            <w:bottom w:val="none" w:sz="0" w:space="0" w:color="auto"/>
            <w:right w:val="none" w:sz="0" w:space="0" w:color="auto"/>
          </w:divBdr>
        </w:div>
        <w:div w:id="954211603">
          <w:marLeft w:val="480"/>
          <w:marRight w:val="0"/>
          <w:marTop w:val="0"/>
          <w:marBottom w:val="0"/>
          <w:divBdr>
            <w:top w:val="none" w:sz="0" w:space="0" w:color="auto"/>
            <w:left w:val="none" w:sz="0" w:space="0" w:color="auto"/>
            <w:bottom w:val="none" w:sz="0" w:space="0" w:color="auto"/>
            <w:right w:val="none" w:sz="0" w:space="0" w:color="auto"/>
          </w:divBdr>
        </w:div>
        <w:div w:id="2064522833">
          <w:marLeft w:val="480"/>
          <w:marRight w:val="0"/>
          <w:marTop w:val="0"/>
          <w:marBottom w:val="0"/>
          <w:divBdr>
            <w:top w:val="none" w:sz="0" w:space="0" w:color="auto"/>
            <w:left w:val="none" w:sz="0" w:space="0" w:color="auto"/>
            <w:bottom w:val="none" w:sz="0" w:space="0" w:color="auto"/>
            <w:right w:val="none" w:sz="0" w:space="0" w:color="auto"/>
          </w:divBdr>
        </w:div>
        <w:div w:id="472988891">
          <w:marLeft w:val="480"/>
          <w:marRight w:val="0"/>
          <w:marTop w:val="0"/>
          <w:marBottom w:val="0"/>
          <w:divBdr>
            <w:top w:val="none" w:sz="0" w:space="0" w:color="auto"/>
            <w:left w:val="none" w:sz="0" w:space="0" w:color="auto"/>
            <w:bottom w:val="none" w:sz="0" w:space="0" w:color="auto"/>
            <w:right w:val="none" w:sz="0" w:space="0" w:color="auto"/>
          </w:divBdr>
        </w:div>
        <w:div w:id="691689927">
          <w:marLeft w:val="480"/>
          <w:marRight w:val="0"/>
          <w:marTop w:val="0"/>
          <w:marBottom w:val="0"/>
          <w:divBdr>
            <w:top w:val="none" w:sz="0" w:space="0" w:color="auto"/>
            <w:left w:val="none" w:sz="0" w:space="0" w:color="auto"/>
            <w:bottom w:val="none" w:sz="0" w:space="0" w:color="auto"/>
            <w:right w:val="none" w:sz="0" w:space="0" w:color="auto"/>
          </w:divBdr>
        </w:div>
        <w:div w:id="1115102473">
          <w:marLeft w:val="480"/>
          <w:marRight w:val="0"/>
          <w:marTop w:val="0"/>
          <w:marBottom w:val="0"/>
          <w:divBdr>
            <w:top w:val="none" w:sz="0" w:space="0" w:color="auto"/>
            <w:left w:val="none" w:sz="0" w:space="0" w:color="auto"/>
            <w:bottom w:val="none" w:sz="0" w:space="0" w:color="auto"/>
            <w:right w:val="none" w:sz="0" w:space="0" w:color="auto"/>
          </w:divBdr>
        </w:div>
        <w:div w:id="1988899983">
          <w:marLeft w:val="480"/>
          <w:marRight w:val="0"/>
          <w:marTop w:val="0"/>
          <w:marBottom w:val="0"/>
          <w:divBdr>
            <w:top w:val="none" w:sz="0" w:space="0" w:color="auto"/>
            <w:left w:val="none" w:sz="0" w:space="0" w:color="auto"/>
            <w:bottom w:val="none" w:sz="0" w:space="0" w:color="auto"/>
            <w:right w:val="none" w:sz="0" w:space="0" w:color="auto"/>
          </w:divBdr>
        </w:div>
        <w:div w:id="2041123152">
          <w:marLeft w:val="480"/>
          <w:marRight w:val="0"/>
          <w:marTop w:val="0"/>
          <w:marBottom w:val="0"/>
          <w:divBdr>
            <w:top w:val="none" w:sz="0" w:space="0" w:color="auto"/>
            <w:left w:val="none" w:sz="0" w:space="0" w:color="auto"/>
            <w:bottom w:val="none" w:sz="0" w:space="0" w:color="auto"/>
            <w:right w:val="none" w:sz="0" w:space="0" w:color="auto"/>
          </w:divBdr>
        </w:div>
        <w:div w:id="1222863680">
          <w:marLeft w:val="480"/>
          <w:marRight w:val="0"/>
          <w:marTop w:val="0"/>
          <w:marBottom w:val="0"/>
          <w:divBdr>
            <w:top w:val="none" w:sz="0" w:space="0" w:color="auto"/>
            <w:left w:val="none" w:sz="0" w:space="0" w:color="auto"/>
            <w:bottom w:val="none" w:sz="0" w:space="0" w:color="auto"/>
            <w:right w:val="none" w:sz="0" w:space="0" w:color="auto"/>
          </w:divBdr>
        </w:div>
        <w:div w:id="736630456">
          <w:marLeft w:val="480"/>
          <w:marRight w:val="0"/>
          <w:marTop w:val="0"/>
          <w:marBottom w:val="0"/>
          <w:divBdr>
            <w:top w:val="none" w:sz="0" w:space="0" w:color="auto"/>
            <w:left w:val="none" w:sz="0" w:space="0" w:color="auto"/>
            <w:bottom w:val="none" w:sz="0" w:space="0" w:color="auto"/>
            <w:right w:val="none" w:sz="0" w:space="0" w:color="auto"/>
          </w:divBdr>
        </w:div>
        <w:div w:id="422335532">
          <w:marLeft w:val="480"/>
          <w:marRight w:val="0"/>
          <w:marTop w:val="0"/>
          <w:marBottom w:val="0"/>
          <w:divBdr>
            <w:top w:val="none" w:sz="0" w:space="0" w:color="auto"/>
            <w:left w:val="none" w:sz="0" w:space="0" w:color="auto"/>
            <w:bottom w:val="none" w:sz="0" w:space="0" w:color="auto"/>
            <w:right w:val="none" w:sz="0" w:space="0" w:color="auto"/>
          </w:divBdr>
        </w:div>
        <w:div w:id="1333484843">
          <w:marLeft w:val="480"/>
          <w:marRight w:val="0"/>
          <w:marTop w:val="0"/>
          <w:marBottom w:val="0"/>
          <w:divBdr>
            <w:top w:val="none" w:sz="0" w:space="0" w:color="auto"/>
            <w:left w:val="none" w:sz="0" w:space="0" w:color="auto"/>
            <w:bottom w:val="none" w:sz="0" w:space="0" w:color="auto"/>
            <w:right w:val="none" w:sz="0" w:space="0" w:color="auto"/>
          </w:divBdr>
        </w:div>
        <w:div w:id="1759018343">
          <w:marLeft w:val="480"/>
          <w:marRight w:val="0"/>
          <w:marTop w:val="0"/>
          <w:marBottom w:val="0"/>
          <w:divBdr>
            <w:top w:val="none" w:sz="0" w:space="0" w:color="auto"/>
            <w:left w:val="none" w:sz="0" w:space="0" w:color="auto"/>
            <w:bottom w:val="none" w:sz="0" w:space="0" w:color="auto"/>
            <w:right w:val="none" w:sz="0" w:space="0" w:color="auto"/>
          </w:divBdr>
        </w:div>
        <w:div w:id="2007126852">
          <w:marLeft w:val="480"/>
          <w:marRight w:val="0"/>
          <w:marTop w:val="0"/>
          <w:marBottom w:val="0"/>
          <w:divBdr>
            <w:top w:val="none" w:sz="0" w:space="0" w:color="auto"/>
            <w:left w:val="none" w:sz="0" w:space="0" w:color="auto"/>
            <w:bottom w:val="none" w:sz="0" w:space="0" w:color="auto"/>
            <w:right w:val="none" w:sz="0" w:space="0" w:color="auto"/>
          </w:divBdr>
        </w:div>
      </w:divsChild>
    </w:div>
    <w:div w:id="89199670">
      <w:bodyDiv w:val="1"/>
      <w:marLeft w:val="0"/>
      <w:marRight w:val="0"/>
      <w:marTop w:val="0"/>
      <w:marBottom w:val="0"/>
      <w:divBdr>
        <w:top w:val="none" w:sz="0" w:space="0" w:color="auto"/>
        <w:left w:val="none" w:sz="0" w:space="0" w:color="auto"/>
        <w:bottom w:val="none" w:sz="0" w:space="0" w:color="auto"/>
        <w:right w:val="none" w:sz="0" w:space="0" w:color="auto"/>
      </w:divBdr>
      <w:divsChild>
        <w:div w:id="1477840939">
          <w:marLeft w:val="0"/>
          <w:marRight w:val="0"/>
          <w:marTop w:val="0"/>
          <w:marBottom w:val="0"/>
          <w:divBdr>
            <w:top w:val="single" w:sz="2" w:space="0" w:color="D9D9E3"/>
            <w:left w:val="single" w:sz="2" w:space="0" w:color="D9D9E3"/>
            <w:bottom w:val="single" w:sz="2" w:space="0" w:color="D9D9E3"/>
            <w:right w:val="single" w:sz="2" w:space="0" w:color="D9D9E3"/>
          </w:divBdr>
          <w:divsChild>
            <w:div w:id="476841937">
              <w:marLeft w:val="0"/>
              <w:marRight w:val="0"/>
              <w:marTop w:val="0"/>
              <w:marBottom w:val="0"/>
              <w:divBdr>
                <w:top w:val="single" w:sz="2" w:space="0" w:color="D9D9E3"/>
                <w:left w:val="single" w:sz="2" w:space="0" w:color="D9D9E3"/>
                <w:bottom w:val="single" w:sz="2" w:space="0" w:color="D9D9E3"/>
                <w:right w:val="single" w:sz="2" w:space="0" w:color="D9D9E3"/>
              </w:divBdr>
              <w:divsChild>
                <w:div w:id="395667581">
                  <w:marLeft w:val="0"/>
                  <w:marRight w:val="0"/>
                  <w:marTop w:val="0"/>
                  <w:marBottom w:val="0"/>
                  <w:divBdr>
                    <w:top w:val="single" w:sz="2" w:space="0" w:color="D9D9E3"/>
                    <w:left w:val="single" w:sz="2" w:space="0" w:color="D9D9E3"/>
                    <w:bottom w:val="single" w:sz="2" w:space="0" w:color="D9D9E3"/>
                    <w:right w:val="single" w:sz="2" w:space="0" w:color="D9D9E3"/>
                  </w:divBdr>
                  <w:divsChild>
                    <w:div w:id="320503310">
                      <w:marLeft w:val="0"/>
                      <w:marRight w:val="0"/>
                      <w:marTop w:val="0"/>
                      <w:marBottom w:val="0"/>
                      <w:divBdr>
                        <w:top w:val="single" w:sz="2" w:space="0" w:color="D9D9E3"/>
                        <w:left w:val="single" w:sz="2" w:space="0" w:color="D9D9E3"/>
                        <w:bottom w:val="single" w:sz="2" w:space="0" w:color="D9D9E3"/>
                        <w:right w:val="single" w:sz="2" w:space="0" w:color="D9D9E3"/>
                      </w:divBdr>
                      <w:divsChild>
                        <w:div w:id="1797482971">
                          <w:marLeft w:val="0"/>
                          <w:marRight w:val="0"/>
                          <w:marTop w:val="0"/>
                          <w:marBottom w:val="0"/>
                          <w:divBdr>
                            <w:top w:val="single" w:sz="2" w:space="0" w:color="auto"/>
                            <w:left w:val="single" w:sz="2" w:space="0" w:color="auto"/>
                            <w:bottom w:val="single" w:sz="6" w:space="0" w:color="auto"/>
                            <w:right w:val="single" w:sz="2" w:space="0" w:color="auto"/>
                          </w:divBdr>
                          <w:divsChild>
                            <w:div w:id="549197108">
                              <w:marLeft w:val="0"/>
                              <w:marRight w:val="0"/>
                              <w:marTop w:val="100"/>
                              <w:marBottom w:val="100"/>
                              <w:divBdr>
                                <w:top w:val="single" w:sz="2" w:space="0" w:color="D9D9E3"/>
                                <w:left w:val="single" w:sz="2" w:space="0" w:color="D9D9E3"/>
                                <w:bottom w:val="single" w:sz="2" w:space="0" w:color="D9D9E3"/>
                                <w:right w:val="single" w:sz="2" w:space="0" w:color="D9D9E3"/>
                              </w:divBdr>
                              <w:divsChild>
                                <w:div w:id="184832707">
                                  <w:marLeft w:val="0"/>
                                  <w:marRight w:val="0"/>
                                  <w:marTop w:val="0"/>
                                  <w:marBottom w:val="0"/>
                                  <w:divBdr>
                                    <w:top w:val="single" w:sz="2" w:space="0" w:color="D9D9E3"/>
                                    <w:left w:val="single" w:sz="2" w:space="0" w:color="D9D9E3"/>
                                    <w:bottom w:val="single" w:sz="2" w:space="0" w:color="D9D9E3"/>
                                    <w:right w:val="single" w:sz="2" w:space="0" w:color="D9D9E3"/>
                                  </w:divBdr>
                                  <w:divsChild>
                                    <w:div w:id="840320165">
                                      <w:marLeft w:val="0"/>
                                      <w:marRight w:val="0"/>
                                      <w:marTop w:val="0"/>
                                      <w:marBottom w:val="0"/>
                                      <w:divBdr>
                                        <w:top w:val="single" w:sz="2" w:space="0" w:color="D9D9E3"/>
                                        <w:left w:val="single" w:sz="2" w:space="0" w:color="D9D9E3"/>
                                        <w:bottom w:val="single" w:sz="2" w:space="0" w:color="D9D9E3"/>
                                        <w:right w:val="single" w:sz="2" w:space="0" w:color="D9D9E3"/>
                                      </w:divBdr>
                                      <w:divsChild>
                                        <w:div w:id="1537082640">
                                          <w:marLeft w:val="0"/>
                                          <w:marRight w:val="0"/>
                                          <w:marTop w:val="0"/>
                                          <w:marBottom w:val="0"/>
                                          <w:divBdr>
                                            <w:top w:val="single" w:sz="2" w:space="0" w:color="D9D9E3"/>
                                            <w:left w:val="single" w:sz="2" w:space="0" w:color="D9D9E3"/>
                                            <w:bottom w:val="single" w:sz="2" w:space="0" w:color="D9D9E3"/>
                                            <w:right w:val="single" w:sz="2" w:space="0" w:color="D9D9E3"/>
                                          </w:divBdr>
                                          <w:divsChild>
                                            <w:div w:id="11885251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14842654">
                                      <w:marLeft w:val="0"/>
                                      <w:marRight w:val="0"/>
                                      <w:marTop w:val="0"/>
                                      <w:marBottom w:val="0"/>
                                      <w:divBdr>
                                        <w:top w:val="single" w:sz="2" w:space="0" w:color="D9D9E3"/>
                                        <w:left w:val="single" w:sz="2" w:space="0" w:color="D9D9E3"/>
                                        <w:bottom w:val="single" w:sz="2" w:space="0" w:color="D9D9E3"/>
                                        <w:right w:val="single" w:sz="2" w:space="0" w:color="D9D9E3"/>
                                      </w:divBdr>
                                      <w:divsChild>
                                        <w:div w:id="215120003">
                                          <w:marLeft w:val="0"/>
                                          <w:marRight w:val="0"/>
                                          <w:marTop w:val="0"/>
                                          <w:marBottom w:val="0"/>
                                          <w:divBdr>
                                            <w:top w:val="single" w:sz="2" w:space="0" w:color="D9D9E3"/>
                                            <w:left w:val="single" w:sz="2" w:space="0" w:color="D9D9E3"/>
                                            <w:bottom w:val="single" w:sz="2" w:space="0" w:color="D9D9E3"/>
                                            <w:right w:val="single" w:sz="2" w:space="0" w:color="D9D9E3"/>
                                          </w:divBdr>
                                          <w:divsChild>
                                            <w:div w:id="20654447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566456998">
          <w:marLeft w:val="0"/>
          <w:marRight w:val="0"/>
          <w:marTop w:val="0"/>
          <w:marBottom w:val="0"/>
          <w:divBdr>
            <w:top w:val="none" w:sz="0" w:space="0" w:color="auto"/>
            <w:left w:val="none" w:sz="0" w:space="0" w:color="auto"/>
            <w:bottom w:val="none" w:sz="0" w:space="0" w:color="auto"/>
            <w:right w:val="none" w:sz="0" w:space="0" w:color="auto"/>
          </w:divBdr>
        </w:div>
      </w:divsChild>
    </w:div>
    <w:div w:id="99299616">
      <w:bodyDiv w:val="1"/>
      <w:marLeft w:val="0"/>
      <w:marRight w:val="0"/>
      <w:marTop w:val="0"/>
      <w:marBottom w:val="0"/>
      <w:divBdr>
        <w:top w:val="none" w:sz="0" w:space="0" w:color="auto"/>
        <w:left w:val="none" w:sz="0" w:space="0" w:color="auto"/>
        <w:bottom w:val="none" w:sz="0" w:space="0" w:color="auto"/>
        <w:right w:val="none" w:sz="0" w:space="0" w:color="auto"/>
      </w:divBdr>
      <w:divsChild>
        <w:div w:id="312107884">
          <w:marLeft w:val="480"/>
          <w:marRight w:val="0"/>
          <w:marTop w:val="0"/>
          <w:marBottom w:val="0"/>
          <w:divBdr>
            <w:top w:val="none" w:sz="0" w:space="0" w:color="auto"/>
            <w:left w:val="none" w:sz="0" w:space="0" w:color="auto"/>
            <w:bottom w:val="none" w:sz="0" w:space="0" w:color="auto"/>
            <w:right w:val="none" w:sz="0" w:space="0" w:color="auto"/>
          </w:divBdr>
        </w:div>
        <w:div w:id="1157459734">
          <w:marLeft w:val="480"/>
          <w:marRight w:val="0"/>
          <w:marTop w:val="0"/>
          <w:marBottom w:val="0"/>
          <w:divBdr>
            <w:top w:val="none" w:sz="0" w:space="0" w:color="auto"/>
            <w:left w:val="none" w:sz="0" w:space="0" w:color="auto"/>
            <w:bottom w:val="none" w:sz="0" w:space="0" w:color="auto"/>
            <w:right w:val="none" w:sz="0" w:space="0" w:color="auto"/>
          </w:divBdr>
        </w:div>
        <w:div w:id="1333604374">
          <w:marLeft w:val="480"/>
          <w:marRight w:val="0"/>
          <w:marTop w:val="0"/>
          <w:marBottom w:val="0"/>
          <w:divBdr>
            <w:top w:val="none" w:sz="0" w:space="0" w:color="auto"/>
            <w:left w:val="none" w:sz="0" w:space="0" w:color="auto"/>
            <w:bottom w:val="none" w:sz="0" w:space="0" w:color="auto"/>
            <w:right w:val="none" w:sz="0" w:space="0" w:color="auto"/>
          </w:divBdr>
        </w:div>
        <w:div w:id="1161583271">
          <w:marLeft w:val="480"/>
          <w:marRight w:val="0"/>
          <w:marTop w:val="0"/>
          <w:marBottom w:val="0"/>
          <w:divBdr>
            <w:top w:val="none" w:sz="0" w:space="0" w:color="auto"/>
            <w:left w:val="none" w:sz="0" w:space="0" w:color="auto"/>
            <w:bottom w:val="none" w:sz="0" w:space="0" w:color="auto"/>
            <w:right w:val="none" w:sz="0" w:space="0" w:color="auto"/>
          </w:divBdr>
        </w:div>
        <w:div w:id="1632788920">
          <w:marLeft w:val="480"/>
          <w:marRight w:val="0"/>
          <w:marTop w:val="0"/>
          <w:marBottom w:val="0"/>
          <w:divBdr>
            <w:top w:val="none" w:sz="0" w:space="0" w:color="auto"/>
            <w:left w:val="none" w:sz="0" w:space="0" w:color="auto"/>
            <w:bottom w:val="none" w:sz="0" w:space="0" w:color="auto"/>
            <w:right w:val="none" w:sz="0" w:space="0" w:color="auto"/>
          </w:divBdr>
        </w:div>
        <w:div w:id="95248594">
          <w:marLeft w:val="480"/>
          <w:marRight w:val="0"/>
          <w:marTop w:val="0"/>
          <w:marBottom w:val="0"/>
          <w:divBdr>
            <w:top w:val="none" w:sz="0" w:space="0" w:color="auto"/>
            <w:left w:val="none" w:sz="0" w:space="0" w:color="auto"/>
            <w:bottom w:val="none" w:sz="0" w:space="0" w:color="auto"/>
            <w:right w:val="none" w:sz="0" w:space="0" w:color="auto"/>
          </w:divBdr>
        </w:div>
        <w:div w:id="82068391">
          <w:marLeft w:val="480"/>
          <w:marRight w:val="0"/>
          <w:marTop w:val="0"/>
          <w:marBottom w:val="0"/>
          <w:divBdr>
            <w:top w:val="none" w:sz="0" w:space="0" w:color="auto"/>
            <w:left w:val="none" w:sz="0" w:space="0" w:color="auto"/>
            <w:bottom w:val="none" w:sz="0" w:space="0" w:color="auto"/>
            <w:right w:val="none" w:sz="0" w:space="0" w:color="auto"/>
          </w:divBdr>
        </w:div>
        <w:div w:id="1800801840">
          <w:marLeft w:val="480"/>
          <w:marRight w:val="0"/>
          <w:marTop w:val="0"/>
          <w:marBottom w:val="0"/>
          <w:divBdr>
            <w:top w:val="none" w:sz="0" w:space="0" w:color="auto"/>
            <w:left w:val="none" w:sz="0" w:space="0" w:color="auto"/>
            <w:bottom w:val="none" w:sz="0" w:space="0" w:color="auto"/>
            <w:right w:val="none" w:sz="0" w:space="0" w:color="auto"/>
          </w:divBdr>
        </w:div>
        <w:div w:id="1522352979">
          <w:marLeft w:val="480"/>
          <w:marRight w:val="0"/>
          <w:marTop w:val="0"/>
          <w:marBottom w:val="0"/>
          <w:divBdr>
            <w:top w:val="none" w:sz="0" w:space="0" w:color="auto"/>
            <w:left w:val="none" w:sz="0" w:space="0" w:color="auto"/>
            <w:bottom w:val="none" w:sz="0" w:space="0" w:color="auto"/>
            <w:right w:val="none" w:sz="0" w:space="0" w:color="auto"/>
          </w:divBdr>
        </w:div>
        <w:div w:id="1734615855">
          <w:marLeft w:val="480"/>
          <w:marRight w:val="0"/>
          <w:marTop w:val="0"/>
          <w:marBottom w:val="0"/>
          <w:divBdr>
            <w:top w:val="none" w:sz="0" w:space="0" w:color="auto"/>
            <w:left w:val="none" w:sz="0" w:space="0" w:color="auto"/>
            <w:bottom w:val="none" w:sz="0" w:space="0" w:color="auto"/>
            <w:right w:val="none" w:sz="0" w:space="0" w:color="auto"/>
          </w:divBdr>
        </w:div>
        <w:div w:id="1250382243">
          <w:marLeft w:val="480"/>
          <w:marRight w:val="0"/>
          <w:marTop w:val="0"/>
          <w:marBottom w:val="0"/>
          <w:divBdr>
            <w:top w:val="none" w:sz="0" w:space="0" w:color="auto"/>
            <w:left w:val="none" w:sz="0" w:space="0" w:color="auto"/>
            <w:bottom w:val="none" w:sz="0" w:space="0" w:color="auto"/>
            <w:right w:val="none" w:sz="0" w:space="0" w:color="auto"/>
          </w:divBdr>
        </w:div>
        <w:div w:id="2081445297">
          <w:marLeft w:val="480"/>
          <w:marRight w:val="0"/>
          <w:marTop w:val="0"/>
          <w:marBottom w:val="0"/>
          <w:divBdr>
            <w:top w:val="none" w:sz="0" w:space="0" w:color="auto"/>
            <w:left w:val="none" w:sz="0" w:space="0" w:color="auto"/>
            <w:bottom w:val="none" w:sz="0" w:space="0" w:color="auto"/>
            <w:right w:val="none" w:sz="0" w:space="0" w:color="auto"/>
          </w:divBdr>
        </w:div>
        <w:div w:id="106627888">
          <w:marLeft w:val="480"/>
          <w:marRight w:val="0"/>
          <w:marTop w:val="0"/>
          <w:marBottom w:val="0"/>
          <w:divBdr>
            <w:top w:val="none" w:sz="0" w:space="0" w:color="auto"/>
            <w:left w:val="none" w:sz="0" w:space="0" w:color="auto"/>
            <w:bottom w:val="none" w:sz="0" w:space="0" w:color="auto"/>
            <w:right w:val="none" w:sz="0" w:space="0" w:color="auto"/>
          </w:divBdr>
        </w:div>
        <w:div w:id="1623615336">
          <w:marLeft w:val="480"/>
          <w:marRight w:val="0"/>
          <w:marTop w:val="0"/>
          <w:marBottom w:val="0"/>
          <w:divBdr>
            <w:top w:val="none" w:sz="0" w:space="0" w:color="auto"/>
            <w:left w:val="none" w:sz="0" w:space="0" w:color="auto"/>
            <w:bottom w:val="none" w:sz="0" w:space="0" w:color="auto"/>
            <w:right w:val="none" w:sz="0" w:space="0" w:color="auto"/>
          </w:divBdr>
        </w:div>
        <w:div w:id="808668942">
          <w:marLeft w:val="480"/>
          <w:marRight w:val="0"/>
          <w:marTop w:val="0"/>
          <w:marBottom w:val="0"/>
          <w:divBdr>
            <w:top w:val="none" w:sz="0" w:space="0" w:color="auto"/>
            <w:left w:val="none" w:sz="0" w:space="0" w:color="auto"/>
            <w:bottom w:val="none" w:sz="0" w:space="0" w:color="auto"/>
            <w:right w:val="none" w:sz="0" w:space="0" w:color="auto"/>
          </w:divBdr>
        </w:div>
        <w:div w:id="2040545845">
          <w:marLeft w:val="480"/>
          <w:marRight w:val="0"/>
          <w:marTop w:val="0"/>
          <w:marBottom w:val="0"/>
          <w:divBdr>
            <w:top w:val="none" w:sz="0" w:space="0" w:color="auto"/>
            <w:left w:val="none" w:sz="0" w:space="0" w:color="auto"/>
            <w:bottom w:val="none" w:sz="0" w:space="0" w:color="auto"/>
            <w:right w:val="none" w:sz="0" w:space="0" w:color="auto"/>
          </w:divBdr>
        </w:div>
        <w:div w:id="318851480">
          <w:marLeft w:val="480"/>
          <w:marRight w:val="0"/>
          <w:marTop w:val="0"/>
          <w:marBottom w:val="0"/>
          <w:divBdr>
            <w:top w:val="none" w:sz="0" w:space="0" w:color="auto"/>
            <w:left w:val="none" w:sz="0" w:space="0" w:color="auto"/>
            <w:bottom w:val="none" w:sz="0" w:space="0" w:color="auto"/>
            <w:right w:val="none" w:sz="0" w:space="0" w:color="auto"/>
          </w:divBdr>
        </w:div>
        <w:div w:id="1674212798">
          <w:marLeft w:val="480"/>
          <w:marRight w:val="0"/>
          <w:marTop w:val="0"/>
          <w:marBottom w:val="0"/>
          <w:divBdr>
            <w:top w:val="none" w:sz="0" w:space="0" w:color="auto"/>
            <w:left w:val="none" w:sz="0" w:space="0" w:color="auto"/>
            <w:bottom w:val="none" w:sz="0" w:space="0" w:color="auto"/>
            <w:right w:val="none" w:sz="0" w:space="0" w:color="auto"/>
          </w:divBdr>
        </w:div>
        <w:div w:id="907686359">
          <w:marLeft w:val="480"/>
          <w:marRight w:val="0"/>
          <w:marTop w:val="0"/>
          <w:marBottom w:val="0"/>
          <w:divBdr>
            <w:top w:val="none" w:sz="0" w:space="0" w:color="auto"/>
            <w:left w:val="none" w:sz="0" w:space="0" w:color="auto"/>
            <w:bottom w:val="none" w:sz="0" w:space="0" w:color="auto"/>
            <w:right w:val="none" w:sz="0" w:space="0" w:color="auto"/>
          </w:divBdr>
        </w:div>
        <w:div w:id="508908453">
          <w:marLeft w:val="480"/>
          <w:marRight w:val="0"/>
          <w:marTop w:val="0"/>
          <w:marBottom w:val="0"/>
          <w:divBdr>
            <w:top w:val="none" w:sz="0" w:space="0" w:color="auto"/>
            <w:left w:val="none" w:sz="0" w:space="0" w:color="auto"/>
            <w:bottom w:val="none" w:sz="0" w:space="0" w:color="auto"/>
            <w:right w:val="none" w:sz="0" w:space="0" w:color="auto"/>
          </w:divBdr>
        </w:div>
        <w:div w:id="126247545">
          <w:marLeft w:val="480"/>
          <w:marRight w:val="0"/>
          <w:marTop w:val="0"/>
          <w:marBottom w:val="0"/>
          <w:divBdr>
            <w:top w:val="none" w:sz="0" w:space="0" w:color="auto"/>
            <w:left w:val="none" w:sz="0" w:space="0" w:color="auto"/>
            <w:bottom w:val="none" w:sz="0" w:space="0" w:color="auto"/>
            <w:right w:val="none" w:sz="0" w:space="0" w:color="auto"/>
          </w:divBdr>
        </w:div>
        <w:div w:id="1499416722">
          <w:marLeft w:val="480"/>
          <w:marRight w:val="0"/>
          <w:marTop w:val="0"/>
          <w:marBottom w:val="0"/>
          <w:divBdr>
            <w:top w:val="none" w:sz="0" w:space="0" w:color="auto"/>
            <w:left w:val="none" w:sz="0" w:space="0" w:color="auto"/>
            <w:bottom w:val="none" w:sz="0" w:space="0" w:color="auto"/>
            <w:right w:val="none" w:sz="0" w:space="0" w:color="auto"/>
          </w:divBdr>
        </w:div>
        <w:div w:id="766734112">
          <w:marLeft w:val="480"/>
          <w:marRight w:val="0"/>
          <w:marTop w:val="0"/>
          <w:marBottom w:val="0"/>
          <w:divBdr>
            <w:top w:val="none" w:sz="0" w:space="0" w:color="auto"/>
            <w:left w:val="none" w:sz="0" w:space="0" w:color="auto"/>
            <w:bottom w:val="none" w:sz="0" w:space="0" w:color="auto"/>
            <w:right w:val="none" w:sz="0" w:space="0" w:color="auto"/>
          </w:divBdr>
        </w:div>
        <w:div w:id="1442264798">
          <w:marLeft w:val="480"/>
          <w:marRight w:val="0"/>
          <w:marTop w:val="0"/>
          <w:marBottom w:val="0"/>
          <w:divBdr>
            <w:top w:val="none" w:sz="0" w:space="0" w:color="auto"/>
            <w:left w:val="none" w:sz="0" w:space="0" w:color="auto"/>
            <w:bottom w:val="none" w:sz="0" w:space="0" w:color="auto"/>
            <w:right w:val="none" w:sz="0" w:space="0" w:color="auto"/>
          </w:divBdr>
        </w:div>
        <w:div w:id="27032883">
          <w:marLeft w:val="480"/>
          <w:marRight w:val="0"/>
          <w:marTop w:val="0"/>
          <w:marBottom w:val="0"/>
          <w:divBdr>
            <w:top w:val="none" w:sz="0" w:space="0" w:color="auto"/>
            <w:left w:val="none" w:sz="0" w:space="0" w:color="auto"/>
            <w:bottom w:val="none" w:sz="0" w:space="0" w:color="auto"/>
            <w:right w:val="none" w:sz="0" w:space="0" w:color="auto"/>
          </w:divBdr>
        </w:div>
        <w:div w:id="922374470">
          <w:marLeft w:val="480"/>
          <w:marRight w:val="0"/>
          <w:marTop w:val="0"/>
          <w:marBottom w:val="0"/>
          <w:divBdr>
            <w:top w:val="none" w:sz="0" w:space="0" w:color="auto"/>
            <w:left w:val="none" w:sz="0" w:space="0" w:color="auto"/>
            <w:bottom w:val="none" w:sz="0" w:space="0" w:color="auto"/>
            <w:right w:val="none" w:sz="0" w:space="0" w:color="auto"/>
          </w:divBdr>
        </w:div>
      </w:divsChild>
    </w:div>
    <w:div w:id="107742802">
      <w:bodyDiv w:val="1"/>
      <w:marLeft w:val="0"/>
      <w:marRight w:val="0"/>
      <w:marTop w:val="0"/>
      <w:marBottom w:val="0"/>
      <w:divBdr>
        <w:top w:val="none" w:sz="0" w:space="0" w:color="auto"/>
        <w:left w:val="none" w:sz="0" w:space="0" w:color="auto"/>
        <w:bottom w:val="none" w:sz="0" w:space="0" w:color="auto"/>
        <w:right w:val="none" w:sz="0" w:space="0" w:color="auto"/>
      </w:divBdr>
      <w:divsChild>
        <w:div w:id="1497921806">
          <w:marLeft w:val="0"/>
          <w:marRight w:val="0"/>
          <w:marTop w:val="0"/>
          <w:marBottom w:val="0"/>
          <w:divBdr>
            <w:top w:val="single" w:sz="2" w:space="0" w:color="D9D9E3"/>
            <w:left w:val="single" w:sz="2" w:space="0" w:color="D9D9E3"/>
            <w:bottom w:val="single" w:sz="2" w:space="0" w:color="D9D9E3"/>
            <w:right w:val="single" w:sz="2" w:space="0" w:color="D9D9E3"/>
          </w:divBdr>
          <w:divsChild>
            <w:div w:id="1450708765">
              <w:marLeft w:val="0"/>
              <w:marRight w:val="0"/>
              <w:marTop w:val="0"/>
              <w:marBottom w:val="0"/>
              <w:divBdr>
                <w:top w:val="single" w:sz="2" w:space="0" w:color="D9D9E3"/>
                <w:left w:val="single" w:sz="2" w:space="0" w:color="D9D9E3"/>
                <w:bottom w:val="single" w:sz="2" w:space="0" w:color="D9D9E3"/>
                <w:right w:val="single" w:sz="2" w:space="0" w:color="D9D9E3"/>
              </w:divBdr>
              <w:divsChild>
                <w:div w:id="21098116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69293942">
      <w:bodyDiv w:val="1"/>
      <w:marLeft w:val="0"/>
      <w:marRight w:val="0"/>
      <w:marTop w:val="0"/>
      <w:marBottom w:val="0"/>
      <w:divBdr>
        <w:top w:val="none" w:sz="0" w:space="0" w:color="auto"/>
        <w:left w:val="none" w:sz="0" w:space="0" w:color="auto"/>
        <w:bottom w:val="none" w:sz="0" w:space="0" w:color="auto"/>
        <w:right w:val="none" w:sz="0" w:space="0" w:color="auto"/>
      </w:divBdr>
      <w:divsChild>
        <w:div w:id="2024277847">
          <w:marLeft w:val="480"/>
          <w:marRight w:val="0"/>
          <w:marTop w:val="0"/>
          <w:marBottom w:val="0"/>
          <w:divBdr>
            <w:top w:val="none" w:sz="0" w:space="0" w:color="auto"/>
            <w:left w:val="none" w:sz="0" w:space="0" w:color="auto"/>
            <w:bottom w:val="none" w:sz="0" w:space="0" w:color="auto"/>
            <w:right w:val="none" w:sz="0" w:space="0" w:color="auto"/>
          </w:divBdr>
        </w:div>
        <w:div w:id="454252422">
          <w:marLeft w:val="480"/>
          <w:marRight w:val="0"/>
          <w:marTop w:val="0"/>
          <w:marBottom w:val="0"/>
          <w:divBdr>
            <w:top w:val="none" w:sz="0" w:space="0" w:color="auto"/>
            <w:left w:val="none" w:sz="0" w:space="0" w:color="auto"/>
            <w:bottom w:val="none" w:sz="0" w:space="0" w:color="auto"/>
            <w:right w:val="none" w:sz="0" w:space="0" w:color="auto"/>
          </w:divBdr>
        </w:div>
        <w:div w:id="1064991790">
          <w:marLeft w:val="480"/>
          <w:marRight w:val="0"/>
          <w:marTop w:val="0"/>
          <w:marBottom w:val="0"/>
          <w:divBdr>
            <w:top w:val="none" w:sz="0" w:space="0" w:color="auto"/>
            <w:left w:val="none" w:sz="0" w:space="0" w:color="auto"/>
            <w:bottom w:val="none" w:sz="0" w:space="0" w:color="auto"/>
            <w:right w:val="none" w:sz="0" w:space="0" w:color="auto"/>
          </w:divBdr>
        </w:div>
        <w:div w:id="380401897">
          <w:marLeft w:val="480"/>
          <w:marRight w:val="0"/>
          <w:marTop w:val="0"/>
          <w:marBottom w:val="0"/>
          <w:divBdr>
            <w:top w:val="none" w:sz="0" w:space="0" w:color="auto"/>
            <w:left w:val="none" w:sz="0" w:space="0" w:color="auto"/>
            <w:bottom w:val="none" w:sz="0" w:space="0" w:color="auto"/>
            <w:right w:val="none" w:sz="0" w:space="0" w:color="auto"/>
          </w:divBdr>
        </w:div>
        <w:div w:id="508905532">
          <w:marLeft w:val="480"/>
          <w:marRight w:val="0"/>
          <w:marTop w:val="0"/>
          <w:marBottom w:val="0"/>
          <w:divBdr>
            <w:top w:val="none" w:sz="0" w:space="0" w:color="auto"/>
            <w:left w:val="none" w:sz="0" w:space="0" w:color="auto"/>
            <w:bottom w:val="none" w:sz="0" w:space="0" w:color="auto"/>
            <w:right w:val="none" w:sz="0" w:space="0" w:color="auto"/>
          </w:divBdr>
        </w:div>
        <w:div w:id="1208294001">
          <w:marLeft w:val="480"/>
          <w:marRight w:val="0"/>
          <w:marTop w:val="0"/>
          <w:marBottom w:val="0"/>
          <w:divBdr>
            <w:top w:val="none" w:sz="0" w:space="0" w:color="auto"/>
            <w:left w:val="none" w:sz="0" w:space="0" w:color="auto"/>
            <w:bottom w:val="none" w:sz="0" w:space="0" w:color="auto"/>
            <w:right w:val="none" w:sz="0" w:space="0" w:color="auto"/>
          </w:divBdr>
        </w:div>
        <w:div w:id="1921088750">
          <w:marLeft w:val="480"/>
          <w:marRight w:val="0"/>
          <w:marTop w:val="0"/>
          <w:marBottom w:val="0"/>
          <w:divBdr>
            <w:top w:val="none" w:sz="0" w:space="0" w:color="auto"/>
            <w:left w:val="none" w:sz="0" w:space="0" w:color="auto"/>
            <w:bottom w:val="none" w:sz="0" w:space="0" w:color="auto"/>
            <w:right w:val="none" w:sz="0" w:space="0" w:color="auto"/>
          </w:divBdr>
        </w:div>
        <w:div w:id="1806971214">
          <w:marLeft w:val="480"/>
          <w:marRight w:val="0"/>
          <w:marTop w:val="0"/>
          <w:marBottom w:val="0"/>
          <w:divBdr>
            <w:top w:val="none" w:sz="0" w:space="0" w:color="auto"/>
            <w:left w:val="none" w:sz="0" w:space="0" w:color="auto"/>
            <w:bottom w:val="none" w:sz="0" w:space="0" w:color="auto"/>
            <w:right w:val="none" w:sz="0" w:space="0" w:color="auto"/>
          </w:divBdr>
        </w:div>
        <w:div w:id="107511509">
          <w:marLeft w:val="480"/>
          <w:marRight w:val="0"/>
          <w:marTop w:val="0"/>
          <w:marBottom w:val="0"/>
          <w:divBdr>
            <w:top w:val="none" w:sz="0" w:space="0" w:color="auto"/>
            <w:left w:val="none" w:sz="0" w:space="0" w:color="auto"/>
            <w:bottom w:val="none" w:sz="0" w:space="0" w:color="auto"/>
            <w:right w:val="none" w:sz="0" w:space="0" w:color="auto"/>
          </w:divBdr>
        </w:div>
        <w:div w:id="1558668286">
          <w:marLeft w:val="480"/>
          <w:marRight w:val="0"/>
          <w:marTop w:val="0"/>
          <w:marBottom w:val="0"/>
          <w:divBdr>
            <w:top w:val="none" w:sz="0" w:space="0" w:color="auto"/>
            <w:left w:val="none" w:sz="0" w:space="0" w:color="auto"/>
            <w:bottom w:val="none" w:sz="0" w:space="0" w:color="auto"/>
            <w:right w:val="none" w:sz="0" w:space="0" w:color="auto"/>
          </w:divBdr>
        </w:div>
        <w:div w:id="901065983">
          <w:marLeft w:val="480"/>
          <w:marRight w:val="0"/>
          <w:marTop w:val="0"/>
          <w:marBottom w:val="0"/>
          <w:divBdr>
            <w:top w:val="none" w:sz="0" w:space="0" w:color="auto"/>
            <w:left w:val="none" w:sz="0" w:space="0" w:color="auto"/>
            <w:bottom w:val="none" w:sz="0" w:space="0" w:color="auto"/>
            <w:right w:val="none" w:sz="0" w:space="0" w:color="auto"/>
          </w:divBdr>
        </w:div>
        <w:div w:id="908225734">
          <w:marLeft w:val="480"/>
          <w:marRight w:val="0"/>
          <w:marTop w:val="0"/>
          <w:marBottom w:val="0"/>
          <w:divBdr>
            <w:top w:val="none" w:sz="0" w:space="0" w:color="auto"/>
            <w:left w:val="none" w:sz="0" w:space="0" w:color="auto"/>
            <w:bottom w:val="none" w:sz="0" w:space="0" w:color="auto"/>
            <w:right w:val="none" w:sz="0" w:space="0" w:color="auto"/>
          </w:divBdr>
        </w:div>
        <w:div w:id="216163142">
          <w:marLeft w:val="480"/>
          <w:marRight w:val="0"/>
          <w:marTop w:val="0"/>
          <w:marBottom w:val="0"/>
          <w:divBdr>
            <w:top w:val="none" w:sz="0" w:space="0" w:color="auto"/>
            <w:left w:val="none" w:sz="0" w:space="0" w:color="auto"/>
            <w:bottom w:val="none" w:sz="0" w:space="0" w:color="auto"/>
            <w:right w:val="none" w:sz="0" w:space="0" w:color="auto"/>
          </w:divBdr>
        </w:div>
        <w:div w:id="552153942">
          <w:marLeft w:val="480"/>
          <w:marRight w:val="0"/>
          <w:marTop w:val="0"/>
          <w:marBottom w:val="0"/>
          <w:divBdr>
            <w:top w:val="none" w:sz="0" w:space="0" w:color="auto"/>
            <w:left w:val="none" w:sz="0" w:space="0" w:color="auto"/>
            <w:bottom w:val="none" w:sz="0" w:space="0" w:color="auto"/>
            <w:right w:val="none" w:sz="0" w:space="0" w:color="auto"/>
          </w:divBdr>
        </w:div>
        <w:div w:id="238757530">
          <w:marLeft w:val="480"/>
          <w:marRight w:val="0"/>
          <w:marTop w:val="0"/>
          <w:marBottom w:val="0"/>
          <w:divBdr>
            <w:top w:val="none" w:sz="0" w:space="0" w:color="auto"/>
            <w:left w:val="none" w:sz="0" w:space="0" w:color="auto"/>
            <w:bottom w:val="none" w:sz="0" w:space="0" w:color="auto"/>
            <w:right w:val="none" w:sz="0" w:space="0" w:color="auto"/>
          </w:divBdr>
        </w:div>
        <w:div w:id="1811051985">
          <w:marLeft w:val="480"/>
          <w:marRight w:val="0"/>
          <w:marTop w:val="0"/>
          <w:marBottom w:val="0"/>
          <w:divBdr>
            <w:top w:val="none" w:sz="0" w:space="0" w:color="auto"/>
            <w:left w:val="none" w:sz="0" w:space="0" w:color="auto"/>
            <w:bottom w:val="none" w:sz="0" w:space="0" w:color="auto"/>
            <w:right w:val="none" w:sz="0" w:space="0" w:color="auto"/>
          </w:divBdr>
        </w:div>
        <w:div w:id="1970279565">
          <w:marLeft w:val="480"/>
          <w:marRight w:val="0"/>
          <w:marTop w:val="0"/>
          <w:marBottom w:val="0"/>
          <w:divBdr>
            <w:top w:val="none" w:sz="0" w:space="0" w:color="auto"/>
            <w:left w:val="none" w:sz="0" w:space="0" w:color="auto"/>
            <w:bottom w:val="none" w:sz="0" w:space="0" w:color="auto"/>
            <w:right w:val="none" w:sz="0" w:space="0" w:color="auto"/>
          </w:divBdr>
        </w:div>
        <w:div w:id="1869488431">
          <w:marLeft w:val="480"/>
          <w:marRight w:val="0"/>
          <w:marTop w:val="0"/>
          <w:marBottom w:val="0"/>
          <w:divBdr>
            <w:top w:val="none" w:sz="0" w:space="0" w:color="auto"/>
            <w:left w:val="none" w:sz="0" w:space="0" w:color="auto"/>
            <w:bottom w:val="none" w:sz="0" w:space="0" w:color="auto"/>
            <w:right w:val="none" w:sz="0" w:space="0" w:color="auto"/>
          </w:divBdr>
        </w:div>
        <w:div w:id="185481081">
          <w:marLeft w:val="480"/>
          <w:marRight w:val="0"/>
          <w:marTop w:val="0"/>
          <w:marBottom w:val="0"/>
          <w:divBdr>
            <w:top w:val="none" w:sz="0" w:space="0" w:color="auto"/>
            <w:left w:val="none" w:sz="0" w:space="0" w:color="auto"/>
            <w:bottom w:val="none" w:sz="0" w:space="0" w:color="auto"/>
            <w:right w:val="none" w:sz="0" w:space="0" w:color="auto"/>
          </w:divBdr>
        </w:div>
        <w:div w:id="618490339">
          <w:marLeft w:val="480"/>
          <w:marRight w:val="0"/>
          <w:marTop w:val="0"/>
          <w:marBottom w:val="0"/>
          <w:divBdr>
            <w:top w:val="none" w:sz="0" w:space="0" w:color="auto"/>
            <w:left w:val="none" w:sz="0" w:space="0" w:color="auto"/>
            <w:bottom w:val="none" w:sz="0" w:space="0" w:color="auto"/>
            <w:right w:val="none" w:sz="0" w:space="0" w:color="auto"/>
          </w:divBdr>
        </w:div>
        <w:div w:id="1587955760">
          <w:marLeft w:val="480"/>
          <w:marRight w:val="0"/>
          <w:marTop w:val="0"/>
          <w:marBottom w:val="0"/>
          <w:divBdr>
            <w:top w:val="none" w:sz="0" w:space="0" w:color="auto"/>
            <w:left w:val="none" w:sz="0" w:space="0" w:color="auto"/>
            <w:bottom w:val="none" w:sz="0" w:space="0" w:color="auto"/>
            <w:right w:val="none" w:sz="0" w:space="0" w:color="auto"/>
          </w:divBdr>
        </w:div>
        <w:div w:id="1926720230">
          <w:marLeft w:val="480"/>
          <w:marRight w:val="0"/>
          <w:marTop w:val="0"/>
          <w:marBottom w:val="0"/>
          <w:divBdr>
            <w:top w:val="none" w:sz="0" w:space="0" w:color="auto"/>
            <w:left w:val="none" w:sz="0" w:space="0" w:color="auto"/>
            <w:bottom w:val="none" w:sz="0" w:space="0" w:color="auto"/>
            <w:right w:val="none" w:sz="0" w:space="0" w:color="auto"/>
          </w:divBdr>
        </w:div>
        <w:div w:id="780026588">
          <w:marLeft w:val="480"/>
          <w:marRight w:val="0"/>
          <w:marTop w:val="0"/>
          <w:marBottom w:val="0"/>
          <w:divBdr>
            <w:top w:val="none" w:sz="0" w:space="0" w:color="auto"/>
            <w:left w:val="none" w:sz="0" w:space="0" w:color="auto"/>
            <w:bottom w:val="none" w:sz="0" w:space="0" w:color="auto"/>
            <w:right w:val="none" w:sz="0" w:space="0" w:color="auto"/>
          </w:divBdr>
        </w:div>
        <w:div w:id="359672809">
          <w:marLeft w:val="480"/>
          <w:marRight w:val="0"/>
          <w:marTop w:val="0"/>
          <w:marBottom w:val="0"/>
          <w:divBdr>
            <w:top w:val="none" w:sz="0" w:space="0" w:color="auto"/>
            <w:left w:val="none" w:sz="0" w:space="0" w:color="auto"/>
            <w:bottom w:val="none" w:sz="0" w:space="0" w:color="auto"/>
            <w:right w:val="none" w:sz="0" w:space="0" w:color="auto"/>
          </w:divBdr>
        </w:div>
        <w:div w:id="772434446">
          <w:marLeft w:val="480"/>
          <w:marRight w:val="0"/>
          <w:marTop w:val="0"/>
          <w:marBottom w:val="0"/>
          <w:divBdr>
            <w:top w:val="none" w:sz="0" w:space="0" w:color="auto"/>
            <w:left w:val="none" w:sz="0" w:space="0" w:color="auto"/>
            <w:bottom w:val="none" w:sz="0" w:space="0" w:color="auto"/>
            <w:right w:val="none" w:sz="0" w:space="0" w:color="auto"/>
          </w:divBdr>
        </w:div>
        <w:div w:id="1079138121">
          <w:marLeft w:val="480"/>
          <w:marRight w:val="0"/>
          <w:marTop w:val="0"/>
          <w:marBottom w:val="0"/>
          <w:divBdr>
            <w:top w:val="none" w:sz="0" w:space="0" w:color="auto"/>
            <w:left w:val="none" w:sz="0" w:space="0" w:color="auto"/>
            <w:bottom w:val="none" w:sz="0" w:space="0" w:color="auto"/>
            <w:right w:val="none" w:sz="0" w:space="0" w:color="auto"/>
          </w:divBdr>
        </w:div>
        <w:div w:id="517428296">
          <w:marLeft w:val="480"/>
          <w:marRight w:val="0"/>
          <w:marTop w:val="0"/>
          <w:marBottom w:val="0"/>
          <w:divBdr>
            <w:top w:val="none" w:sz="0" w:space="0" w:color="auto"/>
            <w:left w:val="none" w:sz="0" w:space="0" w:color="auto"/>
            <w:bottom w:val="none" w:sz="0" w:space="0" w:color="auto"/>
            <w:right w:val="none" w:sz="0" w:space="0" w:color="auto"/>
          </w:divBdr>
        </w:div>
        <w:div w:id="1772894119">
          <w:marLeft w:val="480"/>
          <w:marRight w:val="0"/>
          <w:marTop w:val="0"/>
          <w:marBottom w:val="0"/>
          <w:divBdr>
            <w:top w:val="none" w:sz="0" w:space="0" w:color="auto"/>
            <w:left w:val="none" w:sz="0" w:space="0" w:color="auto"/>
            <w:bottom w:val="none" w:sz="0" w:space="0" w:color="auto"/>
            <w:right w:val="none" w:sz="0" w:space="0" w:color="auto"/>
          </w:divBdr>
        </w:div>
        <w:div w:id="246691593">
          <w:marLeft w:val="480"/>
          <w:marRight w:val="0"/>
          <w:marTop w:val="0"/>
          <w:marBottom w:val="0"/>
          <w:divBdr>
            <w:top w:val="none" w:sz="0" w:space="0" w:color="auto"/>
            <w:left w:val="none" w:sz="0" w:space="0" w:color="auto"/>
            <w:bottom w:val="none" w:sz="0" w:space="0" w:color="auto"/>
            <w:right w:val="none" w:sz="0" w:space="0" w:color="auto"/>
          </w:divBdr>
        </w:div>
        <w:div w:id="2055805736">
          <w:marLeft w:val="480"/>
          <w:marRight w:val="0"/>
          <w:marTop w:val="0"/>
          <w:marBottom w:val="0"/>
          <w:divBdr>
            <w:top w:val="none" w:sz="0" w:space="0" w:color="auto"/>
            <w:left w:val="none" w:sz="0" w:space="0" w:color="auto"/>
            <w:bottom w:val="none" w:sz="0" w:space="0" w:color="auto"/>
            <w:right w:val="none" w:sz="0" w:space="0" w:color="auto"/>
          </w:divBdr>
        </w:div>
        <w:div w:id="1548955804">
          <w:marLeft w:val="480"/>
          <w:marRight w:val="0"/>
          <w:marTop w:val="0"/>
          <w:marBottom w:val="0"/>
          <w:divBdr>
            <w:top w:val="none" w:sz="0" w:space="0" w:color="auto"/>
            <w:left w:val="none" w:sz="0" w:space="0" w:color="auto"/>
            <w:bottom w:val="none" w:sz="0" w:space="0" w:color="auto"/>
            <w:right w:val="none" w:sz="0" w:space="0" w:color="auto"/>
          </w:divBdr>
        </w:div>
        <w:div w:id="1777283364">
          <w:marLeft w:val="480"/>
          <w:marRight w:val="0"/>
          <w:marTop w:val="0"/>
          <w:marBottom w:val="0"/>
          <w:divBdr>
            <w:top w:val="none" w:sz="0" w:space="0" w:color="auto"/>
            <w:left w:val="none" w:sz="0" w:space="0" w:color="auto"/>
            <w:bottom w:val="none" w:sz="0" w:space="0" w:color="auto"/>
            <w:right w:val="none" w:sz="0" w:space="0" w:color="auto"/>
          </w:divBdr>
        </w:div>
        <w:div w:id="1401513410">
          <w:marLeft w:val="480"/>
          <w:marRight w:val="0"/>
          <w:marTop w:val="0"/>
          <w:marBottom w:val="0"/>
          <w:divBdr>
            <w:top w:val="none" w:sz="0" w:space="0" w:color="auto"/>
            <w:left w:val="none" w:sz="0" w:space="0" w:color="auto"/>
            <w:bottom w:val="none" w:sz="0" w:space="0" w:color="auto"/>
            <w:right w:val="none" w:sz="0" w:space="0" w:color="auto"/>
          </w:divBdr>
        </w:div>
        <w:div w:id="1568879679">
          <w:marLeft w:val="480"/>
          <w:marRight w:val="0"/>
          <w:marTop w:val="0"/>
          <w:marBottom w:val="0"/>
          <w:divBdr>
            <w:top w:val="none" w:sz="0" w:space="0" w:color="auto"/>
            <w:left w:val="none" w:sz="0" w:space="0" w:color="auto"/>
            <w:bottom w:val="none" w:sz="0" w:space="0" w:color="auto"/>
            <w:right w:val="none" w:sz="0" w:space="0" w:color="auto"/>
          </w:divBdr>
        </w:div>
        <w:div w:id="2054772842">
          <w:marLeft w:val="480"/>
          <w:marRight w:val="0"/>
          <w:marTop w:val="0"/>
          <w:marBottom w:val="0"/>
          <w:divBdr>
            <w:top w:val="none" w:sz="0" w:space="0" w:color="auto"/>
            <w:left w:val="none" w:sz="0" w:space="0" w:color="auto"/>
            <w:bottom w:val="none" w:sz="0" w:space="0" w:color="auto"/>
            <w:right w:val="none" w:sz="0" w:space="0" w:color="auto"/>
          </w:divBdr>
        </w:div>
        <w:div w:id="2005038973">
          <w:marLeft w:val="480"/>
          <w:marRight w:val="0"/>
          <w:marTop w:val="0"/>
          <w:marBottom w:val="0"/>
          <w:divBdr>
            <w:top w:val="none" w:sz="0" w:space="0" w:color="auto"/>
            <w:left w:val="none" w:sz="0" w:space="0" w:color="auto"/>
            <w:bottom w:val="none" w:sz="0" w:space="0" w:color="auto"/>
            <w:right w:val="none" w:sz="0" w:space="0" w:color="auto"/>
          </w:divBdr>
        </w:div>
        <w:div w:id="371465835">
          <w:marLeft w:val="480"/>
          <w:marRight w:val="0"/>
          <w:marTop w:val="0"/>
          <w:marBottom w:val="0"/>
          <w:divBdr>
            <w:top w:val="none" w:sz="0" w:space="0" w:color="auto"/>
            <w:left w:val="none" w:sz="0" w:space="0" w:color="auto"/>
            <w:bottom w:val="none" w:sz="0" w:space="0" w:color="auto"/>
            <w:right w:val="none" w:sz="0" w:space="0" w:color="auto"/>
          </w:divBdr>
        </w:div>
        <w:div w:id="1939437446">
          <w:marLeft w:val="480"/>
          <w:marRight w:val="0"/>
          <w:marTop w:val="0"/>
          <w:marBottom w:val="0"/>
          <w:divBdr>
            <w:top w:val="none" w:sz="0" w:space="0" w:color="auto"/>
            <w:left w:val="none" w:sz="0" w:space="0" w:color="auto"/>
            <w:bottom w:val="none" w:sz="0" w:space="0" w:color="auto"/>
            <w:right w:val="none" w:sz="0" w:space="0" w:color="auto"/>
          </w:divBdr>
        </w:div>
        <w:div w:id="1794708329">
          <w:marLeft w:val="480"/>
          <w:marRight w:val="0"/>
          <w:marTop w:val="0"/>
          <w:marBottom w:val="0"/>
          <w:divBdr>
            <w:top w:val="none" w:sz="0" w:space="0" w:color="auto"/>
            <w:left w:val="none" w:sz="0" w:space="0" w:color="auto"/>
            <w:bottom w:val="none" w:sz="0" w:space="0" w:color="auto"/>
            <w:right w:val="none" w:sz="0" w:space="0" w:color="auto"/>
          </w:divBdr>
        </w:div>
        <w:div w:id="815729304">
          <w:marLeft w:val="480"/>
          <w:marRight w:val="0"/>
          <w:marTop w:val="0"/>
          <w:marBottom w:val="0"/>
          <w:divBdr>
            <w:top w:val="none" w:sz="0" w:space="0" w:color="auto"/>
            <w:left w:val="none" w:sz="0" w:space="0" w:color="auto"/>
            <w:bottom w:val="none" w:sz="0" w:space="0" w:color="auto"/>
            <w:right w:val="none" w:sz="0" w:space="0" w:color="auto"/>
          </w:divBdr>
        </w:div>
        <w:div w:id="1721515558">
          <w:marLeft w:val="480"/>
          <w:marRight w:val="0"/>
          <w:marTop w:val="0"/>
          <w:marBottom w:val="0"/>
          <w:divBdr>
            <w:top w:val="none" w:sz="0" w:space="0" w:color="auto"/>
            <w:left w:val="none" w:sz="0" w:space="0" w:color="auto"/>
            <w:bottom w:val="none" w:sz="0" w:space="0" w:color="auto"/>
            <w:right w:val="none" w:sz="0" w:space="0" w:color="auto"/>
          </w:divBdr>
        </w:div>
        <w:div w:id="1542353189">
          <w:marLeft w:val="480"/>
          <w:marRight w:val="0"/>
          <w:marTop w:val="0"/>
          <w:marBottom w:val="0"/>
          <w:divBdr>
            <w:top w:val="none" w:sz="0" w:space="0" w:color="auto"/>
            <w:left w:val="none" w:sz="0" w:space="0" w:color="auto"/>
            <w:bottom w:val="none" w:sz="0" w:space="0" w:color="auto"/>
            <w:right w:val="none" w:sz="0" w:space="0" w:color="auto"/>
          </w:divBdr>
        </w:div>
        <w:div w:id="920214587">
          <w:marLeft w:val="480"/>
          <w:marRight w:val="0"/>
          <w:marTop w:val="0"/>
          <w:marBottom w:val="0"/>
          <w:divBdr>
            <w:top w:val="none" w:sz="0" w:space="0" w:color="auto"/>
            <w:left w:val="none" w:sz="0" w:space="0" w:color="auto"/>
            <w:bottom w:val="none" w:sz="0" w:space="0" w:color="auto"/>
            <w:right w:val="none" w:sz="0" w:space="0" w:color="auto"/>
          </w:divBdr>
        </w:div>
        <w:div w:id="1982692360">
          <w:marLeft w:val="480"/>
          <w:marRight w:val="0"/>
          <w:marTop w:val="0"/>
          <w:marBottom w:val="0"/>
          <w:divBdr>
            <w:top w:val="none" w:sz="0" w:space="0" w:color="auto"/>
            <w:left w:val="none" w:sz="0" w:space="0" w:color="auto"/>
            <w:bottom w:val="none" w:sz="0" w:space="0" w:color="auto"/>
            <w:right w:val="none" w:sz="0" w:space="0" w:color="auto"/>
          </w:divBdr>
        </w:div>
        <w:div w:id="1823500337">
          <w:marLeft w:val="480"/>
          <w:marRight w:val="0"/>
          <w:marTop w:val="0"/>
          <w:marBottom w:val="0"/>
          <w:divBdr>
            <w:top w:val="none" w:sz="0" w:space="0" w:color="auto"/>
            <w:left w:val="none" w:sz="0" w:space="0" w:color="auto"/>
            <w:bottom w:val="none" w:sz="0" w:space="0" w:color="auto"/>
            <w:right w:val="none" w:sz="0" w:space="0" w:color="auto"/>
          </w:divBdr>
        </w:div>
        <w:div w:id="988559794">
          <w:marLeft w:val="480"/>
          <w:marRight w:val="0"/>
          <w:marTop w:val="0"/>
          <w:marBottom w:val="0"/>
          <w:divBdr>
            <w:top w:val="none" w:sz="0" w:space="0" w:color="auto"/>
            <w:left w:val="none" w:sz="0" w:space="0" w:color="auto"/>
            <w:bottom w:val="none" w:sz="0" w:space="0" w:color="auto"/>
            <w:right w:val="none" w:sz="0" w:space="0" w:color="auto"/>
          </w:divBdr>
        </w:div>
        <w:div w:id="63602379">
          <w:marLeft w:val="480"/>
          <w:marRight w:val="0"/>
          <w:marTop w:val="0"/>
          <w:marBottom w:val="0"/>
          <w:divBdr>
            <w:top w:val="none" w:sz="0" w:space="0" w:color="auto"/>
            <w:left w:val="none" w:sz="0" w:space="0" w:color="auto"/>
            <w:bottom w:val="none" w:sz="0" w:space="0" w:color="auto"/>
            <w:right w:val="none" w:sz="0" w:space="0" w:color="auto"/>
          </w:divBdr>
        </w:div>
        <w:div w:id="1291129525">
          <w:marLeft w:val="480"/>
          <w:marRight w:val="0"/>
          <w:marTop w:val="0"/>
          <w:marBottom w:val="0"/>
          <w:divBdr>
            <w:top w:val="none" w:sz="0" w:space="0" w:color="auto"/>
            <w:left w:val="none" w:sz="0" w:space="0" w:color="auto"/>
            <w:bottom w:val="none" w:sz="0" w:space="0" w:color="auto"/>
            <w:right w:val="none" w:sz="0" w:space="0" w:color="auto"/>
          </w:divBdr>
        </w:div>
        <w:div w:id="799306632">
          <w:marLeft w:val="480"/>
          <w:marRight w:val="0"/>
          <w:marTop w:val="0"/>
          <w:marBottom w:val="0"/>
          <w:divBdr>
            <w:top w:val="none" w:sz="0" w:space="0" w:color="auto"/>
            <w:left w:val="none" w:sz="0" w:space="0" w:color="auto"/>
            <w:bottom w:val="none" w:sz="0" w:space="0" w:color="auto"/>
            <w:right w:val="none" w:sz="0" w:space="0" w:color="auto"/>
          </w:divBdr>
        </w:div>
        <w:div w:id="1250967426">
          <w:marLeft w:val="480"/>
          <w:marRight w:val="0"/>
          <w:marTop w:val="0"/>
          <w:marBottom w:val="0"/>
          <w:divBdr>
            <w:top w:val="none" w:sz="0" w:space="0" w:color="auto"/>
            <w:left w:val="none" w:sz="0" w:space="0" w:color="auto"/>
            <w:bottom w:val="none" w:sz="0" w:space="0" w:color="auto"/>
            <w:right w:val="none" w:sz="0" w:space="0" w:color="auto"/>
          </w:divBdr>
        </w:div>
        <w:div w:id="2084135816">
          <w:marLeft w:val="480"/>
          <w:marRight w:val="0"/>
          <w:marTop w:val="0"/>
          <w:marBottom w:val="0"/>
          <w:divBdr>
            <w:top w:val="none" w:sz="0" w:space="0" w:color="auto"/>
            <w:left w:val="none" w:sz="0" w:space="0" w:color="auto"/>
            <w:bottom w:val="none" w:sz="0" w:space="0" w:color="auto"/>
            <w:right w:val="none" w:sz="0" w:space="0" w:color="auto"/>
          </w:divBdr>
        </w:div>
        <w:div w:id="174422668">
          <w:marLeft w:val="480"/>
          <w:marRight w:val="0"/>
          <w:marTop w:val="0"/>
          <w:marBottom w:val="0"/>
          <w:divBdr>
            <w:top w:val="none" w:sz="0" w:space="0" w:color="auto"/>
            <w:left w:val="none" w:sz="0" w:space="0" w:color="auto"/>
            <w:bottom w:val="none" w:sz="0" w:space="0" w:color="auto"/>
            <w:right w:val="none" w:sz="0" w:space="0" w:color="auto"/>
          </w:divBdr>
        </w:div>
        <w:div w:id="2137333782">
          <w:marLeft w:val="480"/>
          <w:marRight w:val="0"/>
          <w:marTop w:val="0"/>
          <w:marBottom w:val="0"/>
          <w:divBdr>
            <w:top w:val="none" w:sz="0" w:space="0" w:color="auto"/>
            <w:left w:val="none" w:sz="0" w:space="0" w:color="auto"/>
            <w:bottom w:val="none" w:sz="0" w:space="0" w:color="auto"/>
            <w:right w:val="none" w:sz="0" w:space="0" w:color="auto"/>
          </w:divBdr>
        </w:div>
      </w:divsChild>
    </w:div>
    <w:div w:id="177503892">
      <w:bodyDiv w:val="1"/>
      <w:marLeft w:val="0"/>
      <w:marRight w:val="0"/>
      <w:marTop w:val="0"/>
      <w:marBottom w:val="0"/>
      <w:divBdr>
        <w:top w:val="none" w:sz="0" w:space="0" w:color="auto"/>
        <w:left w:val="none" w:sz="0" w:space="0" w:color="auto"/>
        <w:bottom w:val="none" w:sz="0" w:space="0" w:color="auto"/>
        <w:right w:val="none" w:sz="0" w:space="0" w:color="auto"/>
      </w:divBdr>
      <w:divsChild>
        <w:div w:id="1288704601">
          <w:marLeft w:val="480"/>
          <w:marRight w:val="0"/>
          <w:marTop w:val="0"/>
          <w:marBottom w:val="0"/>
          <w:divBdr>
            <w:top w:val="none" w:sz="0" w:space="0" w:color="auto"/>
            <w:left w:val="none" w:sz="0" w:space="0" w:color="auto"/>
            <w:bottom w:val="none" w:sz="0" w:space="0" w:color="auto"/>
            <w:right w:val="none" w:sz="0" w:space="0" w:color="auto"/>
          </w:divBdr>
        </w:div>
        <w:div w:id="1601910318">
          <w:marLeft w:val="480"/>
          <w:marRight w:val="0"/>
          <w:marTop w:val="0"/>
          <w:marBottom w:val="0"/>
          <w:divBdr>
            <w:top w:val="none" w:sz="0" w:space="0" w:color="auto"/>
            <w:left w:val="none" w:sz="0" w:space="0" w:color="auto"/>
            <w:bottom w:val="none" w:sz="0" w:space="0" w:color="auto"/>
            <w:right w:val="none" w:sz="0" w:space="0" w:color="auto"/>
          </w:divBdr>
        </w:div>
        <w:div w:id="198662945">
          <w:marLeft w:val="480"/>
          <w:marRight w:val="0"/>
          <w:marTop w:val="0"/>
          <w:marBottom w:val="0"/>
          <w:divBdr>
            <w:top w:val="none" w:sz="0" w:space="0" w:color="auto"/>
            <w:left w:val="none" w:sz="0" w:space="0" w:color="auto"/>
            <w:bottom w:val="none" w:sz="0" w:space="0" w:color="auto"/>
            <w:right w:val="none" w:sz="0" w:space="0" w:color="auto"/>
          </w:divBdr>
        </w:div>
        <w:div w:id="358240956">
          <w:marLeft w:val="480"/>
          <w:marRight w:val="0"/>
          <w:marTop w:val="0"/>
          <w:marBottom w:val="0"/>
          <w:divBdr>
            <w:top w:val="none" w:sz="0" w:space="0" w:color="auto"/>
            <w:left w:val="none" w:sz="0" w:space="0" w:color="auto"/>
            <w:bottom w:val="none" w:sz="0" w:space="0" w:color="auto"/>
            <w:right w:val="none" w:sz="0" w:space="0" w:color="auto"/>
          </w:divBdr>
        </w:div>
        <w:div w:id="192965926">
          <w:marLeft w:val="480"/>
          <w:marRight w:val="0"/>
          <w:marTop w:val="0"/>
          <w:marBottom w:val="0"/>
          <w:divBdr>
            <w:top w:val="none" w:sz="0" w:space="0" w:color="auto"/>
            <w:left w:val="none" w:sz="0" w:space="0" w:color="auto"/>
            <w:bottom w:val="none" w:sz="0" w:space="0" w:color="auto"/>
            <w:right w:val="none" w:sz="0" w:space="0" w:color="auto"/>
          </w:divBdr>
        </w:div>
        <w:div w:id="1728918920">
          <w:marLeft w:val="480"/>
          <w:marRight w:val="0"/>
          <w:marTop w:val="0"/>
          <w:marBottom w:val="0"/>
          <w:divBdr>
            <w:top w:val="none" w:sz="0" w:space="0" w:color="auto"/>
            <w:left w:val="none" w:sz="0" w:space="0" w:color="auto"/>
            <w:bottom w:val="none" w:sz="0" w:space="0" w:color="auto"/>
            <w:right w:val="none" w:sz="0" w:space="0" w:color="auto"/>
          </w:divBdr>
        </w:div>
        <w:div w:id="854147378">
          <w:marLeft w:val="480"/>
          <w:marRight w:val="0"/>
          <w:marTop w:val="0"/>
          <w:marBottom w:val="0"/>
          <w:divBdr>
            <w:top w:val="none" w:sz="0" w:space="0" w:color="auto"/>
            <w:left w:val="none" w:sz="0" w:space="0" w:color="auto"/>
            <w:bottom w:val="none" w:sz="0" w:space="0" w:color="auto"/>
            <w:right w:val="none" w:sz="0" w:space="0" w:color="auto"/>
          </w:divBdr>
        </w:div>
        <w:div w:id="998270279">
          <w:marLeft w:val="480"/>
          <w:marRight w:val="0"/>
          <w:marTop w:val="0"/>
          <w:marBottom w:val="0"/>
          <w:divBdr>
            <w:top w:val="none" w:sz="0" w:space="0" w:color="auto"/>
            <w:left w:val="none" w:sz="0" w:space="0" w:color="auto"/>
            <w:bottom w:val="none" w:sz="0" w:space="0" w:color="auto"/>
            <w:right w:val="none" w:sz="0" w:space="0" w:color="auto"/>
          </w:divBdr>
        </w:div>
        <w:div w:id="2007590754">
          <w:marLeft w:val="480"/>
          <w:marRight w:val="0"/>
          <w:marTop w:val="0"/>
          <w:marBottom w:val="0"/>
          <w:divBdr>
            <w:top w:val="none" w:sz="0" w:space="0" w:color="auto"/>
            <w:left w:val="none" w:sz="0" w:space="0" w:color="auto"/>
            <w:bottom w:val="none" w:sz="0" w:space="0" w:color="auto"/>
            <w:right w:val="none" w:sz="0" w:space="0" w:color="auto"/>
          </w:divBdr>
        </w:div>
        <w:div w:id="1372874866">
          <w:marLeft w:val="480"/>
          <w:marRight w:val="0"/>
          <w:marTop w:val="0"/>
          <w:marBottom w:val="0"/>
          <w:divBdr>
            <w:top w:val="none" w:sz="0" w:space="0" w:color="auto"/>
            <w:left w:val="none" w:sz="0" w:space="0" w:color="auto"/>
            <w:bottom w:val="none" w:sz="0" w:space="0" w:color="auto"/>
            <w:right w:val="none" w:sz="0" w:space="0" w:color="auto"/>
          </w:divBdr>
        </w:div>
        <w:div w:id="2038240742">
          <w:marLeft w:val="480"/>
          <w:marRight w:val="0"/>
          <w:marTop w:val="0"/>
          <w:marBottom w:val="0"/>
          <w:divBdr>
            <w:top w:val="none" w:sz="0" w:space="0" w:color="auto"/>
            <w:left w:val="none" w:sz="0" w:space="0" w:color="auto"/>
            <w:bottom w:val="none" w:sz="0" w:space="0" w:color="auto"/>
            <w:right w:val="none" w:sz="0" w:space="0" w:color="auto"/>
          </w:divBdr>
        </w:div>
        <w:div w:id="899941858">
          <w:marLeft w:val="480"/>
          <w:marRight w:val="0"/>
          <w:marTop w:val="0"/>
          <w:marBottom w:val="0"/>
          <w:divBdr>
            <w:top w:val="none" w:sz="0" w:space="0" w:color="auto"/>
            <w:left w:val="none" w:sz="0" w:space="0" w:color="auto"/>
            <w:bottom w:val="none" w:sz="0" w:space="0" w:color="auto"/>
            <w:right w:val="none" w:sz="0" w:space="0" w:color="auto"/>
          </w:divBdr>
        </w:div>
        <w:div w:id="1159152544">
          <w:marLeft w:val="480"/>
          <w:marRight w:val="0"/>
          <w:marTop w:val="0"/>
          <w:marBottom w:val="0"/>
          <w:divBdr>
            <w:top w:val="none" w:sz="0" w:space="0" w:color="auto"/>
            <w:left w:val="none" w:sz="0" w:space="0" w:color="auto"/>
            <w:bottom w:val="none" w:sz="0" w:space="0" w:color="auto"/>
            <w:right w:val="none" w:sz="0" w:space="0" w:color="auto"/>
          </w:divBdr>
        </w:div>
        <w:div w:id="1865241964">
          <w:marLeft w:val="480"/>
          <w:marRight w:val="0"/>
          <w:marTop w:val="0"/>
          <w:marBottom w:val="0"/>
          <w:divBdr>
            <w:top w:val="none" w:sz="0" w:space="0" w:color="auto"/>
            <w:left w:val="none" w:sz="0" w:space="0" w:color="auto"/>
            <w:bottom w:val="none" w:sz="0" w:space="0" w:color="auto"/>
            <w:right w:val="none" w:sz="0" w:space="0" w:color="auto"/>
          </w:divBdr>
        </w:div>
        <w:div w:id="856693375">
          <w:marLeft w:val="480"/>
          <w:marRight w:val="0"/>
          <w:marTop w:val="0"/>
          <w:marBottom w:val="0"/>
          <w:divBdr>
            <w:top w:val="none" w:sz="0" w:space="0" w:color="auto"/>
            <w:left w:val="none" w:sz="0" w:space="0" w:color="auto"/>
            <w:bottom w:val="none" w:sz="0" w:space="0" w:color="auto"/>
            <w:right w:val="none" w:sz="0" w:space="0" w:color="auto"/>
          </w:divBdr>
        </w:div>
        <w:div w:id="238255623">
          <w:marLeft w:val="480"/>
          <w:marRight w:val="0"/>
          <w:marTop w:val="0"/>
          <w:marBottom w:val="0"/>
          <w:divBdr>
            <w:top w:val="none" w:sz="0" w:space="0" w:color="auto"/>
            <w:left w:val="none" w:sz="0" w:space="0" w:color="auto"/>
            <w:bottom w:val="none" w:sz="0" w:space="0" w:color="auto"/>
            <w:right w:val="none" w:sz="0" w:space="0" w:color="auto"/>
          </w:divBdr>
        </w:div>
        <w:div w:id="237324699">
          <w:marLeft w:val="480"/>
          <w:marRight w:val="0"/>
          <w:marTop w:val="0"/>
          <w:marBottom w:val="0"/>
          <w:divBdr>
            <w:top w:val="none" w:sz="0" w:space="0" w:color="auto"/>
            <w:left w:val="none" w:sz="0" w:space="0" w:color="auto"/>
            <w:bottom w:val="none" w:sz="0" w:space="0" w:color="auto"/>
            <w:right w:val="none" w:sz="0" w:space="0" w:color="auto"/>
          </w:divBdr>
        </w:div>
        <w:div w:id="1711687108">
          <w:marLeft w:val="480"/>
          <w:marRight w:val="0"/>
          <w:marTop w:val="0"/>
          <w:marBottom w:val="0"/>
          <w:divBdr>
            <w:top w:val="none" w:sz="0" w:space="0" w:color="auto"/>
            <w:left w:val="none" w:sz="0" w:space="0" w:color="auto"/>
            <w:bottom w:val="none" w:sz="0" w:space="0" w:color="auto"/>
            <w:right w:val="none" w:sz="0" w:space="0" w:color="auto"/>
          </w:divBdr>
        </w:div>
        <w:div w:id="486284199">
          <w:marLeft w:val="480"/>
          <w:marRight w:val="0"/>
          <w:marTop w:val="0"/>
          <w:marBottom w:val="0"/>
          <w:divBdr>
            <w:top w:val="none" w:sz="0" w:space="0" w:color="auto"/>
            <w:left w:val="none" w:sz="0" w:space="0" w:color="auto"/>
            <w:bottom w:val="none" w:sz="0" w:space="0" w:color="auto"/>
            <w:right w:val="none" w:sz="0" w:space="0" w:color="auto"/>
          </w:divBdr>
        </w:div>
        <w:div w:id="1522890067">
          <w:marLeft w:val="480"/>
          <w:marRight w:val="0"/>
          <w:marTop w:val="0"/>
          <w:marBottom w:val="0"/>
          <w:divBdr>
            <w:top w:val="none" w:sz="0" w:space="0" w:color="auto"/>
            <w:left w:val="none" w:sz="0" w:space="0" w:color="auto"/>
            <w:bottom w:val="none" w:sz="0" w:space="0" w:color="auto"/>
            <w:right w:val="none" w:sz="0" w:space="0" w:color="auto"/>
          </w:divBdr>
        </w:div>
        <w:div w:id="233053767">
          <w:marLeft w:val="480"/>
          <w:marRight w:val="0"/>
          <w:marTop w:val="0"/>
          <w:marBottom w:val="0"/>
          <w:divBdr>
            <w:top w:val="none" w:sz="0" w:space="0" w:color="auto"/>
            <w:left w:val="none" w:sz="0" w:space="0" w:color="auto"/>
            <w:bottom w:val="none" w:sz="0" w:space="0" w:color="auto"/>
            <w:right w:val="none" w:sz="0" w:space="0" w:color="auto"/>
          </w:divBdr>
        </w:div>
        <w:div w:id="582879048">
          <w:marLeft w:val="480"/>
          <w:marRight w:val="0"/>
          <w:marTop w:val="0"/>
          <w:marBottom w:val="0"/>
          <w:divBdr>
            <w:top w:val="none" w:sz="0" w:space="0" w:color="auto"/>
            <w:left w:val="none" w:sz="0" w:space="0" w:color="auto"/>
            <w:bottom w:val="none" w:sz="0" w:space="0" w:color="auto"/>
            <w:right w:val="none" w:sz="0" w:space="0" w:color="auto"/>
          </w:divBdr>
        </w:div>
        <w:div w:id="1360742940">
          <w:marLeft w:val="480"/>
          <w:marRight w:val="0"/>
          <w:marTop w:val="0"/>
          <w:marBottom w:val="0"/>
          <w:divBdr>
            <w:top w:val="none" w:sz="0" w:space="0" w:color="auto"/>
            <w:left w:val="none" w:sz="0" w:space="0" w:color="auto"/>
            <w:bottom w:val="none" w:sz="0" w:space="0" w:color="auto"/>
            <w:right w:val="none" w:sz="0" w:space="0" w:color="auto"/>
          </w:divBdr>
        </w:div>
        <w:div w:id="1063679876">
          <w:marLeft w:val="480"/>
          <w:marRight w:val="0"/>
          <w:marTop w:val="0"/>
          <w:marBottom w:val="0"/>
          <w:divBdr>
            <w:top w:val="none" w:sz="0" w:space="0" w:color="auto"/>
            <w:left w:val="none" w:sz="0" w:space="0" w:color="auto"/>
            <w:bottom w:val="none" w:sz="0" w:space="0" w:color="auto"/>
            <w:right w:val="none" w:sz="0" w:space="0" w:color="auto"/>
          </w:divBdr>
        </w:div>
        <w:div w:id="962345709">
          <w:marLeft w:val="480"/>
          <w:marRight w:val="0"/>
          <w:marTop w:val="0"/>
          <w:marBottom w:val="0"/>
          <w:divBdr>
            <w:top w:val="none" w:sz="0" w:space="0" w:color="auto"/>
            <w:left w:val="none" w:sz="0" w:space="0" w:color="auto"/>
            <w:bottom w:val="none" w:sz="0" w:space="0" w:color="auto"/>
            <w:right w:val="none" w:sz="0" w:space="0" w:color="auto"/>
          </w:divBdr>
        </w:div>
        <w:div w:id="1041785911">
          <w:marLeft w:val="480"/>
          <w:marRight w:val="0"/>
          <w:marTop w:val="0"/>
          <w:marBottom w:val="0"/>
          <w:divBdr>
            <w:top w:val="none" w:sz="0" w:space="0" w:color="auto"/>
            <w:left w:val="none" w:sz="0" w:space="0" w:color="auto"/>
            <w:bottom w:val="none" w:sz="0" w:space="0" w:color="auto"/>
            <w:right w:val="none" w:sz="0" w:space="0" w:color="auto"/>
          </w:divBdr>
        </w:div>
        <w:div w:id="678116216">
          <w:marLeft w:val="480"/>
          <w:marRight w:val="0"/>
          <w:marTop w:val="0"/>
          <w:marBottom w:val="0"/>
          <w:divBdr>
            <w:top w:val="none" w:sz="0" w:space="0" w:color="auto"/>
            <w:left w:val="none" w:sz="0" w:space="0" w:color="auto"/>
            <w:bottom w:val="none" w:sz="0" w:space="0" w:color="auto"/>
            <w:right w:val="none" w:sz="0" w:space="0" w:color="auto"/>
          </w:divBdr>
        </w:div>
        <w:div w:id="216210224">
          <w:marLeft w:val="480"/>
          <w:marRight w:val="0"/>
          <w:marTop w:val="0"/>
          <w:marBottom w:val="0"/>
          <w:divBdr>
            <w:top w:val="none" w:sz="0" w:space="0" w:color="auto"/>
            <w:left w:val="none" w:sz="0" w:space="0" w:color="auto"/>
            <w:bottom w:val="none" w:sz="0" w:space="0" w:color="auto"/>
            <w:right w:val="none" w:sz="0" w:space="0" w:color="auto"/>
          </w:divBdr>
        </w:div>
        <w:div w:id="343821472">
          <w:marLeft w:val="480"/>
          <w:marRight w:val="0"/>
          <w:marTop w:val="0"/>
          <w:marBottom w:val="0"/>
          <w:divBdr>
            <w:top w:val="none" w:sz="0" w:space="0" w:color="auto"/>
            <w:left w:val="none" w:sz="0" w:space="0" w:color="auto"/>
            <w:bottom w:val="none" w:sz="0" w:space="0" w:color="auto"/>
            <w:right w:val="none" w:sz="0" w:space="0" w:color="auto"/>
          </w:divBdr>
        </w:div>
        <w:div w:id="641345652">
          <w:marLeft w:val="480"/>
          <w:marRight w:val="0"/>
          <w:marTop w:val="0"/>
          <w:marBottom w:val="0"/>
          <w:divBdr>
            <w:top w:val="none" w:sz="0" w:space="0" w:color="auto"/>
            <w:left w:val="none" w:sz="0" w:space="0" w:color="auto"/>
            <w:bottom w:val="none" w:sz="0" w:space="0" w:color="auto"/>
            <w:right w:val="none" w:sz="0" w:space="0" w:color="auto"/>
          </w:divBdr>
        </w:div>
        <w:div w:id="124390365">
          <w:marLeft w:val="480"/>
          <w:marRight w:val="0"/>
          <w:marTop w:val="0"/>
          <w:marBottom w:val="0"/>
          <w:divBdr>
            <w:top w:val="none" w:sz="0" w:space="0" w:color="auto"/>
            <w:left w:val="none" w:sz="0" w:space="0" w:color="auto"/>
            <w:bottom w:val="none" w:sz="0" w:space="0" w:color="auto"/>
            <w:right w:val="none" w:sz="0" w:space="0" w:color="auto"/>
          </w:divBdr>
        </w:div>
        <w:div w:id="461118124">
          <w:marLeft w:val="480"/>
          <w:marRight w:val="0"/>
          <w:marTop w:val="0"/>
          <w:marBottom w:val="0"/>
          <w:divBdr>
            <w:top w:val="none" w:sz="0" w:space="0" w:color="auto"/>
            <w:left w:val="none" w:sz="0" w:space="0" w:color="auto"/>
            <w:bottom w:val="none" w:sz="0" w:space="0" w:color="auto"/>
            <w:right w:val="none" w:sz="0" w:space="0" w:color="auto"/>
          </w:divBdr>
        </w:div>
        <w:div w:id="1529295100">
          <w:marLeft w:val="480"/>
          <w:marRight w:val="0"/>
          <w:marTop w:val="0"/>
          <w:marBottom w:val="0"/>
          <w:divBdr>
            <w:top w:val="none" w:sz="0" w:space="0" w:color="auto"/>
            <w:left w:val="none" w:sz="0" w:space="0" w:color="auto"/>
            <w:bottom w:val="none" w:sz="0" w:space="0" w:color="auto"/>
            <w:right w:val="none" w:sz="0" w:space="0" w:color="auto"/>
          </w:divBdr>
        </w:div>
        <w:div w:id="1442799446">
          <w:marLeft w:val="480"/>
          <w:marRight w:val="0"/>
          <w:marTop w:val="0"/>
          <w:marBottom w:val="0"/>
          <w:divBdr>
            <w:top w:val="none" w:sz="0" w:space="0" w:color="auto"/>
            <w:left w:val="none" w:sz="0" w:space="0" w:color="auto"/>
            <w:bottom w:val="none" w:sz="0" w:space="0" w:color="auto"/>
            <w:right w:val="none" w:sz="0" w:space="0" w:color="auto"/>
          </w:divBdr>
        </w:div>
        <w:div w:id="468281693">
          <w:marLeft w:val="480"/>
          <w:marRight w:val="0"/>
          <w:marTop w:val="0"/>
          <w:marBottom w:val="0"/>
          <w:divBdr>
            <w:top w:val="none" w:sz="0" w:space="0" w:color="auto"/>
            <w:left w:val="none" w:sz="0" w:space="0" w:color="auto"/>
            <w:bottom w:val="none" w:sz="0" w:space="0" w:color="auto"/>
            <w:right w:val="none" w:sz="0" w:space="0" w:color="auto"/>
          </w:divBdr>
        </w:div>
        <w:div w:id="1205292980">
          <w:marLeft w:val="480"/>
          <w:marRight w:val="0"/>
          <w:marTop w:val="0"/>
          <w:marBottom w:val="0"/>
          <w:divBdr>
            <w:top w:val="none" w:sz="0" w:space="0" w:color="auto"/>
            <w:left w:val="none" w:sz="0" w:space="0" w:color="auto"/>
            <w:bottom w:val="none" w:sz="0" w:space="0" w:color="auto"/>
            <w:right w:val="none" w:sz="0" w:space="0" w:color="auto"/>
          </w:divBdr>
        </w:div>
        <w:div w:id="1048919787">
          <w:marLeft w:val="480"/>
          <w:marRight w:val="0"/>
          <w:marTop w:val="0"/>
          <w:marBottom w:val="0"/>
          <w:divBdr>
            <w:top w:val="none" w:sz="0" w:space="0" w:color="auto"/>
            <w:left w:val="none" w:sz="0" w:space="0" w:color="auto"/>
            <w:bottom w:val="none" w:sz="0" w:space="0" w:color="auto"/>
            <w:right w:val="none" w:sz="0" w:space="0" w:color="auto"/>
          </w:divBdr>
        </w:div>
        <w:div w:id="1497458821">
          <w:marLeft w:val="480"/>
          <w:marRight w:val="0"/>
          <w:marTop w:val="0"/>
          <w:marBottom w:val="0"/>
          <w:divBdr>
            <w:top w:val="none" w:sz="0" w:space="0" w:color="auto"/>
            <w:left w:val="none" w:sz="0" w:space="0" w:color="auto"/>
            <w:bottom w:val="none" w:sz="0" w:space="0" w:color="auto"/>
            <w:right w:val="none" w:sz="0" w:space="0" w:color="auto"/>
          </w:divBdr>
        </w:div>
        <w:div w:id="1656494917">
          <w:marLeft w:val="480"/>
          <w:marRight w:val="0"/>
          <w:marTop w:val="0"/>
          <w:marBottom w:val="0"/>
          <w:divBdr>
            <w:top w:val="none" w:sz="0" w:space="0" w:color="auto"/>
            <w:left w:val="none" w:sz="0" w:space="0" w:color="auto"/>
            <w:bottom w:val="none" w:sz="0" w:space="0" w:color="auto"/>
            <w:right w:val="none" w:sz="0" w:space="0" w:color="auto"/>
          </w:divBdr>
        </w:div>
        <w:div w:id="1161122270">
          <w:marLeft w:val="480"/>
          <w:marRight w:val="0"/>
          <w:marTop w:val="0"/>
          <w:marBottom w:val="0"/>
          <w:divBdr>
            <w:top w:val="none" w:sz="0" w:space="0" w:color="auto"/>
            <w:left w:val="none" w:sz="0" w:space="0" w:color="auto"/>
            <w:bottom w:val="none" w:sz="0" w:space="0" w:color="auto"/>
            <w:right w:val="none" w:sz="0" w:space="0" w:color="auto"/>
          </w:divBdr>
        </w:div>
        <w:div w:id="1129739171">
          <w:marLeft w:val="480"/>
          <w:marRight w:val="0"/>
          <w:marTop w:val="0"/>
          <w:marBottom w:val="0"/>
          <w:divBdr>
            <w:top w:val="none" w:sz="0" w:space="0" w:color="auto"/>
            <w:left w:val="none" w:sz="0" w:space="0" w:color="auto"/>
            <w:bottom w:val="none" w:sz="0" w:space="0" w:color="auto"/>
            <w:right w:val="none" w:sz="0" w:space="0" w:color="auto"/>
          </w:divBdr>
        </w:div>
        <w:div w:id="1866166613">
          <w:marLeft w:val="480"/>
          <w:marRight w:val="0"/>
          <w:marTop w:val="0"/>
          <w:marBottom w:val="0"/>
          <w:divBdr>
            <w:top w:val="none" w:sz="0" w:space="0" w:color="auto"/>
            <w:left w:val="none" w:sz="0" w:space="0" w:color="auto"/>
            <w:bottom w:val="none" w:sz="0" w:space="0" w:color="auto"/>
            <w:right w:val="none" w:sz="0" w:space="0" w:color="auto"/>
          </w:divBdr>
        </w:div>
        <w:div w:id="1658535080">
          <w:marLeft w:val="480"/>
          <w:marRight w:val="0"/>
          <w:marTop w:val="0"/>
          <w:marBottom w:val="0"/>
          <w:divBdr>
            <w:top w:val="none" w:sz="0" w:space="0" w:color="auto"/>
            <w:left w:val="none" w:sz="0" w:space="0" w:color="auto"/>
            <w:bottom w:val="none" w:sz="0" w:space="0" w:color="auto"/>
            <w:right w:val="none" w:sz="0" w:space="0" w:color="auto"/>
          </w:divBdr>
        </w:div>
        <w:div w:id="456023798">
          <w:marLeft w:val="480"/>
          <w:marRight w:val="0"/>
          <w:marTop w:val="0"/>
          <w:marBottom w:val="0"/>
          <w:divBdr>
            <w:top w:val="none" w:sz="0" w:space="0" w:color="auto"/>
            <w:left w:val="none" w:sz="0" w:space="0" w:color="auto"/>
            <w:bottom w:val="none" w:sz="0" w:space="0" w:color="auto"/>
            <w:right w:val="none" w:sz="0" w:space="0" w:color="auto"/>
          </w:divBdr>
        </w:div>
        <w:div w:id="751973932">
          <w:marLeft w:val="480"/>
          <w:marRight w:val="0"/>
          <w:marTop w:val="0"/>
          <w:marBottom w:val="0"/>
          <w:divBdr>
            <w:top w:val="none" w:sz="0" w:space="0" w:color="auto"/>
            <w:left w:val="none" w:sz="0" w:space="0" w:color="auto"/>
            <w:bottom w:val="none" w:sz="0" w:space="0" w:color="auto"/>
            <w:right w:val="none" w:sz="0" w:space="0" w:color="auto"/>
          </w:divBdr>
        </w:div>
        <w:div w:id="1035230861">
          <w:marLeft w:val="480"/>
          <w:marRight w:val="0"/>
          <w:marTop w:val="0"/>
          <w:marBottom w:val="0"/>
          <w:divBdr>
            <w:top w:val="none" w:sz="0" w:space="0" w:color="auto"/>
            <w:left w:val="none" w:sz="0" w:space="0" w:color="auto"/>
            <w:bottom w:val="none" w:sz="0" w:space="0" w:color="auto"/>
            <w:right w:val="none" w:sz="0" w:space="0" w:color="auto"/>
          </w:divBdr>
        </w:div>
        <w:div w:id="1776822795">
          <w:marLeft w:val="480"/>
          <w:marRight w:val="0"/>
          <w:marTop w:val="0"/>
          <w:marBottom w:val="0"/>
          <w:divBdr>
            <w:top w:val="none" w:sz="0" w:space="0" w:color="auto"/>
            <w:left w:val="none" w:sz="0" w:space="0" w:color="auto"/>
            <w:bottom w:val="none" w:sz="0" w:space="0" w:color="auto"/>
            <w:right w:val="none" w:sz="0" w:space="0" w:color="auto"/>
          </w:divBdr>
        </w:div>
      </w:divsChild>
    </w:div>
    <w:div w:id="185366685">
      <w:bodyDiv w:val="1"/>
      <w:marLeft w:val="0"/>
      <w:marRight w:val="0"/>
      <w:marTop w:val="0"/>
      <w:marBottom w:val="0"/>
      <w:divBdr>
        <w:top w:val="none" w:sz="0" w:space="0" w:color="auto"/>
        <w:left w:val="none" w:sz="0" w:space="0" w:color="auto"/>
        <w:bottom w:val="none" w:sz="0" w:space="0" w:color="auto"/>
        <w:right w:val="none" w:sz="0" w:space="0" w:color="auto"/>
      </w:divBdr>
      <w:divsChild>
        <w:div w:id="1229612549">
          <w:marLeft w:val="0"/>
          <w:marRight w:val="0"/>
          <w:marTop w:val="0"/>
          <w:marBottom w:val="0"/>
          <w:divBdr>
            <w:top w:val="single" w:sz="2" w:space="0" w:color="D9D9E3"/>
            <w:left w:val="single" w:sz="2" w:space="0" w:color="D9D9E3"/>
            <w:bottom w:val="single" w:sz="2" w:space="0" w:color="D9D9E3"/>
            <w:right w:val="single" w:sz="2" w:space="0" w:color="D9D9E3"/>
          </w:divBdr>
          <w:divsChild>
            <w:div w:id="1332872648">
              <w:marLeft w:val="0"/>
              <w:marRight w:val="0"/>
              <w:marTop w:val="0"/>
              <w:marBottom w:val="0"/>
              <w:divBdr>
                <w:top w:val="single" w:sz="2" w:space="0" w:color="D9D9E3"/>
                <w:left w:val="single" w:sz="2" w:space="0" w:color="D9D9E3"/>
                <w:bottom w:val="single" w:sz="2" w:space="0" w:color="D9D9E3"/>
                <w:right w:val="single" w:sz="2" w:space="0" w:color="D9D9E3"/>
              </w:divBdr>
              <w:divsChild>
                <w:div w:id="1936357209">
                  <w:marLeft w:val="0"/>
                  <w:marRight w:val="0"/>
                  <w:marTop w:val="0"/>
                  <w:marBottom w:val="0"/>
                  <w:divBdr>
                    <w:top w:val="single" w:sz="2" w:space="0" w:color="D9D9E3"/>
                    <w:left w:val="single" w:sz="2" w:space="0" w:color="D9D9E3"/>
                    <w:bottom w:val="single" w:sz="2" w:space="0" w:color="D9D9E3"/>
                    <w:right w:val="single" w:sz="2" w:space="0" w:color="D9D9E3"/>
                  </w:divBdr>
                  <w:divsChild>
                    <w:div w:id="916548215">
                      <w:marLeft w:val="0"/>
                      <w:marRight w:val="0"/>
                      <w:marTop w:val="0"/>
                      <w:marBottom w:val="0"/>
                      <w:divBdr>
                        <w:top w:val="single" w:sz="2" w:space="0" w:color="D9D9E3"/>
                        <w:left w:val="single" w:sz="2" w:space="0" w:color="D9D9E3"/>
                        <w:bottom w:val="single" w:sz="2" w:space="0" w:color="D9D9E3"/>
                        <w:right w:val="single" w:sz="2" w:space="0" w:color="D9D9E3"/>
                      </w:divBdr>
                      <w:divsChild>
                        <w:div w:id="459882168">
                          <w:marLeft w:val="0"/>
                          <w:marRight w:val="0"/>
                          <w:marTop w:val="0"/>
                          <w:marBottom w:val="0"/>
                          <w:divBdr>
                            <w:top w:val="single" w:sz="2" w:space="0" w:color="auto"/>
                            <w:left w:val="single" w:sz="2" w:space="0" w:color="auto"/>
                            <w:bottom w:val="single" w:sz="6" w:space="0" w:color="auto"/>
                            <w:right w:val="single" w:sz="2" w:space="0" w:color="auto"/>
                          </w:divBdr>
                          <w:divsChild>
                            <w:div w:id="1448508175">
                              <w:marLeft w:val="0"/>
                              <w:marRight w:val="0"/>
                              <w:marTop w:val="100"/>
                              <w:marBottom w:val="100"/>
                              <w:divBdr>
                                <w:top w:val="single" w:sz="2" w:space="0" w:color="D9D9E3"/>
                                <w:left w:val="single" w:sz="2" w:space="0" w:color="D9D9E3"/>
                                <w:bottom w:val="single" w:sz="2" w:space="0" w:color="D9D9E3"/>
                                <w:right w:val="single" w:sz="2" w:space="0" w:color="D9D9E3"/>
                              </w:divBdr>
                              <w:divsChild>
                                <w:div w:id="1877038635">
                                  <w:marLeft w:val="0"/>
                                  <w:marRight w:val="0"/>
                                  <w:marTop w:val="0"/>
                                  <w:marBottom w:val="0"/>
                                  <w:divBdr>
                                    <w:top w:val="single" w:sz="2" w:space="0" w:color="D9D9E3"/>
                                    <w:left w:val="single" w:sz="2" w:space="0" w:color="D9D9E3"/>
                                    <w:bottom w:val="single" w:sz="2" w:space="0" w:color="D9D9E3"/>
                                    <w:right w:val="single" w:sz="2" w:space="0" w:color="D9D9E3"/>
                                  </w:divBdr>
                                  <w:divsChild>
                                    <w:div w:id="181210603">
                                      <w:marLeft w:val="0"/>
                                      <w:marRight w:val="0"/>
                                      <w:marTop w:val="0"/>
                                      <w:marBottom w:val="0"/>
                                      <w:divBdr>
                                        <w:top w:val="single" w:sz="2" w:space="0" w:color="D9D9E3"/>
                                        <w:left w:val="single" w:sz="2" w:space="0" w:color="D9D9E3"/>
                                        <w:bottom w:val="single" w:sz="2" w:space="0" w:color="D9D9E3"/>
                                        <w:right w:val="single" w:sz="2" w:space="0" w:color="D9D9E3"/>
                                      </w:divBdr>
                                      <w:divsChild>
                                        <w:div w:id="124931952">
                                          <w:marLeft w:val="0"/>
                                          <w:marRight w:val="0"/>
                                          <w:marTop w:val="0"/>
                                          <w:marBottom w:val="0"/>
                                          <w:divBdr>
                                            <w:top w:val="single" w:sz="2" w:space="0" w:color="D9D9E3"/>
                                            <w:left w:val="single" w:sz="2" w:space="0" w:color="D9D9E3"/>
                                            <w:bottom w:val="single" w:sz="2" w:space="0" w:color="D9D9E3"/>
                                            <w:right w:val="single" w:sz="2" w:space="0" w:color="D9D9E3"/>
                                          </w:divBdr>
                                          <w:divsChild>
                                            <w:div w:id="6591924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54955169">
          <w:marLeft w:val="0"/>
          <w:marRight w:val="0"/>
          <w:marTop w:val="0"/>
          <w:marBottom w:val="0"/>
          <w:divBdr>
            <w:top w:val="none" w:sz="0" w:space="0" w:color="auto"/>
            <w:left w:val="none" w:sz="0" w:space="0" w:color="auto"/>
            <w:bottom w:val="none" w:sz="0" w:space="0" w:color="auto"/>
            <w:right w:val="none" w:sz="0" w:space="0" w:color="auto"/>
          </w:divBdr>
        </w:div>
      </w:divsChild>
    </w:div>
    <w:div w:id="346948344">
      <w:bodyDiv w:val="1"/>
      <w:marLeft w:val="0"/>
      <w:marRight w:val="0"/>
      <w:marTop w:val="0"/>
      <w:marBottom w:val="0"/>
      <w:divBdr>
        <w:top w:val="none" w:sz="0" w:space="0" w:color="auto"/>
        <w:left w:val="none" w:sz="0" w:space="0" w:color="auto"/>
        <w:bottom w:val="none" w:sz="0" w:space="0" w:color="auto"/>
        <w:right w:val="none" w:sz="0" w:space="0" w:color="auto"/>
      </w:divBdr>
      <w:divsChild>
        <w:div w:id="1255825177">
          <w:marLeft w:val="480"/>
          <w:marRight w:val="0"/>
          <w:marTop w:val="0"/>
          <w:marBottom w:val="0"/>
          <w:divBdr>
            <w:top w:val="none" w:sz="0" w:space="0" w:color="auto"/>
            <w:left w:val="none" w:sz="0" w:space="0" w:color="auto"/>
            <w:bottom w:val="none" w:sz="0" w:space="0" w:color="auto"/>
            <w:right w:val="none" w:sz="0" w:space="0" w:color="auto"/>
          </w:divBdr>
        </w:div>
        <w:div w:id="1654069374">
          <w:marLeft w:val="480"/>
          <w:marRight w:val="0"/>
          <w:marTop w:val="0"/>
          <w:marBottom w:val="0"/>
          <w:divBdr>
            <w:top w:val="none" w:sz="0" w:space="0" w:color="auto"/>
            <w:left w:val="none" w:sz="0" w:space="0" w:color="auto"/>
            <w:bottom w:val="none" w:sz="0" w:space="0" w:color="auto"/>
            <w:right w:val="none" w:sz="0" w:space="0" w:color="auto"/>
          </w:divBdr>
        </w:div>
        <w:div w:id="662049425">
          <w:marLeft w:val="480"/>
          <w:marRight w:val="0"/>
          <w:marTop w:val="0"/>
          <w:marBottom w:val="0"/>
          <w:divBdr>
            <w:top w:val="none" w:sz="0" w:space="0" w:color="auto"/>
            <w:left w:val="none" w:sz="0" w:space="0" w:color="auto"/>
            <w:bottom w:val="none" w:sz="0" w:space="0" w:color="auto"/>
            <w:right w:val="none" w:sz="0" w:space="0" w:color="auto"/>
          </w:divBdr>
        </w:div>
        <w:div w:id="1547372627">
          <w:marLeft w:val="480"/>
          <w:marRight w:val="0"/>
          <w:marTop w:val="0"/>
          <w:marBottom w:val="0"/>
          <w:divBdr>
            <w:top w:val="none" w:sz="0" w:space="0" w:color="auto"/>
            <w:left w:val="none" w:sz="0" w:space="0" w:color="auto"/>
            <w:bottom w:val="none" w:sz="0" w:space="0" w:color="auto"/>
            <w:right w:val="none" w:sz="0" w:space="0" w:color="auto"/>
          </w:divBdr>
        </w:div>
        <w:div w:id="1447697448">
          <w:marLeft w:val="480"/>
          <w:marRight w:val="0"/>
          <w:marTop w:val="0"/>
          <w:marBottom w:val="0"/>
          <w:divBdr>
            <w:top w:val="none" w:sz="0" w:space="0" w:color="auto"/>
            <w:left w:val="none" w:sz="0" w:space="0" w:color="auto"/>
            <w:bottom w:val="none" w:sz="0" w:space="0" w:color="auto"/>
            <w:right w:val="none" w:sz="0" w:space="0" w:color="auto"/>
          </w:divBdr>
        </w:div>
        <w:div w:id="1129127049">
          <w:marLeft w:val="480"/>
          <w:marRight w:val="0"/>
          <w:marTop w:val="0"/>
          <w:marBottom w:val="0"/>
          <w:divBdr>
            <w:top w:val="none" w:sz="0" w:space="0" w:color="auto"/>
            <w:left w:val="none" w:sz="0" w:space="0" w:color="auto"/>
            <w:bottom w:val="none" w:sz="0" w:space="0" w:color="auto"/>
            <w:right w:val="none" w:sz="0" w:space="0" w:color="auto"/>
          </w:divBdr>
        </w:div>
        <w:div w:id="924267127">
          <w:marLeft w:val="480"/>
          <w:marRight w:val="0"/>
          <w:marTop w:val="0"/>
          <w:marBottom w:val="0"/>
          <w:divBdr>
            <w:top w:val="none" w:sz="0" w:space="0" w:color="auto"/>
            <w:left w:val="none" w:sz="0" w:space="0" w:color="auto"/>
            <w:bottom w:val="none" w:sz="0" w:space="0" w:color="auto"/>
            <w:right w:val="none" w:sz="0" w:space="0" w:color="auto"/>
          </w:divBdr>
        </w:div>
        <w:div w:id="532353551">
          <w:marLeft w:val="480"/>
          <w:marRight w:val="0"/>
          <w:marTop w:val="0"/>
          <w:marBottom w:val="0"/>
          <w:divBdr>
            <w:top w:val="none" w:sz="0" w:space="0" w:color="auto"/>
            <w:left w:val="none" w:sz="0" w:space="0" w:color="auto"/>
            <w:bottom w:val="none" w:sz="0" w:space="0" w:color="auto"/>
            <w:right w:val="none" w:sz="0" w:space="0" w:color="auto"/>
          </w:divBdr>
        </w:div>
        <w:div w:id="1381393094">
          <w:marLeft w:val="480"/>
          <w:marRight w:val="0"/>
          <w:marTop w:val="0"/>
          <w:marBottom w:val="0"/>
          <w:divBdr>
            <w:top w:val="none" w:sz="0" w:space="0" w:color="auto"/>
            <w:left w:val="none" w:sz="0" w:space="0" w:color="auto"/>
            <w:bottom w:val="none" w:sz="0" w:space="0" w:color="auto"/>
            <w:right w:val="none" w:sz="0" w:space="0" w:color="auto"/>
          </w:divBdr>
        </w:div>
        <w:div w:id="1498114353">
          <w:marLeft w:val="480"/>
          <w:marRight w:val="0"/>
          <w:marTop w:val="0"/>
          <w:marBottom w:val="0"/>
          <w:divBdr>
            <w:top w:val="none" w:sz="0" w:space="0" w:color="auto"/>
            <w:left w:val="none" w:sz="0" w:space="0" w:color="auto"/>
            <w:bottom w:val="none" w:sz="0" w:space="0" w:color="auto"/>
            <w:right w:val="none" w:sz="0" w:space="0" w:color="auto"/>
          </w:divBdr>
        </w:div>
        <w:div w:id="353119232">
          <w:marLeft w:val="480"/>
          <w:marRight w:val="0"/>
          <w:marTop w:val="0"/>
          <w:marBottom w:val="0"/>
          <w:divBdr>
            <w:top w:val="none" w:sz="0" w:space="0" w:color="auto"/>
            <w:left w:val="none" w:sz="0" w:space="0" w:color="auto"/>
            <w:bottom w:val="none" w:sz="0" w:space="0" w:color="auto"/>
            <w:right w:val="none" w:sz="0" w:space="0" w:color="auto"/>
          </w:divBdr>
        </w:div>
        <w:div w:id="564461750">
          <w:marLeft w:val="480"/>
          <w:marRight w:val="0"/>
          <w:marTop w:val="0"/>
          <w:marBottom w:val="0"/>
          <w:divBdr>
            <w:top w:val="none" w:sz="0" w:space="0" w:color="auto"/>
            <w:left w:val="none" w:sz="0" w:space="0" w:color="auto"/>
            <w:bottom w:val="none" w:sz="0" w:space="0" w:color="auto"/>
            <w:right w:val="none" w:sz="0" w:space="0" w:color="auto"/>
          </w:divBdr>
        </w:div>
        <w:div w:id="1219363774">
          <w:marLeft w:val="480"/>
          <w:marRight w:val="0"/>
          <w:marTop w:val="0"/>
          <w:marBottom w:val="0"/>
          <w:divBdr>
            <w:top w:val="none" w:sz="0" w:space="0" w:color="auto"/>
            <w:left w:val="none" w:sz="0" w:space="0" w:color="auto"/>
            <w:bottom w:val="none" w:sz="0" w:space="0" w:color="auto"/>
            <w:right w:val="none" w:sz="0" w:space="0" w:color="auto"/>
          </w:divBdr>
        </w:div>
        <w:div w:id="292365387">
          <w:marLeft w:val="480"/>
          <w:marRight w:val="0"/>
          <w:marTop w:val="0"/>
          <w:marBottom w:val="0"/>
          <w:divBdr>
            <w:top w:val="none" w:sz="0" w:space="0" w:color="auto"/>
            <w:left w:val="none" w:sz="0" w:space="0" w:color="auto"/>
            <w:bottom w:val="none" w:sz="0" w:space="0" w:color="auto"/>
            <w:right w:val="none" w:sz="0" w:space="0" w:color="auto"/>
          </w:divBdr>
        </w:div>
        <w:div w:id="1381977136">
          <w:marLeft w:val="480"/>
          <w:marRight w:val="0"/>
          <w:marTop w:val="0"/>
          <w:marBottom w:val="0"/>
          <w:divBdr>
            <w:top w:val="none" w:sz="0" w:space="0" w:color="auto"/>
            <w:left w:val="none" w:sz="0" w:space="0" w:color="auto"/>
            <w:bottom w:val="none" w:sz="0" w:space="0" w:color="auto"/>
            <w:right w:val="none" w:sz="0" w:space="0" w:color="auto"/>
          </w:divBdr>
        </w:div>
        <w:div w:id="1753625395">
          <w:marLeft w:val="480"/>
          <w:marRight w:val="0"/>
          <w:marTop w:val="0"/>
          <w:marBottom w:val="0"/>
          <w:divBdr>
            <w:top w:val="none" w:sz="0" w:space="0" w:color="auto"/>
            <w:left w:val="none" w:sz="0" w:space="0" w:color="auto"/>
            <w:bottom w:val="none" w:sz="0" w:space="0" w:color="auto"/>
            <w:right w:val="none" w:sz="0" w:space="0" w:color="auto"/>
          </w:divBdr>
        </w:div>
        <w:div w:id="1202355458">
          <w:marLeft w:val="480"/>
          <w:marRight w:val="0"/>
          <w:marTop w:val="0"/>
          <w:marBottom w:val="0"/>
          <w:divBdr>
            <w:top w:val="none" w:sz="0" w:space="0" w:color="auto"/>
            <w:left w:val="none" w:sz="0" w:space="0" w:color="auto"/>
            <w:bottom w:val="none" w:sz="0" w:space="0" w:color="auto"/>
            <w:right w:val="none" w:sz="0" w:space="0" w:color="auto"/>
          </w:divBdr>
        </w:div>
        <w:div w:id="1900483138">
          <w:marLeft w:val="480"/>
          <w:marRight w:val="0"/>
          <w:marTop w:val="0"/>
          <w:marBottom w:val="0"/>
          <w:divBdr>
            <w:top w:val="none" w:sz="0" w:space="0" w:color="auto"/>
            <w:left w:val="none" w:sz="0" w:space="0" w:color="auto"/>
            <w:bottom w:val="none" w:sz="0" w:space="0" w:color="auto"/>
            <w:right w:val="none" w:sz="0" w:space="0" w:color="auto"/>
          </w:divBdr>
        </w:div>
        <w:div w:id="1841652176">
          <w:marLeft w:val="480"/>
          <w:marRight w:val="0"/>
          <w:marTop w:val="0"/>
          <w:marBottom w:val="0"/>
          <w:divBdr>
            <w:top w:val="none" w:sz="0" w:space="0" w:color="auto"/>
            <w:left w:val="none" w:sz="0" w:space="0" w:color="auto"/>
            <w:bottom w:val="none" w:sz="0" w:space="0" w:color="auto"/>
            <w:right w:val="none" w:sz="0" w:space="0" w:color="auto"/>
          </w:divBdr>
        </w:div>
        <w:div w:id="253516852">
          <w:marLeft w:val="480"/>
          <w:marRight w:val="0"/>
          <w:marTop w:val="0"/>
          <w:marBottom w:val="0"/>
          <w:divBdr>
            <w:top w:val="none" w:sz="0" w:space="0" w:color="auto"/>
            <w:left w:val="none" w:sz="0" w:space="0" w:color="auto"/>
            <w:bottom w:val="none" w:sz="0" w:space="0" w:color="auto"/>
            <w:right w:val="none" w:sz="0" w:space="0" w:color="auto"/>
          </w:divBdr>
        </w:div>
        <w:div w:id="1213661448">
          <w:marLeft w:val="480"/>
          <w:marRight w:val="0"/>
          <w:marTop w:val="0"/>
          <w:marBottom w:val="0"/>
          <w:divBdr>
            <w:top w:val="none" w:sz="0" w:space="0" w:color="auto"/>
            <w:left w:val="none" w:sz="0" w:space="0" w:color="auto"/>
            <w:bottom w:val="none" w:sz="0" w:space="0" w:color="auto"/>
            <w:right w:val="none" w:sz="0" w:space="0" w:color="auto"/>
          </w:divBdr>
        </w:div>
        <w:div w:id="400833472">
          <w:marLeft w:val="480"/>
          <w:marRight w:val="0"/>
          <w:marTop w:val="0"/>
          <w:marBottom w:val="0"/>
          <w:divBdr>
            <w:top w:val="none" w:sz="0" w:space="0" w:color="auto"/>
            <w:left w:val="none" w:sz="0" w:space="0" w:color="auto"/>
            <w:bottom w:val="none" w:sz="0" w:space="0" w:color="auto"/>
            <w:right w:val="none" w:sz="0" w:space="0" w:color="auto"/>
          </w:divBdr>
        </w:div>
        <w:div w:id="1008748449">
          <w:marLeft w:val="480"/>
          <w:marRight w:val="0"/>
          <w:marTop w:val="0"/>
          <w:marBottom w:val="0"/>
          <w:divBdr>
            <w:top w:val="none" w:sz="0" w:space="0" w:color="auto"/>
            <w:left w:val="none" w:sz="0" w:space="0" w:color="auto"/>
            <w:bottom w:val="none" w:sz="0" w:space="0" w:color="auto"/>
            <w:right w:val="none" w:sz="0" w:space="0" w:color="auto"/>
          </w:divBdr>
        </w:div>
        <w:div w:id="155537186">
          <w:marLeft w:val="480"/>
          <w:marRight w:val="0"/>
          <w:marTop w:val="0"/>
          <w:marBottom w:val="0"/>
          <w:divBdr>
            <w:top w:val="none" w:sz="0" w:space="0" w:color="auto"/>
            <w:left w:val="none" w:sz="0" w:space="0" w:color="auto"/>
            <w:bottom w:val="none" w:sz="0" w:space="0" w:color="auto"/>
            <w:right w:val="none" w:sz="0" w:space="0" w:color="auto"/>
          </w:divBdr>
        </w:div>
        <w:div w:id="2079398751">
          <w:marLeft w:val="480"/>
          <w:marRight w:val="0"/>
          <w:marTop w:val="0"/>
          <w:marBottom w:val="0"/>
          <w:divBdr>
            <w:top w:val="none" w:sz="0" w:space="0" w:color="auto"/>
            <w:left w:val="none" w:sz="0" w:space="0" w:color="auto"/>
            <w:bottom w:val="none" w:sz="0" w:space="0" w:color="auto"/>
            <w:right w:val="none" w:sz="0" w:space="0" w:color="auto"/>
          </w:divBdr>
        </w:div>
        <w:div w:id="257954824">
          <w:marLeft w:val="480"/>
          <w:marRight w:val="0"/>
          <w:marTop w:val="0"/>
          <w:marBottom w:val="0"/>
          <w:divBdr>
            <w:top w:val="none" w:sz="0" w:space="0" w:color="auto"/>
            <w:left w:val="none" w:sz="0" w:space="0" w:color="auto"/>
            <w:bottom w:val="none" w:sz="0" w:space="0" w:color="auto"/>
            <w:right w:val="none" w:sz="0" w:space="0" w:color="auto"/>
          </w:divBdr>
        </w:div>
        <w:div w:id="6295924">
          <w:marLeft w:val="480"/>
          <w:marRight w:val="0"/>
          <w:marTop w:val="0"/>
          <w:marBottom w:val="0"/>
          <w:divBdr>
            <w:top w:val="none" w:sz="0" w:space="0" w:color="auto"/>
            <w:left w:val="none" w:sz="0" w:space="0" w:color="auto"/>
            <w:bottom w:val="none" w:sz="0" w:space="0" w:color="auto"/>
            <w:right w:val="none" w:sz="0" w:space="0" w:color="auto"/>
          </w:divBdr>
        </w:div>
        <w:div w:id="186136577">
          <w:marLeft w:val="480"/>
          <w:marRight w:val="0"/>
          <w:marTop w:val="0"/>
          <w:marBottom w:val="0"/>
          <w:divBdr>
            <w:top w:val="none" w:sz="0" w:space="0" w:color="auto"/>
            <w:left w:val="none" w:sz="0" w:space="0" w:color="auto"/>
            <w:bottom w:val="none" w:sz="0" w:space="0" w:color="auto"/>
            <w:right w:val="none" w:sz="0" w:space="0" w:color="auto"/>
          </w:divBdr>
        </w:div>
        <w:div w:id="157505737">
          <w:marLeft w:val="480"/>
          <w:marRight w:val="0"/>
          <w:marTop w:val="0"/>
          <w:marBottom w:val="0"/>
          <w:divBdr>
            <w:top w:val="none" w:sz="0" w:space="0" w:color="auto"/>
            <w:left w:val="none" w:sz="0" w:space="0" w:color="auto"/>
            <w:bottom w:val="none" w:sz="0" w:space="0" w:color="auto"/>
            <w:right w:val="none" w:sz="0" w:space="0" w:color="auto"/>
          </w:divBdr>
        </w:div>
        <w:div w:id="977496238">
          <w:marLeft w:val="480"/>
          <w:marRight w:val="0"/>
          <w:marTop w:val="0"/>
          <w:marBottom w:val="0"/>
          <w:divBdr>
            <w:top w:val="none" w:sz="0" w:space="0" w:color="auto"/>
            <w:left w:val="none" w:sz="0" w:space="0" w:color="auto"/>
            <w:bottom w:val="none" w:sz="0" w:space="0" w:color="auto"/>
            <w:right w:val="none" w:sz="0" w:space="0" w:color="auto"/>
          </w:divBdr>
        </w:div>
        <w:div w:id="2134055738">
          <w:marLeft w:val="480"/>
          <w:marRight w:val="0"/>
          <w:marTop w:val="0"/>
          <w:marBottom w:val="0"/>
          <w:divBdr>
            <w:top w:val="none" w:sz="0" w:space="0" w:color="auto"/>
            <w:left w:val="none" w:sz="0" w:space="0" w:color="auto"/>
            <w:bottom w:val="none" w:sz="0" w:space="0" w:color="auto"/>
            <w:right w:val="none" w:sz="0" w:space="0" w:color="auto"/>
          </w:divBdr>
        </w:div>
        <w:div w:id="446585879">
          <w:marLeft w:val="480"/>
          <w:marRight w:val="0"/>
          <w:marTop w:val="0"/>
          <w:marBottom w:val="0"/>
          <w:divBdr>
            <w:top w:val="none" w:sz="0" w:space="0" w:color="auto"/>
            <w:left w:val="none" w:sz="0" w:space="0" w:color="auto"/>
            <w:bottom w:val="none" w:sz="0" w:space="0" w:color="auto"/>
            <w:right w:val="none" w:sz="0" w:space="0" w:color="auto"/>
          </w:divBdr>
        </w:div>
        <w:div w:id="52041894">
          <w:marLeft w:val="480"/>
          <w:marRight w:val="0"/>
          <w:marTop w:val="0"/>
          <w:marBottom w:val="0"/>
          <w:divBdr>
            <w:top w:val="none" w:sz="0" w:space="0" w:color="auto"/>
            <w:left w:val="none" w:sz="0" w:space="0" w:color="auto"/>
            <w:bottom w:val="none" w:sz="0" w:space="0" w:color="auto"/>
            <w:right w:val="none" w:sz="0" w:space="0" w:color="auto"/>
          </w:divBdr>
        </w:div>
        <w:div w:id="791242350">
          <w:marLeft w:val="480"/>
          <w:marRight w:val="0"/>
          <w:marTop w:val="0"/>
          <w:marBottom w:val="0"/>
          <w:divBdr>
            <w:top w:val="none" w:sz="0" w:space="0" w:color="auto"/>
            <w:left w:val="none" w:sz="0" w:space="0" w:color="auto"/>
            <w:bottom w:val="none" w:sz="0" w:space="0" w:color="auto"/>
            <w:right w:val="none" w:sz="0" w:space="0" w:color="auto"/>
          </w:divBdr>
        </w:div>
        <w:div w:id="971710630">
          <w:marLeft w:val="480"/>
          <w:marRight w:val="0"/>
          <w:marTop w:val="0"/>
          <w:marBottom w:val="0"/>
          <w:divBdr>
            <w:top w:val="none" w:sz="0" w:space="0" w:color="auto"/>
            <w:left w:val="none" w:sz="0" w:space="0" w:color="auto"/>
            <w:bottom w:val="none" w:sz="0" w:space="0" w:color="auto"/>
            <w:right w:val="none" w:sz="0" w:space="0" w:color="auto"/>
          </w:divBdr>
        </w:div>
      </w:divsChild>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50250785">
      <w:bodyDiv w:val="1"/>
      <w:marLeft w:val="0"/>
      <w:marRight w:val="0"/>
      <w:marTop w:val="0"/>
      <w:marBottom w:val="0"/>
      <w:divBdr>
        <w:top w:val="none" w:sz="0" w:space="0" w:color="auto"/>
        <w:left w:val="none" w:sz="0" w:space="0" w:color="auto"/>
        <w:bottom w:val="none" w:sz="0" w:space="0" w:color="auto"/>
        <w:right w:val="none" w:sz="0" w:space="0" w:color="auto"/>
      </w:divBdr>
      <w:divsChild>
        <w:div w:id="1966302577">
          <w:marLeft w:val="480"/>
          <w:marRight w:val="0"/>
          <w:marTop w:val="0"/>
          <w:marBottom w:val="0"/>
          <w:divBdr>
            <w:top w:val="none" w:sz="0" w:space="0" w:color="auto"/>
            <w:left w:val="none" w:sz="0" w:space="0" w:color="auto"/>
            <w:bottom w:val="none" w:sz="0" w:space="0" w:color="auto"/>
            <w:right w:val="none" w:sz="0" w:space="0" w:color="auto"/>
          </w:divBdr>
        </w:div>
        <w:div w:id="1325931949">
          <w:marLeft w:val="480"/>
          <w:marRight w:val="0"/>
          <w:marTop w:val="0"/>
          <w:marBottom w:val="0"/>
          <w:divBdr>
            <w:top w:val="none" w:sz="0" w:space="0" w:color="auto"/>
            <w:left w:val="none" w:sz="0" w:space="0" w:color="auto"/>
            <w:bottom w:val="none" w:sz="0" w:space="0" w:color="auto"/>
            <w:right w:val="none" w:sz="0" w:space="0" w:color="auto"/>
          </w:divBdr>
        </w:div>
        <w:div w:id="310983689">
          <w:marLeft w:val="480"/>
          <w:marRight w:val="0"/>
          <w:marTop w:val="0"/>
          <w:marBottom w:val="0"/>
          <w:divBdr>
            <w:top w:val="none" w:sz="0" w:space="0" w:color="auto"/>
            <w:left w:val="none" w:sz="0" w:space="0" w:color="auto"/>
            <w:bottom w:val="none" w:sz="0" w:space="0" w:color="auto"/>
            <w:right w:val="none" w:sz="0" w:space="0" w:color="auto"/>
          </w:divBdr>
        </w:div>
        <w:div w:id="1231185366">
          <w:marLeft w:val="480"/>
          <w:marRight w:val="0"/>
          <w:marTop w:val="0"/>
          <w:marBottom w:val="0"/>
          <w:divBdr>
            <w:top w:val="none" w:sz="0" w:space="0" w:color="auto"/>
            <w:left w:val="none" w:sz="0" w:space="0" w:color="auto"/>
            <w:bottom w:val="none" w:sz="0" w:space="0" w:color="auto"/>
            <w:right w:val="none" w:sz="0" w:space="0" w:color="auto"/>
          </w:divBdr>
        </w:div>
        <w:div w:id="1931085040">
          <w:marLeft w:val="480"/>
          <w:marRight w:val="0"/>
          <w:marTop w:val="0"/>
          <w:marBottom w:val="0"/>
          <w:divBdr>
            <w:top w:val="none" w:sz="0" w:space="0" w:color="auto"/>
            <w:left w:val="none" w:sz="0" w:space="0" w:color="auto"/>
            <w:bottom w:val="none" w:sz="0" w:space="0" w:color="auto"/>
            <w:right w:val="none" w:sz="0" w:space="0" w:color="auto"/>
          </w:divBdr>
        </w:div>
        <w:div w:id="1958683958">
          <w:marLeft w:val="480"/>
          <w:marRight w:val="0"/>
          <w:marTop w:val="0"/>
          <w:marBottom w:val="0"/>
          <w:divBdr>
            <w:top w:val="none" w:sz="0" w:space="0" w:color="auto"/>
            <w:left w:val="none" w:sz="0" w:space="0" w:color="auto"/>
            <w:bottom w:val="none" w:sz="0" w:space="0" w:color="auto"/>
            <w:right w:val="none" w:sz="0" w:space="0" w:color="auto"/>
          </w:divBdr>
        </w:div>
        <w:div w:id="557083943">
          <w:marLeft w:val="480"/>
          <w:marRight w:val="0"/>
          <w:marTop w:val="0"/>
          <w:marBottom w:val="0"/>
          <w:divBdr>
            <w:top w:val="none" w:sz="0" w:space="0" w:color="auto"/>
            <w:left w:val="none" w:sz="0" w:space="0" w:color="auto"/>
            <w:bottom w:val="none" w:sz="0" w:space="0" w:color="auto"/>
            <w:right w:val="none" w:sz="0" w:space="0" w:color="auto"/>
          </w:divBdr>
        </w:div>
        <w:div w:id="370039338">
          <w:marLeft w:val="480"/>
          <w:marRight w:val="0"/>
          <w:marTop w:val="0"/>
          <w:marBottom w:val="0"/>
          <w:divBdr>
            <w:top w:val="none" w:sz="0" w:space="0" w:color="auto"/>
            <w:left w:val="none" w:sz="0" w:space="0" w:color="auto"/>
            <w:bottom w:val="none" w:sz="0" w:space="0" w:color="auto"/>
            <w:right w:val="none" w:sz="0" w:space="0" w:color="auto"/>
          </w:divBdr>
        </w:div>
        <w:div w:id="733505623">
          <w:marLeft w:val="480"/>
          <w:marRight w:val="0"/>
          <w:marTop w:val="0"/>
          <w:marBottom w:val="0"/>
          <w:divBdr>
            <w:top w:val="none" w:sz="0" w:space="0" w:color="auto"/>
            <w:left w:val="none" w:sz="0" w:space="0" w:color="auto"/>
            <w:bottom w:val="none" w:sz="0" w:space="0" w:color="auto"/>
            <w:right w:val="none" w:sz="0" w:space="0" w:color="auto"/>
          </w:divBdr>
        </w:div>
        <w:div w:id="178931432">
          <w:marLeft w:val="480"/>
          <w:marRight w:val="0"/>
          <w:marTop w:val="0"/>
          <w:marBottom w:val="0"/>
          <w:divBdr>
            <w:top w:val="none" w:sz="0" w:space="0" w:color="auto"/>
            <w:left w:val="none" w:sz="0" w:space="0" w:color="auto"/>
            <w:bottom w:val="none" w:sz="0" w:space="0" w:color="auto"/>
            <w:right w:val="none" w:sz="0" w:space="0" w:color="auto"/>
          </w:divBdr>
        </w:div>
        <w:div w:id="1566136747">
          <w:marLeft w:val="480"/>
          <w:marRight w:val="0"/>
          <w:marTop w:val="0"/>
          <w:marBottom w:val="0"/>
          <w:divBdr>
            <w:top w:val="none" w:sz="0" w:space="0" w:color="auto"/>
            <w:left w:val="none" w:sz="0" w:space="0" w:color="auto"/>
            <w:bottom w:val="none" w:sz="0" w:space="0" w:color="auto"/>
            <w:right w:val="none" w:sz="0" w:space="0" w:color="auto"/>
          </w:divBdr>
        </w:div>
        <w:div w:id="271014629">
          <w:marLeft w:val="480"/>
          <w:marRight w:val="0"/>
          <w:marTop w:val="0"/>
          <w:marBottom w:val="0"/>
          <w:divBdr>
            <w:top w:val="none" w:sz="0" w:space="0" w:color="auto"/>
            <w:left w:val="none" w:sz="0" w:space="0" w:color="auto"/>
            <w:bottom w:val="none" w:sz="0" w:space="0" w:color="auto"/>
            <w:right w:val="none" w:sz="0" w:space="0" w:color="auto"/>
          </w:divBdr>
        </w:div>
        <w:div w:id="702099054">
          <w:marLeft w:val="480"/>
          <w:marRight w:val="0"/>
          <w:marTop w:val="0"/>
          <w:marBottom w:val="0"/>
          <w:divBdr>
            <w:top w:val="none" w:sz="0" w:space="0" w:color="auto"/>
            <w:left w:val="none" w:sz="0" w:space="0" w:color="auto"/>
            <w:bottom w:val="none" w:sz="0" w:space="0" w:color="auto"/>
            <w:right w:val="none" w:sz="0" w:space="0" w:color="auto"/>
          </w:divBdr>
        </w:div>
        <w:div w:id="1090279142">
          <w:marLeft w:val="480"/>
          <w:marRight w:val="0"/>
          <w:marTop w:val="0"/>
          <w:marBottom w:val="0"/>
          <w:divBdr>
            <w:top w:val="none" w:sz="0" w:space="0" w:color="auto"/>
            <w:left w:val="none" w:sz="0" w:space="0" w:color="auto"/>
            <w:bottom w:val="none" w:sz="0" w:space="0" w:color="auto"/>
            <w:right w:val="none" w:sz="0" w:space="0" w:color="auto"/>
          </w:divBdr>
        </w:div>
        <w:div w:id="1380863880">
          <w:marLeft w:val="480"/>
          <w:marRight w:val="0"/>
          <w:marTop w:val="0"/>
          <w:marBottom w:val="0"/>
          <w:divBdr>
            <w:top w:val="none" w:sz="0" w:space="0" w:color="auto"/>
            <w:left w:val="none" w:sz="0" w:space="0" w:color="auto"/>
            <w:bottom w:val="none" w:sz="0" w:space="0" w:color="auto"/>
            <w:right w:val="none" w:sz="0" w:space="0" w:color="auto"/>
          </w:divBdr>
        </w:div>
        <w:div w:id="1159074528">
          <w:marLeft w:val="480"/>
          <w:marRight w:val="0"/>
          <w:marTop w:val="0"/>
          <w:marBottom w:val="0"/>
          <w:divBdr>
            <w:top w:val="none" w:sz="0" w:space="0" w:color="auto"/>
            <w:left w:val="none" w:sz="0" w:space="0" w:color="auto"/>
            <w:bottom w:val="none" w:sz="0" w:space="0" w:color="auto"/>
            <w:right w:val="none" w:sz="0" w:space="0" w:color="auto"/>
          </w:divBdr>
        </w:div>
        <w:div w:id="716584813">
          <w:marLeft w:val="480"/>
          <w:marRight w:val="0"/>
          <w:marTop w:val="0"/>
          <w:marBottom w:val="0"/>
          <w:divBdr>
            <w:top w:val="none" w:sz="0" w:space="0" w:color="auto"/>
            <w:left w:val="none" w:sz="0" w:space="0" w:color="auto"/>
            <w:bottom w:val="none" w:sz="0" w:space="0" w:color="auto"/>
            <w:right w:val="none" w:sz="0" w:space="0" w:color="auto"/>
          </w:divBdr>
        </w:div>
        <w:div w:id="1700735605">
          <w:marLeft w:val="480"/>
          <w:marRight w:val="0"/>
          <w:marTop w:val="0"/>
          <w:marBottom w:val="0"/>
          <w:divBdr>
            <w:top w:val="none" w:sz="0" w:space="0" w:color="auto"/>
            <w:left w:val="none" w:sz="0" w:space="0" w:color="auto"/>
            <w:bottom w:val="none" w:sz="0" w:space="0" w:color="auto"/>
            <w:right w:val="none" w:sz="0" w:space="0" w:color="auto"/>
          </w:divBdr>
        </w:div>
        <w:div w:id="1309552362">
          <w:marLeft w:val="480"/>
          <w:marRight w:val="0"/>
          <w:marTop w:val="0"/>
          <w:marBottom w:val="0"/>
          <w:divBdr>
            <w:top w:val="none" w:sz="0" w:space="0" w:color="auto"/>
            <w:left w:val="none" w:sz="0" w:space="0" w:color="auto"/>
            <w:bottom w:val="none" w:sz="0" w:space="0" w:color="auto"/>
            <w:right w:val="none" w:sz="0" w:space="0" w:color="auto"/>
          </w:divBdr>
        </w:div>
        <w:div w:id="1594315028">
          <w:marLeft w:val="480"/>
          <w:marRight w:val="0"/>
          <w:marTop w:val="0"/>
          <w:marBottom w:val="0"/>
          <w:divBdr>
            <w:top w:val="none" w:sz="0" w:space="0" w:color="auto"/>
            <w:left w:val="none" w:sz="0" w:space="0" w:color="auto"/>
            <w:bottom w:val="none" w:sz="0" w:space="0" w:color="auto"/>
            <w:right w:val="none" w:sz="0" w:space="0" w:color="auto"/>
          </w:divBdr>
        </w:div>
        <w:div w:id="366491008">
          <w:marLeft w:val="480"/>
          <w:marRight w:val="0"/>
          <w:marTop w:val="0"/>
          <w:marBottom w:val="0"/>
          <w:divBdr>
            <w:top w:val="none" w:sz="0" w:space="0" w:color="auto"/>
            <w:left w:val="none" w:sz="0" w:space="0" w:color="auto"/>
            <w:bottom w:val="none" w:sz="0" w:space="0" w:color="auto"/>
            <w:right w:val="none" w:sz="0" w:space="0" w:color="auto"/>
          </w:divBdr>
        </w:div>
        <w:div w:id="368380926">
          <w:marLeft w:val="480"/>
          <w:marRight w:val="0"/>
          <w:marTop w:val="0"/>
          <w:marBottom w:val="0"/>
          <w:divBdr>
            <w:top w:val="none" w:sz="0" w:space="0" w:color="auto"/>
            <w:left w:val="none" w:sz="0" w:space="0" w:color="auto"/>
            <w:bottom w:val="none" w:sz="0" w:space="0" w:color="auto"/>
            <w:right w:val="none" w:sz="0" w:space="0" w:color="auto"/>
          </w:divBdr>
        </w:div>
        <w:div w:id="201409211">
          <w:marLeft w:val="480"/>
          <w:marRight w:val="0"/>
          <w:marTop w:val="0"/>
          <w:marBottom w:val="0"/>
          <w:divBdr>
            <w:top w:val="none" w:sz="0" w:space="0" w:color="auto"/>
            <w:left w:val="none" w:sz="0" w:space="0" w:color="auto"/>
            <w:bottom w:val="none" w:sz="0" w:space="0" w:color="auto"/>
            <w:right w:val="none" w:sz="0" w:space="0" w:color="auto"/>
          </w:divBdr>
        </w:div>
        <w:div w:id="764573041">
          <w:marLeft w:val="480"/>
          <w:marRight w:val="0"/>
          <w:marTop w:val="0"/>
          <w:marBottom w:val="0"/>
          <w:divBdr>
            <w:top w:val="none" w:sz="0" w:space="0" w:color="auto"/>
            <w:left w:val="none" w:sz="0" w:space="0" w:color="auto"/>
            <w:bottom w:val="none" w:sz="0" w:space="0" w:color="auto"/>
            <w:right w:val="none" w:sz="0" w:space="0" w:color="auto"/>
          </w:divBdr>
        </w:div>
        <w:div w:id="184095805">
          <w:marLeft w:val="480"/>
          <w:marRight w:val="0"/>
          <w:marTop w:val="0"/>
          <w:marBottom w:val="0"/>
          <w:divBdr>
            <w:top w:val="none" w:sz="0" w:space="0" w:color="auto"/>
            <w:left w:val="none" w:sz="0" w:space="0" w:color="auto"/>
            <w:bottom w:val="none" w:sz="0" w:space="0" w:color="auto"/>
            <w:right w:val="none" w:sz="0" w:space="0" w:color="auto"/>
          </w:divBdr>
        </w:div>
        <w:div w:id="145824672">
          <w:marLeft w:val="480"/>
          <w:marRight w:val="0"/>
          <w:marTop w:val="0"/>
          <w:marBottom w:val="0"/>
          <w:divBdr>
            <w:top w:val="none" w:sz="0" w:space="0" w:color="auto"/>
            <w:left w:val="none" w:sz="0" w:space="0" w:color="auto"/>
            <w:bottom w:val="none" w:sz="0" w:space="0" w:color="auto"/>
            <w:right w:val="none" w:sz="0" w:space="0" w:color="auto"/>
          </w:divBdr>
        </w:div>
        <w:div w:id="1580407876">
          <w:marLeft w:val="480"/>
          <w:marRight w:val="0"/>
          <w:marTop w:val="0"/>
          <w:marBottom w:val="0"/>
          <w:divBdr>
            <w:top w:val="none" w:sz="0" w:space="0" w:color="auto"/>
            <w:left w:val="none" w:sz="0" w:space="0" w:color="auto"/>
            <w:bottom w:val="none" w:sz="0" w:space="0" w:color="auto"/>
            <w:right w:val="none" w:sz="0" w:space="0" w:color="auto"/>
          </w:divBdr>
        </w:div>
        <w:div w:id="1558783710">
          <w:marLeft w:val="480"/>
          <w:marRight w:val="0"/>
          <w:marTop w:val="0"/>
          <w:marBottom w:val="0"/>
          <w:divBdr>
            <w:top w:val="none" w:sz="0" w:space="0" w:color="auto"/>
            <w:left w:val="none" w:sz="0" w:space="0" w:color="auto"/>
            <w:bottom w:val="none" w:sz="0" w:space="0" w:color="auto"/>
            <w:right w:val="none" w:sz="0" w:space="0" w:color="auto"/>
          </w:divBdr>
        </w:div>
        <w:div w:id="371228307">
          <w:marLeft w:val="480"/>
          <w:marRight w:val="0"/>
          <w:marTop w:val="0"/>
          <w:marBottom w:val="0"/>
          <w:divBdr>
            <w:top w:val="none" w:sz="0" w:space="0" w:color="auto"/>
            <w:left w:val="none" w:sz="0" w:space="0" w:color="auto"/>
            <w:bottom w:val="none" w:sz="0" w:space="0" w:color="auto"/>
            <w:right w:val="none" w:sz="0" w:space="0" w:color="auto"/>
          </w:divBdr>
        </w:div>
        <w:div w:id="58283484">
          <w:marLeft w:val="480"/>
          <w:marRight w:val="0"/>
          <w:marTop w:val="0"/>
          <w:marBottom w:val="0"/>
          <w:divBdr>
            <w:top w:val="none" w:sz="0" w:space="0" w:color="auto"/>
            <w:left w:val="none" w:sz="0" w:space="0" w:color="auto"/>
            <w:bottom w:val="none" w:sz="0" w:space="0" w:color="auto"/>
            <w:right w:val="none" w:sz="0" w:space="0" w:color="auto"/>
          </w:divBdr>
        </w:div>
        <w:div w:id="84957795">
          <w:marLeft w:val="480"/>
          <w:marRight w:val="0"/>
          <w:marTop w:val="0"/>
          <w:marBottom w:val="0"/>
          <w:divBdr>
            <w:top w:val="none" w:sz="0" w:space="0" w:color="auto"/>
            <w:left w:val="none" w:sz="0" w:space="0" w:color="auto"/>
            <w:bottom w:val="none" w:sz="0" w:space="0" w:color="auto"/>
            <w:right w:val="none" w:sz="0" w:space="0" w:color="auto"/>
          </w:divBdr>
        </w:div>
        <w:div w:id="667826445">
          <w:marLeft w:val="480"/>
          <w:marRight w:val="0"/>
          <w:marTop w:val="0"/>
          <w:marBottom w:val="0"/>
          <w:divBdr>
            <w:top w:val="none" w:sz="0" w:space="0" w:color="auto"/>
            <w:left w:val="none" w:sz="0" w:space="0" w:color="auto"/>
            <w:bottom w:val="none" w:sz="0" w:space="0" w:color="auto"/>
            <w:right w:val="none" w:sz="0" w:space="0" w:color="auto"/>
          </w:divBdr>
        </w:div>
        <w:div w:id="805199794">
          <w:marLeft w:val="480"/>
          <w:marRight w:val="0"/>
          <w:marTop w:val="0"/>
          <w:marBottom w:val="0"/>
          <w:divBdr>
            <w:top w:val="none" w:sz="0" w:space="0" w:color="auto"/>
            <w:left w:val="none" w:sz="0" w:space="0" w:color="auto"/>
            <w:bottom w:val="none" w:sz="0" w:space="0" w:color="auto"/>
            <w:right w:val="none" w:sz="0" w:space="0" w:color="auto"/>
          </w:divBdr>
        </w:div>
        <w:div w:id="1460614145">
          <w:marLeft w:val="480"/>
          <w:marRight w:val="0"/>
          <w:marTop w:val="0"/>
          <w:marBottom w:val="0"/>
          <w:divBdr>
            <w:top w:val="none" w:sz="0" w:space="0" w:color="auto"/>
            <w:left w:val="none" w:sz="0" w:space="0" w:color="auto"/>
            <w:bottom w:val="none" w:sz="0" w:space="0" w:color="auto"/>
            <w:right w:val="none" w:sz="0" w:space="0" w:color="auto"/>
          </w:divBdr>
        </w:div>
        <w:div w:id="647394108">
          <w:marLeft w:val="480"/>
          <w:marRight w:val="0"/>
          <w:marTop w:val="0"/>
          <w:marBottom w:val="0"/>
          <w:divBdr>
            <w:top w:val="none" w:sz="0" w:space="0" w:color="auto"/>
            <w:left w:val="none" w:sz="0" w:space="0" w:color="auto"/>
            <w:bottom w:val="none" w:sz="0" w:space="0" w:color="auto"/>
            <w:right w:val="none" w:sz="0" w:space="0" w:color="auto"/>
          </w:divBdr>
        </w:div>
        <w:div w:id="1758165611">
          <w:marLeft w:val="480"/>
          <w:marRight w:val="0"/>
          <w:marTop w:val="0"/>
          <w:marBottom w:val="0"/>
          <w:divBdr>
            <w:top w:val="none" w:sz="0" w:space="0" w:color="auto"/>
            <w:left w:val="none" w:sz="0" w:space="0" w:color="auto"/>
            <w:bottom w:val="none" w:sz="0" w:space="0" w:color="auto"/>
            <w:right w:val="none" w:sz="0" w:space="0" w:color="auto"/>
          </w:divBdr>
        </w:div>
        <w:div w:id="1975792157">
          <w:marLeft w:val="480"/>
          <w:marRight w:val="0"/>
          <w:marTop w:val="0"/>
          <w:marBottom w:val="0"/>
          <w:divBdr>
            <w:top w:val="none" w:sz="0" w:space="0" w:color="auto"/>
            <w:left w:val="none" w:sz="0" w:space="0" w:color="auto"/>
            <w:bottom w:val="none" w:sz="0" w:space="0" w:color="auto"/>
            <w:right w:val="none" w:sz="0" w:space="0" w:color="auto"/>
          </w:divBdr>
        </w:div>
        <w:div w:id="374159516">
          <w:marLeft w:val="480"/>
          <w:marRight w:val="0"/>
          <w:marTop w:val="0"/>
          <w:marBottom w:val="0"/>
          <w:divBdr>
            <w:top w:val="none" w:sz="0" w:space="0" w:color="auto"/>
            <w:left w:val="none" w:sz="0" w:space="0" w:color="auto"/>
            <w:bottom w:val="none" w:sz="0" w:space="0" w:color="auto"/>
            <w:right w:val="none" w:sz="0" w:space="0" w:color="auto"/>
          </w:divBdr>
        </w:div>
        <w:div w:id="1161967581">
          <w:marLeft w:val="480"/>
          <w:marRight w:val="0"/>
          <w:marTop w:val="0"/>
          <w:marBottom w:val="0"/>
          <w:divBdr>
            <w:top w:val="none" w:sz="0" w:space="0" w:color="auto"/>
            <w:left w:val="none" w:sz="0" w:space="0" w:color="auto"/>
            <w:bottom w:val="none" w:sz="0" w:space="0" w:color="auto"/>
            <w:right w:val="none" w:sz="0" w:space="0" w:color="auto"/>
          </w:divBdr>
        </w:div>
        <w:div w:id="833833641">
          <w:marLeft w:val="480"/>
          <w:marRight w:val="0"/>
          <w:marTop w:val="0"/>
          <w:marBottom w:val="0"/>
          <w:divBdr>
            <w:top w:val="none" w:sz="0" w:space="0" w:color="auto"/>
            <w:left w:val="none" w:sz="0" w:space="0" w:color="auto"/>
            <w:bottom w:val="none" w:sz="0" w:space="0" w:color="auto"/>
            <w:right w:val="none" w:sz="0" w:space="0" w:color="auto"/>
          </w:divBdr>
        </w:div>
        <w:div w:id="1644769998">
          <w:marLeft w:val="480"/>
          <w:marRight w:val="0"/>
          <w:marTop w:val="0"/>
          <w:marBottom w:val="0"/>
          <w:divBdr>
            <w:top w:val="none" w:sz="0" w:space="0" w:color="auto"/>
            <w:left w:val="none" w:sz="0" w:space="0" w:color="auto"/>
            <w:bottom w:val="none" w:sz="0" w:space="0" w:color="auto"/>
            <w:right w:val="none" w:sz="0" w:space="0" w:color="auto"/>
          </w:divBdr>
        </w:div>
        <w:div w:id="643582140">
          <w:marLeft w:val="480"/>
          <w:marRight w:val="0"/>
          <w:marTop w:val="0"/>
          <w:marBottom w:val="0"/>
          <w:divBdr>
            <w:top w:val="none" w:sz="0" w:space="0" w:color="auto"/>
            <w:left w:val="none" w:sz="0" w:space="0" w:color="auto"/>
            <w:bottom w:val="none" w:sz="0" w:space="0" w:color="auto"/>
            <w:right w:val="none" w:sz="0" w:space="0" w:color="auto"/>
          </w:divBdr>
        </w:div>
        <w:div w:id="1904220037">
          <w:marLeft w:val="480"/>
          <w:marRight w:val="0"/>
          <w:marTop w:val="0"/>
          <w:marBottom w:val="0"/>
          <w:divBdr>
            <w:top w:val="none" w:sz="0" w:space="0" w:color="auto"/>
            <w:left w:val="none" w:sz="0" w:space="0" w:color="auto"/>
            <w:bottom w:val="none" w:sz="0" w:space="0" w:color="auto"/>
            <w:right w:val="none" w:sz="0" w:space="0" w:color="auto"/>
          </w:divBdr>
        </w:div>
        <w:div w:id="1308319957">
          <w:marLeft w:val="480"/>
          <w:marRight w:val="0"/>
          <w:marTop w:val="0"/>
          <w:marBottom w:val="0"/>
          <w:divBdr>
            <w:top w:val="none" w:sz="0" w:space="0" w:color="auto"/>
            <w:left w:val="none" w:sz="0" w:space="0" w:color="auto"/>
            <w:bottom w:val="none" w:sz="0" w:space="0" w:color="auto"/>
            <w:right w:val="none" w:sz="0" w:space="0" w:color="auto"/>
          </w:divBdr>
        </w:div>
        <w:div w:id="2137095052">
          <w:marLeft w:val="480"/>
          <w:marRight w:val="0"/>
          <w:marTop w:val="0"/>
          <w:marBottom w:val="0"/>
          <w:divBdr>
            <w:top w:val="none" w:sz="0" w:space="0" w:color="auto"/>
            <w:left w:val="none" w:sz="0" w:space="0" w:color="auto"/>
            <w:bottom w:val="none" w:sz="0" w:space="0" w:color="auto"/>
            <w:right w:val="none" w:sz="0" w:space="0" w:color="auto"/>
          </w:divBdr>
        </w:div>
        <w:div w:id="1529100846">
          <w:marLeft w:val="480"/>
          <w:marRight w:val="0"/>
          <w:marTop w:val="0"/>
          <w:marBottom w:val="0"/>
          <w:divBdr>
            <w:top w:val="none" w:sz="0" w:space="0" w:color="auto"/>
            <w:left w:val="none" w:sz="0" w:space="0" w:color="auto"/>
            <w:bottom w:val="none" w:sz="0" w:space="0" w:color="auto"/>
            <w:right w:val="none" w:sz="0" w:space="0" w:color="auto"/>
          </w:divBdr>
        </w:div>
        <w:div w:id="321741104">
          <w:marLeft w:val="480"/>
          <w:marRight w:val="0"/>
          <w:marTop w:val="0"/>
          <w:marBottom w:val="0"/>
          <w:divBdr>
            <w:top w:val="none" w:sz="0" w:space="0" w:color="auto"/>
            <w:left w:val="none" w:sz="0" w:space="0" w:color="auto"/>
            <w:bottom w:val="none" w:sz="0" w:space="0" w:color="auto"/>
            <w:right w:val="none" w:sz="0" w:space="0" w:color="auto"/>
          </w:divBdr>
        </w:div>
      </w:divsChild>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715852535">
      <w:bodyDiv w:val="1"/>
      <w:marLeft w:val="0"/>
      <w:marRight w:val="0"/>
      <w:marTop w:val="0"/>
      <w:marBottom w:val="0"/>
      <w:divBdr>
        <w:top w:val="none" w:sz="0" w:space="0" w:color="auto"/>
        <w:left w:val="none" w:sz="0" w:space="0" w:color="auto"/>
        <w:bottom w:val="none" w:sz="0" w:space="0" w:color="auto"/>
        <w:right w:val="none" w:sz="0" w:space="0" w:color="auto"/>
      </w:divBdr>
      <w:divsChild>
        <w:div w:id="654796847">
          <w:marLeft w:val="0"/>
          <w:marRight w:val="0"/>
          <w:marTop w:val="0"/>
          <w:marBottom w:val="0"/>
          <w:divBdr>
            <w:top w:val="single" w:sz="2" w:space="0" w:color="D9D9E3"/>
            <w:left w:val="single" w:sz="2" w:space="0" w:color="D9D9E3"/>
            <w:bottom w:val="single" w:sz="2" w:space="0" w:color="D9D9E3"/>
            <w:right w:val="single" w:sz="2" w:space="0" w:color="D9D9E3"/>
          </w:divBdr>
          <w:divsChild>
            <w:div w:id="1856573302">
              <w:marLeft w:val="0"/>
              <w:marRight w:val="0"/>
              <w:marTop w:val="0"/>
              <w:marBottom w:val="0"/>
              <w:divBdr>
                <w:top w:val="single" w:sz="2" w:space="0" w:color="D9D9E3"/>
                <w:left w:val="single" w:sz="2" w:space="0" w:color="D9D9E3"/>
                <w:bottom w:val="single" w:sz="2" w:space="0" w:color="D9D9E3"/>
                <w:right w:val="single" w:sz="2" w:space="0" w:color="D9D9E3"/>
              </w:divBdr>
              <w:divsChild>
                <w:div w:id="1919439153">
                  <w:marLeft w:val="0"/>
                  <w:marRight w:val="0"/>
                  <w:marTop w:val="0"/>
                  <w:marBottom w:val="0"/>
                  <w:divBdr>
                    <w:top w:val="single" w:sz="2" w:space="0" w:color="D9D9E3"/>
                    <w:left w:val="single" w:sz="2" w:space="0" w:color="D9D9E3"/>
                    <w:bottom w:val="single" w:sz="2" w:space="0" w:color="D9D9E3"/>
                    <w:right w:val="single" w:sz="2" w:space="0" w:color="D9D9E3"/>
                  </w:divBdr>
                  <w:divsChild>
                    <w:div w:id="648284424">
                      <w:marLeft w:val="0"/>
                      <w:marRight w:val="0"/>
                      <w:marTop w:val="0"/>
                      <w:marBottom w:val="0"/>
                      <w:divBdr>
                        <w:top w:val="single" w:sz="2" w:space="0" w:color="D9D9E3"/>
                        <w:left w:val="single" w:sz="2" w:space="0" w:color="D9D9E3"/>
                        <w:bottom w:val="single" w:sz="2" w:space="0" w:color="D9D9E3"/>
                        <w:right w:val="single" w:sz="2" w:space="0" w:color="D9D9E3"/>
                      </w:divBdr>
                      <w:divsChild>
                        <w:div w:id="1462190339">
                          <w:marLeft w:val="0"/>
                          <w:marRight w:val="0"/>
                          <w:marTop w:val="0"/>
                          <w:marBottom w:val="0"/>
                          <w:divBdr>
                            <w:top w:val="single" w:sz="2" w:space="0" w:color="auto"/>
                            <w:left w:val="single" w:sz="2" w:space="0" w:color="auto"/>
                            <w:bottom w:val="single" w:sz="6" w:space="0" w:color="auto"/>
                            <w:right w:val="single" w:sz="2" w:space="0" w:color="auto"/>
                          </w:divBdr>
                          <w:divsChild>
                            <w:div w:id="1700353232">
                              <w:marLeft w:val="0"/>
                              <w:marRight w:val="0"/>
                              <w:marTop w:val="100"/>
                              <w:marBottom w:val="100"/>
                              <w:divBdr>
                                <w:top w:val="single" w:sz="2" w:space="0" w:color="D9D9E3"/>
                                <w:left w:val="single" w:sz="2" w:space="0" w:color="D9D9E3"/>
                                <w:bottom w:val="single" w:sz="2" w:space="0" w:color="D9D9E3"/>
                                <w:right w:val="single" w:sz="2" w:space="0" w:color="D9D9E3"/>
                              </w:divBdr>
                              <w:divsChild>
                                <w:div w:id="635448969">
                                  <w:marLeft w:val="0"/>
                                  <w:marRight w:val="0"/>
                                  <w:marTop w:val="0"/>
                                  <w:marBottom w:val="0"/>
                                  <w:divBdr>
                                    <w:top w:val="single" w:sz="2" w:space="0" w:color="D9D9E3"/>
                                    <w:left w:val="single" w:sz="2" w:space="0" w:color="D9D9E3"/>
                                    <w:bottom w:val="single" w:sz="2" w:space="0" w:color="D9D9E3"/>
                                    <w:right w:val="single" w:sz="2" w:space="0" w:color="D9D9E3"/>
                                  </w:divBdr>
                                  <w:divsChild>
                                    <w:div w:id="1154487435">
                                      <w:marLeft w:val="0"/>
                                      <w:marRight w:val="0"/>
                                      <w:marTop w:val="0"/>
                                      <w:marBottom w:val="0"/>
                                      <w:divBdr>
                                        <w:top w:val="single" w:sz="2" w:space="0" w:color="D9D9E3"/>
                                        <w:left w:val="single" w:sz="2" w:space="0" w:color="D9D9E3"/>
                                        <w:bottom w:val="single" w:sz="2" w:space="0" w:color="D9D9E3"/>
                                        <w:right w:val="single" w:sz="2" w:space="0" w:color="D9D9E3"/>
                                      </w:divBdr>
                                      <w:divsChild>
                                        <w:div w:id="1778215068">
                                          <w:marLeft w:val="0"/>
                                          <w:marRight w:val="0"/>
                                          <w:marTop w:val="0"/>
                                          <w:marBottom w:val="0"/>
                                          <w:divBdr>
                                            <w:top w:val="single" w:sz="2" w:space="0" w:color="D9D9E3"/>
                                            <w:left w:val="single" w:sz="2" w:space="0" w:color="D9D9E3"/>
                                            <w:bottom w:val="single" w:sz="2" w:space="0" w:color="D9D9E3"/>
                                            <w:right w:val="single" w:sz="2" w:space="0" w:color="D9D9E3"/>
                                          </w:divBdr>
                                          <w:divsChild>
                                            <w:div w:id="18952391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23908526">
          <w:marLeft w:val="0"/>
          <w:marRight w:val="0"/>
          <w:marTop w:val="0"/>
          <w:marBottom w:val="0"/>
          <w:divBdr>
            <w:top w:val="none" w:sz="0" w:space="0" w:color="auto"/>
            <w:left w:val="none" w:sz="0" w:space="0" w:color="auto"/>
            <w:bottom w:val="none" w:sz="0" w:space="0" w:color="auto"/>
            <w:right w:val="none" w:sz="0" w:space="0" w:color="auto"/>
          </w:divBdr>
        </w:div>
      </w:divsChild>
    </w:div>
    <w:div w:id="718746974">
      <w:bodyDiv w:val="1"/>
      <w:marLeft w:val="0"/>
      <w:marRight w:val="0"/>
      <w:marTop w:val="0"/>
      <w:marBottom w:val="0"/>
      <w:divBdr>
        <w:top w:val="none" w:sz="0" w:space="0" w:color="auto"/>
        <w:left w:val="none" w:sz="0" w:space="0" w:color="auto"/>
        <w:bottom w:val="none" w:sz="0" w:space="0" w:color="auto"/>
        <w:right w:val="none" w:sz="0" w:space="0" w:color="auto"/>
      </w:divBdr>
      <w:divsChild>
        <w:div w:id="434833736">
          <w:marLeft w:val="480"/>
          <w:marRight w:val="0"/>
          <w:marTop w:val="0"/>
          <w:marBottom w:val="0"/>
          <w:divBdr>
            <w:top w:val="none" w:sz="0" w:space="0" w:color="auto"/>
            <w:left w:val="none" w:sz="0" w:space="0" w:color="auto"/>
            <w:bottom w:val="none" w:sz="0" w:space="0" w:color="auto"/>
            <w:right w:val="none" w:sz="0" w:space="0" w:color="auto"/>
          </w:divBdr>
        </w:div>
        <w:div w:id="694579399">
          <w:marLeft w:val="480"/>
          <w:marRight w:val="0"/>
          <w:marTop w:val="0"/>
          <w:marBottom w:val="0"/>
          <w:divBdr>
            <w:top w:val="none" w:sz="0" w:space="0" w:color="auto"/>
            <w:left w:val="none" w:sz="0" w:space="0" w:color="auto"/>
            <w:bottom w:val="none" w:sz="0" w:space="0" w:color="auto"/>
            <w:right w:val="none" w:sz="0" w:space="0" w:color="auto"/>
          </w:divBdr>
        </w:div>
        <w:div w:id="1004892663">
          <w:marLeft w:val="480"/>
          <w:marRight w:val="0"/>
          <w:marTop w:val="0"/>
          <w:marBottom w:val="0"/>
          <w:divBdr>
            <w:top w:val="none" w:sz="0" w:space="0" w:color="auto"/>
            <w:left w:val="none" w:sz="0" w:space="0" w:color="auto"/>
            <w:bottom w:val="none" w:sz="0" w:space="0" w:color="auto"/>
            <w:right w:val="none" w:sz="0" w:space="0" w:color="auto"/>
          </w:divBdr>
        </w:div>
        <w:div w:id="1068380666">
          <w:marLeft w:val="480"/>
          <w:marRight w:val="0"/>
          <w:marTop w:val="0"/>
          <w:marBottom w:val="0"/>
          <w:divBdr>
            <w:top w:val="none" w:sz="0" w:space="0" w:color="auto"/>
            <w:left w:val="none" w:sz="0" w:space="0" w:color="auto"/>
            <w:bottom w:val="none" w:sz="0" w:space="0" w:color="auto"/>
            <w:right w:val="none" w:sz="0" w:space="0" w:color="auto"/>
          </w:divBdr>
        </w:div>
        <w:div w:id="1460294303">
          <w:marLeft w:val="480"/>
          <w:marRight w:val="0"/>
          <w:marTop w:val="0"/>
          <w:marBottom w:val="0"/>
          <w:divBdr>
            <w:top w:val="none" w:sz="0" w:space="0" w:color="auto"/>
            <w:left w:val="none" w:sz="0" w:space="0" w:color="auto"/>
            <w:bottom w:val="none" w:sz="0" w:space="0" w:color="auto"/>
            <w:right w:val="none" w:sz="0" w:space="0" w:color="auto"/>
          </w:divBdr>
        </w:div>
        <w:div w:id="1311252156">
          <w:marLeft w:val="480"/>
          <w:marRight w:val="0"/>
          <w:marTop w:val="0"/>
          <w:marBottom w:val="0"/>
          <w:divBdr>
            <w:top w:val="none" w:sz="0" w:space="0" w:color="auto"/>
            <w:left w:val="none" w:sz="0" w:space="0" w:color="auto"/>
            <w:bottom w:val="none" w:sz="0" w:space="0" w:color="auto"/>
            <w:right w:val="none" w:sz="0" w:space="0" w:color="auto"/>
          </w:divBdr>
        </w:div>
        <w:div w:id="778835544">
          <w:marLeft w:val="480"/>
          <w:marRight w:val="0"/>
          <w:marTop w:val="0"/>
          <w:marBottom w:val="0"/>
          <w:divBdr>
            <w:top w:val="none" w:sz="0" w:space="0" w:color="auto"/>
            <w:left w:val="none" w:sz="0" w:space="0" w:color="auto"/>
            <w:bottom w:val="none" w:sz="0" w:space="0" w:color="auto"/>
            <w:right w:val="none" w:sz="0" w:space="0" w:color="auto"/>
          </w:divBdr>
        </w:div>
        <w:div w:id="1287273728">
          <w:marLeft w:val="480"/>
          <w:marRight w:val="0"/>
          <w:marTop w:val="0"/>
          <w:marBottom w:val="0"/>
          <w:divBdr>
            <w:top w:val="none" w:sz="0" w:space="0" w:color="auto"/>
            <w:left w:val="none" w:sz="0" w:space="0" w:color="auto"/>
            <w:bottom w:val="none" w:sz="0" w:space="0" w:color="auto"/>
            <w:right w:val="none" w:sz="0" w:space="0" w:color="auto"/>
          </w:divBdr>
        </w:div>
        <w:div w:id="1007560993">
          <w:marLeft w:val="480"/>
          <w:marRight w:val="0"/>
          <w:marTop w:val="0"/>
          <w:marBottom w:val="0"/>
          <w:divBdr>
            <w:top w:val="none" w:sz="0" w:space="0" w:color="auto"/>
            <w:left w:val="none" w:sz="0" w:space="0" w:color="auto"/>
            <w:bottom w:val="none" w:sz="0" w:space="0" w:color="auto"/>
            <w:right w:val="none" w:sz="0" w:space="0" w:color="auto"/>
          </w:divBdr>
        </w:div>
        <w:div w:id="1595287606">
          <w:marLeft w:val="480"/>
          <w:marRight w:val="0"/>
          <w:marTop w:val="0"/>
          <w:marBottom w:val="0"/>
          <w:divBdr>
            <w:top w:val="none" w:sz="0" w:space="0" w:color="auto"/>
            <w:left w:val="none" w:sz="0" w:space="0" w:color="auto"/>
            <w:bottom w:val="none" w:sz="0" w:space="0" w:color="auto"/>
            <w:right w:val="none" w:sz="0" w:space="0" w:color="auto"/>
          </w:divBdr>
        </w:div>
        <w:div w:id="804195704">
          <w:marLeft w:val="480"/>
          <w:marRight w:val="0"/>
          <w:marTop w:val="0"/>
          <w:marBottom w:val="0"/>
          <w:divBdr>
            <w:top w:val="none" w:sz="0" w:space="0" w:color="auto"/>
            <w:left w:val="none" w:sz="0" w:space="0" w:color="auto"/>
            <w:bottom w:val="none" w:sz="0" w:space="0" w:color="auto"/>
            <w:right w:val="none" w:sz="0" w:space="0" w:color="auto"/>
          </w:divBdr>
        </w:div>
        <w:div w:id="767582929">
          <w:marLeft w:val="480"/>
          <w:marRight w:val="0"/>
          <w:marTop w:val="0"/>
          <w:marBottom w:val="0"/>
          <w:divBdr>
            <w:top w:val="none" w:sz="0" w:space="0" w:color="auto"/>
            <w:left w:val="none" w:sz="0" w:space="0" w:color="auto"/>
            <w:bottom w:val="none" w:sz="0" w:space="0" w:color="auto"/>
            <w:right w:val="none" w:sz="0" w:space="0" w:color="auto"/>
          </w:divBdr>
        </w:div>
        <w:div w:id="183905520">
          <w:marLeft w:val="480"/>
          <w:marRight w:val="0"/>
          <w:marTop w:val="0"/>
          <w:marBottom w:val="0"/>
          <w:divBdr>
            <w:top w:val="none" w:sz="0" w:space="0" w:color="auto"/>
            <w:left w:val="none" w:sz="0" w:space="0" w:color="auto"/>
            <w:bottom w:val="none" w:sz="0" w:space="0" w:color="auto"/>
            <w:right w:val="none" w:sz="0" w:space="0" w:color="auto"/>
          </w:divBdr>
        </w:div>
        <w:div w:id="167718422">
          <w:marLeft w:val="480"/>
          <w:marRight w:val="0"/>
          <w:marTop w:val="0"/>
          <w:marBottom w:val="0"/>
          <w:divBdr>
            <w:top w:val="none" w:sz="0" w:space="0" w:color="auto"/>
            <w:left w:val="none" w:sz="0" w:space="0" w:color="auto"/>
            <w:bottom w:val="none" w:sz="0" w:space="0" w:color="auto"/>
            <w:right w:val="none" w:sz="0" w:space="0" w:color="auto"/>
          </w:divBdr>
        </w:div>
        <w:div w:id="79298972">
          <w:marLeft w:val="480"/>
          <w:marRight w:val="0"/>
          <w:marTop w:val="0"/>
          <w:marBottom w:val="0"/>
          <w:divBdr>
            <w:top w:val="none" w:sz="0" w:space="0" w:color="auto"/>
            <w:left w:val="none" w:sz="0" w:space="0" w:color="auto"/>
            <w:bottom w:val="none" w:sz="0" w:space="0" w:color="auto"/>
            <w:right w:val="none" w:sz="0" w:space="0" w:color="auto"/>
          </w:divBdr>
        </w:div>
        <w:div w:id="976495853">
          <w:marLeft w:val="480"/>
          <w:marRight w:val="0"/>
          <w:marTop w:val="0"/>
          <w:marBottom w:val="0"/>
          <w:divBdr>
            <w:top w:val="none" w:sz="0" w:space="0" w:color="auto"/>
            <w:left w:val="none" w:sz="0" w:space="0" w:color="auto"/>
            <w:bottom w:val="none" w:sz="0" w:space="0" w:color="auto"/>
            <w:right w:val="none" w:sz="0" w:space="0" w:color="auto"/>
          </w:divBdr>
        </w:div>
        <w:div w:id="642809838">
          <w:marLeft w:val="480"/>
          <w:marRight w:val="0"/>
          <w:marTop w:val="0"/>
          <w:marBottom w:val="0"/>
          <w:divBdr>
            <w:top w:val="none" w:sz="0" w:space="0" w:color="auto"/>
            <w:left w:val="none" w:sz="0" w:space="0" w:color="auto"/>
            <w:bottom w:val="none" w:sz="0" w:space="0" w:color="auto"/>
            <w:right w:val="none" w:sz="0" w:space="0" w:color="auto"/>
          </w:divBdr>
        </w:div>
        <w:div w:id="2121414062">
          <w:marLeft w:val="480"/>
          <w:marRight w:val="0"/>
          <w:marTop w:val="0"/>
          <w:marBottom w:val="0"/>
          <w:divBdr>
            <w:top w:val="none" w:sz="0" w:space="0" w:color="auto"/>
            <w:left w:val="none" w:sz="0" w:space="0" w:color="auto"/>
            <w:bottom w:val="none" w:sz="0" w:space="0" w:color="auto"/>
            <w:right w:val="none" w:sz="0" w:space="0" w:color="auto"/>
          </w:divBdr>
        </w:div>
        <w:div w:id="1580482474">
          <w:marLeft w:val="480"/>
          <w:marRight w:val="0"/>
          <w:marTop w:val="0"/>
          <w:marBottom w:val="0"/>
          <w:divBdr>
            <w:top w:val="none" w:sz="0" w:space="0" w:color="auto"/>
            <w:left w:val="none" w:sz="0" w:space="0" w:color="auto"/>
            <w:bottom w:val="none" w:sz="0" w:space="0" w:color="auto"/>
            <w:right w:val="none" w:sz="0" w:space="0" w:color="auto"/>
          </w:divBdr>
        </w:div>
        <w:div w:id="1982540354">
          <w:marLeft w:val="480"/>
          <w:marRight w:val="0"/>
          <w:marTop w:val="0"/>
          <w:marBottom w:val="0"/>
          <w:divBdr>
            <w:top w:val="none" w:sz="0" w:space="0" w:color="auto"/>
            <w:left w:val="none" w:sz="0" w:space="0" w:color="auto"/>
            <w:bottom w:val="none" w:sz="0" w:space="0" w:color="auto"/>
            <w:right w:val="none" w:sz="0" w:space="0" w:color="auto"/>
          </w:divBdr>
        </w:div>
        <w:div w:id="878666770">
          <w:marLeft w:val="480"/>
          <w:marRight w:val="0"/>
          <w:marTop w:val="0"/>
          <w:marBottom w:val="0"/>
          <w:divBdr>
            <w:top w:val="none" w:sz="0" w:space="0" w:color="auto"/>
            <w:left w:val="none" w:sz="0" w:space="0" w:color="auto"/>
            <w:bottom w:val="none" w:sz="0" w:space="0" w:color="auto"/>
            <w:right w:val="none" w:sz="0" w:space="0" w:color="auto"/>
          </w:divBdr>
        </w:div>
        <w:div w:id="895050594">
          <w:marLeft w:val="480"/>
          <w:marRight w:val="0"/>
          <w:marTop w:val="0"/>
          <w:marBottom w:val="0"/>
          <w:divBdr>
            <w:top w:val="none" w:sz="0" w:space="0" w:color="auto"/>
            <w:left w:val="none" w:sz="0" w:space="0" w:color="auto"/>
            <w:bottom w:val="none" w:sz="0" w:space="0" w:color="auto"/>
            <w:right w:val="none" w:sz="0" w:space="0" w:color="auto"/>
          </w:divBdr>
        </w:div>
        <w:div w:id="1470786982">
          <w:marLeft w:val="480"/>
          <w:marRight w:val="0"/>
          <w:marTop w:val="0"/>
          <w:marBottom w:val="0"/>
          <w:divBdr>
            <w:top w:val="none" w:sz="0" w:space="0" w:color="auto"/>
            <w:left w:val="none" w:sz="0" w:space="0" w:color="auto"/>
            <w:bottom w:val="none" w:sz="0" w:space="0" w:color="auto"/>
            <w:right w:val="none" w:sz="0" w:space="0" w:color="auto"/>
          </w:divBdr>
        </w:div>
        <w:div w:id="886600294">
          <w:marLeft w:val="480"/>
          <w:marRight w:val="0"/>
          <w:marTop w:val="0"/>
          <w:marBottom w:val="0"/>
          <w:divBdr>
            <w:top w:val="none" w:sz="0" w:space="0" w:color="auto"/>
            <w:left w:val="none" w:sz="0" w:space="0" w:color="auto"/>
            <w:bottom w:val="none" w:sz="0" w:space="0" w:color="auto"/>
            <w:right w:val="none" w:sz="0" w:space="0" w:color="auto"/>
          </w:divBdr>
        </w:div>
        <w:div w:id="1516766206">
          <w:marLeft w:val="480"/>
          <w:marRight w:val="0"/>
          <w:marTop w:val="0"/>
          <w:marBottom w:val="0"/>
          <w:divBdr>
            <w:top w:val="none" w:sz="0" w:space="0" w:color="auto"/>
            <w:left w:val="none" w:sz="0" w:space="0" w:color="auto"/>
            <w:bottom w:val="none" w:sz="0" w:space="0" w:color="auto"/>
            <w:right w:val="none" w:sz="0" w:space="0" w:color="auto"/>
          </w:divBdr>
        </w:div>
        <w:div w:id="1007634895">
          <w:marLeft w:val="480"/>
          <w:marRight w:val="0"/>
          <w:marTop w:val="0"/>
          <w:marBottom w:val="0"/>
          <w:divBdr>
            <w:top w:val="none" w:sz="0" w:space="0" w:color="auto"/>
            <w:left w:val="none" w:sz="0" w:space="0" w:color="auto"/>
            <w:bottom w:val="none" w:sz="0" w:space="0" w:color="auto"/>
            <w:right w:val="none" w:sz="0" w:space="0" w:color="auto"/>
          </w:divBdr>
        </w:div>
      </w:divsChild>
    </w:div>
    <w:div w:id="746880725">
      <w:bodyDiv w:val="1"/>
      <w:marLeft w:val="0"/>
      <w:marRight w:val="0"/>
      <w:marTop w:val="0"/>
      <w:marBottom w:val="0"/>
      <w:divBdr>
        <w:top w:val="none" w:sz="0" w:space="0" w:color="auto"/>
        <w:left w:val="none" w:sz="0" w:space="0" w:color="auto"/>
        <w:bottom w:val="none" w:sz="0" w:space="0" w:color="auto"/>
        <w:right w:val="none" w:sz="0" w:space="0" w:color="auto"/>
      </w:divBdr>
      <w:divsChild>
        <w:div w:id="2063479045">
          <w:marLeft w:val="480"/>
          <w:marRight w:val="0"/>
          <w:marTop w:val="0"/>
          <w:marBottom w:val="0"/>
          <w:divBdr>
            <w:top w:val="none" w:sz="0" w:space="0" w:color="auto"/>
            <w:left w:val="none" w:sz="0" w:space="0" w:color="auto"/>
            <w:bottom w:val="none" w:sz="0" w:space="0" w:color="auto"/>
            <w:right w:val="none" w:sz="0" w:space="0" w:color="auto"/>
          </w:divBdr>
        </w:div>
        <w:div w:id="503010272">
          <w:marLeft w:val="480"/>
          <w:marRight w:val="0"/>
          <w:marTop w:val="0"/>
          <w:marBottom w:val="0"/>
          <w:divBdr>
            <w:top w:val="none" w:sz="0" w:space="0" w:color="auto"/>
            <w:left w:val="none" w:sz="0" w:space="0" w:color="auto"/>
            <w:bottom w:val="none" w:sz="0" w:space="0" w:color="auto"/>
            <w:right w:val="none" w:sz="0" w:space="0" w:color="auto"/>
          </w:divBdr>
        </w:div>
        <w:div w:id="1411392633">
          <w:marLeft w:val="480"/>
          <w:marRight w:val="0"/>
          <w:marTop w:val="0"/>
          <w:marBottom w:val="0"/>
          <w:divBdr>
            <w:top w:val="none" w:sz="0" w:space="0" w:color="auto"/>
            <w:left w:val="none" w:sz="0" w:space="0" w:color="auto"/>
            <w:bottom w:val="none" w:sz="0" w:space="0" w:color="auto"/>
            <w:right w:val="none" w:sz="0" w:space="0" w:color="auto"/>
          </w:divBdr>
        </w:div>
        <w:div w:id="1075511456">
          <w:marLeft w:val="480"/>
          <w:marRight w:val="0"/>
          <w:marTop w:val="0"/>
          <w:marBottom w:val="0"/>
          <w:divBdr>
            <w:top w:val="none" w:sz="0" w:space="0" w:color="auto"/>
            <w:left w:val="none" w:sz="0" w:space="0" w:color="auto"/>
            <w:bottom w:val="none" w:sz="0" w:space="0" w:color="auto"/>
            <w:right w:val="none" w:sz="0" w:space="0" w:color="auto"/>
          </w:divBdr>
        </w:div>
        <w:div w:id="1914121512">
          <w:marLeft w:val="480"/>
          <w:marRight w:val="0"/>
          <w:marTop w:val="0"/>
          <w:marBottom w:val="0"/>
          <w:divBdr>
            <w:top w:val="none" w:sz="0" w:space="0" w:color="auto"/>
            <w:left w:val="none" w:sz="0" w:space="0" w:color="auto"/>
            <w:bottom w:val="none" w:sz="0" w:space="0" w:color="auto"/>
            <w:right w:val="none" w:sz="0" w:space="0" w:color="auto"/>
          </w:divBdr>
        </w:div>
        <w:div w:id="1976716196">
          <w:marLeft w:val="480"/>
          <w:marRight w:val="0"/>
          <w:marTop w:val="0"/>
          <w:marBottom w:val="0"/>
          <w:divBdr>
            <w:top w:val="none" w:sz="0" w:space="0" w:color="auto"/>
            <w:left w:val="none" w:sz="0" w:space="0" w:color="auto"/>
            <w:bottom w:val="none" w:sz="0" w:space="0" w:color="auto"/>
            <w:right w:val="none" w:sz="0" w:space="0" w:color="auto"/>
          </w:divBdr>
        </w:div>
        <w:div w:id="1694261523">
          <w:marLeft w:val="480"/>
          <w:marRight w:val="0"/>
          <w:marTop w:val="0"/>
          <w:marBottom w:val="0"/>
          <w:divBdr>
            <w:top w:val="none" w:sz="0" w:space="0" w:color="auto"/>
            <w:left w:val="none" w:sz="0" w:space="0" w:color="auto"/>
            <w:bottom w:val="none" w:sz="0" w:space="0" w:color="auto"/>
            <w:right w:val="none" w:sz="0" w:space="0" w:color="auto"/>
          </w:divBdr>
        </w:div>
        <w:div w:id="917445722">
          <w:marLeft w:val="480"/>
          <w:marRight w:val="0"/>
          <w:marTop w:val="0"/>
          <w:marBottom w:val="0"/>
          <w:divBdr>
            <w:top w:val="none" w:sz="0" w:space="0" w:color="auto"/>
            <w:left w:val="none" w:sz="0" w:space="0" w:color="auto"/>
            <w:bottom w:val="none" w:sz="0" w:space="0" w:color="auto"/>
            <w:right w:val="none" w:sz="0" w:space="0" w:color="auto"/>
          </w:divBdr>
        </w:div>
        <w:div w:id="782920596">
          <w:marLeft w:val="480"/>
          <w:marRight w:val="0"/>
          <w:marTop w:val="0"/>
          <w:marBottom w:val="0"/>
          <w:divBdr>
            <w:top w:val="none" w:sz="0" w:space="0" w:color="auto"/>
            <w:left w:val="none" w:sz="0" w:space="0" w:color="auto"/>
            <w:bottom w:val="none" w:sz="0" w:space="0" w:color="auto"/>
            <w:right w:val="none" w:sz="0" w:space="0" w:color="auto"/>
          </w:divBdr>
        </w:div>
        <w:div w:id="1205482651">
          <w:marLeft w:val="480"/>
          <w:marRight w:val="0"/>
          <w:marTop w:val="0"/>
          <w:marBottom w:val="0"/>
          <w:divBdr>
            <w:top w:val="none" w:sz="0" w:space="0" w:color="auto"/>
            <w:left w:val="none" w:sz="0" w:space="0" w:color="auto"/>
            <w:bottom w:val="none" w:sz="0" w:space="0" w:color="auto"/>
            <w:right w:val="none" w:sz="0" w:space="0" w:color="auto"/>
          </w:divBdr>
        </w:div>
        <w:div w:id="1209876874">
          <w:marLeft w:val="480"/>
          <w:marRight w:val="0"/>
          <w:marTop w:val="0"/>
          <w:marBottom w:val="0"/>
          <w:divBdr>
            <w:top w:val="none" w:sz="0" w:space="0" w:color="auto"/>
            <w:left w:val="none" w:sz="0" w:space="0" w:color="auto"/>
            <w:bottom w:val="none" w:sz="0" w:space="0" w:color="auto"/>
            <w:right w:val="none" w:sz="0" w:space="0" w:color="auto"/>
          </w:divBdr>
        </w:div>
        <w:div w:id="1840459161">
          <w:marLeft w:val="480"/>
          <w:marRight w:val="0"/>
          <w:marTop w:val="0"/>
          <w:marBottom w:val="0"/>
          <w:divBdr>
            <w:top w:val="none" w:sz="0" w:space="0" w:color="auto"/>
            <w:left w:val="none" w:sz="0" w:space="0" w:color="auto"/>
            <w:bottom w:val="none" w:sz="0" w:space="0" w:color="auto"/>
            <w:right w:val="none" w:sz="0" w:space="0" w:color="auto"/>
          </w:divBdr>
        </w:div>
        <w:div w:id="1760102164">
          <w:marLeft w:val="480"/>
          <w:marRight w:val="0"/>
          <w:marTop w:val="0"/>
          <w:marBottom w:val="0"/>
          <w:divBdr>
            <w:top w:val="none" w:sz="0" w:space="0" w:color="auto"/>
            <w:left w:val="none" w:sz="0" w:space="0" w:color="auto"/>
            <w:bottom w:val="none" w:sz="0" w:space="0" w:color="auto"/>
            <w:right w:val="none" w:sz="0" w:space="0" w:color="auto"/>
          </w:divBdr>
        </w:div>
        <w:div w:id="144664179">
          <w:marLeft w:val="480"/>
          <w:marRight w:val="0"/>
          <w:marTop w:val="0"/>
          <w:marBottom w:val="0"/>
          <w:divBdr>
            <w:top w:val="none" w:sz="0" w:space="0" w:color="auto"/>
            <w:left w:val="none" w:sz="0" w:space="0" w:color="auto"/>
            <w:bottom w:val="none" w:sz="0" w:space="0" w:color="auto"/>
            <w:right w:val="none" w:sz="0" w:space="0" w:color="auto"/>
          </w:divBdr>
        </w:div>
        <w:div w:id="2058969954">
          <w:marLeft w:val="480"/>
          <w:marRight w:val="0"/>
          <w:marTop w:val="0"/>
          <w:marBottom w:val="0"/>
          <w:divBdr>
            <w:top w:val="none" w:sz="0" w:space="0" w:color="auto"/>
            <w:left w:val="none" w:sz="0" w:space="0" w:color="auto"/>
            <w:bottom w:val="none" w:sz="0" w:space="0" w:color="auto"/>
            <w:right w:val="none" w:sz="0" w:space="0" w:color="auto"/>
          </w:divBdr>
        </w:div>
        <w:div w:id="1042904747">
          <w:marLeft w:val="480"/>
          <w:marRight w:val="0"/>
          <w:marTop w:val="0"/>
          <w:marBottom w:val="0"/>
          <w:divBdr>
            <w:top w:val="none" w:sz="0" w:space="0" w:color="auto"/>
            <w:left w:val="none" w:sz="0" w:space="0" w:color="auto"/>
            <w:bottom w:val="none" w:sz="0" w:space="0" w:color="auto"/>
            <w:right w:val="none" w:sz="0" w:space="0" w:color="auto"/>
          </w:divBdr>
        </w:div>
        <w:div w:id="718674208">
          <w:marLeft w:val="480"/>
          <w:marRight w:val="0"/>
          <w:marTop w:val="0"/>
          <w:marBottom w:val="0"/>
          <w:divBdr>
            <w:top w:val="none" w:sz="0" w:space="0" w:color="auto"/>
            <w:left w:val="none" w:sz="0" w:space="0" w:color="auto"/>
            <w:bottom w:val="none" w:sz="0" w:space="0" w:color="auto"/>
            <w:right w:val="none" w:sz="0" w:space="0" w:color="auto"/>
          </w:divBdr>
        </w:div>
        <w:div w:id="1758165257">
          <w:marLeft w:val="480"/>
          <w:marRight w:val="0"/>
          <w:marTop w:val="0"/>
          <w:marBottom w:val="0"/>
          <w:divBdr>
            <w:top w:val="none" w:sz="0" w:space="0" w:color="auto"/>
            <w:left w:val="none" w:sz="0" w:space="0" w:color="auto"/>
            <w:bottom w:val="none" w:sz="0" w:space="0" w:color="auto"/>
            <w:right w:val="none" w:sz="0" w:space="0" w:color="auto"/>
          </w:divBdr>
        </w:div>
        <w:div w:id="1798374734">
          <w:marLeft w:val="480"/>
          <w:marRight w:val="0"/>
          <w:marTop w:val="0"/>
          <w:marBottom w:val="0"/>
          <w:divBdr>
            <w:top w:val="none" w:sz="0" w:space="0" w:color="auto"/>
            <w:left w:val="none" w:sz="0" w:space="0" w:color="auto"/>
            <w:bottom w:val="none" w:sz="0" w:space="0" w:color="auto"/>
            <w:right w:val="none" w:sz="0" w:space="0" w:color="auto"/>
          </w:divBdr>
        </w:div>
        <w:div w:id="2090692744">
          <w:marLeft w:val="480"/>
          <w:marRight w:val="0"/>
          <w:marTop w:val="0"/>
          <w:marBottom w:val="0"/>
          <w:divBdr>
            <w:top w:val="none" w:sz="0" w:space="0" w:color="auto"/>
            <w:left w:val="none" w:sz="0" w:space="0" w:color="auto"/>
            <w:bottom w:val="none" w:sz="0" w:space="0" w:color="auto"/>
            <w:right w:val="none" w:sz="0" w:space="0" w:color="auto"/>
          </w:divBdr>
        </w:div>
        <w:div w:id="1305240045">
          <w:marLeft w:val="480"/>
          <w:marRight w:val="0"/>
          <w:marTop w:val="0"/>
          <w:marBottom w:val="0"/>
          <w:divBdr>
            <w:top w:val="none" w:sz="0" w:space="0" w:color="auto"/>
            <w:left w:val="none" w:sz="0" w:space="0" w:color="auto"/>
            <w:bottom w:val="none" w:sz="0" w:space="0" w:color="auto"/>
            <w:right w:val="none" w:sz="0" w:space="0" w:color="auto"/>
          </w:divBdr>
        </w:div>
        <w:div w:id="1580863607">
          <w:marLeft w:val="480"/>
          <w:marRight w:val="0"/>
          <w:marTop w:val="0"/>
          <w:marBottom w:val="0"/>
          <w:divBdr>
            <w:top w:val="none" w:sz="0" w:space="0" w:color="auto"/>
            <w:left w:val="none" w:sz="0" w:space="0" w:color="auto"/>
            <w:bottom w:val="none" w:sz="0" w:space="0" w:color="auto"/>
            <w:right w:val="none" w:sz="0" w:space="0" w:color="auto"/>
          </w:divBdr>
        </w:div>
        <w:div w:id="848829803">
          <w:marLeft w:val="480"/>
          <w:marRight w:val="0"/>
          <w:marTop w:val="0"/>
          <w:marBottom w:val="0"/>
          <w:divBdr>
            <w:top w:val="none" w:sz="0" w:space="0" w:color="auto"/>
            <w:left w:val="none" w:sz="0" w:space="0" w:color="auto"/>
            <w:bottom w:val="none" w:sz="0" w:space="0" w:color="auto"/>
            <w:right w:val="none" w:sz="0" w:space="0" w:color="auto"/>
          </w:divBdr>
        </w:div>
        <w:div w:id="820539023">
          <w:marLeft w:val="480"/>
          <w:marRight w:val="0"/>
          <w:marTop w:val="0"/>
          <w:marBottom w:val="0"/>
          <w:divBdr>
            <w:top w:val="none" w:sz="0" w:space="0" w:color="auto"/>
            <w:left w:val="none" w:sz="0" w:space="0" w:color="auto"/>
            <w:bottom w:val="none" w:sz="0" w:space="0" w:color="auto"/>
            <w:right w:val="none" w:sz="0" w:space="0" w:color="auto"/>
          </w:divBdr>
        </w:div>
        <w:div w:id="509415746">
          <w:marLeft w:val="480"/>
          <w:marRight w:val="0"/>
          <w:marTop w:val="0"/>
          <w:marBottom w:val="0"/>
          <w:divBdr>
            <w:top w:val="none" w:sz="0" w:space="0" w:color="auto"/>
            <w:left w:val="none" w:sz="0" w:space="0" w:color="auto"/>
            <w:bottom w:val="none" w:sz="0" w:space="0" w:color="auto"/>
            <w:right w:val="none" w:sz="0" w:space="0" w:color="auto"/>
          </w:divBdr>
        </w:div>
      </w:divsChild>
    </w:div>
    <w:div w:id="929046784">
      <w:bodyDiv w:val="1"/>
      <w:marLeft w:val="0"/>
      <w:marRight w:val="0"/>
      <w:marTop w:val="0"/>
      <w:marBottom w:val="0"/>
      <w:divBdr>
        <w:top w:val="none" w:sz="0" w:space="0" w:color="auto"/>
        <w:left w:val="none" w:sz="0" w:space="0" w:color="auto"/>
        <w:bottom w:val="none" w:sz="0" w:space="0" w:color="auto"/>
        <w:right w:val="none" w:sz="0" w:space="0" w:color="auto"/>
      </w:divBdr>
      <w:divsChild>
        <w:div w:id="353118448">
          <w:marLeft w:val="0"/>
          <w:marRight w:val="0"/>
          <w:marTop w:val="0"/>
          <w:marBottom w:val="0"/>
          <w:divBdr>
            <w:top w:val="single" w:sz="2" w:space="0" w:color="D9D9E3"/>
            <w:left w:val="single" w:sz="2" w:space="0" w:color="D9D9E3"/>
            <w:bottom w:val="single" w:sz="2" w:space="0" w:color="D9D9E3"/>
            <w:right w:val="single" w:sz="2" w:space="0" w:color="D9D9E3"/>
          </w:divBdr>
          <w:divsChild>
            <w:div w:id="1472015961">
              <w:marLeft w:val="0"/>
              <w:marRight w:val="0"/>
              <w:marTop w:val="0"/>
              <w:marBottom w:val="0"/>
              <w:divBdr>
                <w:top w:val="single" w:sz="2" w:space="0" w:color="D9D9E3"/>
                <w:left w:val="single" w:sz="2" w:space="0" w:color="D9D9E3"/>
                <w:bottom w:val="single" w:sz="2" w:space="0" w:color="D9D9E3"/>
                <w:right w:val="single" w:sz="2" w:space="0" w:color="D9D9E3"/>
              </w:divBdr>
              <w:divsChild>
                <w:div w:id="2084912828">
                  <w:marLeft w:val="0"/>
                  <w:marRight w:val="0"/>
                  <w:marTop w:val="0"/>
                  <w:marBottom w:val="0"/>
                  <w:divBdr>
                    <w:top w:val="single" w:sz="2" w:space="0" w:color="D9D9E3"/>
                    <w:left w:val="single" w:sz="2" w:space="0" w:color="D9D9E3"/>
                    <w:bottom w:val="single" w:sz="2" w:space="0" w:color="D9D9E3"/>
                    <w:right w:val="single" w:sz="2" w:space="0" w:color="D9D9E3"/>
                  </w:divBdr>
                  <w:divsChild>
                    <w:div w:id="1194074101">
                      <w:marLeft w:val="0"/>
                      <w:marRight w:val="0"/>
                      <w:marTop w:val="0"/>
                      <w:marBottom w:val="0"/>
                      <w:divBdr>
                        <w:top w:val="single" w:sz="2" w:space="0" w:color="D9D9E3"/>
                        <w:left w:val="single" w:sz="2" w:space="0" w:color="D9D9E3"/>
                        <w:bottom w:val="single" w:sz="2" w:space="0" w:color="D9D9E3"/>
                        <w:right w:val="single" w:sz="2" w:space="0" w:color="D9D9E3"/>
                      </w:divBdr>
                      <w:divsChild>
                        <w:div w:id="1206021333">
                          <w:marLeft w:val="0"/>
                          <w:marRight w:val="0"/>
                          <w:marTop w:val="0"/>
                          <w:marBottom w:val="0"/>
                          <w:divBdr>
                            <w:top w:val="single" w:sz="2" w:space="0" w:color="auto"/>
                            <w:left w:val="single" w:sz="2" w:space="0" w:color="auto"/>
                            <w:bottom w:val="single" w:sz="6" w:space="0" w:color="auto"/>
                            <w:right w:val="single" w:sz="2" w:space="0" w:color="auto"/>
                          </w:divBdr>
                          <w:divsChild>
                            <w:div w:id="627665546">
                              <w:marLeft w:val="0"/>
                              <w:marRight w:val="0"/>
                              <w:marTop w:val="100"/>
                              <w:marBottom w:val="100"/>
                              <w:divBdr>
                                <w:top w:val="single" w:sz="2" w:space="0" w:color="D9D9E3"/>
                                <w:left w:val="single" w:sz="2" w:space="0" w:color="D9D9E3"/>
                                <w:bottom w:val="single" w:sz="2" w:space="0" w:color="D9D9E3"/>
                                <w:right w:val="single" w:sz="2" w:space="0" w:color="D9D9E3"/>
                              </w:divBdr>
                              <w:divsChild>
                                <w:div w:id="476723465">
                                  <w:marLeft w:val="0"/>
                                  <w:marRight w:val="0"/>
                                  <w:marTop w:val="0"/>
                                  <w:marBottom w:val="0"/>
                                  <w:divBdr>
                                    <w:top w:val="single" w:sz="2" w:space="0" w:color="D9D9E3"/>
                                    <w:left w:val="single" w:sz="2" w:space="0" w:color="D9D9E3"/>
                                    <w:bottom w:val="single" w:sz="2" w:space="0" w:color="D9D9E3"/>
                                    <w:right w:val="single" w:sz="2" w:space="0" w:color="D9D9E3"/>
                                  </w:divBdr>
                                  <w:divsChild>
                                    <w:div w:id="401029128">
                                      <w:marLeft w:val="0"/>
                                      <w:marRight w:val="0"/>
                                      <w:marTop w:val="0"/>
                                      <w:marBottom w:val="0"/>
                                      <w:divBdr>
                                        <w:top w:val="single" w:sz="2" w:space="0" w:color="D9D9E3"/>
                                        <w:left w:val="single" w:sz="2" w:space="0" w:color="D9D9E3"/>
                                        <w:bottom w:val="single" w:sz="2" w:space="0" w:color="D9D9E3"/>
                                        <w:right w:val="single" w:sz="2" w:space="0" w:color="D9D9E3"/>
                                      </w:divBdr>
                                      <w:divsChild>
                                        <w:div w:id="707099027">
                                          <w:marLeft w:val="0"/>
                                          <w:marRight w:val="0"/>
                                          <w:marTop w:val="0"/>
                                          <w:marBottom w:val="0"/>
                                          <w:divBdr>
                                            <w:top w:val="single" w:sz="2" w:space="0" w:color="D9D9E3"/>
                                            <w:left w:val="single" w:sz="2" w:space="0" w:color="D9D9E3"/>
                                            <w:bottom w:val="single" w:sz="2" w:space="0" w:color="D9D9E3"/>
                                            <w:right w:val="single" w:sz="2" w:space="0" w:color="D9D9E3"/>
                                          </w:divBdr>
                                          <w:divsChild>
                                            <w:div w:id="18556101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80863592">
          <w:marLeft w:val="0"/>
          <w:marRight w:val="0"/>
          <w:marTop w:val="0"/>
          <w:marBottom w:val="0"/>
          <w:divBdr>
            <w:top w:val="none" w:sz="0" w:space="0" w:color="auto"/>
            <w:left w:val="none" w:sz="0" w:space="0" w:color="auto"/>
            <w:bottom w:val="none" w:sz="0" w:space="0" w:color="auto"/>
            <w:right w:val="none" w:sz="0" w:space="0" w:color="auto"/>
          </w:divBdr>
        </w:div>
      </w:divsChild>
    </w:div>
    <w:div w:id="1003046192">
      <w:bodyDiv w:val="1"/>
      <w:marLeft w:val="0"/>
      <w:marRight w:val="0"/>
      <w:marTop w:val="0"/>
      <w:marBottom w:val="0"/>
      <w:divBdr>
        <w:top w:val="none" w:sz="0" w:space="0" w:color="auto"/>
        <w:left w:val="none" w:sz="0" w:space="0" w:color="auto"/>
        <w:bottom w:val="none" w:sz="0" w:space="0" w:color="auto"/>
        <w:right w:val="none" w:sz="0" w:space="0" w:color="auto"/>
      </w:divBdr>
      <w:divsChild>
        <w:div w:id="269245287">
          <w:marLeft w:val="480"/>
          <w:marRight w:val="0"/>
          <w:marTop w:val="0"/>
          <w:marBottom w:val="0"/>
          <w:divBdr>
            <w:top w:val="none" w:sz="0" w:space="0" w:color="auto"/>
            <w:left w:val="none" w:sz="0" w:space="0" w:color="auto"/>
            <w:bottom w:val="none" w:sz="0" w:space="0" w:color="auto"/>
            <w:right w:val="none" w:sz="0" w:space="0" w:color="auto"/>
          </w:divBdr>
        </w:div>
        <w:div w:id="684788749">
          <w:marLeft w:val="480"/>
          <w:marRight w:val="0"/>
          <w:marTop w:val="0"/>
          <w:marBottom w:val="0"/>
          <w:divBdr>
            <w:top w:val="none" w:sz="0" w:space="0" w:color="auto"/>
            <w:left w:val="none" w:sz="0" w:space="0" w:color="auto"/>
            <w:bottom w:val="none" w:sz="0" w:space="0" w:color="auto"/>
            <w:right w:val="none" w:sz="0" w:space="0" w:color="auto"/>
          </w:divBdr>
        </w:div>
        <w:div w:id="1622763194">
          <w:marLeft w:val="480"/>
          <w:marRight w:val="0"/>
          <w:marTop w:val="0"/>
          <w:marBottom w:val="0"/>
          <w:divBdr>
            <w:top w:val="none" w:sz="0" w:space="0" w:color="auto"/>
            <w:left w:val="none" w:sz="0" w:space="0" w:color="auto"/>
            <w:bottom w:val="none" w:sz="0" w:space="0" w:color="auto"/>
            <w:right w:val="none" w:sz="0" w:space="0" w:color="auto"/>
          </w:divBdr>
        </w:div>
        <w:div w:id="47073189">
          <w:marLeft w:val="480"/>
          <w:marRight w:val="0"/>
          <w:marTop w:val="0"/>
          <w:marBottom w:val="0"/>
          <w:divBdr>
            <w:top w:val="none" w:sz="0" w:space="0" w:color="auto"/>
            <w:left w:val="none" w:sz="0" w:space="0" w:color="auto"/>
            <w:bottom w:val="none" w:sz="0" w:space="0" w:color="auto"/>
            <w:right w:val="none" w:sz="0" w:space="0" w:color="auto"/>
          </w:divBdr>
        </w:div>
        <w:div w:id="444008880">
          <w:marLeft w:val="480"/>
          <w:marRight w:val="0"/>
          <w:marTop w:val="0"/>
          <w:marBottom w:val="0"/>
          <w:divBdr>
            <w:top w:val="none" w:sz="0" w:space="0" w:color="auto"/>
            <w:left w:val="none" w:sz="0" w:space="0" w:color="auto"/>
            <w:bottom w:val="none" w:sz="0" w:space="0" w:color="auto"/>
            <w:right w:val="none" w:sz="0" w:space="0" w:color="auto"/>
          </w:divBdr>
        </w:div>
        <w:div w:id="486751328">
          <w:marLeft w:val="480"/>
          <w:marRight w:val="0"/>
          <w:marTop w:val="0"/>
          <w:marBottom w:val="0"/>
          <w:divBdr>
            <w:top w:val="none" w:sz="0" w:space="0" w:color="auto"/>
            <w:left w:val="none" w:sz="0" w:space="0" w:color="auto"/>
            <w:bottom w:val="none" w:sz="0" w:space="0" w:color="auto"/>
            <w:right w:val="none" w:sz="0" w:space="0" w:color="auto"/>
          </w:divBdr>
        </w:div>
        <w:div w:id="1400907032">
          <w:marLeft w:val="480"/>
          <w:marRight w:val="0"/>
          <w:marTop w:val="0"/>
          <w:marBottom w:val="0"/>
          <w:divBdr>
            <w:top w:val="none" w:sz="0" w:space="0" w:color="auto"/>
            <w:left w:val="none" w:sz="0" w:space="0" w:color="auto"/>
            <w:bottom w:val="none" w:sz="0" w:space="0" w:color="auto"/>
            <w:right w:val="none" w:sz="0" w:space="0" w:color="auto"/>
          </w:divBdr>
        </w:div>
        <w:div w:id="188568139">
          <w:marLeft w:val="480"/>
          <w:marRight w:val="0"/>
          <w:marTop w:val="0"/>
          <w:marBottom w:val="0"/>
          <w:divBdr>
            <w:top w:val="none" w:sz="0" w:space="0" w:color="auto"/>
            <w:left w:val="none" w:sz="0" w:space="0" w:color="auto"/>
            <w:bottom w:val="none" w:sz="0" w:space="0" w:color="auto"/>
            <w:right w:val="none" w:sz="0" w:space="0" w:color="auto"/>
          </w:divBdr>
        </w:div>
        <w:div w:id="617031941">
          <w:marLeft w:val="480"/>
          <w:marRight w:val="0"/>
          <w:marTop w:val="0"/>
          <w:marBottom w:val="0"/>
          <w:divBdr>
            <w:top w:val="none" w:sz="0" w:space="0" w:color="auto"/>
            <w:left w:val="none" w:sz="0" w:space="0" w:color="auto"/>
            <w:bottom w:val="none" w:sz="0" w:space="0" w:color="auto"/>
            <w:right w:val="none" w:sz="0" w:space="0" w:color="auto"/>
          </w:divBdr>
        </w:div>
        <w:div w:id="956177108">
          <w:marLeft w:val="480"/>
          <w:marRight w:val="0"/>
          <w:marTop w:val="0"/>
          <w:marBottom w:val="0"/>
          <w:divBdr>
            <w:top w:val="none" w:sz="0" w:space="0" w:color="auto"/>
            <w:left w:val="none" w:sz="0" w:space="0" w:color="auto"/>
            <w:bottom w:val="none" w:sz="0" w:space="0" w:color="auto"/>
            <w:right w:val="none" w:sz="0" w:space="0" w:color="auto"/>
          </w:divBdr>
        </w:div>
        <w:div w:id="1413552410">
          <w:marLeft w:val="480"/>
          <w:marRight w:val="0"/>
          <w:marTop w:val="0"/>
          <w:marBottom w:val="0"/>
          <w:divBdr>
            <w:top w:val="none" w:sz="0" w:space="0" w:color="auto"/>
            <w:left w:val="none" w:sz="0" w:space="0" w:color="auto"/>
            <w:bottom w:val="none" w:sz="0" w:space="0" w:color="auto"/>
            <w:right w:val="none" w:sz="0" w:space="0" w:color="auto"/>
          </w:divBdr>
        </w:div>
        <w:div w:id="255328905">
          <w:marLeft w:val="480"/>
          <w:marRight w:val="0"/>
          <w:marTop w:val="0"/>
          <w:marBottom w:val="0"/>
          <w:divBdr>
            <w:top w:val="none" w:sz="0" w:space="0" w:color="auto"/>
            <w:left w:val="none" w:sz="0" w:space="0" w:color="auto"/>
            <w:bottom w:val="none" w:sz="0" w:space="0" w:color="auto"/>
            <w:right w:val="none" w:sz="0" w:space="0" w:color="auto"/>
          </w:divBdr>
        </w:div>
        <w:div w:id="1435707868">
          <w:marLeft w:val="480"/>
          <w:marRight w:val="0"/>
          <w:marTop w:val="0"/>
          <w:marBottom w:val="0"/>
          <w:divBdr>
            <w:top w:val="none" w:sz="0" w:space="0" w:color="auto"/>
            <w:left w:val="none" w:sz="0" w:space="0" w:color="auto"/>
            <w:bottom w:val="none" w:sz="0" w:space="0" w:color="auto"/>
            <w:right w:val="none" w:sz="0" w:space="0" w:color="auto"/>
          </w:divBdr>
        </w:div>
        <w:div w:id="1759399649">
          <w:marLeft w:val="480"/>
          <w:marRight w:val="0"/>
          <w:marTop w:val="0"/>
          <w:marBottom w:val="0"/>
          <w:divBdr>
            <w:top w:val="none" w:sz="0" w:space="0" w:color="auto"/>
            <w:left w:val="none" w:sz="0" w:space="0" w:color="auto"/>
            <w:bottom w:val="none" w:sz="0" w:space="0" w:color="auto"/>
            <w:right w:val="none" w:sz="0" w:space="0" w:color="auto"/>
          </w:divBdr>
        </w:div>
        <w:div w:id="458424323">
          <w:marLeft w:val="480"/>
          <w:marRight w:val="0"/>
          <w:marTop w:val="0"/>
          <w:marBottom w:val="0"/>
          <w:divBdr>
            <w:top w:val="none" w:sz="0" w:space="0" w:color="auto"/>
            <w:left w:val="none" w:sz="0" w:space="0" w:color="auto"/>
            <w:bottom w:val="none" w:sz="0" w:space="0" w:color="auto"/>
            <w:right w:val="none" w:sz="0" w:space="0" w:color="auto"/>
          </w:divBdr>
        </w:div>
        <w:div w:id="2090348839">
          <w:marLeft w:val="480"/>
          <w:marRight w:val="0"/>
          <w:marTop w:val="0"/>
          <w:marBottom w:val="0"/>
          <w:divBdr>
            <w:top w:val="none" w:sz="0" w:space="0" w:color="auto"/>
            <w:left w:val="none" w:sz="0" w:space="0" w:color="auto"/>
            <w:bottom w:val="none" w:sz="0" w:space="0" w:color="auto"/>
            <w:right w:val="none" w:sz="0" w:space="0" w:color="auto"/>
          </w:divBdr>
        </w:div>
        <w:div w:id="851991454">
          <w:marLeft w:val="480"/>
          <w:marRight w:val="0"/>
          <w:marTop w:val="0"/>
          <w:marBottom w:val="0"/>
          <w:divBdr>
            <w:top w:val="none" w:sz="0" w:space="0" w:color="auto"/>
            <w:left w:val="none" w:sz="0" w:space="0" w:color="auto"/>
            <w:bottom w:val="none" w:sz="0" w:space="0" w:color="auto"/>
            <w:right w:val="none" w:sz="0" w:space="0" w:color="auto"/>
          </w:divBdr>
        </w:div>
        <w:div w:id="1590043921">
          <w:marLeft w:val="480"/>
          <w:marRight w:val="0"/>
          <w:marTop w:val="0"/>
          <w:marBottom w:val="0"/>
          <w:divBdr>
            <w:top w:val="none" w:sz="0" w:space="0" w:color="auto"/>
            <w:left w:val="none" w:sz="0" w:space="0" w:color="auto"/>
            <w:bottom w:val="none" w:sz="0" w:space="0" w:color="auto"/>
            <w:right w:val="none" w:sz="0" w:space="0" w:color="auto"/>
          </w:divBdr>
        </w:div>
        <w:div w:id="469709569">
          <w:marLeft w:val="480"/>
          <w:marRight w:val="0"/>
          <w:marTop w:val="0"/>
          <w:marBottom w:val="0"/>
          <w:divBdr>
            <w:top w:val="none" w:sz="0" w:space="0" w:color="auto"/>
            <w:left w:val="none" w:sz="0" w:space="0" w:color="auto"/>
            <w:bottom w:val="none" w:sz="0" w:space="0" w:color="auto"/>
            <w:right w:val="none" w:sz="0" w:space="0" w:color="auto"/>
          </w:divBdr>
        </w:div>
        <w:div w:id="1345740116">
          <w:marLeft w:val="480"/>
          <w:marRight w:val="0"/>
          <w:marTop w:val="0"/>
          <w:marBottom w:val="0"/>
          <w:divBdr>
            <w:top w:val="none" w:sz="0" w:space="0" w:color="auto"/>
            <w:left w:val="none" w:sz="0" w:space="0" w:color="auto"/>
            <w:bottom w:val="none" w:sz="0" w:space="0" w:color="auto"/>
            <w:right w:val="none" w:sz="0" w:space="0" w:color="auto"/>
          </w:divBdr>
        </w:div>
        <w:div w:id="2105615165">
          <w:marLeft w:val="480"/>
          <w:marRight w:val="0"/>
          <w:marTop w:val="0"/>
          <w:marBottom w:val="0"/>
          <w:divBdr>
            <w:top w:val="none" w:sz="0" w:space="0" w:color="auto"/>
            <w:left w:val="none" w:sz="0" w:space="0" w:color="auto"/>
            <w:bottom w:val="none" w:sz="0" w:space="0" w:color="auto"/>
            <w:right w:val="none" w:sz="0" w:space="0" w:color="auto"/>
          </w:divBdr>
        </w:div>
        <w:div w:id="1867674301">
          <w:marLeft w:val="480"/>
          <w:marRight w:val="0"/>
          <w:marTop w:val="0"/>
          <w:marBottom w:val="0"/>
          <w:divBdr>
            <w:top w:val="none" w:sz="0" w:space="0" w:color="auto"/>
            <w:left w:val="none" w:sz="0" w:space="0" w:color="auto"/>
            <w:bottom w:val="none" w:sz="0" w:space="0" w:color="auto"/>
            <w:right w:val="none" w:sz="0" w:space="0" w:color="auto"/>
          </w:divBdr>
        </w:div>
        <w:div w:id="1869640865">
          <w:marLeft w:val="480"/>
          <w:marRight w:val="0"/>
          <w:marTop w:val="0"/>
          <w:marBottom w:val="0"/>
          <w:divBdr>
            <w:top w:val="none" w:sz="0" w:space="0" w:color="auto"/>
            <w:left w:val="none" w:sz="0" w:space="0" w:color="auto"/>
            <w:bottom w:val="none" w:sz="0" w:space="0" w:color="auto"/>
            <w:right w:val="none" w:sz="0" w:space="0" w:color="auto"/>
          </w:divBdr>
        </w:div>
        <w:div w:id="2010214138">
          <w:marLeft w:val="480"/>
          <w:marRight w:val="0"/>
          <w:marTop w:val="0"/>
          <w:marBottom w:val="0"/>
          <w:divBdr>
            <w:top w:val="none" w:sz="0" w:space="0" w:color="auto"/>
            <w:left w:val="none" w:sz="0" w:space="0" w:color="auto"/>
            <w:bottom w:val="none" w:sz="0" w:space="0" w:color="auto"/>
            <w:right w:val="none" w:sz="0" w:space="0" w:color="auto"/>
          </w:divBdr>
        </w:div>
        <w:div w:id="684131915">
          <w:marLeft w:val="480"/>
          <w:marRight w:val="0"/>
          <w:marTop w:val="0"/>
          <w:marBottom w:val="0"/>
          <w:divBdr>
            <w:top w:val="none" w:sz="0" w:space="0" w:color="auto"/>
            <w:left w:val="none" w:sz="0" w:space="0" w:color="auto"/>
            <w:bottom w:val="none" w:sz="0" w:space="0" w:color="auto"/>
            <w:right w:val="none" w:sz="0" w:space="0" w:color="auto"/>
          </w:divBdr>
        </w:div>
        <w:div w:id="1973824768">
          <w:marLeft w:val="480"/>
          <w:marRight w:val="0"/>
          <w:marTop w:val="0"/>
          <w:marBottom w:val="0"/>
          <w:divBdr>
            <w:top w:val="none" w:sz="0" w:space="0" w:color="auto"/>
            <w:left w:val="none" w:sz="0" w:space="0" w:color="auto"/>
            <w:bottom w:val="none" w:sz="0" w:space="0" w:color="auto"/>
            <w:right w:val="none" w:sz="0" w:space="0" w:color="auto"/>
          </w:divBdr>
        </w:div>
        <w:div w:id="2102288287">
          <w:marLeft w:val="480"/>
          <w:marRight w:val="0"/>
          <w:marTop w:val="0"/>
          <w:marBottom w:val="0"/>
          <w:divBdr>
            <w:top w:val="none" w:sz="0" w:space="0" w:color="auto"/>
            <w:left w:val="none" w:sz="0" w:space="0" w:color="auto"/>
            <w:bottom w:val="none" w:sz="0" w:space="0" w:color="auto"/>
            <w:right w:val="none" w:sz="0" w:space="0" w:color="auto"/>
          </w:divBdr>
        </w:div>
        <w:div w:id="1931810851">
          <w:marLeft w:val="480"/>
          <w:marRight w:val="0"/>
          <w:marTop w:val="0"/>
          <w:marBottom w:val="0"/>
          <w:divBdr>
            <w:top w:val="none" w:sz="0" w:space="0" w:color="auto"/>
            <w:left w:val="none" w:sz="0" w:space="0" w:color="auto"/>
            <w:bottom w:val="none" w:sz="0" w:space="0" w:color="auto"/>
            <w:right w:val="none" w:sz="0" w:space="0" w:color="auto"/>
          </w:divBdr>
        </w:div>
        <w:div w:id="381633753">
          <w:marLeft w:val="480"/>
          <w:marRight w:val="0"/>
          <w:marTop w:val="0"/>
          <w:marBottom w:val="0"/>
          <w:divBdr>
            <w:top w:val="none" w:sz="0" w:space="0" w:color="auto"/>
            <w:left w:val="none" w:sz="0" w:space="0" w:color="auto"/>
            <w:bottom w:val="none" w:sz="0" w:space="0" w:color="auto"/>
            <w:right w:val="none" w:sz="0" w:space="0" w:color="auto"/>
          </w:divBdr>
        </w:div>
        <w:div w:id="1349678687">
          <w:marLeft w:val="480"/>
          <w:marRight w:val="0"/>
          <w:marTop w:val="0"/>
          <w:marBottom w:val="0"/>
          <w:divBdr>
            <w:top w:val="none" w:sz="0" w:space="0" w:color="auto"/>
            <w:left w:val="none" w:sz="0" w:space="0" w:color="auto"/>
            <w:bottom w:val="none" w:sz="0" w:space="0" w:color="auto"/>
            <w:right w:val="none" w:sz="0" w:space="0" w:color="auto"/>
          </w:divBdr>
        </w:div>
        <w:div w:id="1100298921">
          <w:marLeft w:val="480"/>
          <w:marRight w:val="0"/>
          <w:marTop w:val="0"/>
          <w:marBottom w:val="0"/>
          <w:divBdr>
            <w:top w:val="none" w:sz="0" w:space="0" w:color="auto"/>
            <w:left w:val="none" w:sz="0" w:space="0" w:color="auto"/>
            <w:bottom w:val="none" w:sz="0" w:space="0" w:color="auto"/>
            <w:right w:val="none" w:sz="0" w:space="0" w:color="auto"/>
          </w:divBdr>
        </w:div>
        <w:div w:id="1919629594">
          <w:marLeft w:val="480"/>
          <w:marRight w:val="0"/>
          <w:marTop w:val="0"/>
          <w:marBottom w:val="0"/>
          <w:divBdr>
            <w:top w:val="none" w:sz="0" w:space="0" w:color="auto"/>
            <w:left w:val="none" w:sz="0" w:space="0" w:color="auto"/>
            <w:bottom w:val="none" w:sz="0" w:space="0" w:color="auto"/>
            <w:right w:val="none" w:sz="0" w:space="0" w:color="auto"/>
          </w:divBdr>
        </w:div>
        <w:div w:id="797337678">
          <w:marLeft w:val="480"/>
          <w:marRight w:val="0"/>
          <w:marTop w:val="0"/>
          <w:marBottom w:val="0"/>
          <w:divBdr>
            <w:top w:val="none" w:sz="0" w:space="0" w:color="auto"/>
            <w:left w:val="none" w:sz="0" w:space="0" w:color="auto"/>
            <w:bottom w:val="none" w:sz="0" w:space="0" w:color="auto"/>
            <w:right w:val="none" w:sz="0" w:space="0" w:color="auto"/>
          </w:divBdr>
        </w:div>
        <w:div w:id="788082885">
          <w:marLeft w:val="480"/>
          <w:marRight w:val="0"/>
          <w:marTop w:val="0"/>
          <w:marBottom w:val="0"/>
          <w:divBdr>
            <w:top w:val="none" w:sz="0" w:space="0" w:color="auto"/>
            <w:left w:val="none" w:sz="0" w:space="0" w:color="auto"/>
            <w:bottom w:val="none" w:sz="0" w:space="0" w:color="auto"/>
            <w:right w:val="none" w:sz="0" w:space="0" w:color="auto"/>
          </w:divBdr>
        </w:div>
        <w:div w:id="2070567850">
          <w:marLeft w:val="480"/>
          <w:marRight w:val="0"/>
          <w:marTop w:val="0"/>
          <w:marBottom w:val="0"/>
          <w:divBdr>
            <w:top w:val="none" w:sz="0" w:space="0" w:color="auto"/>
            <w:left w:val="none" w:sz="0" w:space="0" w:color="auto"/>
            <w:bottom w:val="none" w:sz="0" w:space="0" w:color="auto"/>
            <w:right w:val="none" w:sz="0" w:space="0" w:color="auto"/>
          </w:divBdr>
        </w:div>
        <w:div w:id="887839360">
          <w:marLeft w:val="480"/>
          <w:marRight w:val="0"/>
          <w:marTop w:val="0"/>
          <w:marBottom w:val="0"/>
          <w:divBdr>
            <w:top w:val="none" w:sz="0" w:space="0" w:color="auto"/>
            <w:left w:val="none" w:sz="0" w:space="0" w:color="auto"/>
            <w:bottom w:val="none" w:sz="0" w:space="0" w:color="auto"/>
            <w:right w:val="none" w:sz="0" w:space="0" w:color="auto"/>
          </w:divBdr>
        </w:div>
        <w:div w:id="9112368">
          <w:marLeft w:val="480"/>
          <w:marRight w:val="0"/>
          <w:marTop w:val="0"/>
          <w:marBottom w:val="0"/>
          <w:divBdr>
            <w:top w:val="none" w:sz="0" w:space="0" w:color="auto"/>
            <w:left w:val="none" w:sz="0" w:space="0" w:color="auto"/>
            <w:bottom w:val="none" w:sz="0" w:space="0" w:color="auto"/>
            <w:right w:val="none" w:sz="0" w:space="0" w:color="auto"/>
          </w:divBdr>
        </w:div>
        <w:div w:id="814224649">
          <w:marLeft w:val="480"/>
          <w:marRight w:val="0"/>
          <w:marTop w:val="0"/>
          <w:marBottom w:val="0"/>
          <w:divBdr>
            <w:top w:val="none" w:sz="0" w:space="0" w:color="auto"/>
            <w:left w:val="none" w:sz="0" w:space="0" w:color="auto"/>
            <w:bottom w:val="none" w:sz="0" w:space="0" w:color="auto"/>
            <w:right w:val="none" w:sz="0" w:space="0" w:color="auto"/>
          </w:divBdr>
        </w:div>
        <w:div w:id="2135634196">
          <w:marLeft w:val="480"/>
          <w:marRight w:val="0"/>
          <w:marTop w:val="0"/>
          <w:marBottom w:val="0"/>
          <w:divBdr>
            <w:top w:val="none" w:sz="0" w:space="0" w:color="auto"/>
            <w:left w:val="none" w:sz="0" w:space="0" w:color="auto"/>
            <w:bottom w:val="none" w:sz="0" w:space="0" w:color="auto"/>
            <w:right w:val="none" w:sz="0" w:space="0" w:color="auto"/>
          </w:divBdr>
        </w:div>
        <w:div w:id="1342927212">
          <w:marLeft w:val="480"/>
          <w:marRight w:val="0"/>
          <w:marTop w:val="0"/>
          <w:marBottom w:val="0"/>
          <w:divBdr>
            <w:top w:val="none" w:sz="0" w:space="0" w:color="auto"/>
            <w:left w:val="none" w:sz="0" w:space="0" w:color="auto"/>
            <w:bottom w:val="none" w:sz="0" w:space="0" w:color="auto"/>
            <w:right w:val="none" w:sz="0" w:space="0" w:color="auto"/>
          </w:divBdr>
        </w:div>
        <w:div w:id="1873878576">
          <w:marLeft w:val="480"/>
          <w:marRight w:val="0"/>
          <w:marTop w:val="0"/>
          <w:marBottom w:val="0"/>
          <w:divBdr>
            <w:top w:val="none" w:sz="0" w:space="0" w:color="auto"/>
            <w:left w:val="none" w:sz="0" w:space="0" w:color="auto"/>
            <w:bottom w:val="none" w:sz="0" w:space="0" w:color="auto"/>
            <w:right w:val="none" w:sz="0" w:space="0" w:color="auto"/>
          </w:divBdr>
        </w:div>
        <w:div w:id="500968091">
          <w:marLeft w:val="480"/>
          <w:marRight w:val="0"/>
          <w:marTop w:val="0"/>
          <w:marBottom w:val="0"/>
          <w:divBdr>
            <w:top w:val="none" w:sz="0" w:space="0" w:color="auto"/>
            <w:left w:val="none" w:sz="0" w:space="0" w:color="auto"/>
            <w:bottom w:val="none" w:sz="0" w:space="0" w:color="auto"/>
            <w:right w:val="none" w:sz="0" w:space="0" w:color="auto"/>
          </w:divBdr>
        </w:div>
        <w:div w:id="189689573">
          <w:marLeft w:val="480"/>
          <w:marRight w:val="0"/>
          <w:marTop w:val="0"/>
          <w:marBottom w:val="0"/>
          <w:divBdr>
            <w:top w:val="none" w:sz="0" w:space="0" w:color="auto"/>
            <w:left w:val="none" w:sz="0" w:space="0" w:color="auto"/>
            <w:bottom w:val="none" w:sz="0" w:space="0" w:color="auto"/>
            <w:right w:val="none" w:sz="0" w:space="0" w:color="auto"/>
          </w:divBdr>
        </w:div>
        <w:div w:id="1578661732">
          <w:marLeft w:val="480"/>
          <w:marRight w:val="0"/>
          <w:marTop w:val="0"/>
          <w:marBottom w:val="0"/>
          <w:divBdr>
            <w:top w:val="none" w:sz="0" w:space="0" w:color="auto"/>
            <w:left w:val="none" w:sz="0" w:space="0" w:color="auto"/>
            <w:bottom w:val="none" w:sz="0" w:space="0" w:color="auto"/>
            <w:right w:val="none" w:sz="0" w:space="0" w:color="auto"/>
          </w:divBdr>
        </w:div>
        <w:div w:id="1727948762">
          <w:marLeft w:val="480"/>
          <w:marRight w:val="0"/>
          <w:marTop w:val="0"/>
          <w:marBottom w:val="0"/>
          <w:divBdr>
            <w:top w:val="none" w:sz="0" w:space="0" w:color="auto"/>
            <w:left w:val="none" w:sz="0" w:space="0" w:color="auto"/>
            <w:bottom w:val="none" w:sz="0" w:space="0" w:color="auto"/>
            <w:right w:val="none" w:sz="0" w:space="0" w:color="auto"/>
          </w:divBdr>
        </w:div>
        <w:div w:id="708576504">
          <w:marLeft w:val="480"/>
          <w:marRight w:val="0"/>
          <w:marTop w:val="0"/>
          <w:marBottom w:val="0"/>
          <w:divBdr>
            <w:top w:val="none" w:sz="0" w:space="0" w:color="auto"/>
            <w:left w:val="none" w:sz="0" w:space="0" w:color="auto"/>
            <w:bottom w:val="none" w:sz="0" w:space="0" w:color="auto"/>
            <w:right w:val="none" w:sz="0" w:space="0" w:color="auto"/>
          </w:divBdr>
        </w:div>
        <w:div w:id="961568330">
          <w:marLeft w:val="480"/>
          <w:marRight w:val="0"/>
          <w:marTop w:val="0"/>
          <w:marBottom w:val="0"/>
          <w:divBdr>
            <w:top w:val="none" w:sz="0" w:space="0" w:color="auto"/>
            <w:left w:val="none" w:sz="0" w:space="0" w:color="auto"/>
            <w:bottom w:val="none" w:sz="0" w:space="0" w:color="auto"/>
            <w:right w:val="none" w:sz="0" w:space="0" w:color="auto"/>
          </w:divBdr>
        </w:div>
        <w:div w:id="1795251200">
          <w:marLeft w:val="480"/>
          <w:marRight w:val="0"/>
          <w:marTop w:val="0"/>
          <w:marBottom w:val="0"/>
          <w:divBdr>
            <w:top w:val="none" w:sz="0" w:space="0" w:color="auto"/>
            <w:left w:val="none" w:sz="0" w:space="0" w:color="auto"/>
            <w:bottom w:val="none" w:sz="0" w:space="0" w:color="auto"/>
            <w:right w:val="none" w:sz="0" w:space="0" w:color="auto"/>
          </w:divBdr>
        </w:div>
        <w:div w:id="277835807">
          <w:marLeft w:val="480"/>
          <w:marRight w:val="0"/>
          <w:marTop w:val="0"/>
          <w:marBottom w:val="0"/>
          <w:divBdr>
            <w:top w:val="none" w:sz="0" w:space="0" w:color="auto"/>
            <w:left w:val="none" w:sz="0" w:space="0" w:color="auto"/>
            <w:bottom w:val="none" w:sz="0" w:space="0" w:color="auto"/>
            <w:right w:val="none" w:sz="0" w:space="0" w:color="auto"/>
          </w:divBdr>
        </w:div>
        <w:div w:id="219445945">
          <w:marLeft w:val="480"/>
          <w:marRight w:val="0"/>
          <w:marTop w:val="0"/>
          <w:marBottom w:val="0"/>
          <w:divBdr>
            <w:top w:val="none" w:sz="0" w:space="0" w:color="auto"/>
            <w:left w:val="none" w:sz="0" w:space="0" w:color="auto"/>
            <w:bottom w:val="none" w:sz="0" w:space="0" w:color="auto"/>
            <w:right w:val="none" w:sz="0" w:space="0" w:color="auto"/>
          </w:divBdr>
        </w:div>
        <w:div w:id="1034814975">
          <w:marLeft w:val="480"/>
          <w:marRight w:val="0"/>
          <w:marTop w:val="0"/>
          <w:marBottom w:val="0"/>
          <w:divBdr>
            <w:top w:val="none" w:sz="0" w:space="0" w:color="auto"/>
            <w:left w:val="none" w:sz="0" w:space="0" w:color="auto"/>
            <w:bottom w:val="none" w:sz="0" w:space="0" w:color="auto"/>
            <w:right w:val="none" w:sz="0" w:space="0" w:color="auto"/>
          </w:divBdr>
        </w:div>
        <w:div w:id="303895221">
          <w:marLeft w:val="480"/>
          <w:marRight w:val="0"/>
          <w:marTop w:val="0"/>
          <w:marBottom w:val="0"/>
          <w:divBdr>
            <w:top w:val="none" w:sz="0" w:space="0" w:color="auto"/>
            <w:left w:val="none" w:sz="0" w:space="0" w:color="auto"/>
            <w:bottom w:val="none" w:sz="0" w:space="0" w:color="auto"/>
            <w:right w:val="none" w:sz="0" w:space="0" w:color="auto"/>
          </w:divBdr>
        </w:div>
        <w:div w:id="952125954">
          <w:marLeft w:val="480"/>
          <w:marRight w:val="0"/>
          <w:marTop w:val="0"/>
          <w:marBottom w:val="0"/>
          <w:divBdr>
            <w:top w:val="none" w:sz="0" w:space="0" w:color="auto"/>
            <w:left w:val="none" w:sz="0" w:space="0" w:color="auto"/>
            <w:bottom w:val="none" w:sz="0" w:space="0" w:color="auto"/>
            <w:right w:val="none" w:sz="0" w:space="0" w:color="auto"/>
          </w:divBdr>
        </w:div>
      </w:divsChild>
    </w:div>
    <w:div w:id="1019966412">
      <w:bodyDiv w:val="1"/>
      <w:marLeft w:val="0"/>
      <w:marRight w:val="0"/>
      <w:marTop w:val="0"/>
      <w:marBottom w:val="0"/>
      <w:divBdr>
        <w:top w:val="none" w:sz="0" w:space="0" w:color="auto"/>
        <w:left w:val="none" w:sz="0" w:space="0" w:color="auto"/>
        <w:bottom w:val="none" w:sz="0" w:space="0" w:color="auto"/>
        <w:right w:val="none" w:sz="0" w:space="0" w:color="auto"/>
      </w:divBdr>
      <w:divsChild>
        <w:div w:id="2114591060">
          <w:marLeft w:val="0"/>
          <w:marRight w:val="0"/>
          <w:marTop w:val="0"/>
          <w:marBottom w:val="0"/>
          <w:divBdr>
            <w:top w:val="single" w:sz="2" w:space="0" w:color="D9D9E3"/>
            <w:left w:val="single" w:sz="2" w:space="0" w:color="D9D9E3"/>
            <w:bottom w:val="single" w:sz="2" w:space="0" w:color="D9D9E3"/>
            <w:right w:val="single" w:sz="2" w:space="0" w:color="D9D9E3"/>
          </w:divBdr>
          <w:divsChild>
            <w:div w:id="1769814694">
              <w:marLeft w:val="0"/>
              <w:marRight w:val="0"/>
              <w:marTop w:val="0"/>
              <w:marBottom w:val="0"/>
              <w:divBdr>
                <w:top w:val="single" w:sz="2" w:space="0" w:color="D9D9E3"/>
                <w:left w:val="single" w:sz="2" w:space="0" w:color="D9D9E3"/>
                <w:bottom w:val="single" w:sz="2" w:space="0" w:color="D9D9E3"/>
                <w:right w:val="single" w:sz="2" w:space="0" w:color="D9D9E3"/>
              </w:divBdr>
              <w:divsChild>
                <w:div w:id="1254706124">
                  <w:marLeft w:val="0"/>
                  <w:marRight w:val="0"/>
                  <w:marTop w:val="0"/>
                  <w:marBottom w:val="0"/>
                  <w:divBdr>
                    <w:top w:val="single" w:sz="2" w:space="0" w:color="D9D9E3"/>
                    <w:left w:val="single" w:sz="2" w:space="0" w:color="D9D9E3"/>
                    <w:bottom w:val="single" w:sz="2" w:space="0" w:color="D9D9E3"/>
                    <w:right w:val="single" w:sz="2" w:space="0" w:color="D9D9E3"/>
                  </w:divBdr>
                  <w:divsChild>
                    <w:div w:id="1600021359">
                      <w:marLeft w:val="0"/>
                      <w:marRight w:val="0"/>
                      <w:marTop w:val="0"/>
                      <w:marBottom w:val="0"/>
                      <w:divBdr>
                        <w:top w:val="single" w:sz="2" w:space="0" w:color="D9D9E3"/>
                        <w:left w:val="single" w:sz="2" w:space="0" w:color="D9D9E3"/>
                        <w:bottom w:val="single" w:sz="2" w:space="0" w:color="D9D9E3"/>
                        <w:right w:val="single" w:sz="2" w:space="0" w:color="D9D9E3"/>
                      </w:divBdr>
                      <w:divsChild>
                        <w:div w:id="1803959913">
                          <w:marLeft w:val="0"/>
                          <w:marRight w:val="0"/>
                          <w:marTop w:val="0"/>
                          <w:marBottom w:val="0"/>
                          <w:divBdr>
                            <w:top w:val="single" w:sz="2" w:space="0" w:color="auto"/>
                            <w:left w:val="single" w:sz="2" w:space="0" w:color="auto"/>
                            <w:bottom w:val="single" w:sz="6" w:space="0" w:color="auto"/>
                            <w:right w:val="single" w:sz="2" w:space="0" w:color="auto"/>
                          </w:divBdr>
                          <w:divsChild>
                            <w:div w:id="884605685">
                              <w:marLeft w:val="0"/>
                              <w:marRight w:val="0"/>
                              <w:marTop w:val="100"/>
                              <w:marBottom w:val="100"/>
                              <w:divBdr>
                                <w:top w:val="single" w:sz="2" w:space="0" w:color="D9D9E3"/>
                                <w:left w:val="single" w:sz="2" w:space="0" w:color="D9D9E3"/>
                                <w:bottom w:val="single" w:sz="2" w:space="0" w:color="D9D9E3"/>
                                <w:right w:val="single" w:sz="2" w:space="0" w:color="D9D9E3"/>
                              </w:divBdr>
                              <w:divsChild>
                                <w:div w:id="518466007">
                                  <w:marLeft w:val="0"/>
                                  <w:marRight w:val="0"/>
                                  <w:marTop w:val="0"/>
                                  <w:marBottom w:val="0"/>
                                  <w:divBdr>
                                    <w:top w:val="single" w:sz="2" w:space="0" w:color="D9D9E3"/>
                                    <w:left w:val="single" w:sz="2" w:space="0" w:color="D9D9E3"/>
                                    <w:bottom w:val="single" w:sz="2" w:space="0" w:color="D9D9E3"/>
                                    <w:right w:val="single" w:sz="2" w:space="0" w:color="D9D9E3"/>
                                  </w:divBdr>
                                  <w:divsChild>
                                    <w:div w:id="2031836364">
                                      <w:marLeft w:val="0"/>
                                      <w:marRight w:val="0"/>
                                      <w:marTop w:val="0"/>
                                      <w:marBottom w:val="0"/>
                                      <w:divBdr>
                                        <w:top w:val="single" w:sz="2" w:space="0" w:color="D9D9E3"/>
                                        <w:left w:val="single" w:sz="2" w:space="0" w:color="D9D9E3"/>
                                        <w:bottom w:val="single" w:sz="2" w:space="0" w:color="D9D9E3"/>
                                        <w:right w:val="single" w:sz="2" w:space="0" w:color="D9D9E3"/>
                                      </w:divBdr>
                                      <w:divsChild>
                                        <w:div w:id="1267926897">
                                          <w:marLeft w:val="0"/>
                                          <w:marRight w:val="0"/>
                                          <w:marTop w:val="0"/>
                                          <w:marBottom w:val="0"/>
                                          <w:divBdr>
                                            <w:top w:val="single" w:sz="2" w:space="0" w:color="D9D9E3"/>
                                            <w:left w:val="single" w:sz="2" w:space="0" w:color="D9D9E3"/>
                                            <w:bottom w:val="single" w:sz="2" w:space="0" w:color="D9D9E3"/>
                                            <w:right w:val="single" w:sz="2" w:space="0" w:color="D9D9E3"/>
                                          </w:divBdr>
                                          <w:divsChild>
                                            <w:div w:id="16539451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52208761">
          <w:marLeft w:val="0"/>
          <w:marRight w:val="0"/>
          <w:marTop w:val="0"/>
          <w:marBottom w:val="0"/>
          <w:divBdr>
            <w:top w:val="none" w:sz="0" w:space="0" w:color="auto"/>
            <w:left w:val="none" w:sz="0" w:space="0" w:color="auto"/>
            <w:bottom w:val="none" w:sz="0" w:space="0" w:color="auto"/>
            <w:right w:val="none" w:sz="0" w:space="0" w:color="auto"/>
          </w:divBdr>
        </w:div>
      </w:divsChild>
    </w:div>
    <w:div w:id="1159686412">
      <w:bodyDiv w:val="1"/>
      <w:marLeft w:val="0"/>
      <w:marRight w:val="0"/>
      <w:marTop w:val="0"/>
      <w:marBottom w:val="0"/>
      <w:divBdr>
        <w:top w:val="none" w:sz="0" w:space="0" w:color="auto"/>
        <w:left w:val="none" w:sz="0" w:space="0" w:color="auto"/>
        <w:bottom w:val="none" w:sz="0" w:space="0" w:color="auto"/>
        <w:right w:val="none" w:sz="0" w:space="0" w:color="auto"/>
      </w:divBdr>
      <w:divsChild>
        <w:div w:id="1348291118">
          <w:marLeft w:val="480"/>
          <w:marRight w:val="0"/>
          <w:marTop w:val="0"/>
          <w:marBottom w:val="0"/>
          <w:divBdr>
            <w:top w:val="none" w:sz="0" w:space="0" w:color="auto"/>
            <w:left w:val="none" w:sz="0" w:space="0" w:color="auto"/>
            <w:bottom w:val="none" w:sz="0" w:space="0" w:color="auto"/>
            <w:right w:val="none" w:sz="0" w:space="0" w:color="auto"/>
          </w:divBdr>
        </w:div>
        <w:div w:id="1943488916">
          <w:marLeft w:val="480"/>
          <w:marRight w:val="0"/>
          <w:marTop w:val="0"/>
          <w:marBottom w:val="0"/>
          <w:divBdr>
            <w:top w:val="none" w:sz="0" w:space="0" w:color="auto"/>
            <w:left w:val="none" w:sz="0" w:space="0" w:color="auto"/>
            <w:bottom w:val="none" w:sz="0" w:space="0" w:color="auto"/>
            <w:right w:val="none" w:sz="0" w:space="0" w:color="auto"/>
          </w:divBdr>
        </w:div>
        <w:div w:id="1111165753">
          <w:marLeft w:val="480"/>
          <w:marRight w:val="0"/>
          <w:marTop w:val="0"/>
          <w:marBottom w:val="0"/>
          <w:divBdr>
            <w:top w:val="none" w:sz="0" w:space="0" w:color="auto"/>
            <w:left w:val="none" w:sz="0" w:space="0" w:color="auto"/>
            <w:bottom w:val="none" w:sz="0" w:space="0" w:color="auto"/>
            <w:right w:val="none" w:sz="0" w:space="0" w:color="auto"/>
          </w:divBdr>
        </w:div>
        <w:div w:id="154686100">
          <w:marLeft w:val="480"/>
          <w:marRight w:val="0"/>
          <w:marTop w:val="0"/>
          <w:marBottom w:val="0"/>
          <w:divBdr>
            <w:top w:val="none" w:sz="0" w:space="0" w:color="auto"/>
            <w:left w:val="none" w:sz="0" w:space="0" w:color="auto"/>
            <w:bottom w:val="none" w:sz="0" w:space="0" w:color="auto"/>
            <w:right w:val="none" w:sz="0" w:space="0" w:color="auto"/>
          </w:divBdr>
        </w:div>
        <w:div w:id="149516626">
          <w:marLeft w:val="480"/>
          <w:marRight w:val="0"/>
          <w:marTop w:val="0"/>
          <w:marBottom w:val="0"/>
          <w:divBdr>
            <w:top w:val="none" w:sz="0" w:space="0" w:color="auto"/>
            <w:left w:val="none" w:sz="0" w:space="0" w:color="auto"/>
            <w:bottom w:val="none" w:sz="0" w:space="0" w:color="auto"/>
            <w:right w:val="none" w:sz="0" w:space="0" w:color="auto"/>
          </w:divBdr>
        </w:div>
        <w:div w:id="292635709">
          <w:marLeft w:val="480"/>
          <w:marRight w:val="0"/>
          <w:marTop w:val="0"/>
          <w:marBottom w:val="0"/>
          <w:divBdr>
            <w:top w:val="none" w:sz="0" w:space="0" w:color="auto"/>
            <w:left w:val="none" w:sz="0" w:space="0" w:color="auto"/>
            <w:bottom w:val="none" w:sz="0" w:space="0" w:color="auto"/>
            <w:right w:val="none" w:sz="0" w:space="0" w:color="auto"/>
          </w:divBdr>
        </w:div>
        <w:div w:id="1752696791">
          <w:marLeft w:val="480"/>
          <w:marRight w:val="0"/>
          <w:marTop w:val="0"/>
          <w:marBottom w:val="0"/>
          <w:divBdr>
            <w:top w:val="none" w:sz="0" w:space="0" w:color="auto"/>
            <w:left w:val="none" w:sz="0" w:space="0" w:color="auto"/>
            <w:bottom w:val="none" w:sz="0" w:space="0" w:color="auto"/>
            <w:right w:val="none" w:sz="0" w:space="0" w:color="auto"/>
          </w:divBdr>
        </w:div>
        <w:div w:id="1175261906">
          <w:marLeft w:val="480"/>
          <w:marRight w:val="0"/>
          <w:marTop w:val="0"/>
          <w:marBottom w:val="0"/>
          <w:divBdr>
            <w:top w:val="none" w:sz="0" w:space="0" w:color="auto"/>
            <w:left w:val="none" w:sz="0" w:space="0" w:color="auto"/>
            <w:bottom w:val="none" w:sz="0" w:space="0" w:color="auto"/>
            <w:right w:val="none" w:sz="0" w:space="0" w:color="auto"/>
          </w:divBdr>
        </w:div>
        <w:div w:id="214246000">
          <w:marLeft w:val="480"/>
          <w:marRight w:val="0"/>
          <w:marTop w:val="0"/>
          <w:marBottom w:val="0"/>
          <w:divBdr>
            <w:top w:val="none" w:sz="0" w:space="0" w:color="auto"/>
            <w:left w:val="none" w:sz="0" w:space="0" w:color="auto"/>
            <w:bottom w:val="none" w:sz="0" w:space="0" w:color="auto"/>
            <w:right w:val="none" w:sz="0" w:space="0" w:color="auto"/>
          </w:divBdr>
        </w:div>
        <w:div w:id="1169904933">
          <w:marLeft w:val="480"/>
          <w:marRight w:val="0"/>
          <w:marTop w:val="0"/>
          <w:marBottom w:val="0"/>
          <w:divBdr>
            <w:top w:val="none" w:sz="0" w:space="0" w:color="auto"/>
            <w:left w:val="none" w:sz="0" w:space="0" w:color="auto"/>
            <w:bottom w:val="none" w:sz="0" w:space="0" w:color="auto"/>
            <w:right w:val="none" w:sz="0" w:space="0" w:color="auto"/>
          </w:divBdr>
        </w:div>
        <w:div w:id="138304700">
          <w:marLeft w:val="480"/>
          <w:marRight w:val="0"/>
          <w:marTop w:val="0"/>
          <w:marBottom w:val="0"/>
          <w:divBdr>
            <w:top w:val="none" w:sz="0" w:space="0" w:color="auto"/>
            <w:left w:val="none" w:sz="0" w:space="0" w:color="auto"/>
            <w:bottom w:val="none" w:sz="0" w:space="0" w:color="auto"/>
            <w:right w:val="none" w:sz="0" w:space="0" w:color="auto"/>
          </w:divBdr>
        </w:div>
        <w:div w:id="1289165422">
          <w:marLeft w:val="480"/>
          <w:marRight w:val="0"/>
          <w:marTop w:val="0"/>
          <w:marBottom w:val="0"/>
          <w:divBdr>
            <w:top w:val="none" w:sz="0" w:space="0" w:color="auto"/>
            <w:left w:val="none" w:sz="0" w:space="0" w:color="auto"/>
            <w:bottom w:val="none" w:sz="0" w:space="0" w:color="auto"/>
            <w:right w:val="none" w:sz="0" w:space="0" w:color="auto"/>
          </w:divBdr>
        </w:div>
        <w:div w:id="2102679167">
          <w:marLeft w:val="480"/>
          <w:marRight w:val="0"/>
          <w:marTop w:val="0"/>
          <w:marBottom w:val="0"/>
          <w:divBdr>
            <w:top w:val="none" w:sz="0" w:space="0" w:color="auto"/>
            <w:left w:val="none" w:sz="0" w:space="0" w:color="auto"/>
            <w:bottom w:val="none" w:sz="0" w:space="0" w:color="auto"/>
            <w:right w:val="none" w:sz="0" w:space="0" w:color="auto"/>
          </w:divBdr>
        </w:div>
        <w:div w:id="1626349188">
          <w:marLeft w:val="480"/>
          <w:marRight w:val="0"/>
          <w:marTop w:val="0"/>
          <w:marBottom w:val="0"/>
          <w:divBdr>
            <w:top w:val="none" w:sz="0" w:space="0" w:color="auto"/>
            <w:left w:val="none" w:sz="0" w:space="0" w:color="auto"/>
            <w:bottom w:val="none" w:sz="0" w:space="0" w:color="auto"/>
            <w:right w:val="none" w:sz="0" w:space="0" w:color="auto"/>
          </w:divBdr>
        </w:div>
        <w:div w:id="796526788">
          <w:marLeft w:val="480"/>
          <w:marRight w:val="0"/>
          <w:marTop w:val="0"/>
          <w:marBottom w:val="0"/>
          <w:divBdr>
            <w:top w:val="none" w:sz="0" w:space="0" w:color="auto"/>
            <w:left w:val="none" w:sz="0" w:space="0" w:color="auto"/>
            <w:bottom w:val="none" w:sz="0" w:space="0" w:color="auto"/>
            <w:right w:val="none" w:sz="0" w:space="0" w:color="auto"/>
          </w:divBdr>
        </w:div>
        <w:div w:id="1110856136">
          <w:marLeft w:val="480"/>
          <w:marRight w:val="0"/>
          <w:marTop w:val="0"/>
          <w:marBottom w:val="0"/>
          <w:divBdr>
            <w:top w:val="none" w:sz="0" w:space="0" w:color="auto"/>
            <w:left w:val="none" w:sz="0" w:space="0" w:color="auto"/>
            <w:bottom w:val="none" w:sz="0" w:space="0" w:color="auto"/>
            <w:right w:val="none" w:sz="0" w:space="0" w:color="auto"/>
          </w:divBdr>
        </w:div>
        <w:div w:id="32923393">
          <w:marLeft w:val="480"/>
          <w:marRight w:val="0"/>
          <w:marTop w:val="0"/>
          <w:marBottom w:val="0"/>
          <w:divBdr>
            <w:top w:val="none" w:sz="0" w:space="0" w:color="auto"/>
            <w:left w:val="none" w:sz="0" w:space="0" w:color="auto"/>
            <w:bottom w:val="none" w:sz="0" w:space="0" w:color="auto"/>
            <w:right w:val="none" w:sz="0" w:space="0" w:color="auto"/>
          </w:divBdr>
        </w:div>
        <w:div w:id="1557738498">
          <w:marLeft w:val="480"/>
          <w:marRight w:val="0"/>
          <w:marTop w:val="0"/>
          <w:marBottom w:val="0"/>
          <w:divBdr>
            <w:top w:val="none" w:sz="0" w:space="0" w:color="auto"/>
            <w:left w:val="none" w:sz="0" w:space="0" w:color="auto"/>
            <w:bottom w:val="none" w:sz="0" w:space="0" w:color="auto"/>
            <w:right w:val="none" w:sz="0" w:space="0" w:color="auto"/>
          </w:divBdr>
        </w:div>
        <w:div w:id="1301417069">
          <w:marLeft w:val="480"/>
          <w:marRight w:val="0"/>
          <w:marTop w:val="0"/>
          <w:marBottom w:val="0"/>
          <w:divBdr>
            <w:top w:val="none" w:sz="0" w:space="0" w:color="auto"/>
            <w:left w:val="none" w:sz="0" w:space="0" w:color="auto"/>
            <w:bottom w:val="none" w:sz="0" w:space="0" w:color="auto"/>
            <w:right w:val="none" w:sz="0" w:space="0" w:color="auto"/>
          </w:divBdr>
        </w:div>
        <w:div w:id="935940130">
          <w:marLeft w:val="480"/>
          <w:marRight w:val="0"/>
          <w:marTop w:val="0"/>
          <w:marBottom w:val="0"/>
          <w:divBdr>
            <w:top w:val="none" w:sz="0" w:space="0" w:color="auto"/>
            <w:left w:val="none" w:sz="0" w:space="0" w:color="auto"/>
            <w:bottom w:val="none" w:sz="0" w:space="0" w:color="auto"/>
            <w:right w:val="none" w:sz="0" w:space="0" w:color="auto"/>
          </w:divBdr>
        </w:div>
        <w:div w:id="1009335201">
          <w:marLeft w:val="480"/>
          <w:marRight w:val="0"/>
          <w:marTop w:val="0"/>
          <w:marBottom w:val="0"/>
          <w:divBdr>
            <w:top w:val="none" w:sz="0" w:space="0" w:color="auto"/>
            <w:left w:val="none" w:sz="0" w:space="0" w:color="auto"/>
            <w:bottom w:val="none" w:sz="0" w:space="0" w:color="auto"/>
            <w:right w:val="none" w:sz="0" w:space="0" w:color="auto"/>
          </w:divBdr>
        </w:div>
        <w:div w:id="770203180">
          <w:marLeft w:val="480"/>
          <w:marRight w:val="0"/>
          <w:marTop w:val="0"/>
          <w:marBottom w:val="0"/>
          <w:divBdr>
            <w:top w:val="none" w:sz="0" w:space="0" w:color="auto"/>
            <w:left w:val="none" w:sz="0" w:space="0" w:color="auto"/>
            <w:bottom w:val="none" w:sz="0" w:space="0" w:color="auto"/>
            <w:right w:val="none" w:sz="0" w:space="0" w:color="auto"/>
          </w:divBdr>
        </w:div>
        <w:div w:id="1800955478">
          <w:marLeft w:val="480"/>
          <w:marRight w:val="0"/>
          <w:marTop w:val="0"/>
          <w:marBottom w:val="0"/>
          <w:divBdr>
            <w:top w:val="none" w:sz="0" w:space="0" w:color="auto"/>
            <w:left w:val="none" w:sz="0" w:space="0" w:color="auto"/>
            <w:bottom w:val="none" w:sz="0" w:space="0" w:color="auto"/>
            <w:right w:val="none" w:sz="0" w:space="0" w:color="auto"/>
          </w:divBdr>
        </w:div>
        <w:div w:id="389109903">
          <w:marLeft w:val="480"/>
          <w:marRight w:val="0"/>
          <w:marTop w:val="0"/>
          <w:marBottom w:val="0"/>
          <w:divBdr>
            <w:top w:val="none" w:sz="0" w:space="0" w:color="auto"/>
            <w:left w:val="none" w:sz="0" w:space="0" w:color="auto"/>
            <w:bottom w:val="none" w:sz="0" w:space="0" w:color="auto"/>
            <w:right w:val="none" w:sz="0" w:space="0" w:color="auto"/>
          </w:divBdr>
        </w:div>
        <w:div w:id="244726729">
          <w:marLeft w:val="480"/>
          <w:marRight w:val="0"/>
          <w:marTop w:val="0"/>
          <w:marBottom w:val="0"/>
          <w:divBdr>
            <w:top w:val="none" w:sz="0" w:space="0" w:color="auto"/>
            <w:left w:val="none" w:sz="0" w:space="0" w:color="auto"/>
            <w:bottom w:val="none" w:sz="0" w:space="0" w:color="auto"/>
            <w:right w:val="none" w:sz="0" w:space="0" w:color="auto"/>
          </w:divBdr>
        </w:div>
        <w:div w:id="927353236">
          <w:marLeft w:val="480"/>
          <w:marRight w:val="0"/>
          <w:marTop w:val="0"/>
          <w:marBottom w:val="0"/>
          <w:divBdr>
            <w:top w:val="none" w:sz="0" w:space="0" w:color="auto"/>
            <w:left w:val="none" w:sz="0" w:space="0" w:color="auto"/>
            <w:bottom w:val="none" w:sz="0" w:space="0" w:color="auto"/>
            <w:right w:val="none" w:sz="0" w:space="0" w:color="auto"/>
          </w:divBdr>
        </w:div>
        <w:div w:id="1118909800">
          <w:marLeft w:val="480"/>
          <w:marRight w:val="0"/>
          <w:marTop w:val="0"/>
          <w:marBottom w:val="0"/>
          <w:divBdr>
            <w:top w:val="none" w:sz="0" w:space="0" w:color="auto"/>
            <w:left w:val="none" w:sz="0" w:space="0" w:color="auto"/>
            <w:bottom w:val="none" w:sz="0" w:space="0" w:color="auto"/>
            <w:right w:val="none" w:sz="0" w:space="0" w:color="auto"/>
          </w:divBdr>
        </w:div>
        <w:div w:id="1958178171">
          <w:marLeft w:val="480"/>
          <w:marRight w:val="0"/>
          <w:marTop w:val="0"/>
          <w:marBottom w:val="0"/>
          <w:divBdr>
            <w:top w:val="none" w:sz="0" w:space="0" w:color="auto"/>
            <w:left w:val="none" w:sz="0" w:space="0" w:color="auto"/>
            <w:bottom w:val="none" w:sz="0" w:space="0" w:color="auto"/>
            <w:right w:val="none" w:sz="0" w:space="0" w:color="auto"/>
          </w:divBdr>
        </w:div>
        <w:div w:id="976031745">
          <w:marLeft w:val="480"/>
          <w:marRight w:val="0"/>
          <w:marTop w:val="0"/>
          <w:marBottom w:val="0"/>
          <w:divBdr>
            <w:top w:val="none" w:sz="0" w:space="0" w:color="auto"/>
            <w:left w:val="none" w:sz="0" w:space="0" w:color="auto"/>
            <w:bottom w:val="none" w:sz="0" w:space="0" w:color="auto"/>
            <w:right w:val="none" w:sz="0" w:space="0" w:color="auto"/>
          </w:divBdr>
        </w:div>
        <w:div w:id="143087961">
          <w:marLeft w:val="480"/>
          <w:marRight w:val="0"/>
          <w:marTop w:val="0"/>
          <w:marBottom w:val="0"/>
          <w:divBdr>
            <w:top w:val="none" w:sz="0" w:space="0" w:color="auto"/>
            <w:left w:val="none" w:sz="0" w:space="0" w:color="auto"/>
            <w:bottom w:val="none" w:sz="0" w:space="0" w:color="auto"/>
            <w:right w:val="none" w:sz="0" w:space="0" w:color="auto"/>
          </w:divBdr>
        </w:div>
        <w:div w:id="1599750134">
          <w:marLeft w:val="480"/>
          <w:marRight w:val="0"/>
          <w:marTop w:val="0"/>
          <w:marBottom w:val="0"/>
          <w:divBdr>
            <w:top w:val="none" w:sz="0" w:space="0" w:color="auto"/>
            <w:left w:val="none" w:sz="0" w:space="0" w:color="auto"/>
            <w:bottom w:val="none" w:sz="0" w:space="0" w:color="auto"/>
            <w:right w:val="none" w:sz="0" w:space="0" w:color="auto"/>
          </w:divBdr>
        </w:div>
        <w:div w:id="1373768683">
          <w:marLeft w:val="480"/>
          <w:marRight w:val="0"/>
          <w:marTop w:val="0"/>
          <w:marBottom w:val="0"/>
          <w:divBdr>
            <w:top w:val="none" w:sz="0" w:space="0" w:color="auto"/>
            <w:left w:val="none" w:sz="0" w:space="0" w:color="auto"/>
            <w:bottom w:val="none" w:sz="0" w:space="0" w:color="auto"/>
            <w:right w:val="none" w:sz="0" w:space="0" w:color="auto"/>
          </w:divBdr>
        </w:div>
        <w:div w:id="846872699">
          <w:marLeft w:val="480"/>
          <w:marRight w:val="0"/>
          <w:marTop w:val="0"/>
          <w:marBottom w:val="0"/>
          <w:divBdr>
            <w:top w:val="none" w:sz="0" w:space="0" w:color="auto"/>
            <w:left w:val="none" w:sz="0" w:space="0" w:color="auto"/>
            <w:bottom w:val="none" w:sz="0" w:space="0" w:color="auto"/>
            <w:right w:val="none" w:sz="0" w:space="0" w:color="auto"/>
          </w:divBdr>
        </w:div>
        <w:div w:id="930309503">
          <w:marLeft w:val="480"/>
          <w:marRight w:val="0"/>
          <w:marTop w:val="0"/>
          <w:marBottom w:val="0"/>
          <w:divBdr>
            <w:top w:val="none" w:sz="0" w:space="0" w:color="auto"/>
            <w:left w:val="none" w:sz="0" w:space="0" w:color="auto"/>
            <w:bottom w:val="none" w:sz="0" w:space="0" w:color="auto"/>
            <w:right w:val="none" w:sz="0" w:space="0" w:color="auto"/>
          </w:divBdr>
        </w:div>
        <w:div w:id="1886678676">
          <w:marLeft w:val="480"/>
          <w:marRight w:val="0"/>
          <w:marTop w:val="0"/>
          <w:marBottom w:val="0"/>
          <w:divBdr>
            <w:top w:val="none" w:sz="0" w:space="0" w:color="auto"/>
            <w:left w:val="none" w:sz="0" w:space="0" w:color="auto"/>
            <w:bottom w:val="none" w:sz="0" w:space="0" w:color="auto"/>
            <w:right w:val="none" w:sz="0" w:space="0" w:color="auto"/>
          </w:divBdr>
        </w:div>
        <w:div w:id="1532573146">
          <w:marLeft w:val="480"/>
          <w:marRight w:val="0"/>
          <w:marTop w:val="0"/>
          <w:marBottom w:val="0"/>
          <w:divBdr>
            <w:top w:val="none" w:sz="0" w:space="0" w:color="auto"/>
            <w:left w:val="none" w:sz="0" w:space="0" w:color="auto"/>
            <w:bottom w:val="none" w:sz="0" w:space="0" w:color="auto"/>
            <w:right w:val="none" w:sz="0" w:space="0" w:color="auto"/>
          </w:divBdr>
        </w:div>
        <w:div w:id="1971549868">
          <w:marLeft w:val="480"/>
          <w:marRight w:val="0"/>
          <w:marTop w:val="0"/>
          <w:marBottom w:val="0"/>
          <w:divBdr>
            <w:top w:val="none" w:sz="0" w:space="0" w:color="auto"/>
            <w:left w:val="none" w:sz="0" w:space="0" w:color="auto"/>
            <w:bottom w:val="none" w:sz="0" w:space="0" w:color="auto"/>
            <w:right w:val="none" w:sz="0" w:space="0" w:color="auto"/>
          </w:divBdr>
        </w:div>
        <w:div w:id="1188639831">
          <w:marLeft w:val="480"/>
          <w:marRight w:val="0"/>
          <w:marTop w:val="0"/>
          <w:marBottom w:val="0"/>
          <w:divBdr>
            <w:top w:val="none" w:sz="0" w:space="0" w:color="auto"/>
            <w:left w:val="none" w:sz="0" w:space="0" w:color="auto"/>
            <w:bottom w:val="none" w:sz="0" w:space="0" w:color="auto"/>
            <w:right w:val="none" w:sz="0" w:space="0" w:color="auto"/>
          </w:divBdr>
        </w:div>
        <w:div w:id="2015760943">
          <w:marLeft w:val="480"/>
          <w:marRight w:val="0"/>
          <w:marTop w:val="0"/>
          <w:marBottom w:val="0"/>
          <w:divBdr>
            <w:top w:val="none" w:sz="0" w:space="0" w:color="auto"/>
            <w:left w:val="none" w:sz="0" w:space="0" w:color="auto"/>
            <w:bottom w:val="none" w:sz="0" w:space="0" w:color="auto"/>
            <w:right w:val="none" w:sz="0" w:space="0" w:color="auto"/>
          </w:divBdr>
        </w:div>
        <w:div w:id="488642237">
          <w:marLeft w:val="480"/>
          <w:marRight w:val="0"/>
          <w:marTop w:val="0"/>
          <w:marBottom w:val="0"/>
          <w:divBdr>
            <w:top w:val="none" w:sz="0" w:space="0" w:color="auto"/>
            <w:left w:val="none" w:sz="0" w:space="0" w:color="auto"/>
            <w:bottom w:val="none" w:sz="0" w:space="0" w:color="auto"/>
            <w:right w:val="none" w:sz="0" w:space="0" w:color="auto"/>
          </w:divBdr>
        </w:div>
        <w:div w:id="1547451816">
          <w:marLeft w:val="480"/>
          <w:marRight w:val="0"/>
          <w:marTop w:val="0"/>
          <w:marBottom w:val="0"/>
          <w:divBdr>
            <w:top w:val="none" w:sz="0" w:space="0" w:color="auto"/>
            <w:left w:val="none" w:sz="0" w:space="0" w:color="auto"/>
            <w:bottom w:val="none" w:sz="0" w:space="0" w:color="auto"/>
            <w:right w:val="none" w:sz="0" w:space="0" w:color="auto"/>
          </w:divBdr>
        </w:div>
        <w:div w:id="1704398260">
          <w:marLeft w:val="480"/>
          <w:marRight w:val="0"/>
          <w:marTop w:val="0"/>
          <w:marBottom w:val="0"/>
          <w:divBdr>
            <w:top w:val="none" w:sz="0" w:space="0" w:color="auto"/>
            <w:left w:val="none" w:sz="0" w:space="0" w:color="auto"/>
            <w:bottom w:val="none" w:sz="0" w:space="0" w:color="auto"/>
            <w:right w:val="none" w:sz="0" w:space="0" w:color="auto"/>
          </w:divBdr>
        </w:div>
        <w:div w:id="1309239106">
          <w:marLeft w:val="480"/>
          <w:marRight w:val="0"/>
          <w:marTop w:val="0"/>
          <w:marBottom w:val="0"/>
          <w:divBdr>
            <w:top w:val="none" w:sz="0" w:space="0" w:color="auto"/>
            <w:left w:val="none" w:sz="0" w:space="0" w:color="auto"/>
            <w:bottom w:val="none" w:sz="0" w:space="0" w:color="auto"/>
            <w:right w:val="none" w:sz="0" w:space="0" w:color="auto"/>
          </w:divBdr>
        </w:div>
        <w:div w:id="88044433">
          <w:marLeft w:val="480"/>
          <w:marRight w:val="0"/>
          <w:marTop w:val="0"/>
          <w:marBottom w:val="0"/>
          <w:divBdr>
            <w:top w:val="none" w:sz="0" w:space="0" w:color="auto"/>
            <w:left w:val="none" w:sz="0" w:space="0" w:color="auto"/>
            <w:bottom w:val="none" w:sz="0" w:space="0" w:color="auto"/>
            <w:right w:val="none" w:sz="0" w:space="0" w:color="auto"/>
          </w:divBdr>
        </w:div>
        <w:div w:id="713232131">
          <w:marLeft w:val="480"/>
          <w:marRight w:val="0"/>
          <w:marTop w:val="0"/>
          <w:marBottom w:val="0"/>
          <w:divBdr>
            <w:top w:val="none" w:sz="0" w:space="0" w:color="auto"/>
            <w:left w:val="none" w:sz="0" w:space="0" w:color="auto"/>
            <w:bottom w:val="none" w:sz="0" w:space="0" w:color="auto"/>
            <w:right w:val="none" w:sz="0" w:space="0" w:color="auto"/>
          </w:divBdr>
        </w:div>
        <w:div w:id="76485270">
          <w:marLeft w:val="480"/>
          <w:marRight w:val="0"/>
          <w:marTop w:val="0"/>
          <w:marBottom w:val="0"/>
          <w:divBdr>
            <w:top w:val="none" w:sz="0" w:space="0" w:color="auto"/>
            <w:left w:val="none" w:sz="0" w:space="0" w:color="auto"/>
            <w:bottom w:val="none" w:sz="0" w:space="0" w:color="auto"/>
            <w:right w:val="none" w:sz="0" w:space="0" w:color="auto"/>
          </w:divBdr>
        </w:div>
        <w:div w:id="381712397">
          <w:marLeft w:val="480"/>
          <w:marRight w:val="0"/>
          <w:marTop w:val="0"/>
          <w:marBottom w:val="0"/>
          <w:divBdr>
            <w:top w:val="none" w:sz="0" w:space="0" w:color="auto"/>
            <w:left w:val="none" w:sz="0" w:space="0" w:color="auto"/>
            <w:bottom w:val="none" w:sz="0" w:space="0" w:color="auto"/>
            <w:right w:val="none" w:sz="0" w:space="0" w:color="auto"/>
          </w:divBdr>
        </w:div>
      </w:divsChild>
    </w:div>
    <w:div w:id="1285498108">
      <w:bodyDiv w:val="1"/>
      <w:marLeft w:val="0"/>
      <w:marRight w:val="0"/>
      <w:marTop w:val="0"/>
      <w:marBottom w:val="0"/>
      <w:divBdr>
        <w:top w:val="none" w:sz="0" w:space="0" w:color="auto"/>
        <w:left w:val="none" w:sz="0" w:space="0" w:color="auto"/>
        <w:bottom w:val="none" w:sz="0" w:space="0" w:color="auto"/>
        <w:right w:val="none" w:sz="0" w:space="0" w:color="auto"/>
      </w:divBdr>
      <w:divsChild>
        <w:div w:id="2006592835">
          <w:marLeft w:val="0"/>
          <w:marRight w:val="0"/>
          <w:marTop w:val="0"/>
          <w:marBottom w:val="0"/>
          <w:divBdr>
            <w:top w:val="single" w:sz="2" w:space="0" w:color="D9D9E3"/>
            <w:left w:val="single" w:sz="2" w:space="0" w:color="D9D9E3"/>
            <w:bottom w:val="single" w:sz="2" w:space="0" w:color="D9D9E3"/>
            <w:right w:val="single" w:sz="2" w:space="0" w:color="D9D9E3"/>
          </w:divBdr>
          <w:divsChild>
            <w:div w:id="1227493290">
              <w:marLeft w:val="0"/>
              <w:marRight w:val="0"/>
              <w:marTop w:val="0"/>
              <w:marBottom w:val="0"/>
              <w:divBdr>
                <w:top w:val="single" w:sz="2" w:space="0" w:color="D9D9E3"/>
                <w:left w:val="single" w:sz="2" w:space="0" w:color="D9D9E3"/>
                <w:bottom w:val="single" w:sz="2" w:space="0" w:color="D9D9E3"/>
                <w:right w:val="single" w:sz="2" w:space="0" w:color="D9D9E3"/>
              </w:divBdr>
              <w:divsChild>
                <w:div w:id="141893886">
                  <w:marLeft w:val="0"/>
                  <w:marRight w:val="0"/>
                  <w:marTop w:val="0"/>
                  <w:marBottom w:val="0"/>
                  <w:divBdr>
                    <w:top w:val="single" w:sz="2" w:space="0" w:color="D9D9E3"/>
                    <w:left w:val="single" w:sz="2" w:space="0" w:color="D9D9E3"/>
                    <w:bottom w:val="single" w:sz="2" w:space="0" w:color="D9D9E3"/>
                    <w:right w:val="single" w:sz="2" w:space="0" w:color="D9D9E3"/>
                  </w:divBdr>
                  <w:divsChild>
                    <w:div w:id="1599371069">
                      <w:marLeft w:val="0"/>
                      <w:marRight w:val="0"/>
                      <w:marTop w:val="0"/>
                      <w:marBottom w:val="0"/>
                      <w:divBdr>
                        <w:top w:val="single" w:sz="2" w:space="0" w:color="D9D9E3"/>
                        <w:left w:val="single" w:sz="2" w:space="0" w:color="D9D9E3"/>
                        <w:bottom w:val="single" w:sz="2" w:space="0" w:color="D9D9E3"/>
                        <w:right w:val="single" w:sz="2" w:space="0" w:color="D9D9E3"/>
                      </w:divBdr>
                      <w:divsChild>
                        <w:div w:id="712392274">
                          <w:marLeft w:val="0"/>
                          <w:marRight w:val="0"/>
                          <w:marTop w:val="0"/>
                          <w:marBottom w:val="0"/>
                          <w:divBdr>
                            <w:top w:val="single" w:sz="2" w:space="0" w:color="auto"/>
                            <w:left w:val="single" w:sz="2" w:space="0" w:color="auto"/>
                            <w:bottom w:val="single" w:sz="6" w:space="0" w:color="auto"/>
                            <w:right w:val="single" w:sz="2" w:space="0" w:color="auto"/>
                          </w:divBdr>
                          <w:divsChild>
                            <w:div w:id="121114916">
                              <w:marLeft w:val="0"/>
                              <w:marRight w:val="0"/>
                              <w:marTop w:val="100"/>
                              <w:marBottom w:val="100"/>
                              <w:divBdr>
                                <w:top w:val="single" w:sz="2" w:space="0" w:color="D9D9E3"/>
                                <w:left w:val="single" w:sz="2" w:space="0" w:color="D9D9E3"/>
                                <w:bottom w:val="single" w:sz="2" w:space="0" w:color="D9D9E3"/>
                                <w:right w:val="single" w:sz="2" w:space="0" w:color="D9D9E3"/>
                              </w:divBdr>
                              <w:divsChild>
                                <w:div w:id="1540313060">
                                  <w:marLeft w:val="0"/>
                                  <w:marRight w:val="0"/>
                                  <w:marTop w:val="0"/>
                                  <w:marBottom w:val="0"/>
                                  <w:divBdr>
                                    <w:top w:val="single" w:sz="2" w:space="0" w:color="D9D9E3"/>
                                    <w:left w:val="single" w:sz="2" w:space="0" w:color="D9D9E3"/>
                                    <w:bottom w:val="single" w:sz="2" w:space="0" w:color="D9D9E3"/>
                                    <w:right w:val="single" w:sz="2" w:space="0" w:color="D9D9E3"/>
                                  </w:divBdr>
                                  <w:divsChild>
                                    <w:div w:id="2080398275">
                                      <w:marLeft w:val="0"/>
                                      <w:marRight w:val="0"/>
                                      <w:marTop w:val="0"/>
                                      <w:marBottom w:val="0"/>
                                      <w:divBdr>
                                        <w:top w:val="single" w:sz="2" w:space="0" w:color="D9D9E3"/>
                                        <w:left w:val="single" w:sz="2" w:space="0" w:color="D9D9E3"/>
                                        <w:bottom w:val="single" w:sz="2" w:space="0" w:color="D9D9E3"/>
                                        <w:right w:val="single" w:sz="2" w:space="0" w:color="D9D9E3"/>
                                      </w:divBdr>
                                      <w:divsChild>
                                        <w:div w:id="603265115">
                                          <w:marLeft w:val="0"/>
                                          <w:marRight w:val="0"/>
                                          <w:marTop w:val="0"/>
                                          <w:marBottom w:val="0"/>
                                          <w:divBdr>
                                            <w:top w:val="single" w:sz="2" w:space="0" w:color="D9D9E3"/>
                                            <w:left w:val="single" w:sz="2" w:space="0" w:color="D9D9E3"/>
                                            <w:bottom w:val="single" w:sz="2" w:space="0" w:color="D9D9E3"/>
                                            <w:right w:val="single" w:sz="2" w:space="0" w:color="D9D9E3"/>
                                          </w:divBdr>
                                          <w:divsChild>
                                            <w:div w:id="593517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04848176">
          <w:marLeft w:val="0"/>
          <w:marRight w:val="0"/>
          <w:marTop w:val="0"/>
          <w:marBottom w:val="0"/>
          <w:divBdr>
            <w:top w:val="none" w:sz="0" w:space="0" w:color="auto"/>
            <w:left w:val="none" w:sz="0" w:space="0" w:color="auto"/>
            <w:bottom w:val="none" w:sz="0" w:space="0" w:color="auto"/>
            <w:right w:val="none" w:sz="0" w:space="0" w:color="auto"/>
          </w:divBdr>
        </w:div>
      </w:divsChild>
    </w:div>
    <w:div w:id="1395666949">
      <w:bodyDiv w:val="1"/>
      <w:marLeft w:val="0"/>
      <w:marRight w:val="0"/>
      <w:marTop w:val="0"/>
      <w:marBottom w:val="0"/>
      <w:divBdr>
        <w:top w:val="none" w:sz="0" w:space="0" w:color="auto"/>
        <w:left w:val="none" w:sz="0" w:space="0" w:color="auto"/>
        <w:bottom w:val="none" w:sz="0" w:space="0" w:color="auto"/>
        <w:right w:val="none" w:sz="0" w:space="0" w:color="auto"/>
      </w:divBdr>
      <w:divsChild>
        <w:div w:id="567149622">
          <w:marLeft w:val="0"/>
          <w:marRight w:val="0"/>
          <w:marTop w:val="0"/>
          <w:marBottom w:val="0"/>
          <w:divBdr>
            <w:top w:val="single" w:sz="2" w:space="0" w:color="D9D9E3"/>
            <w:left w:val="single" w:sz="2" w:space="0" w:color="D9D9E3"/>
            <w:bottom w:val="single" w:sz="2" w:space="0" w:color="D9D9E3"/>
            <w:right w:val="single" w:sz="2" w:space="0" w:color="D9D9E3"/>
          </w:divBdr>
          <w:divsChild>
            <w:div w:id="972901829">
              <w:marLeft w:val="0"/>
              <w:marRight w:val="0"/>
              <w:marTop w:val="0"/>
              <w:marBottom w:val="0"/>
              <w:divBdr>
                <w:top w:val="single" w:sz="2" w:space="0" w:color="D9D9E3"/>
                <w:left w:val="single" w:sz="2" w:space="0" w:color="D9D9E3"/>
                <w:bottom w:val="single" w:sz="2" w:space="0" w:color="D9D9E3"/>
                <w:right w:val="single" w:sz="2" w:space="0" w:color="D9D9E3"/>
              </w:divBdr>
              <w:divsChild>
                <w:div w:id="27486584">
                  <w:marLeft w:val="0"/>
                  <w:marRight w:val="0"/>
                  <w:marTop w:val="0"/>
                  <w:marBottom w:val="0"/>
                  <w:divBdr>
                    <w:top w:val="single" w:sz="2" w:space="0" w:color="D9D9E3"/>
                    <w:left w:val="single" w:sz="2" w:space="0" w:color="D9D9E3"/>
                    <w:bottom w:val="single" w:sz="2" w:space="0" w:color="D9D9E3"/>
                    <w:right w:val="single" w:sz="2" w:space="0" w:color="D9D9E3"/>
                  </w:divBdr>
                  <w:divsChild>
                    <w:div w:id="1473018218">
                      <w:marLeft w:val="0"/>
                      <w:marRight w:val="0"/>
                      <w:marTop w:val="0"/>
                      <w:marBottom w:val="0"/>
                      <w:divBdr>
                        <w:top w:val="single" w:sz="2" w:space="0" w:color="D9D9E3"/>
                        <w:left w:val="single" w:sz="2" w:space="0" w:color="D9D9E3"/>
                        <w:bottom w:val="single" w:sz="2" w:space="0" w:color="D9D9E3"/>
                        <w:right w:val="single" w:sz="2" w:space="0" w:color="D9D9E3"/>
                      </w:divBdr>
                      <w:divsChild>
                        <w:div w:id="1642151082">
                          <w:marLeft w:val="0"/>
                          <w:marRight w:val="0"/>
                          <w:marTop w:val="0"/>
                          <w:marBottom w:val="0"/>
                          <w:divBdr>
                            <w:top w:val="single" w:sz="2" w:space="0" w:color="auto"/>
                            <w:left w:val="single" w:sz="2" w:space="0" w:color="auto"/>
                            <w:bottom w:val="single" w:sz="6" w:space="0" w:color="auto"/>
                            <w:right w:val="single" w:sz="2" w:space="0" w:color="auto"/>
                          </w:divBdr>
                          <w:divsChild>
                            <w:div w:id="593590186">
                              <w:marLeft w:val="0"/>
                              <w:marRight w:val="0"/>
                              <w:marTop w:val="100"/>
                              <w:marBottom w:val="100"/>
                              <w:divBdr>
                                <w:top w:val="single" w:sz="2" w:space="0" w:color="D9D9E3"/>
                                <w:left w:val="single" w:sz="2" w:space="0" w:color="D9D9E3"/>
                                <w:bottom w:val="single" w:sz="2" w:space="0" w:color="D9D9E3"/>
                                <w:right w:val="single" w:sz="2" w:space="0" w:color="D9D9E3"/>
                              </w:divBdr>
                              <w:divsChild>
                                <w:div w:id="857767739">
                                  <w:marLeft w:val="0"/>
                                  <w:marRight w:val="0"/>
                                  <w:marTop w:val="0"/>
                                  <w:marBottom w:val="0"/>
                                  <w:divBdr>
                                    <w:top w:val="single" w:sz="2" w:space="0" w:color="D9D9E3"/>
                                    <w:left w:val="single" w:sz="2" w:space="0" w:color="D9D9E3"/>
                                    <w:bottom w:val="single" w:sz="2" w:space="0" w:color="D9D9E3"/>
                                    <w:right w:val="single" w:sz="2" w:space="0" w:color="D9D9E3"/>
                                  </w:divBdr>
                                  <w:divsChild>
                                    <w:div w:id="806970436">
                                      <w:marLeft w:val="0"/>
                                      <w:marRight w:val="0"/>
                                      <w:marTop w:val="0"/>
                                      <w:marBottom w:val="0"/>
                                      <w:divBdr>
                                        <w:top w:val="single" w:sz="2" w:space="0" w:color="D9D9E3"/>
                                        <w:left w:val="single" w:sz="2" w:space="0" w:color="D9D9E3"/>
                                        <w:bottom w:val="single" w:sz="2" w:space="0" w:color="D9D9E3"/>
                                        <w:right w:val="single" w:sz="2" w:space="0" w:color="D9D9E3"/>
                                      </w:divBdr>
                                      <w:divsChild>
                                        <w:div w:id="353462687">
                                          <w:marLeft w:val="0"/>
                                          <w:marRight w:val="0"/>
                                          <w:marTop w:val="0"/>
                                          <w:marBottom w:val="0"/>
                                          <w:divBdr>
                                            <w:top w:val="single" w:sz="2" w:space="0" w:color="D9D9E3"/>
                                            <w:left w:val="single" w:sz="2" w:space="0" w:color="D9D9E3"/>
                                            <w:bottom w:val="single" w:sz="2" w:space="0" w:color="D9D9E3"/>
                                            <w:right w:val="single" w:sz="2" w:space="0" w:color="D9D9E3"/>
                                          </w:divBdr>
                                          <w:divsChild>
                                            <w:div w:id="6305954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74289310">
          <w:marLeft w:val="0"/>
          <w:marRight w:val="0"/>
          <w:marTop w:val="0"/>
          <w:marBottom w:val="0"/>
          <w:divBdr>
            <w:top w:val="none" w:sz="0" w:space="0" w:color="auto"/>
            <w:left w:val="none" w:sz="0" w:space="0" w:color="auto"/>
            <w:bottom w:val="none" w:sz="0" w:space="0" w:color="auto"/>
            <w:right w:val="none" w:sz="0" w:space="0" w:color="auto"/>
          </w:divBdr>
        </w:div>
      </w:divsChild>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86840357">
      <w:bodyDiv w:val="1"/>
      <w:marLeft w:val="0"/>
      <w:marRight w:val="0"/>
      <w:marTop w:val="0"/>
      <w:marBottom w:val="0"/>
      <w:divBdr>
        <w:top w:val="none" w:sz="0" w:space="0" w:color="auto"/>
        <w:left w:val="none" w:sz="0" w:space="0" w:color="auto"/>
        <w:bottom w:val="none" w:sz="0" w:space="0" w:color="auto"/>
        <w:right w:val="none" w:sz="0" w:space="0" w:color="auto"/>
      </w:divBdr>
      <w:divsChild>
        <w:div w:id="66730659">
          <w:marLeft w:val="480"/>
          <w:marRight w:val="0"/>
          <w:marTop w:val="0"/>
          <w:marBottom w:val="0"/>
          <w:divBdr>
            <w:top w:val="none" w:sz="0" w:space="0" w:color="auto"/>
            <w:left w:val="none" w:sz="0" w:space="0" w:color="auto"/>
            <w:bottom w:val="none" w:sz="0" w:space="0" w:color="auto"/>
            <w:right w:val="none" w:sz="0" w:space="0" w:color="auto"/>
          </w:divBdr>
        </w:div>
        <w:div w:id="724375076">
          <w:marLeft w:val="480"/>
          <w:marRight w:val="0"/>
          <w:marTop w:val="0"/>
          <w:marBottom w:val="0"/>
          <w:divBdr>
            <w:top w:val="none" w:sz="0" w:space="0" w:color="auto"/>
            <w:left w:val="none" w:sz="0" w:space="0" w:color="auto"/>
            <w:bottom w:val="none" w:sz="0" w:space="0" w:color="auto"/>
            <w:right w:val="none" w:sz="0" w:space="0" w:color="auto"/>
          </w:divBdr>
        </w:div>
        <w:div w:id="1997611910">
          <w:marLeft w:val="480"/>
          <w:marRight w:val="0"/>
          <w:marTop w:val="0"/>
          <w:marBottom w:val="0"/>
          <w:divBdr>
            <w:top w:val="none" w:sz="0" w:space="0" w:color="auto"/>
            <w:left w:val="none" w:sz="0" w:space="0" w:color="auto"/>
            <w:bottom w:val="none" w:sz="0" w:space="0" w:color="auto"/>
            <w:right w:val="none" w:sz="0" w:space="0" w:color="auto"/>
          </w:divBdr>
        </w:div>
        <w:div w:id="1337150883">
          <w:marLeft w:val="480"/>
          <w:marRight w:val="0"/>
          <w:marTop w:val="0"/>
          <w:marBottom w:val="0"/>
          <w:divBdr>
            <w:top w:val="none" w:sz="0" w:space="0" w:color="auto"/>
            <w:left w:val="none" w:sz="0" w:space="0" w:color="auto"/>
            <w:bottom w:val="none" w:sz="0" w:space="0" w:color="auto"/>
            <w:right w:val="none" w:sz="0" w:space="0" w:color="auto"/>
          </w:divBdr>
        </w:div>
        <w:div w:id="2057006761">
          <w:marLeft w:val="480"/>
          <w:marRight w:val="0"/>
          <w:marTop w:val="0"/>
          <w:marBottom w:val="0"/>
          <w:divBdr>
            <w:top w:val="none" w:sz="0" w:space="0" w:color="auto"/>
            <w:left w:val="none" w:sz="0" w:space="0" w:color="auto"/>
            <w:bottom w:val="none" w:sz="0" w:space="0" w:color="auto"/>
            <w:right w:val="none" w:sz="0" w:space="0" w:color="auto"/>
          </w:divBdr>
        </w:div>
        <w:div w:id="5526467">
          <w:marLeft w:val="480"/>
          <w:marRight w:val="0"/>
          <w:marTop w:val="0"/>
          <w:marBottom w:val="0"/>
          <w:divBdr>
            <w:top w:val="none" w:sz="0" w:space="0" w:color="auto"/>
            <w:left w:val="none" w:sz="0" w:space="0" w:color="auto"/>
            <w:bottom w:val="none" w:sz="0" w:space="0" w:color="auto"/>
            <w:right w:val="none" w:sz="0" w:space="0" w:color="auto"/>
          </w:divBdr>
        </w:div>
        <w:div w:id="2010257090">
          <w:marLeft w:val="480"/>
          <w:marRight w:val="0"/>
          <w:marTop w:val="0"/>
          <w:marBottom w:val="0"/>
          <w:divBdr>
            <w:top w:val="none" w:sz="0" w:space="0" w:color="auto"/>
            <w:left w:val="none" w:sz="0" w:space="0" w:color="auto"/>
            <w:bottom w:val="none" w:sz="0" w:space="0" w:color="auto"/>
            <w:right w:val="none" w:sz="0" w:space="0" w:color="auto"/>
          </w:divBdr>
        </w:div>
        <w:div w:id="838472319">
          <w:marLeft w:val="480"/>
          <w:marRight w:val="0"/>
          <w:marTop w:val="0"/>
          <w:marBottom w:val="0"/>
          <w:divBdr>
            <w:top w:val="none" w:sz="0" w:space="0" w:color="auto"/>
            <w:left w:val="none" w:sz="0" w:space="0" w:color="auto"/>
            <w:bottom w:val="none" w:sz="0" w:space="0" w:color="auto"/>
            <w:right w:val="none" w:sz="0" w:space="0" w:color="auto"/>
          </w:divBdr>
        </w:div>
        <w:div w:id="386144353">
          <w:marLeft w:val="480"/>
          <w:marRight w:val="0"/>
          <w:marTop w:val="0"/>
          <w:marBottom w:val="0"/>
          <w:divBdr>
            <w:top w:val="none" w:sz="0" w:space="0" w:color="auto"/>
            <w:left w:val="none" w:sz="0" w:space="0" w:color="auto"/>
            <w:bottom w:val="none" w:sz="0" w:space="0" w:color="auto"/>
            <w:right w:val="none" w:sz="0" w:space="0" w:color="auto"/>
          </w:divBdr>
        </w:div>
        <w:div w:id="1202746405">
          <w:marLeft w:val="480"/>
          <w:marRight w:val="0"/>
          <w:marTop w:val="0"/>
          <w:marBottom w:val="0"/>
          <w:divBdr>
            <w:top w:val="none" w:sz="0" w:space="0" w:color="auto"/>
            <w:left w:val="none" w:sz="0" w:space="0" w:color="auto"/>
            <w:bottom w:val="none" w:sz="0" w:space="0" w:color="auto"/>
            <w:right w:val="none" w:sz="0" w:space="0" w:color="auto"/>
          </w:divBdr>
        </w:div>
        <w:div w:id="1690907210">
          <w:marLeft w:val="480"/>
          <w:marRight w:val="0"/>
          <w:marTop w:val="0"/>
          <w:marBottom w:val="0"/>
          <w:divBdr>
            <w:top w:val="none" w:sz="0" w:space="0" w:color="auto"/>
            <w:left w:val="none" w:sz="0" w:space="0" w:color="auto"/>
            <w:bottom w:val="none" w:sz="0" w:space="0" w:color="auto"/>
            <w:right w:val="none" w:sz="0" w:space="0" w:color="auto"/>
          </w:divBdr>
        </w:div>
        <w:div w:id="1741322132">
          <w:marLeft w:val="480"/>
          <w:marRight w:val="0"/>
          <w:marTop w:val="0"/>
          <w:marBottom w:val="0"/>
          <w:divBdr>
            <w:top w:val="none" w:sz="0" w:space="0" w:color="auto"/>
            <w:left w:val="none" w:sz="0" w:space="0" w:color="auto"/>
            <w:bottom w:val="none" w:sz="0" w:space="0" w:color="auto"/>
            <w:right w:val="none" w:sz="0" w:space="0" w:color="auto"/>
          </w:divBdr>
        </w:div>
        <w:div w:id="293101925">
          <w:marLeft w:val="480"/>
          <w:marRight w:val="0"/>
          <w:marTop w:val="0"/>
          <w:marBottom w:val="0"/>
          <w:divBdr>
            <w:top w:val="none" w:sz="0" w:space="0" w:color="auto"/>
            <w:left w:val="none" w:sz="0" w:space="0" w:color="auto"/>
            <w:bottom w:val="none" w:sz="0" w:space="0" w:color="auto"/>
            <w:right w:val="none" w:sz="0" w:space="0" w:color="auto"/>
          </w:divBdr>
        </w:div>
        <w:div w:id="1927767922">
          <w:marLeft w:val="480"/>
          <w:marRight w:val="0"/>
          <w:marTop w:val="0"/>
          <w:marBottom w:val="0"/>
          <w:divBdr>
            <w:top w:val="none" w:sz="0" w:space="0" w:color="auto"/>
            <w:left w:val="none" w:sz="0" w:space="0" w:color="auto"/>
            <w:bottom w:val="none" w:sz="0" w:space="0" w:color="auto"/>
            <w:right w:val="none" w:sz="0" w:space="0" w:color="auto"/>
          </w:divBdr>
        </w:div>
        <w:div w:id="608515788">
          <w:marLeft w:val="480"/>
          <w:marRight w:val="0"/>
          <w:marTop w:val="0"/>
          <w:marBottom w:val="0"/>
          <w:divBdr>
            <w:top w:val="none" w:sz="0" w:space="0" w:color="auto"/>
            <w:left w:val="none" w:sz="0" w:space="0" w:color="auto"/>
            <w:bottom w:val="none" w:sz="0" w:space="0" w:color="auto"/>
            <w:right w:val="none" w:sz="0" w:space="0" w:color="auto"/>
          </w:divBdr>
        </w:div>
        <w:div w:id="1440612374">
          <w:marLeft w:val="480"/>
          <w:marRight w:val="0"/>
          <w:marTop w:val="0"/>
          <w:marBottom w:val="0"/>
          <w:divBdr>
            <w:top w:val="none" w:sz="0" w:space="0" w:color="auto"/>
            <w:left w:val="none" w:sz="0" w:space="0" w:color="auto"/>
            <w:bottom w:val="none" w:sz="0" w:space="0" w:color="auto"/>
            <w:right w:val="none" w:sz="0" w:space="0" w:color="auto"/>
          </w:divBdr>
        </w:div>
        <w:div w:id="1605108964">
          <w:marLeft w:val="480"/>
          <w:marRight w:val="0"/>
          <w:marTop w:val="0"/>
          <w:marBottom w:val="0"/>
          <w:divBdr>
            <w:top w:val="none" w:sz="0" w:space="0" w:color="auto"/>
            <w:left w:val="none" w:sz="0" w:space="0" w:color="auto"/>
            <w:bottom w:val="none" w:sz="0" w:space="0" w:color="auto"/>
            <w:right w:val="none" w:sz="0" w:space="0" w:color="auto"/>
          </w:divBdr>
        </w:div>
        <w:div w:id="881135225">
          <w:marLeft w:val="480"/>
          <w:marRight w:val="0"/>
          <w:marTop w:val="0"/>
          <w:marBottom w:val="0"/>
          <w:divBdr>
            <w:top w:val="none" w:sz="0" w:space="0" w:color="auto"/>
            <w:left w:val="none" w:sz="0" w:space="0" w:color="auto"/>
            <w:bottom w:val="none" w:sz="0" w:space="0" w:color="auto"/>
            <w:right w:val="none" w:sz="0" w:space="0" w:color="auto"/>
          </w:divBdr>
        </w:div>
        <w:div w:id="1353340421">
          <w:marLeft w:val="480"/>
          <w:marRight w:val="0"/>
          <w:marTop w:val="0"/>
          <w:marBottom w:val="0"/>
          <w:divBdr>
            <w:top w:val="none" w:sz="0" w:space="0" w:color="auto"/>
            <w:left w:val="none" w:sz="0" w:space="0" w:color="auto"/>
            <w:bottom w:val="none" w:sz="0" w:space="0" w:color="auto"/>
            <w:right w:val="none" w:sz="0" w:space="0" w:color="auto"/>
          </w:divBdr>
        </w:div>
        <w:div w:id="736363340">
          <w:marLeft w:val="480"/>
          <w:marRight w:val="0"/>
          <w:marTop w:val="0"/>
          <w:marBottom w:val="0"/>
          <w:divBdr>
            <w:top w:val="none" w:sz="0" w:space="0" w:color="auto"/>
            <w:left w:val="none" w:sz="0" w:space="0" w:color="auto"/>
            <w:bottom w:val="none" w:sz="0" w:space="0" w:color="auto"/>
            <w:right w:val="none" w:sz="0" w:space="0" w:color="auto"/>
          </w:divBdr>
        </w:div>
        <w:div w:id="297222545">
          <w:marLeft w:val="480"/>
          <w:marRight w:val="0"/>
          <w:marTop w:val="0"/>
          <w:marBottom w:val="0"/>
          <w:divBdr>
            <w:top w:val="none" w:sz="0" w:space="0" w:color="auto"/>
            <w:left w:val="none" w:sz="0" w:space="0" w:color="auto"/>
            <w:bottom w:val="none" w:sz="0" w:space="0" w:color="auto"/>
            <w:right w:val="none" w:sz="0" w:space="0" w:color="auto"/>
          </w:divBdr>
        </w:div>
        <w:div w:id="2106027250">
          <w:marLeft w:val="480"/>
          <w:marRight w:val="0"/>
          <w:marTop w:val="0"/>
          <w:marBottom w:val="0"/>
          <w:divBdr>
            <w:top w:val="none" w:sz="0" w:space="0" w:color="auto"/>
            <w:left w:val="none" w:sz="0" w:space="0" w:color="auto"/>
            <w:bottom w:val="none" w:sz="0" w:space="0" w:color="auto"/>
            <w:right w:val="none" w:sz="0" w:space="0" w:color="auto"/>
          </w:divBdr>
        </w:div>
        <w:div w:id="805002216">
          <w:marLeft w:val="480"/>
          <w:marRight w:val="0"/>
          <w:marTop w:val="0"/>
          <w:marBottom w:val="0"/>
          <w:divBdr>
            <w:top w:val="none" w:sz="0" w:space="0" w:color="auto"/>
            <w:left w:val="none" w:sz="0" w:space="0" w:color="auto"/>
            <w:bottom w:val="none" w:sz="0" w:space="0" w:color="auto"/>
            <w:right w:val="none" w:sz="0" w:space="0" w:color="auto"/>
          </w:divBdr>
        </w:div>
        <w:div w:id="1856308858">
          <w:marLeft w:val="480"/>
          <w:marRight w:val="0"/>
          <w:marTop w:val="0"/>
          <w:marBottom w:val="0"/>
          <w:divBdr>
            <w:top w:val="none" w:sz="0" w:space="0" w:color="auto"/>
            <w:left w:val="none" w:sz="0" w:space="0" w:color="auto"/>
            <w:bottom w:val="none" w:sz="0" w:space="0" w:color="auto"/>
            <w:right w:val="none" w:sz="0" w:space="0" w:color="auto"/>
          </w:divBdr>
        </w:div>
        <w:div w:id="279842572">
          <w:marLeft w:val="480"/>
          <w:marRight w:val="0"/>
          <w:marTop w:val="0"/>
          <w:marBottom w:val="0"/>
          <w:divBdr>
            <w:top w:val="none" w:sz="0" w:space="0" w:color="auto"/>
            <w:left w:val="none" w:sz="0" w:space="0" w:color="auto"/>
            <w:bottom w:val="none" w:sz="0" w:space="0" w:color="auto"/>
            <w:right w:val="none" w:sz="0" w:space="0" w:color="auto"/>
          </w:divBdr>
        </w:div>
      </w:divsChild>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49286926">
      <w:bodyDiv w:val="1"/>
      <w:marLeft w:val="0"/>
      <w:marRight w:val="0"/>
      <w:marTop w:val="0"/>
      <w:marBottom w:val="0"/>
      <w:divBdr>
        <w:top w:val="none" w:sz="0" w:space="0" w:color="auto"/>
        <w:left w:val="none" w:sz="0" w:space="0" w:color="auto"/>
        <w:bottom w:val="none" w:sz="0" w:space="0" w:color="auto"/>
        <w:right w:val="none" w:sz="0" w:space="0" w:color="auto"/>
      </w:divBdr>
      <w:divsChild>
        <w:div w:id="614168758">
          <w:marLeft w:val="0"/>
          <w:marRight w:val="0"/>
          <w:marTop w:val="0"/>
          <w:marBottom w:val="0"/>
          <w:divBdr>
            <w:top w:val="single" w:sz="2" w:space="0" w:color="D9D9E3"/>
            <w:left w:val="single" w:sz="2" w:space="0" w:color="D9D9E3"/>
            <w:bottom w:val="single" w:sz="2" w:space="0" w:color="D9D9E3"/>
            <w:right w:val="single" w:sz="2" w:space="0" w:color="D9D9E3"/>
          </w:divBdr>
          <w:divsChild>
            <w:div w:id="1642037061">
              <w:marLeft w:val="0"/>
              <w:marRight w:val="0"/>
              <w:marTop w:val="0"/>
              <w:marBottom w:val="0"/>
              <w:divBdr>
                <w:top w:val="single" w:sz="2" w:space="0" w:color="D9D9E3"/>
                <w:left w:val="single" w:sz="2" w:space="0" w:color="D9D9E3"/>
                <w:bottom w:val="single" w:sz="2" w:space="0" w:color="D9D9E3"/>
                <w:right w:val="single" w:sz="2" w:space="0" w:color="D9D9E3"/>
              </w:divBdr>
              <w:divsChild>
                <w:div w:id="2034530091">
                  <w:marLeft w:val="0"/>
                  <w:marRight w:val="0"/>
                  <w:marTop w:val="0"/>
                  <w:marBottom w:val="0"/>
                  <w:divBdr>
                    <w:top w:val="single" w:sz="2" w:space="0" w:color="D9D9E3"/>
                    <w:left w:val="single" w:sz="2" w:space="0" w:color="D9D9E3"/>
                    <w:bottom w:val="single" w:sz="2" w:space="0" w:color="D9D9E3"/>
                    <w:right w:val="single" w:sz="2" w:space="0" w:color="D9D9E3"/>
                  </w:divBdr>
                  <w:divsChild>
                    <w:div w:id="1344017743">
                      <w:marLeft w:val="0"/>
                      <w:marRight w:val="0"/>
                      <w:marTop w:val="0"/>
                      <w:marBottom w:val="0"/>
                      <w:divBdr>
                        <w:top w:val="single" w:sz="2" w:space="0" w:color="D9D9E3"/>
                        <w:left w:val="single" w:sz="2" w:space="0" w:color="D9D9E3"/>
                        <w:bottom w:val="single" w:sz="2" w:space="0" w:color="D9D9E3"/>
                        <w:right w:val="single" w:sz="2" w:space="0" w:color="D9D9E3"/>
                      </w:divBdr>
                      <w:divsChild>
                        <w:div w:id="1600601892">
                          <w:marLeft w:val="0"/>
                          <w:marRight w:val="0"/>
                          <w:marTop w:val="0"/>
                          <w:marBottom w:val="0"/>
                          <w:divBdr>
                            <w:top w:val="single" w:sz="2" w:space="0" w:color="auto"/>
                            <w:left w:val="single" w:sz="2" w:space="0" w:color="auto"/>
                            <w:bottom w:val="single" w:sz="6" w:space="0" w:color="auto"/>
                            <w:right w:val="single" w:sz="2" w:space="0" w:color="auto"/>
                          </w:divBdr>
                          <w:divsChild>
                            <w:div w:id="901208800">
                              <w:marLeft w:val="0"/>
                              <w:marRight w:val="0"/>
                              <w:marTop w:val="100"/>
                              <w:marBottom w:val="100"/>
                              <w:divBdr>
                                <w:top w:val="single" w:sz="2" w:space="0" w:color="D9D9E3"/>
                                <w:left w:val="single" w:sz="2" w:space="0" w:color="D9D9E3"/>
                                <w:bottom w:val="single" w:sz="2" w:space="0" w:color="D9D9E3"/>
                                <w:right w:val="single" w:sz="2" w:space="0" w:color="D9D9E3"/>
                              </w:divBdr>
                              <w:divsChild>
                                <w:div w:id="1192643567">
                                  <w:marLeft w:val="0"/>
                                  <w:marRight w:val="0"/>
                                  <w:marTop w:val="0"/>
                                  <w:marBottom w:val="0"/>
                                  <w:divBdr>
                                    <w:top w:val="single" w:sz="2" w:space="0" w:color="D9D9E3"/>
                                    <w:left w:val="single" w:sz="2" w:space="0" w:color="D9D9E3"/>
                                    <w:bottom w:val="single" w:sz="2" w:space="0" w:color="D9D9E3"/>
                                    <w:right w:val="single" w:sz="2" w:space="0" w:color="D9D9E3"/>
                                  </w:divBdr>
                                  <w:divsChild>
                                    <w:div w:id="127819454">
                                      <w:marLeft w:val="0"/>
                                      <w:marRight w:val="0"/>
                                      <w:marTop w:val="0"/>
                                      <w:marBottom w:val="0"/>
                                      <w:divBdr>
                                        <w:top w:val="single" w:sz="2" w:space="0" w:color="D9D9E3"/>
                                        <w:left w:val="single" w:sz="2" w:space="0" w:color="D9D9E3"/>
                                        <w:bottom w:val="single" w:sz="2" w:space="0" w:color="D9D9E3"/>
                                        <w:right w:val="single" w:sz="2" w:space="0" w:color="D9D9E3"/>
                                      </w:divBdr>
                                      <w:divsChild>
                                        <w:div w:id="696740788">
                                          <w:marLeft w:val="0"/>
                                          <w:marRight w:val="0"/>
                                          <w:marTop w:val="0"/>
                                          <w:marBottom w:val="0"/>
                                          <w:divBdr>
                                            <w:top w:val="single" w:sz="2" w:space="0" w:color="D9D9E3"/>
                                            <w:left w:val="single" w:sz="2" w:space="0" w:color="D9D9E3"/>
                                            <w:bottom w:val="single" w:sz="2" w:space="0" w:color="D9D9E3"/>
                                            <w:right w:val="single" w:sz="2" w:space="0" w:color="D9D9E3"/>
                                          </w:divBdr>
                                          <w:divsChild>
                                            <w:div w:id="11832054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942910803">
          <w:marLeft w:val="0"/>
          <w:marRight w:val="0"/>
          <w:marTop w:val="0"/>
          <w:marBottom w:val="0"/>
          <w:divBdr>
            <w:top w:val="none" w:sz="0" w:space="0" w:color="auto"/>
            <w:left w:val="none" w:sz="0" w:space="0" w:color="auto"/>
            <w:bottom w:val="none" w:sz="0" w:space="0" w:color="auto"/>
            <w:right w:val="none" w:sz="0" w:space="0" w:color="auto"/>
          </w:divBdr>
        </w:div>
      </w:divsChild>
    </w:div>
    <w:div w:id="1710184498">
      <w:bodyDiv w:val="1"/>
      <w:marLeft w:val="0"/>
      <w:marRight w:val="0"/>
      <w:marTop w:val="0"/>
      <w:marBottom w:val="0"/>
      <w:divBdr>
        <w:top w:val="none" w:sz="0" w:space="0" w:color="auto"/>
        <w:left w:val="none" w:sz="0" w:space="0" w:color="auto"/>
        <w:bottom w:val="none" w:sz="0" w:space="0" w:color="auto"/>
        <w:right w:val="none" w:sz="0" w:space="0" w:color="auto"/>
      </w:divBdr>
      <w:divsChild>
        <w:div w:id="1130171606">
          <w:marLeft w:val="480"/>
          <w:marRight w:val="0"/>
          <w:marTop w:val="0"/>
          <w:marBottom w:val="0"/>
          <w:divBdr>
            <w:top w:val="none" w:sz="0" w:space="0" w:color="auto"/>
            <w:left w:val="none" w:sz="0" w:space="0" w:color="auto"/>
            <w:bottom w:val="none" w:sz="0" w:space="0" w:color="auto"/>
            <w:right w:val="none" w:sz="0" w:space="0" w:color="auto"/>
          </w:divBdr>
        </w:div>
        <w:div w:id="2026511598">
          <w:marLeft w:val="480"/>
          <w:marRight w:val="0"/>
          <w:marTop w:val="0"/>
          <w:marBottom w:val="0"/>
          <w:divBdr>
            <w:top w:val="none" w:sz="0" w:space="0" w:color="auto"/>
            <w:left w:val="none" w:sz="0" w:space="0" w:color="auto"/>
            <w:bottom w:val="none" w:sz="0" w:space="0" w:color="auto"/>
            <w:right w:val="none" w:sz="0" w:space="0" w:color="auto"/>
          </w:divBdr>
        </w:div>
        <w:div w:id="1823110780">
          <w:marLeft w:val="480"/>
          <w:marRight w:val="0"/>
          <w:marTop w:val="0"/>
          <w:marBottom w:val="0"/>
          <w:divBdr>
            <w:top w:val="none" w:sz="0" w:space="0" w:color="auto"/>
            <w:left w:val="none" w:sz="0" w:space="0" w:color="auto"/>
            <w:bottom w:val="none" w:sz="0" w:space="0" w:color="auto"/>
            <w:right w:val="none" w:sz="0" w:space="0" w:color="auto"/>
          </w:divBdr>
        </w:div>
        <w:div w:id="801533210">
          <w:marLeft w:val="480"/>
          <w:marRight w:val="0"/>
          <w:marTop w:val="0"/>
          <w:marBottom w:val="0"/>
          <w:divBdr>
            <w:top w:val="none" w:sz="0" w:space="0" w:color="auto"/>
            <w:left w:val="none" w:sz="0" w:space="0" w:color="auto"/>
            <w:bottom w:val="none" w:sz="0" w:space="0" w:color="auto"/>
            <w:right w:val="none" w:sz="0" w:space="0" w:color="auto"/>
          </w:divBdr>
        </w:div>
        <w:div w:id="715548498">
          <w:marLeft w:val="480"/>
          <w:marRight w:val="0"/>
          <w:marTop w:val="0"/>
          <w:marBottom w:val="0"/>
          <w:divBdr>
            <w:top w:val="none" w:sz="0" w:space="0" w:color="auto"/>
            <w:left w:val="none" w:sz="0" w:space="0" w:color="auto"/>
            <w:bottom w:val="none" w:sz="0" w:space="0" w:color="auto"/>
            <w:right w:val="none" w:sz="0" w:space="0" w:color="auto"/>
          </w:divBdr>
        </w:div>
        <w:div w:id="1664427219">
          <w:marLeft w:val="480"/>
          <w:marRight w:val="0"/>
          <w:marTop w:val="0"/>
          <w:marBottom w:val="0"/>
          <w:divBdr>
            <w:top w:val="none" w:sz="0" w:space="0" w:color="auto"/>
            <w:left w:val="none" w:sz="0" w:space="0" w:color="auto"/>
            <w:bottom w:val="none" w:sz="0" w:space="0" w:color="auto"/>
            <w:right w:val="none" w:sz="0" w:space="0" w:color="auto"/>
          </w:divBdr>
        </w:div>
        <w:div w:id="1139565667">
          <w:marLeft w:val="480"/>
          <w:marRight w:val="0"/>
          <w:marTop w:val="0"/>
          <w:marBottom w:val="0"/>
          <w:divBdr>
            <w:top w:val="none" w:sz="0" w:space="0" w:color="auto"/>
            <w:left w:val="none" w:sz="0" w:space="0" w:color="auto"/>
            <w:bottom w:val="none" w:sz="0" w:space="0" w:color="auto"/>
            <w:right w:val="none" w:sz="0" w:space="0" w:color="auto"/>
          </w:divBdr>
        </w:div>
        <w:div w:id="1449543126">
          <w:marLeft w:val="480"/>
          <w:marRight w:val="0"/>
          <w:marTop w:val="0"/>
          <w:marBottom w:val="0"/>
          <w:divBdr>
            <w:top w:val="none" w:sz="0" w:space="0" w:color="auto"/>
            <w:left w:val="none" w:sz="0" w:space="0" w:color="auto"/>
            <w:bottom w:val="none" w:sz="0" w:space="0" w:color="auto"/>
            <w:right w:val="none" w:sz="0" w:space="0" w:color="auto"/>
          </w:divBdr>
        </w:div>
        <w:div w:id="1005280994">
          <w:marLeft w:val="480"/>
          <w:marRight w:val="0"/>
          <w:marTop w:val="0"/>
          <w:marBottom w:val="0"/>
          <w:divBdr>
            <w:top w:val="none" w:sz="0" w:space="0" w:color="auto"/>
            <w:left w:val="none" w:sz="0" w:space="0" w:color="auto"/>
            <w:bottom w:val="none" w:sz="0" w:space="0" w:color="auto"/>
            <w:right w:val="none" w:sz="0" w:space="0" w:color="auto"/>
          </w:divBdr>
        </w:div>
        <w:div w:id="612858365">
          <w:marLeft w:val="480"/>
          <w:marRight w:val="0"/>
          <w:marTop w:val="0"/>
          <w:marBottom w:val="0"/>
          <w:divBdr>
            <w:top w:val="none" w:sz="0" w:space="0" w:color="auto"/>
            <w:left w:val="none" w:sz="0" w:space="0" w:color="auto"/>
            <w:bottom w:val="none" w:sz="0" w:space="0" w:color="auto"/>
            <w:right w:val="none" w:sz="0" w:space="0" w:color="auto"/>
          </w:divBdr>
        </w:div>
        <w:div w:id="2080326081">
          <w:marLeft w:val="480"/>
          <w:marRight w:val="0"/>
          <w:marTop w:val="0"/>
          <w:marBottom w:val="0"/>
          <w:divBdr>
            <w:top w:val="none" w:sz="0" w:space="0" w:color="auto"/>
            <w:left w:val="none" w:sz="0" w:space="0" w:color="auto"/>
            <w:bottom w:val="none" w:sz="0" w:space="0" w:color="auto"/>
            <w:right w:val="none" w:sz="0" w:space="0" w:color="auto"/>
          </w:divBdr>
        </w:div>
        <w:div w:id="810638096">
          <w:marLeft w:val="480"/>
          <w:marRight w:val="0"/>
          <w:marTop w:val="0"/>
          <w:marBottom w:val="0"/>
          <w:divBdr>
            <w:top w:val="none" w:sz="0" w:space="0" w:color="auto"/>
            <w:left w:val="none" w:sz="0" w:space="0" w:color="auto"/>
            <w:bottom w:val="none" w:sz="0" w:space="0" w:color="auto"/>
            <w:right w:val="none" w:sz="0" w:space="0" w:color="auto"/>
          </w:divBdr>
        </w:div>
        <w:div w:id="610740762">
          <w:marLeft w:val="480"/>
          <w:marRight w:val="0"/>
          <w:marTop w:val="0"/>
          <w:marBottom w:val="0"/>
          <w:divBdr>
            <w:top w:val="none" w:sz="0" w:space="0" w:color="auto"/>
            <w:left w:val="none" w:sz="0" w:space="0" w:color="auto"/>
            <w:bottom w:val="none" w:sz="0" w:space="0" w:color="auto"/>
            <w:right w:val="none" w:sz="0" w:space="0" w:color="auto"/>
          </w:divBdr>
        </w:div>
        <w:div w:id="1151679953">
          <w:marLeft w:val="480"/>
          <w:marRight w:val="0"/>
          <w:marTop w:val="0"/>
          <w:marBottom w:val="0"/>
          <w:divBdr>
            <w:top w:val="none" w:sz="0" w:space="0" w:color="auto"/>
            <w:left w:val="none" w:sz="0" w:space="0" w:color="auto"/>
            <w:bottom w:val="none" w:sz="0" w:space="0" w:color="auto"/>
            <w:right w:val="none" w:sz="0" w:space="0" w:color="auto"/>
          </w:divBdr>
        </w:div>
        <w:div w:id="329334202">
          <w:marLeft w:val="480"/>
          <w:marRight w:val="0"/>
          <w:marTop w:val="0"/>
          <w:marBottom w:val="0"/>
          <w:divBdr>
            <w:top w:val="none" w:sz="0" w:space="0" w:color="auto"/>
            <w:left w:val="none" w:sz="0" w:space="0" w:color="auto"/>
            <w:bottom w:val="none" w:sz="0" w:space="0" w:color="auto"/>
            <w:right w:val="none" w:sz="0" w:space="0" w:color="auto"/>
          </w:divBdr>
        </w:div>
        <w:div w:id="895437047">
          <w:marLeft w:val="480"/>
          <w:marRight w:val="0"/>
          <w:marTop w:val="0"/>
          <w:marBottom w:val="0"/>
          <w:divBdr>
            <w:top w:val="none" w:sz="0" w:space="0" w:color="auto"/>
            <w:left w:val="none" w:sz="0" w:space="0" w:color="auto"/>
            <w:bottom w:val="none" w:sz="0" w:space="0" w:color="auto"/>
            <w:right w:val="none" w:sz="0" w:space="0" w:color="auto"/>
          </w:divBdr>
        </w:div>
        <w:div w:id="1195535583">
          <w:marLeft w:val="480"/>
          <w:marRight w:val="0"/>
          <w:marTop w:val="0"/>
          <w:marBottom w:val="0"/>
          <w:divBdr>
            <w:top w:val="none" w:sz="0" w:space="0" w:color="auto"/>
            <w:left w:val="none" w:sz="0" w:space="0" w:color="auto"/>
            <w:bottom w:val="none" w:sz="0" w:space="0" w:color="auto"/>
            <w:right w:val="none" w:sz="0" w:space="0" w:color="auto"/>
          </w:divBdr>
        </w:div>
        <w:div w:id="1574047882">
          <w:marLeft w:val="480"/>
          <w:marRight w:val="0"/>
          <w:marTop w:val="0"/>
          <w:marBottom w:val="0"/>
          <w:divBdr>
            <w:top w:val="none" w:sz="0" w:space="0" w:color="auto"/>
            <w:left w:val="none" w:sz="0" w:space="0" w:color="auto"/>
            <w:bottom w:val="none" w:sz="0" w:space="0" w:color="auto"/>
            <w:right w:val="none" w:sz="0" w:space="0" w:color="auto"/>
          </w:divBdr>
        </w:div>
        <w:div w:id="2146466113">
          <w:marLeft w:val="480"/>
          <w:marRight w:val="0"/>
          <w:marTop w:val="0"/>
          <w:marBottom w:val="0"/>
          <w:divBdr>
            <w:top w:val="none" w:sz="0" w:space="0" w:color="auto"/>
            <w:left w:val="none" w:sz="0" w:space="0" w:color="auto"/>
            <w:bottom w:val="none" w:sz="0" w:space="0" w:color="auto"/>
            <w:right w:val="none" w:sz="0" w:space="0" w:color="auto"/>
          </w:divBdr>
        </w:div>
        <w:div w:id="1808431129">
          <w:marLeft w:val="480"/>
          <w:marRight w:val="0"/>
          <w:marTop w:val="0"/>
          <w:marBottom w:val="0"/>
          <w:divBdr>
            <w:top w:val="none" w:sz="0" w:space="0" w:color="auto"/>
            <w:left w:val="none" w:sz="0" w:space="0" w:color="auto"/>
            <w:bottom w:val="none" w:sz="0" w:space="0" w:color="auto"/>
            <w:right w:val="none" w:sz="0" w:space="0" w:color="auto"/>
          </w:divBdr>
        </w:div>
        <w:div w:id="370887054">
          <w:marLeft w:val="480"/>
          <w:marRight w:val="0"/>
          <w:marTop w:val="0"/>
          <w:marBottom w:val="0"/>
          <w:divBdr>
            <w:top w:val="none" w:sz="0" w:space="0" w:color="auto"/>
            <w:left w:val="none" w:sz="0" w:space="0" w:color="auto"/>
            <w:bottom w:val="none" w:sz="0" w:space="0" w:color="auto"/>
            <w:right w:val="none" w:sz="0" w:space="0" w:color="auto"/>
          </w:divBdr>
        </w:div>
        <w:div w:id="1752458465">
          <w:marLeft w:val="480"/>
          <w:marRight w:val="0"/>
          <w:marTop w:val="0"/>
          <w:marBottom w:val="0"/>
          <w:divBdr>
            <w:top w:val="none" w:sz="0" w:space="0" w:color="auto"/>
            <w:left w:val="none" w:sz="0" w:space="0" w:color="auto"/>
            <w:bottom w:val="none" w:sz="0" w:space="0" w:color="auto"/>
            <w:right w:val="none" w:sz="0" w:space="0" w:color="auto"/>
          </w:divBdr>
        </w:div>
        <w:div w:id="862593569">
          <w:marLeft w:val="480"/>
          <w:marRight w:val="0"/>
          <w:marTop w:val="0"/>
          <w:marBottom w:val="0"/>
          <w:divBdr>
            <w:top w:val="none" w:sz="0" w:space="0" w:color="auto"/>
            <w:left w:val="none" w:sz="0" w:space="0" w:color="auto"/>
            <w:bottom w:val="none" w:sz="0" w:space="0" w:color="auto"/>
            <w:right w:val="none" w:sz="0" w:space="0" w:color="auto"/>
          </w:divBdr>
        </w:div>
        <w:div w:id="1400832537">
          <w:marLeft w:val="480"/>
          <w:marRight w:val="0"/>
          <w:marTop w:val="0"/>
          <w:marBottom w:val="0"/>
          <w:divBdr>
            <w:top w:val="none" w:sz="0" w:space="0" w:color="auto"/>
            <w:left w:val="none" w:sz="0" w:space="0" w:color="auto"/>
            <w:bottom w:val="none" w:sz="0" w:space="0" w:color="auto"/>
            <w:right w:val="none" w:sz="0" w:space="0" w:color="auto"/>
          </w:divBdr>
        </w:div>
        <w:div w:id="97722667">
          <w:marLeft w:val="480"/>
          <w:marRight w:val="0"/>
          <w:marTop w:val="0"/>
          <w:marBottom w:val="0"/>
          <w:divBdr>
            <w:top w:val="none" w:sz="0" w:space="0" w:color="auto"/>
            <w:left w:val="none" w:sz="0" w:space="0" w:color="auto"/>
            <w:bottom w:val="none" w:sz="0" w:space="0" w:color="auto"/>
            <w:right w:val="none" w:sz="0" w:space="0" w:color="auto"/>
          </w:divBdr>
        </w:div>
        <w:div w:id="193156447">
          <w:marLeft w:val="480"/>
          <w:marRight w:val="0"/>
          <w:marTop w:val="0"/>
          <w:marBottom w:val="0"/>
          <w:divBdr>
            <w:top w:val="none" w:sz="0" w:space="0" w:color="auto"/>
            <w:left w:val="none" w:sz="0" w:space="0" w:color="auto"/>
            <w:bottom w:val="none" w:sz="0" w:space="0" w:color="auto"/>
            <w:right w:val="none" w:sz="0" w:space="0" w:color="auto"/>
          </w:divBdr>
        </w:div>
        <w:div w:id="1368530822">
          <w:marLeft w:val="480"/>
          <w:marRight w:val="0"/>
          <w:marTop w:val="0"/>
          <w:marBottom w:val="0"/>
          <w:divBdr>
            <w:top w:val="none" w:sz="0" w:space="0" w:color="auto"/>
            <w:left w:val="none" w:sz="0" w:space="0" w:color="auto"/>
            <w:bottom w:val="none" w:sz="0" w:space="0" w:color="auto"/>
            <w:right w:val="none" w:sz="0" w:space="0" w:color="auto"/>
          </w:divBdr>
        </w:div>
        <w:div w:id="1782721576">
          <w:marLeft w:val="480"/>
          <w:marRight w:val="0"/>
          <w:marTop w:val="0"/>
          <w:marBottom w:val="0"/>
          <w:divBdr>
            <w:top w:val="none" w:sz="0" w:space="0" w:color="auto"/>
            <w:left w:val="none" w:sz="0" w:space="0" w:color="auto"/>
            <w:bottom w:val="none" w:sz="0" w:space="0" w:color="auto"/>
            <w:right w:val="none" w:sz="0" w:space="0" w:color="auto"/>
          </w:divBdr>
        </w:div>
        <w:div w:id="2095278647">
          <w:marLeft w:val="480"/>
          <w:marRight w:val="0"/>
          <w:marTop w:val="0"/>
          <w:marBottom w:val="0"/>
          <w:divBdr>
            <w:top w:val="none" w:sz="0" w:space="0" w:color="auto"/>
            <w:left w:val="none" w:sz="0" w:space="0" w:color="auto"/>
            <w:bottom w:val="none" w:sz="0" w:space="0" w:color="auto"/>
            <w:right w:val="none" w:sz="0" w:space="0" w:color="auto"/>
          </w:divBdr>
        </w:div>
      </w:divsChild>
    </w:div>
    <w:div w:id="1797478736">
      <w:bodyDiv w:val="1"/>
      <w:marLeft w:val="0"/>
      <w:marRight w:val="0"/>
      <w:marTop w:val="0"/>
      <w:marBottom w:val="0"/>
      <w:divBdr>
        <w:top w:val="none" w:sz="0" w:space="0" w:color="auto"/>
        <w:left w:val="none" w:sz="0" w:space="0" w:color="auto"/>
        <w:bottom w:val="none" w:sz="0" w:space="0" w:color="auto"/>
        <w:right w:val="none" w:sz="0" w:space="0" w:color="auto"/>
      </w:divBdr>
      <w:divsChild>
        <w:div w:id="1900550386">
          <w:marLeft w:val="480"/>
          <w:marRight w:val="0"/>
          <w:marTop w:val="0"/>
          <w:marBottom w:val="0"/>
          <w:divBdr>
            <w:top w:val="none" w:sz="0" w:space="0" w:color="auto"/>
            <w:left w:val="none" w:sz="0" w:space="0" w:color="auto"/>
            <w:bottom w:val="none" w:sz="0" w:space="0" w:color="auto"/>
            <w:right w:val="none" w:sz="0" w:space="0" w:color="auto"/>
          </w:divBdr>
        </w:div>
        <w:div w:id="2129161533">
          <w:marLeft w:val="480"/>
          <w:marRight w:val="0"/>
          <w:marTop w:val="0"/>
          <w:marBottom w:val="0"/>
          <w:divBdr>
            <w:top w:val="none" w:sz="0" w:space="0" w:color="auto"/>
            <w:left w:val="none" w:sz="0" w:space="0" w:color="auto"/>
            <w:bottom w:val="none" w:sz="0" w:space="0" w:color="auto"/>
            <w:right w:val="none" w:sz="0" w:space="0" w:color="auto"/>
          </w:divBdr>
        </w:div>
        <w:div w:id="1983658645">
          <w:marLeft w:val="480"/>
          <w:marRight w:val="0"/>
          <w:marTop w:val="0"/>
          <w:marBottom w:val="0"/>
          <w:divBdr>
            <w:top w:val="none" w:sz="0" w:space="0" w:color="auto"/>
            <w:left w:val="none" w:sz="0" w:space="0" w:color="auto"/>
            <w:bottom w:val="none" w:sz="0" w:space="0" w:color="auto"/>
            <w:right w:val="none" w:sz="0" w:space="0" w:color="auto"/>
          </w:divBdr>
        </w:div>
        <w:div w:id="62071169">
          <w:marLeft w:val="480"/>
          <w:marRight w:val="0"/>
          <w:marTop w:val="0"/>
          <w:marBottom w:val="0"/>
          <w:divBdr>
            <w:top w:val="none" w:sz="0" w:space="0" w:color="auto"/>
            <w:left w:val="none" w:sz="0" w:space="0" w:color="auto"/>
            <w:bottom w:val="none" w:sz="0" w:space="0" w:color="auto"/>
            <w:right w:val="none" w:sz="0" w:space="0" w:color="auto"/>
          </w:divBdr>
        </w:div>
        <w:div w:id="1548568420">
          <w:marLeft w:val="480"/>
          <w:marRight w:val="0"/>
          <w:marTop w:val="0"/>
          <w:marBottom w:val="0"/>
          <w:divBdr>
            <w:top w:val="none" w:sz="0" w:space="0" w:color="auto"/>
            <w:left w:val="none" w:sz="0" w:space="0" w:color="auto"/>
            <w:bottom w:val="none" w:sz="0" w:space="0" w:color="auto"/>
            <w:right w:val="none" w:sz="0" w:space="0" w:color="auto"/>
          </w:divBdr>
        </w:div>
        <w:div w:id="1698695160">
          <w:marLeft w:val="480"/>
          <w:marRight w:val="0"/>
          <w:marTop w:val="0"/>
          <w:marBottom w:val="0"/>
          <w:divBdr>
            <w:top w:val="none" w:sz="0" w:space="0" w:color="auto"/>
            <w:left w:val="none" w:sz="0" w:space="0" w:color="auto"/>
            <w:bottom w:val="none" w:sz="0" w:space="0" w:color="auto"/>
            <w:right w:val="none" w:sz="0" w:space="0" w:color="auto"/>
          </w:divBdr>
        </w:div>
        <w:div w:id="930511816">
          <w:marLeft w:val="480"/>
          <w:marRight w:val="0"/>
          <w:marTop w:val="0"/>
          <w:marBottom w:val="0"/>
          <w:divBdr>
            <w:top w:val="none" w:sz="0" w:space="0" w:color="auto"/>
            <w:left w:val="none" w:sz="0" w:space="0" w:color="auto"/>
            <w:bottom w:val="none" w:sz="0" w:space="0" w:color="auto"/>
            <w:right w:val="none" w:sz="0" w:space="0" w:color="auto"/>
          </w:divBdr>
        </w:div>
        <w:div w:id="1414401139">
          <w:marLeft w:val="480"/>
          <w:marRight w:val="0"/>
          <w:marTop w:val="0"/>
          <w:marBottom w:val="0"/>
          <w:divBdr>
            <w:top w:val="none" w:sz="0" w:space="0" w:color="auto"/>
            <w:left w:val="none" w:sz="0" w:space="0" w:color="auto"/>
            <w:bottom w:val="none" w:sz="0" w:space="0" w:color="auto"/>
            <w:right w:val="none" w:sz="0" w:space="0" w:color="auto"/>
          </w:divBdr>
        </w:div>
        <w:div w:id="696321476">
          <w:marLeft w:val="480"/>
          <w:marRight w:val="0"/>
          <w:marTop w:val="0"/>
          <w:marBottom w:val="0"/>
          <w:divBdr>
            <w:top w:val="none" w:sz="0" w:space="0" w:color="auto"/>
            <w:left w:val="none" w:sz="0" w:space="0" w:color="auto"/>
            <w:bottom w:val="none" w:sz="0" w:space="0" w:color="auto"/>
            <w:right w:val="none" w:sz="0" w:space="0" w:color="auto"/>
          </w:divBdr>
        </w:div>
        <w:div w:id="1256594966">
          <w:marLeft w:val="480"/>
          <w:marRight w:val="0"/>
          <w:marTop w:val="0"/>
          <w:marBottom w:val="0"/>
          <w:divBdr>
            <w:top w:val="none" w:sz="0" w:space="0" w:color="auto"/>
            <w:left w:val="none" w:sz="0" w:space="0" w:color="auto"/>
            <w:bottom w:val="none" w:sz="0" w:space="0" w:color="auto"/>
            <w:right w:val="none" w:sz="0" w:space="0" w:color="auto"/>
          </w:divBdr>
        </w:div>
        <w:div w:id="1412971226">
          <w:marLeft w:val="480"/>
          <w:marRight w:val="0"/>
          <w:marTop w:val="0"/>
          <w:marBottom w:val="0"/>
          <w:divBdr>
            <w:top w:val="none" w:sz="0" w:space="0" w:color="auto"/>
            <w:left w:val="none" w:sz="0" w:space="0" w:color="auto"/>
            <w:bottom w:val="none" w:sz="0" w:space="0" w:color="auto"/>
            <w:right w:val="none" w:sz="0" w:space="0" w:color="auto"/>
          </w:divBdr>
        </w:div>
        <w:div w:id="1216307920">
          <w:marLeft w:val="480"/>
          <w:marRight w:val="0"/>
          <w:marTop w:val="0"/>
          <w:marBottom w:val="0"/>
          <w:divBdr>
            <w:top w:val="none" w:sz="0" w:space="0" w:color="auto"/>
            <w:left w:val="none" w:sz="0" w:space="0" w:color="auto"/>
            <w:bottom w:val="none" w:sz="0" w:space="0" w:color="auto"/>
            <w:right w:val="none" w:sz="0" w:space="0" w:color="auto"/>
          </w:divBdr>
        </w:div>
        <w:div w:id="2031449751">
          <w:marLeft w:val="480"/>
          <w:marRight w:val="0"/>
          <w:marTop w:val="0"/>
          <w:marBottom w:val="0"/>
          <w:divBdr>
            <w:top w:val="none" w:sz="0" w:space="0" w:color="auto"/>
            <w:left w:val="none" w:sz="0" w:space="0" w:color="auto"/>
            <w:bottom w:val="none" w:sz="0" w:space="0" w:color="auto"/>
            <w:right w:val="none" w:sz="0" w:space="0" w:color="auto"/>
          </w:divBdr>
        </w:div>
        <w:div w:id="874007150">
          <w:marLeft w:val="480"/>
          <w:marRight w:val="0"/>
          <w:marTop w:val="0"/>
          <w:marBottom w:val="0"/>
          <w:divBdr>
            <w:top w:val="none" w:sz="0" w:space="0" w:color="auto"/>
            <w:left w:val="none" w:sz="0" w:space="0" w:color="auto"/>
            <w:bottom w:val="none" w:sz="0" w:space="0" w:color="auto"/>
            <w:right w:val="none" w:sz="0" w:space="0" w:color="auto"/>
          </w:divBdr>
        </w:div>
        <w:div w:id="211776252">
          <w:marLeft w:val="480"/>
          <w:marRight w:val="0"/>
          <w:marTop w:val="0"/>
          <w:marBottom w:val="0"/>
          <w:divBdr>
            <w:top w:val="none" w:sz="0" w:space="0" w:color="auto"/>
            <w:left w:val="none" w:sz="0" w:space="0" w:color="auto"/>
            <w:bottom w:val="none" w:sz="0" w:space="0" w:color="auto"/>
            <w:right w:val="none" w:sz="0" w:space="0" w:color="auto"/>
          </w:divBdr>
        </w:div>
        <w:div w:id="1658142462">
          <w:marLeft w:val="480"/>
          <w:marRight w:val="0"/>
          <w:marTop w:val="0"/>
          <w:marBottom w:val="0"/>
          <w:divBdr>
            <w:top w:val="none" w:sz="0" w:space="0" w:color="auto"/>
            <w:left w:val="none" w:sz="0" w:space="0" w:color="auto"/>
            <w:bottom w:val="none" w:sz="0" w:space="0" w:color="auto"/>
            <w:right w:val="none" w:sz="0" w:space="0" w:color="auto"/>
          </w:divBdr>
        </w:div>
        <w:div w:id="556479968">
          <w:marLeft w:val="480"/>
          <w:marRight w:val="0"/>
          <w:marTop w:val="0"/>
          <w:marBottom w:val="0"/>
          <w:divBdr>
            <w:top w:val="none" w:sz="0" w:space="0" w:color="auto"/>
            <w:left w:val="none" w:sz="0" w:space="0" w:color="auto"/>
            <w:bottom w:val="none" w:sz="0" w:space="0" w:color="auto"/>
            <w:right w:val="none" w:sz="0" w:space="0" w:color="auto"/>
          </w:divBdr>
        </w:div>
        <w:div w:id="1813787097">
          <w:marLeft w:val="480"/>
          <w:marRight w:val="0"/>
          <w:marTop w:val="0"/>
          <w:marBottom w:val="0"/>
          <w:divBdr>
            <w:top w:val="none" w:sz="0" w:space="0" w:color="auto"/>
            <w:left w:val="none" w:sz="0" w:space="0" w:color="auto"/>
            <w:bottom w:val="none" w:sz="0" w:space="0" w:color="auto"/>
            <w:right w:val="none" w:sz="0" w:space="0" w:color="auto"/>
          </w:divBdr>
        </w:div>
        <w:div w:id="1711221708">
          <w:marLeft w:val="480"/>
          <w:marRight w:val="0"/>
          <w:marTop w:val="0"/>
          <w:marBottom w:val="0"/>
          <w:divBdr>
            <w:top w:val="none" w:sz="0" w:space="0" w:color="auto"/>
            <w:left w:val="none" w:sz="0" w:space="0" w:color="auto"/>
            <w:bottom w:val="none" w:sz="0" w:space="0" w:color="auto"/>
            <w:right w:val="none" w:sz="0" w:space="0" w:color="auto"/>
          </w:divBdr>
        </w:div>
        <w:div w:id="1080180758">
          <w:marLeft w:val="480"/>
          <w:marRight w:val="0"/>
          <w:marTop w:val="0"/>
          <w:marBottom w:val="0"/>
          <w:divBdr>
            <w:top w:val="none" w:sz="0" w:space="0" w:color="auto"/>
            <w:left w:val="none" w:sz="0" w:space="0" w:color="auto"/>
            <w:bottom w:val="none" w:sz="0" w:space="0" w:color="auto"/>
            <w:right w:val="none" w:sz="0" w:space="0" w:color="auto"/>
          </w:divBdr>
        </w:div>
        <w:div w:id="548684580">
          <w:marLeft w:val="480"/>
          <w:marRight w:val="0"/>
          <w:marTop w:val="0"/>
          <w:marBottom w:val="0"/>
          <w:divBdr>
            <w:top w:val="none" w:sz="0" w:space="0" w:color="auto"/>
            <w:left w:val="none" w:sz="0" w:space="0" w:color="auto"/>
            <w:bottom w:val="none" w:sz="0" w:space="0" w:color="auto"/>
            <w:right w:val="none" w:sz="0" w:space="0" w:color="auto"/>
          </w:divBdr>
        </w:div>
        <w:div w:id="1295676817">
          <w:marLeft w:val="480"/>
          <w:marRight w:val="0"/>
          <w:marTop w:val="0"/>
          <w:marBottom w:val="0"/>
          <w:divBdr>
            <w:top w:val="none" w:sz="0" w:space="0" w:color="auto"/>
            <w:left w:val="none" w:sz="0" w:space="0" w:color="auto"/>
            <w:bottom w:val="none" w:sz="0" w:space="0" w:color="auto"/>
            <w:right w:val="none" w:sz="0" w:space="0" w:color="auto"/>
          </w:divBdr>
        </w:div>
        <w:div w:id="1507330590">
          <w:marLeft w:val="480"/>
          <w:marRight w:val="0"/>
          <w:marTop w:val="0"/>
          <w:marBottom w:val="0"/>
          <w:divBdr>
            <w:top w:val="none" w:sz="0" w:space="0" w:color="auto"/>
            <w:left w:val="none" w:sz="0" w:space="0" w:color="auto"/>
            <w:bottom w:val="none" w:sz="0" w:space="0" w:color="auto"/>
            <w:right w:val="none" w:sz="0" w:space="0" w:color="auto"/>
          </w:divBdr>
        </w:div>
        <w:div w:id="740300055">
          <w:marLeft w:val="480"/>
          <w:marRight w:val="0"/>
          <w:marTop w:val="0"/>
          <w:marBottom w:val="0"/>
          <w:divBdr>
            <w:top w:val="none" w:sz="0" w:space="0" w:color="auto"/>
            <w:left w:val="none" w:sz="0" w:space="0" w:color="auto"/>
            <w:bottom w:val="none" w:sz="0" w:space="0" w:color="auto"/>
            <w:right w:val="none" w:sz="0" w:space="0" w:color="auto"/>
          </w:divBdr>
        </w:div>
        <w:div w:id="441807613">
          <w:marLeft w:val="480"/>
          <w:marRight w:val="0"/>
          <w:marTop w:val="0"/>
          <w:marBottom w:val="0"/>
          <w:divBdr>
            <w:top w:val="none" w:sz="0" w:space="0" w:color="auto"/>
            <w:left w:val="none" w:sz="0" w:space="0" w:color="auto"/>
            <w:bottom w:val="none" w:sz="0" w:space="0" w:color="auto"/>
            <w:right w:val="none" w:sz="0" w:space="0" w:color="auto"/>
          </w:divBdr>
        </w:div>
        <w:div w:id="55518701">
          <w:marLeft w:val="480"/>
          <w:marRight w:val="0"/>
          <w:marTop w:val="0"/>
          <w:marBottom w:val="0"/>
          <w:divBdr>
            <w:top w:val="none" w:sz="0" w:space="0" w:color="auto"/>
            <w:left w:val="none" w:sz="0" w:space="0" w:color="auto"/>
            <w:bottom w:val="none" w:sz="0" w:space="0" w:color="auto"/>
            <w:right w:val="none" w:sz="0" w:space="0" w:color="auto"/>
          </w:divBdr>
        </w:div>
        <w:div w:id="410078431">
          <w:marLeft w:val="480"/>
          <w:marRight w:val="0"/>
          <w:marTop w:val="0"/>
          <w:marBottom w:val="0"/>
          <w:divBdr>
            <w:top w:val="none" w:sz="0" w:space="0" w:color="auto"/>
            <w:left w:val="none" w:sz="0" w:space="0" w:color="auto"/>
            <w:bottom w:val="none" w:sz="0" w:space="0" w:color="auto"/>
            <w:right w:val="none" w:sz="0" w:space="0" w:color="auto"/>
          </w:divBdr>
        </w:div>
        <w:div w:id="606932223">
          <w:marLeft w:val="480"/>
          <w:marRight w:val="0"/>
          <w:marTop w:val="0"/>
          <w:marBottom w:val="0"/>
          <w:divBdr>
            <w:top w:val="none" w:sz="0" w:space="0" w:color="auto"/>
            <w:left w:val="none" w:sz="0" w:space="0" w:color="auto"/>
            <w:bottom w:val="none" w:sz="0" w:space="0" w:color="auto"/>
            <w:right w:val="none" w:sz="0" w:space="0" w:color="auto"/>
          </w:divBdr>
        </w:div>
        <w:div w:id="398287261">
          <w:marLeft w:val="480"/>
          <w:marRight w:val="0"/>
          <w:marTop w:val="0"/>
          <w:marBottom w:val="0"/>
          <w:divBdr>
            <w:top w:val="none" w:sz="0" w:space="0" w:color="auto"/>
            <w:left w:val="none" w:sz="0" w:space="0" w:color="auto"/>
            <w:bottom w:val="none" w:sz="0" w:space="0" w:color="auto"/>
            <w:right w:val="none" w:sz="0" w:space="0" w:color="auto"/>
          </w:divBdr>
        </w:div>
        <w:div w:id="1987858401">
          <w:marLeft w:val="480"/>
          <w:marRight w:val="0"/>
          <w:marTop w:val="0"/>
          <w:marBottom w:val="0"/>
          <w:divBdr>
            <w:top w:val="none" w:sz="0" w:space="0" w:color="auto"/>
            <w:left w:val="none" w:sz="0" w:space="0" w:color="auto"/>
            <w:bottom w:val="none" w:sz="0" w:space="0" w:color="auto"/>
            <w:right w:val="none" w:sz="0" w:space="0" w:color="auto"/>
          </w:divBdr>
        </w:div>
        <w:div w:id="381170731">
          <w:marLeft w:val="480"/>
          <w:marRight w:val="0"/>
          <w:marTop w:val="0"/>
          <w:marBottom w:val="0"/>
          <w:divBdr>
            <w:top w:val="none" w:sz="0" w:space="0" w:color="auto"/>
            <w:left w:val="none" w:sz="0" w:space="0" w:color="auto"/>
            <w:bottom w:val="none" w:sz="0" w:space="0" w:color="auto"/>
            <w:right w:val="none" w:sz="0" w:space="0" w:color="auto"/>
          </w:divBdr>
        </w:div>
        <w:div w:id="1746755736">
          <w:marLeft w:val="480"/>
          <w:marRight w:val="0"/>
          <w:marTop w:val="0"/>
          <w:marBottom w:val="0"/>
          <w:divBdr>
            <w:top w:val="none" w:sz="0" w:space="0" w:color="auto"/>
            <w:left w:val="none" w:sz="0" w:space="0" w:color="auto"/>
            <w:bottom w:val="none" w:sz="0" w:space="0" w:color="auto"/>
            <w:right w:val="none" w:sz="0" w:space="0" w:color="auto"/>
          </w:divBdr>
        </w:div>
        <w:div w:id="1339311325">
          <w:marLeft w:val="480"/>
          <w:marRight w:val="0"/>
          <w:marTop w:val="0"/>
          <w:marBottom w:val="0"/>
          <w:divBdr>
            <w:top w:val="none" w:sz="0" w:space="0" w:color="auto"/>
            <w:left w:val="none" w:sz="0" w:space="0" w:color="auto"/>
            <w:bottom w:val="none" w:sz="0" w:space="0" w:color="auto"/>
            <w:right w:val="none" w:sz="0" w:space="0" w:color="auto"/>
          </w:divBdr>
        </w:div>
      </w:divsChild>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22443686">
      <w:bodyDiv w:val="1"/>
      <w:marLeft w:val="0"/>
      <w:marRight w:val="0"/>
      <w:marTop w:val="0"/>
      <w:marBottom w:val="0"/>
      <w:divBdr>
        <w:top w:val="none" w:sz="0" w:space="0" w:color="auto"/>
        <w:left w:val="none" w:sz="0" w:space="0" w:color="auto"/>
        <w:bottom w:val="none" w:sz="0" w:space="0" w:color="auto"/>
        <w:right w:val="none" w:sz="0" w:space="0" w:color="auto"/>
      </w:divBdr>
      <w:divsChild>
        <w:div w:id="1082335286">
          <w:marLeft w:val="480"/>
          <w:marRight w:val="0"/>
          <w:marTop w:val="0"/>
          <w:marBottom w:val="0"/>
          <w:divBdr>
            <w:top w:val="none" w:sz="0" w:space="0" w:color="auto"/>
            <w:left w:val="none" w:sz="0" w:space="0" w:color="auto"/>
            <w:bottom w:val="none" w:sz="0" w:space="0" w:color="auto"/>
            <w:right w:val="none" w:sz="0" w:space="0" w:color="auto"/>
          </w:divBdr>
        </w:div>
        <w:div w:id="1049651533">
          <w:marLeft w:val="480"/>
          <w:marRight w:val="0"/>
          <w:marTop w:val="0"/>
          <w:marBottom w:val="0"/>
          <w:divBdr>
            <w:top w:val="none" w:sz="0" w:space="0" w:color="auto"/>
            <w:left w:val="none" w:sz="0" w:space="0" w:color="auto"/>
            <w:bottom w:val="none" w:sz="0" w:space="0" w:color="auto"/>
            <w:right w:val="none" w:sz="0" w:space="0" w:color="auto"/>
          </w:divBdr>
        </w:div>
        <w:div w:id="1466436649">
          <w:marLeft w:val="480"/>
          <w:marRight w:val="0"/>
          <w:marTop w:val="0"/>
          <w:marBottom w:val="0"/>
          <w:divBdr>
            <w:top w:val="none" w:sz="0" w:space="0" w:color="auto"/>
            <w:left w:val="none" w:sz="0" w:space="0" w:color="auto"/>
            <w:bottom w:val="none" w:sz="0" w:space="0" w:color="auto"/>
            <w:right w:val="none" w:sz="0" w:space="0" w:color="auto"/>
          </w:divBdr>
        </w:div>
        <w:div w:id="200946439">
          <w:marLeft w:val="480"/>
          <w:marRight w:val="0"/>
          <w:marTop w:val="0"/>
          <w:marBottom w:val="0"/>
          <w:divBdr>
            <w:top w:val="none" w:sz="0" w:space="0" w:color="auto"/>
            <w:left w:val="none" w:sz="0" w:space="0" w:color="auto"/>
            <w:bottom w:val="none" w:sz="0" w:space="0" w:color="auto"/>
            <w:right w:val="none" w:sz="0" w:space="0" w:color="auto"/>
          </w:divBdr>
        </w:div>
        <w:div w:id="665863542">
          <w:marLeft w:val="480"/>
          <w:marRight w:val="0"/>
          <w:marTop w:val="0"/>
          <w:marBottom w:val="0"/>
          <w:divBdr>
            <w:top w:val="none" w:sz="0" w:space="0" w:color="auto"/>
            <w:left w:val="none" w:sz="0" w:space="0" w:color="auto"/>
            <w:bottom w:val="none" w:sz="0" w:space="0" w:color="auto"/>
            <w:right w:val="none" w:sz="0" w:space="0" w:color="auto"/>
          </w:divBdr>
        </w:div>
        <w:div w:id="1770853747">
          <w:marLeft w:val="480"/>
          <w:marRight w:val="0"/>
          <w:marTop w:val="0"/>
          <w:marBottom w:val="0"/>
          <w:divBdr>
            <w:top w:val="none" w:sz="0" w:space="0" w:color="auto"/>
            <w:left w:val="none" w:sz="0" w:space="0" w:color="auto"/>
            <w:bottom w:val="none" w:sz="0" w:space="0" w:color="auto"/>
            <w:right w:val="none" w:sz="0" w:space="0" w:color="auto"/>
          </w:divBdr>
        </w:div>
        <w:div w:id="2050185715">
          <w:marLeft w:val="480"/>
          <w:marRight w:val="0"/>
          <w:marTop w:val="0"/>
          <w:marBottom w:val="0"/>
          <w:divBdr>
            <w:top w:val="none" w:sz="0" w:space="0" w:color="auto"/>
            <w:left w:val="none" w:sz="0" w:space="0" w:color="auto"/>
            <w:bottom w:val="none" w:sz="0" w:space="0" w:color="auto"/>
            <w:right w:val="none" w:sz="0" w:space="0" w:color="auto"/>
          </w:divBdr>
        </w:div>
        <w:div w:id="1388450289">
          <w:marLeft w:val="480"/>
          <w:marRight w:val="0"/>
          <w:marTop w:val="0"/>
          <w:marBottom w:val="0"/>
          <w:divBdr>
            <w:top w:val="none" w:sz="0" w:space="0" w:color="auto"/>
            <w:left w:val="none" w:sz="0" w:space="0" w:color="auto"/>
            <w:bottom w:val="none" w:sz="0" w:space="0" w:color="auto"/>
            <w:right w:val="none" w:sz="0" w:space="0" w:color="auto"/>
          </w:divBdr>
        </w:div>
        <w:div w:id="1159735383">
          <w:marLeft w:val="480"/>
          <w:marRight w:val="0"/>
          <w:marTop w:val="0"/>
          <w:marBottom w:val="0"/>
          <w:divBdr>
            <w:top w:val="none" w:sz="0" w:space="0" w:color="auto"/>
            <w:left w:val="none" w:sz="0" w:space="0" w:color="auto"/>
            <w:bottom w:val="none" w:sz="0" w:space="0" w:color="auto"/>
            <w:right w:val="none" w:sz="0" w:space="0" w:color="auto"/>
          </w:divBdr>
        </w:div>
        <w:div w:id="651713691">
          <w:marLeft w:val="480"/>
          <w:marRight w:val="0"/>
          <w:marTop w:val="0"/>
          <w:marBottom w:val="0"/>
          <w:divBdr>
            <w:top w:val="none" w:sz="0" w:space="0" w:color="auto"/>
            <w:left w:val="none" w:sz="0" w:space="0" w:color="auto"/>
            <w:bottom w:val="none" w:sz="0" w:space="0" w:color="auto"/>
            <w:right w:val="none" w:sz="0" w:space="0" w:color="auto"/>
          </w:divBdr>
        </w:div>
        <w:div w:id="1222135971">
          <w:marLeft w:val="480"/>
          <w:marRight w:val="0"/>
          <w:marTop w:val="0"/>
          <w:marBottom w:val="0"/>
          <w:divBdr>
            <w:top w:val="none" w:sz="0" w:space="0" w:color="auto"/>
            <w:left w:val="none" w:sz="0" w:space="0" w:color="auto"/>
            <w:bottom w:val="none" w:sz="0" w:space="0" w:color="auto"/>
            <w:right w:val="none" w:sz="0" w:space="0" w:color="auto"/>
          </w:divBdr>
        </w:div>
        <w:div w:id="719860314">
          <w:marLeft w:val="480"/>
          <w:marRight w:val="0"/>
          <w:marTop w:val="0"/>
          <w:marBottom w:val="0"/>
          <w:divBdr>
            <w:top w:val="none" w:sz="0" w:space="0" w:color="auto"/>
            <w:left w:val="none" w:sz="0" w:space="0" w:color="auto"/>
            <w:bottom w:val="none" w:sz="0" w:space="0" w:color="auto"/>
            <w:right w:val="none" w:sz="0" w:space="0" w:color="auto"/>
          </w:divBdr>
        </w:div>
        <w:div w:id="1197960039">
          <w:marLeft w:val="480"/>
          <w:marRight w:val="0"/>
          <w:marTop w:val="0"/>
          <w:marBottom w:val="0"/>
          <w:divBdr>
            <w:top w:val="none" w:sz="0" w:space="0" w:color="auto"/>
            <w:left w:val="none" w:sz="0" w:space="0" w:color="auto"/>
            <w:bottom w:val="none" w:sz="0" w:space="0" w:color="auto"/>
            <w:right w:val="none" w:sz="0" w:space="0" w:color="auto"/>
          </w:divBdr>
        </w:div>
        <w:div w:id="1695305962">
          <w:marLeft w:val="480"/>
          <w:marRight w:val="0"/>
          <w:marTop w:val="0"/>
          <w:marBottom w:val="0"/>
          <w:divBdr>
            <w:top w:val="none" w:sz="0" w:space="0" w:color="auto"/>
            <w:left w:val="none" w:sz="0" w:space="0" w:color="auto"/>
            <w:bottom w:val="none" w:sz="0" w:space="0" w:color="auto"/>
            <w:right w:val="none" w:sz="0" w:space="0" w:color="auto"/>
          </w:divBdr>
        </w:div>
        <w:div w:id="1102645179">
          <w:marLeft w:val="480"/>
          <w:marRight w:val="0"/>
          <w:marTop w:val="0"/>
          <w:marBottom w:val="0"/>
          <w:divBdr>
            <w:top w:val="none" w:sz="0" w:space="0" w:color="auto"/>
            <w:left w:val="none" w:sz="0" w:space="0" w:color="auto"/>
            <w:bottom w:val="none" w:sz="0" w:space="0" w:color="auto"/>
            <w:right w:val="none" w:sz="0" w:space="0" w:color="auto"/>
          </w:divBdr>
        </w:div>
        <w:div w:id="276912818">
          <w:marLeft w:val="480"/>
          <w:marRight w:val="0"/>
          <w:marTop w:val="0"/>
          <w:marBottom w:val="0"/>
          <w:divBdr>
            <w:top w:val="none" w:sz="0" w:space="0" w:color="auto"/>
            <w:left w:val="none" w:sz="0" w:space="0" w:color="auto"/>
            <w:bottom w:val="none" w:sz="0" w:space="0" w:color="auto"/>
            <w:right w:val="none" w:sz="0" w:space="0" w:color="auto"/>
          </w:divBdr>
        </w:div>
        <w:div w:id="1984043569">
          <w:marLeft w:val="480"/>
          <w:marRight w:val="0"/>
          <w:marTop w:val="0"/>
          <w:marBottom w:val="0"/>
          <w:divBdr>
            <w:top w:val="none" w:sz="0" w:space="0" w:color="auto"/>
            <w:left w:val="none" w:sz="0" w:space="0" w:color="auto"/>
            <w:bottom w:val="none" w:sz="0" w:space="0" w:color="auto"/>
            <w:right w:val="none" w:sz="0" w:space="0" w:color="auto"/>
          </w:divBdr>
        </w:div>
        <w:div w:id="1204100347">
          <w:marLeft w:val="480"/>
          <w:marRight w:val="0"/>
          <w:marTop w:val="0"/>
          <w:marBottom w:val="0"/>
          <w:divBdr>
            <w:top w:val="none" w:sz="0" w:space="0" w:color="auto"/>
            <w:left w:val="none" w:sz="0" w:space="0" w:color="auto"/>
            <w:bottom w:val="none" w:sz="0" w:space="0" w:color="auto"/>
            <w:right w:val="none" w:sz="0" w:space="0" w:color="auto"/>
          </w:divBdr>
        </w:div>
        <w:div w:id="1634677355">
          <w:marLeft w:val="480"/>
          <w:marRight w:val="0"/>
          <w:marTop w:val="0"/>
          <w:marBottom w:val="0"/>
          <w:divBdr>
            <w:top w:val="none" w:sz="0" w:space="0" w:color="auto"/>
            <w:left w:val="none" w:sz="0" w:space="0" w:color="auto"/>
            <w:bottom w:val="none" w:sz="0" w:space="0" w:color="auto"/>
            <w:right w:val="none" w:sz="0" w:space="0" w:color="auto"/>
          </w:divBdr>
        </w:div>
        <w:div w:id="1230113297">
          <w:marLeft w:val="480"/>
          <w:marRight w:val="0"/>
          <w:marTop w:val="0"/>
          <w:marBottom w:val="0"/>
          <w:divBdr>
            <w:top w:val="none" w:sz="0" w:space="0" w:color="auto"/>
            <w:left w:val="none" w:sz="0" w:space="0" w:color="auto"/>
            <w:bottom w:val="none" w:sz="0" w:space="0" w:color="auto"/>
            <w:right w:val="none" w:sz="0" w:space="0" w:color="auto"/>
          </w:divBdr>
        </w:div>
        <w:div w:id="833031893">
          <w:marLeft w:val="480"/>
          <w:marRight w:val="0"/>
          <w:marTop w:val="0"/>
          <w:marBottom w:val="0"/>
          <w:divBdr>
            <w:top w:val="none" w:sz="0" w:space="0" w:color="auto"/>
            <w:left w:val="none" w:sz="0" w:space="0" w:color="auto"/>
            <w:bottom w:val="none" w:sz="0" w:space="0" w:color="auto"/>
            <w:right w:val="none" w:sz="0" w:space="0" w:color="auto"/>
          </w:divBdr>
        </w:div>
        <w:div w:id="26376024">
          <w:marLeft w:val="480"/>
          <w:marRight w:val="0"/>
          <w:marTop w:val="0"/>
          <w:marBottom w:val="0"/>
          <w:divBdr>
            <w:top w:val="none" w:sz="0" w:space="0" w:color="auto"/>
            <w:left w:val="none" w:sz="0" w:space="0" w:color="auto"/>
            <w:bottom w:val="none" w:sz="0" w:space="0" w:color="auto"/>
            <w:right w:val="none" w:sz="0" w:space="0" w:color="auto"/>
          </w:divBdr>
        </w:div>
        <w:div w:id="548537016">
          <w:marLeft w:val="480"/>
          <w:marRight w:val="0"/>
          <w:marTop w:val="0"/>
          <w:marBottom w:val="0"/>
          <w:divBdr>
            <w:top w:val="none" w:sz="0" w:space="0" w:color="auto"/>
            <w:left w:val="none" w:sz="0" w:space="0" w:color="auto"/>
            <w:bottom w:val="none" w:sz="0" w:space="0" w:color="auto"/>
            <w:right w:val="none" w:sz="0" w:space="0" w:color="auto"/>
          </w:divBdr>
        </w:div>
        <w:div w:id="1660158045">
          <w:marLeft w:val="480"/>
          <w:marRight w:val="0"/>
          <w:marTop w:val="0"/>
          <w:marBottom w:val="0"/>
          <w:divBdr>
            <w:top w:val="none" w:sz="0" w:space="0" w:color="auto"/>
            <w:left w:val="none" w:sz="0" w:space="0" w:color="auto"/>
            <w:bottom w:val="none" w:sz="0" w:space="0" w:color="auto"/>
            <w:right w:val="none" w:sz="0" w:space="0" w:color="auto"/>
          </w:divBdr>
        </w:div>
        <w:div w:id="1996062485">
          <w:marLeft w:val="480"/>
          <w:marRight w:val="0"/>
          <w:marTop w:val="0"/>
          <w:marBottom w:val="0"/>
          <w:divBdr>
            <w:top w:val="none" w:sz="0" w:space="0" w:color="auto"/>
            <w:left w:val="none" w:sz="0" w:space="0" w:color="auto"/>
            <w:bottom w:val="none" w:sz="0" w:space="0" w:color="auto"/>
            <w:right w:val="none" w:sz="0" w:space="0" w:color="auto"/>
          </w:divBdr>
        </w:div>
      </w:divsChild>
    </w:div>
    <w:div w:id="1956133298">
      <w:bodyDiv w:val="1"/>
      <w:marLeft w:val="0"/>
      <w:marRight w:val="0"/>
      <w:marTop w:val="0"/>
      <w:marBottom w:val="0"/>
      <w:divBdr>
        <w:top w:val="none" w:sz="0" w:space="0" w:color="auto"/>
        <w:left w:val="none" w:sz="0" w:space="0" w:color="auto"/>
        <w:bottom w:val="none" w:sz="0" w:space="0" w:color="auto"/>
        <w:right w:val="none" w:sz="0" w:space="0" w:color="auto"/>
      </w:divBdr>
      <w:divsChild>
        <w:div w:id="981495646">
          <w:marLeft w:val="0"/>
          <w:marRight w:val="0"/>
          <w:marTop w:val="0"/>
          <w:marBottom w:val="0"/>
          <w:divBdr>
            <w:top w:val="single" w:sz="2" w:space="0" w:color="D9D9E3"/>
            <w:left w:val="single" w:sz="2" w:space="0" w:color="D9D9E3"/>
            <w:bottom w:val="single" w:sz="2" w:space="0" w:color="D9D9E3"/>
            <w:right w:val="single" w:sz="2" w:space="0" w:color="D9D9E3"/>
          </w:divBdr>
          <w:divsChild>
            <w:div w:id="360282202">
              <w:marLeft w:val="0"/>
              <w:marRight w:val="0"/>
              <w:marTop w:val="0"/>
              <w:marBottom w:val="0"/>
              <w:divBdr>
                <w:top w:val="single" w:sz="2" w:space="0" w:color="D9D9E3"/>
                <w:left w:val="single" w:sz="2" w:space="0" w:color="D9D9E3"/>
                <w:bottom w:val="single" w:sz="2" w:space="0" w:color="D9D9E3"/>
                <w:right w:val="single" w:sz="2" w:space="0" w:color="D9D9E3"/>
              </w:divBdr>
              <w:divsChild>
                <w:div w:id="387412770">
                  <w:marLeft w:val="0"/>
                  <w:marRight w:val="0"/>
                  <w:marTop w:val="0"/>
                  <w:marBottom w:val="0"/>
                  <w:divBdr>
                    <w:top w:val="single" w:sz="2" w:space="0" w:color="D9D9E3"/>
                    <w:left w:val="single" w:sz="2" w:space="0" w:color="D9D9E3"/>
                    <w:bottom w:val="single" w:sz="2" w:space="0" w:color="D9D9E3"/>
                    <w:right w:val="single" w:sz="2" w:space="0" w:color="D9D9E3"/>
                  </w:divBdr>
                  <w:divsChild>
                    <w:div w:id="608321891">
                      <w:marLeft w:val="0"/>
                      <w:marRight w:val="0"/>
                      <w:marTop w:val="0"/>
                      <w:marBottom w:val="0"/>
                      <w:divBdr>
                        <w:top w:val="single" w:sz="2" w:space="0" w:color="D9D9E3"/>
                        <w:left w:val="single" w:sz="2" w:space="0" w:color="D9D9E3"/>
                        <w:bottom w:val="single" w:sz="2" w:space="0" w:color="D9D9E3"/>
                        <w:right w:val="single" w:sz="2" w:space="0" w:color="D9D9E3"/>
                      </w:divBdr>
                      <w:divsChild>
                        <w:div w:id="18288822">
                          <w:marLeft w:val="0"/>
                          <w:marRight w:val="0"/>
                          <w:marTop w:val="0"/>
                          <w:marBottom w:val="0"/>
                          <w:divBdr>
                            <w:top w:val="single" w:sz="2" w:space="0" w:color="auto"/>
                            <w:left w:val="single" w:sz="2" w:space="0" w:color="auto"/>
                            <w:bottom w:val="single" w:sz="6" w:space="0" w:color="auto"/>
                            <w:right w:val="single" w:sz="2" w:space="0" w:color="auto"/>
                          </w:divBdr>
                          <w:divsChild>
                            <w:div w:id="202714725">
                              <w:marLeft w:val="0"/>
                              <w:marRight w:val="0"/>
                              <w:marTop w:val="100"/>
                              <w:marBottom w:val="100"/>
                              <w:divBdr>
                                <w:top w:val="single" w:sz="2" w:space="0" w:color="D9D9E3"/>
                                <w:left w:val="single" w:sz="2" w:space="0" w:color="D9D9E3"/>
                                <w:bottom w:val="single" w:sz="2" w:space="0" w:color="D9D9E3"/>
                                <w:right w:val="single" w:sz="2" w:space="0" w:color="D9D9E3"/>
                              </w:divBdr>
                              <w:divsChild>
                                <w:div w:id="1328096652">
                                  <w:marLeft w:val="0"/>
                                  <w:marRight w:val="0"/>
                                  <w:marTop w:val="0"/>
                                  <w:marBottom w:val="0"/>
                                  <w:divBdr>
                                    <w:top w:val="single" w:sz="2" w:space="0" w:color="D9D9E3"/>
                                    <w:left w:val="single" w:sz="2" w:space="0" w:color="D9D9E3"/>
                                    <w:bottom w:val="single" w:sz="2" w:space="0" w:color="D9D9E3"/>
                                    <w:right w:val="single" w:sz="2" w:space="0" w:color="D9D9E3"/>
                                  </w:divBdr>
                                  <w:divsChild>
                                    <w:div w:id="1873611285">
                                      <w:marLeft w:val="0"/>
                                      <w:marRight w:val="0"/>
                                      <w:marTop w:val="0"/>
                                      <w:marBottom w:val="0"/>
                                      <w:divBdr>
                                        <w:top w:val="single" w:sz="2" w:space="0" w:color="D9D9E3"/>
                                        <w:left w:val="single" w:sz="2" w:space="0" w:color="D9D9E3"/>
                                        <w:bottom w:val="single" w:sz="2" w:space="0" w:color="D9D9E3"/>
                                        <w:right w:val="single" w:sz="2" w:space="0" w:color="D9D9E3"/>
                                      </w:divBdr>
                                      <w:divsChild>
                                        <w:div w:id="249772666">
                                          <w:marLeft w:val="0"/>
                                          <w:marRight w:val="0"/>
                                          <w:marTop w:val="0"/>
                                          <w:marBottom w:val="0"/>
                                          <w:divBdr>
                                            <w:top w:val="single" w:sz="2" w:space="0" w:color="D9D9E3"/>
                                            <w:left w:val="single" w:sz="2" w:space="0" w:color="D9D9E3"/>
                                            <w:bottom w:val="single" w:sz="2" w:space="0" w:color="D9D9E3"/>
                                            <w:right w:val="single" w:sz="2" w:space="0" w:color="D9D9E3"/>
                                          </w:divBdr>
                                          <w:divsChild>
                                            <w:div w:id="21461205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53579104">
          <w:marLeft w:val="0"/>
          <w:marRight w:val="0"/>
          <w:marTop w:val="0"/>
          <w:marBottom w:val="0"/>
          <w:divBdr>
            <w:top w:val="none" w:sz="0" w:space="0" w:color="auto"/>
            <w:left w:val="none" w:sz="0" w:space="0" w:color="auto"/>
            <w:bottom w:val="none" w:sz="0" w:space="0" w:color="auto"/>
            <w:right w:val="none" w:sz="0" w:space="0" w:color="auto"/>
          </w:divBdr>
        </w:div>
      </w:divsChild>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2038313679">
      <w:bodyDiv w:val="1"/>
      <w:marLeft w:val="0"/>
      <w:marRight w:val="0"/>
      <w:marTop w:val="0"/>
      <w:marBottom w:val="0"/>
      <w:divBdr>
        <w:top w:val="none" w:sz="0" w:space="0" w:color="auto"/>
        <w:left w:val="none" w:sz="0" w:space="0" w:color="auto"/>
        <w:bottom w:val="none" w:sz="0" w:space="0" w:color="auto"/>
        <w:right w:val="none" w:sz="0" w:space="0" w:color="auto"/>
      </w:divBdr>
      <w:divsChild>
        <w:div w:id="1567645987">
          <w:marLeft w:val="480"/>
          <w:marRight w:val="0"/>
          <w:marTop w:val="0"/>
          <w:marBottom w:val="0"/>
          <w:divBdr>
            <w:top w:val="none" w:sz="0" w:space="0" w:color="auto"/>
            <w:left w:val="none" w:sz="0" w:space="0" w:color="auto"/>
            <w:bottom w:val="none" w:sz="0" w:space="0" w:color="auto"/>
            <w:right w:val="none" w:sz="0" w:space="0" w:color="auto"/>
          </w:divBdr>
        </w:div>
        <w:div w:id="826819141">
          <w:marLeft w:val="480"/>
          <w:marRight w:val="0"/>
          <w:marTop w:val="0"/>
          <w:marBottom w:val="0"/>
          <w:divBdr>
            <w:top w:val="none" w:sz="0" w:space="0" w:color="auto"/>
            <w:left w:val="none" w:sz="0" w:space="0" w:color="auto"/>
            <w:bottom w:val="none" w:sz="0" w:space="0" w:color="auto"/>
            <w:right w:val="none" w:sz="0" w:space="0" w:color="auto"/>
          </w:divBdr>
        </w:div>
        <w:div w:id="1787431458">
          <w:marLeft w:val="480"/>
          <w:marRight w:val="0"/>
          <w:marTop w:val="0"/>
          <w:marBottom w:val="0"/>
          <w:divBdr>
            <w:top w:val="none" w:sz="0" w:space="0" w:color="auto"/>
            <w:left w:val="none" w:sz="0" w:space="0" w:color="auto"/>
            <w:bottom w:val="none" w:sz="0" w:space="0" w:color="auto"/>
            <w:right w:val="none" w:sz="0" w:space="0" w:color="auto"/>
          </w:divBdr>
        </w:div>
        <w:div w:id="1405643640">
          <w:marLeft w:val="480"/>
          <w:marRight w:val="0"/>
          <w:marTop w:val="0"/>
          <w:marBottom w:val="0"/>
          <w:divBdr>
            <w:top w:val="none" w:sz="0" w:space="0" w:color="auto"/>
            <w:left w:val="none" w:sz="0" w:space="0" w:color="auto"/>
            <w:bottom w:val="none" w:sz="0" w:space="0" w:color="auto"/>
            <w:right w:val="none" w:sz="0" w:space="0" w:color="auto"/>
          </w:divBdr>
        </w:div>
        <w:div w:id="39980020">
          <w:marLeft w:val="480"/>
          <w:marRight w:val="0"/>
          <w:marTop w:val="0"/>
          <w:marBottom w:val="0"/>
          <w:divBdr>
            <w:top w:val="none" w:sz="0" w:space="0" w:color="auto"/>
            <w:left w:val="none" w:sz="0" w:space="0" w:color="auto"/>
            <w:bottom w:val="none" w:sz="0" w:space="0" w:color="auto"/>
            <w:right w:val="none" w:sz="0" w:space="0" w:color="auto"/>
          </w:divBdr>
        </w:div>
        <w:div w:id="194122540">
          <w:marLeft w:val="480"/>
          <w:marRight w:val="0"/>
          <w:marTop w:val="0"/>
          <w:marBottom w:val="0"/>
          <w:divBdr>
            <w:top w:val="none" w:sz="0" w:space="0" w:color="auto"/>
            <w:left w:val="none" w:sz="0" w:space="0" w:color="auto"/>
            <w:bottom w:val="none" w:sz="0" w:space="0" w:color="auto"/>
            <w:right w:val="none" w:sz="0" w:space="0" w:color="auto"/>
          </w:divBdr>
        </w:div>
        <w:div w:id="275216687">
          <w:marLeft w:val="480"/>
          <w:marRight w:val="0"/>
          <w:marTop w:val="0"/>
          <w:marBottom w:val="0"/>
          <w:divBdr>
            <w:top w:val="none" w:sz="0" w:space="0" w:color="auto"/>
            <w:left w:val="none" w:sz="0" w:space="0" w:color="auto"/>
            <w:bottom w:val="none" w:sz="0" w:space="0" w:color="auto"/>
            <w:right w:val="none" w:sz="0" w:space="0" w:color="auto"/>
          </w:divBdr>
        </w:div>
        <w:div w:id="528180805">
          <w:marLeft w:val="480"/>
          <w:marRight w:val="0"/>
          <w:marTop w:val="0"/>
          <w:marBottom w:val="0"/>
          <w:divBdr>
            <w:top w:val="none" w:sz="0" w:space="0" w:color="auto"/>
            <w:left w:val="none" w:sz="0" w:space="0" w:color="auto"/>
            <w:bottom w:val="none" w:sz="0" w:space="0" w:color="auto"/>
            <w:right w:val="none" w:sz="0" w:space="0" w:color="auto"/>
          </w:divBdr>
        </w:div>
        <w:div w:id="229926694">
          <w:marLeft w:val="480"/>
          <w:marRight w:val="0"/>
          <w:marTop w:val="0"/>
          <w:marBottom w:val="0"/>
          <w:divBdr>
            <w:top w:val="none" w:sz="0" w:space="0" w:color="auto"/>
            <w:left w:val="none" w:sz="0" w:space="0" w:color="auto"/>
            <w:bottom w:val="none" w:sz="0" w:space="0" w:color="auto"/>
            <w:right w:val="none" w:sz="0" w:space="0" w:color="auto"/>
          </w:divBdr>
        </w:div>
        <w:div w:id="1303581046">
          <w:marLeft w:val="480"/>
          <w:marRight w:val="0"/>
          <w:marTop w:val="0"/>
          <w:marBottom w:val="0"/>
          <w:divBdr>
            <w:top w:val="none" w:sz="0" w:space="0" w:color="auto"/>
            <w:left w:val="none" w:sz="0" w:space="0" w:color="auto"/>
            <w:bottom w:val="none" w:sz="0" w:space="0" w:color="auto"/>
            <w:right w:val="none" w:sz="0" w:space="0" w:color="auto"/>
          </w:divBdr>
        </w:div>
        <w:div w:id="1876186348">
          <w:marLeft w:val="480"/>
          <w:marRight w:val="0"/>
          <w:marTop w:val="0"/>
          <w:marBottom w:val="0"/>
          <w:divBdr>
            <w:top w:val="none" w:sz="0" w:space="0" w:color="auto"/>
            <w:left w:val="none" w:sz="0" w:space="0" w:color="auto"/>
            <w:bottom w:val="none" w:sz="0" w:space="0" w:color="auto"/>
            <w:right w:val="none" w:sz="0" w:space="0" w:color="auto"/>
          </w:divBdr>
        </w:div>
        <w:div w:id="201017747">
          <w:marLeft w:val="480"/>
          <w:marRight w:val="0"/>
          <w:marTop w:val="0"/>
          <w:marBottom w:val="0"/>
          <w:divBdr>
            <w:top w:val="none" w:sz="0" w:space="0" w:color="auto"/>
            <w:left w:val="none" w:sz="0" w:space="0" w:color="auto"/>
            <w:bottom w:val="none" w:sz="0" w:space="0" w:color="auto"/>
            <w:right w:val="none" w:sz="0" w:space="0" w:color="auto"/>
          </w:divBdr>
        </w:div>
        <w:div w:id="607783358">
          <w:marLeft w:val="480"/>
          <w:marRight w:val="0"/>
          <w:marTop w:val="0"/>
          <w:marBottom w:val="0"/>
          <w:divBdr>
            <w:top w:val="none" w:sz="0" w:space="0" w:color="auto"/>
            <w:left w:val="none" w:sz="0" w:space="0" w:color="auto"/>
            <w:bottom w:val="none" w:sz="0" w:space="0" w:color="auto"/>
            <w:right w:val="none" w:sz="0" w:space="0" w:color="auto"/>
          </w:divBdr>
        </w:div>
        <w:div w:id="1116289645">
          <w:marLeft w:val="480"/>
          <w:marRight w:val="0"/>
          <w:marTop w:val="0"/>
          <w:marBottom w:val="0"/>
          <w:divBdr>
            <w:top w:val="none" w:sz="0" w:space="0" w:color="auto"/>
            <w:left w:val="none" w:sz="0" w:space="0" w:color="auto"/>
            <w:bottom w:val="none" w:sz="0" w:space="0" w:color="auto"/>
            <w:right w:val="none" w:sz="0" w:space="0" w:color="auto"/>
          </w:divBdr>
        </w:div>
        <w:div w:id="59793014">
          <w:marLeft w:val="480"/>
          <w:marRight w:val="0"/>
          <w:marTop w:val="0"/>
          <w:marBottom w:val="0"/>
          <w:divBdr>
            <w:top w:val="none" w:sz="0" w:space="0" w:color="auto"/>
            <w:left w:val="none" w:sz="0" w:space="0" w:color="auto"/>
            <w:bottom w:val="none" w:sz="0" w:space="0" w:color="auto"/>
            <w:right w:val="none" w:sz="0" w:space="0" w:color="auto"/>
          </w:divBdr>
        </w:div>
        <w:div w:id="1971402440">
          <w:marLeft w:val="480"/>
          <w:marRight w:val="0"/>
          <w:marTop w:val="0"/>
          <w:marBottom w:val="0"/>
          <w:divBdr>
            <w:top w:val="none" w:sz="0" w:space="0" w:color="auto"/>
            <w:left w:val="none" w:sz="0" w:space="0" w:color="auto"/>
            <w:bottom w:val="none" w:sz="0" w:space="0" w:color="auto"/>
            <w:right w:val="none" w:sz="0" w:space="0" w:color="auto"/>
          </w:divBdr>
        </w:div>
        <w:div w:id="541870484">
          <w:marLeft w:val="480"/>
          <w:marRight w:val="0"/>
          <w:marTop w:val="0"/>
          <w:marBottom w:val="0"/>
          <w:divBdr>
            <w:top w:val="none" w:sz="0" w:space="0" w:color="auto"/>
            <w:left w:val="none" w:sz="0" w:space="0" w:color="auto"/>
            <w:bottom w:val="none" w:sz="0" w:space="0" w:color="auto"/>
            <w:right w:val="none" w:sz="0" w:space="0" w:color="auto"/>
          </w:divBdr>
        </w:div>
        <w:div w:id="1590651694">
          <w:marLeft w:val="480"/>
          <w:marRight w:val="0"/>
          <w:marTop w:val="0"/>
          <w:marBottom w:val="0"/>
          <w:divBdr>
            <w:top w:val="none" w:sz="0" w:space="0" w:color="auto"/>
            <w:left w:val="none" w:sz="0" w:space="0" w:color="auto"/>
            <w:bottom w:val="none" w:sz="0" w:space="0" w:color="auto"/>
            <w:right w:val="none" w:sz="0" w:space="0" w:color="auto"/>
          </w:divBdr>
        </w:div>
        <w:div w:id="1989896025">
          <w:marLeft w:val="480"/>
          <w:marRight w:val="0"/>
          <w:marTop w:val="0"/>
          <w:marBottom w:val="0"/>
          <w:divBdr>
            <w:top w:val="none" w:sz="0" w:space="0" w:color="auto"/>
            <w:left w:val="none" w:sz="0" w:space="0" w:color="auto"/>
            <w:bottom w:val="none" w:sz="0" w:space="0" w:color="auto"/>
            <w:right w:val="none" w:sz="0" w:space="0" w:color="auto"/>
          </w:divBdr>
        </w:div>
        <w:div w:id="1742167511">
          <w:marLeft w:val="480"/>
          <w:marRight w:val="0"/>
          <w:marTop w:val="0"/>
          <w:marBottom w:val="0"/>
          <w:divBdr>
            <w:top w:val="none" w:sz="0" w:space="0" w:color="auto"/>
            <w:left w:val="none" w:sz="0" w:space="0" w:color="auto"/>
            <w:bottom w:val="none" w:sz="0" w:space="0" w:color="auto"/>
            <w:right w:val="none" w:sz="0" w:space="0" w:color="auto"/>
          </w:divBdr>
        </w:div>
        <w:div w:id="693189224">
          <w:marLeft w:val="480"/>
          <w:marRight w:val="0"/>
          <w:marTop w:val="0"/>
          <w:marBottom w:val="0"/>
          <w:divBdr>
            <w:top w:val="none" w:sz="0" w:space="0" w:color="auto"/>
            <w:left w:val="none" w:sz="0" w:space="0" w:color="auto"/>
            <w:bottom w:val="none" w:sz="0" w:space="0" w:color="auto"/>
            <w:right w:val="none" w:sz="0" w:space="0" w:color="auto"/>
          </w:divBdr>
        </w:div>
        <w:div w:id="1091004941">
          <w:marLeft w:val="480"/>
          <w:marRight w:val="0"/>
          <w:marTop w:val="0"/>
          <w:marBottom w:val="0"/>
          <w:divBdr>
            <w:top w:val="none" w:sz="0" w:space="0" w:color="auto"/>
            <w:left w:val="none" w:sz="0" w:space="0" w:color="auto"/>
            <w:bottom w:val="none" w:sz="0" w:space="0" w:color="auto"/>
            <w:right w:val="none" w:sz="0" w:space="0" w:color="auto"/>
          </w:divBdr>
        </w:div>
        <w:div w:id="481778997">
          <w:marLeft w:val="480"/>
          <w:marRight w:val="0"/>
          <w:marTop w:val="0"/>
          <w:marBottom w:val="0"/>
          <w:divBdr>
            <w:top w:val="none" w:sz="0" w:space="0" w:color="auto"/>
            <w:left w:val="none" w:sz="0" w:space="0" w:color="auto"/>
            <w:bottom w:val="none" w:sz="0" w:space="0" w:color="auto"/>
            <w:right w:val="none" w:sz="0" w:space="0" w:color="auto"/>
          </w:divBdr>
        </w:div>
        <w:div w:id="1601908409">
          <w:marLeft w:val="480"/>
          <w:marRight w:val="0"/>
          <w:marTop w:val="0"/>
          <w:marBottom w:val="0"/>
          <w:divBdr>
            <w:top w:val="none" w:sz="0" w:space="0" w:color="auto"/>
            <w:left w:val="none" w:sz="0" w:space="0" w:color="auto"/>
            <w:bottom w:val="none" w:sz="0" w:space="0" w:color="auto"/>
            <w:right w:val="none" w:sz="0" w:space="0" w:color="auto"/>
          </w:divBdr>
        </w:div>
        <w:div w:id="1911495987">
          <w:marLeft w:val="480"/>
          <w:marRight w:val="0"/>
          <w:marTop w:val="0"/>
          <w:marBottom w:val="0"/>
          <w:divBdr>
            <w:top w:val="none" w:sz="0" w:space="0" w:color="auto"/>
            <w:left w:val="none" w:sz="0" w:space="0" w:color="auto"/>
            <w:bottom w:val="none" w:sz="0" w:space="0" w:color="auto"/>
            <w:right w:val="none" w:sz="0" w:space="0" w:color="auto"/>
          </w:divBdr>
        </w:div>
        <w:div w:id="1218517851">
          <w:marLeft w:val="480"/>
          <w:marRight w:val="0"/>
          <w:marTop w:val="0"/>
          <w:marBottom w:val="0"/>
          <w:divBdr>
            <w:top w:val="none" w:sz="0" w:space="0" w:color="auto"/>
            <w:left w:val="none" w:sz="0" w:space="0" w:color="auto"/>
            <w:bottom w:val="none" w:sz="0" w:space="0" w:color="auto"/>
            <w:right w:val="none" w:sz="0" w:space="0" w:color="auto"/>
          </w:divBdr>
        </w:div>
        <w:div w:id="3552614">
          <w:marLeft w:val="480"/>
          <w:marRight w:val="0"/>
          <w:marTop w:val="0"/>
          <w:marBottom w:val="0"/>
          <w:divBdr>
            <w:top w:val="none" w:sz="0" w:space="0" w:color="auto"/>
            <w:left w:val="none" w:sz="0" w:space="0" w:color="auto"/>
            <w:bottom w:val="none" w:sz="0" w:space="0" w:color="auto"/>
            <w:right w:val="none" w:sz="0" w:space="0" w:color="auto"/>
          </w:divBdr>
        </w:div>
        <w:div w:id="285697209">
          <w:marLeft w:val="480"/>
          <w:marRight w:val="0"/>
          <w:marTop w:val="0"/>
          <w:marBottom w:val="0"/>
          <w:divBdr>
            <w:top w:val="none" w:sz="0" w:space="0" w:color="auto"/>
            <w:left w:val="none" w:sz="0" w:space="0" w:color="auto"/>
            <w:bottom w:val="none" w:sz="0" w:space="0" w:color="auto"/>
            <w:right w:val="none" w:sz="0" w:space="0" w:color="auto"/>
          </w:divBdr>
        </w:div>
        <w:div w:id="713581785">
          <w:marLeft w:val="480"/>
          <w:marRight w:val="0"/>
          <w:marTop w:val="0"/>
          <w:marBottom w:val="0"/>
          <w:divBdr>
            <w:top w:val="none" w:sz="0" w:space="0" w:color="auto"/>
            <w:left w:val="none" w:sz="0" w:space="0" w:color="auto"/>
            <w:bottom w:val="none" w:sz="0" w:space="0" w:color="auto"/>
            <w:right w:val="none" w:sz="0" w:space="0" w:color="auto"/>
          </w:divBdr>
        </w:div>
        <w:div w:id="186911980">
          <w:marLeft w:val="480"/>
          <w:marRight w:val="0"/>
          <w:marTop w:val="0"/>
          <w:marBottom w:val="0"/>
          <w:divBdr>
            <w:top w:val="none" w:sz="0" w:space="0" w:color="auto"/>
            <w:left w:val="none" w:sz="0" w:space="0" w:color="auto"/>
            <w:bottom w:val="none" w:sz="0" w:space="0" w:color="auto"/>
            <w:right w:val="none" w:sz="0" w:space="0" w:color="auto"/>
          </w:divBdr>
        </w:div>
        <w:div w:id="1046755936">
          <w:marLeft w:val="480"/>
          <w:marRight w:val="0"/>
          <w:marTop w:val="0"/>
          <w:marBottom w:val="0"/>
          <w:divBdr>
            <w:top w:val="none" w:sz="0" w:space="0" w:color="auto"/>
            <w:left w:val="none" w:sz="0" w:space="0" w:color="auto"/>
            <w:bottom w:val="none" w:sz="0" w:space="0" w:color="auto"/>
            <w:right w:val="none" w:sz="0" w:space="0" w:color="auto"/>
          </w:divBdr>
        </w:div>
        <w:div w:id="389113031">
          <w:marLeft w:val="480"/>
          <w:marRight w:val="0"/>
          <w:marTop w:val="0"/>
          <w:marBottom w:val="0"/>
          <w:divBdr>
            <w:top w:val="none" w:sz="0" w:space="0" w:color="auto"/>
            <w:left w:val="none" w:sz="0" w:space="0" w:color="auto"/>
            <w:bottom w:val="none" w:sz="0" w:space="0" w:color="auto"/>
            <w:right w:val="none" w:sz="0" w:space="0" w:color="auto"/>
          </w:divBdr>
        </w:div>
        <w:div w:id="1566069206">
          <w:marLeft w:val="480"/>
          <w:marRight w:val="0"/>
          <w:marTop w:val="0"/>
          <w:marBottom w:val="0"/>
          <w:divBdr>
            <w:top w:val="none" w:sz="0" w:space="0" w:color="auto"/>
            <w:left w:val="none" w:sz="0" w:space="0" w:color="auto"/>
            <w:bottom w:val="none" w:sz="0" w:space="0" w:color="auto"/>
            <w:right w:val="none" w:sz="0" w:space="0" w:color="auto"/>
          </w:divBdr>
        </w:div>
        <w:div w:id="527522516">
          <w:marLeft w:val="480"/>
          <w:marRight w:val="0"/>
          <w:marTop w:val="0"/>
          <w:marBottom w:val="0"/>
          <w:divBdr>
            <w:top w:val="none" w:sz="0" w:space="0" w:color="auto"/>
            <w:left w:val="none" w:sz="0" w:space="0" w:color="auto"/>
            <w:bottom w:val="none" w:sz="0" w:space="0" w:color="auto"/>
            <w:right w:val="none" w:sz="0" w:space="0" w:color="auto"/>
          </w:divBdr>
        </w:div>
        <w:div w:id="435713620">
          <w:marLeft w:val="480"/>
          <w:marRight w:val="0"/>
          <w:marTop w:val="0"/>
          <w:marBottom w:val="0"/>
          <w:divBdr>
            <w:top w:val="none" w:sz="0" w:space="0" w:color="auto"/>
            <w:left w:val="none" w:sz="0" w:space="0" w:color="auto"/>
            <w:bottom w:val="none" w:sz="0" w:space="0" w:color="auto"/>
            <w:right w:val="none" w:sz="0" w:space="0" w:color="auto"/>
          </w:divBdr>
        </w:div>
        <w:div w:id="522600207">
          <w:marLeft w:val="480"/>
          <w:marRight w:val="0"/>
          <w:marTop w:val="0"/>
          <w:marBottom w:val="0"/>
          <w:divBdr>
            <w:top w:val="none" w:sz="0" w:space="0" w:color="auto"/>
            <w:left w:val="none" w:sz="0" w:space="0" w:color="auto"/>
            <w:bottom w:val="none" w:sz="0" w:space="0" w:color="auto"/>
            <w:right w:val="none" w:sz="0" w:space="0" w:color="auto"/>
          </w:divBdr>
        </w:div>
        <w:div w:id="1028021290">
          <w:marLeft w:val="480"/>
          <w:marRight w:val="0"/>
          <w:marTop w:val="0"/>
          <w:marBottom w:val="0"/>
          <w:divBdr>
            <w:top w:val="none" w:sz="0" w:space="0" w:color="auto"/>
            <w:left w:val="none" w:sz="0" w:space="0" w:color="auto"/>
            <w:bottom w:val="none" w:sz="0" w:space="0" w:color="auto"/>
            <w:right w:val="none" w:sz="0" w:space="0" w:color="auto"/>
          </w:divBdr>
        </w:div>
        <w:div w:id="1474249019">
          <w:marLeft w:val="480"/>
          <w:marRight w:val="0"/>
          <w:marTop w:val="0"/>
          <w:marBottom w:val="0"/>
          <w:divBdr>
            <w:top w:val="none" w:sz="0" w:space="0" w:color="auto"/>
            <w:left w:val="none" w:sz="0" w:space="0" w:color="auto"/>
            <w:bottom w:val="none" w:sz="0" w:space="0" w:color="auto"/>
            <w:right w:val="none" w:sz="0" w:space="0" w:color="auto"/>
          </w:divBdr>
        </w:div>
        <w:div w:id="81689290">
          <w:marLeft w:val="480"/>
          <w:marRight w:val="0"/>
          <w:marTop w:val="0"/>
          <w:marBottom w:val="0"/>
          <w:divBdr>
            <w:top w:val="none" w:sz="0" w:space="0" w:color="auto"/>
            <w:left w:val="none" w:sz="0" w:space="0" w:color="auto"/>
            <w:bottom w:val="none" w:sz="0" w:space="0" w:color="auto"/>
            <w:right w:val="none" w:sz="0" w:space="0" w:color="auto"/>
          </w:divBdr>
        </w:div>
        <w:div w:id="996962273">
          <w:marLeft w:val="480"/>
          <w:marRight w:val="0"/>
          <w:marTop w:val="0"/>
          <w:marBottom w:val="0"/>
          <w:divBdr>
            <w:top w:val="none" w:sz="0" w:space="0" w:color="auto"/>
            <w:left w:val="none" w:sz="0" w:space="0" w:color="auto"/>
            <w:bottom w:val="none" w:sz="0" w:space="0" w:color="auto"/>
            <w:right w:val="none" w:sz="0" w:space="0" w:color="auto"/>
          </w:divBdr>
        </w:div>
        <w:div w:id="966280635">
          <w:marLeft w:val="480"/>
          <w:marRight w:val="0"/>
          <w:marTop w:val="0"/>
          <w:marBottom w:val="0"/>
          <w:divBdr>
            <w:top w:val="none" w:sz="0" w:space="0" w:color="auto"/>
            <w:left w:val="none" w:sz="0" w:space="0" w:color="auto"/>
            <w:bottom w:val="none" w:sz="0" w:space="0" w:color="auto"/>
            <w:right w:val="none" w:sz="0" w:space="0" w:color="auto"/>
          </w:divBdr>
        </w:div>
        <w:div w:id="1065025685">
          <w:marLeft w:val="480"/>
          <w:marRight w:val="0"/>
          <w:marTop w:val="0"/>
          <w:marBottom w:val="0"/>
          <w:divBdr>
            <w:top w:val="none" w:sz="0" w:space="0" w:color="auto"/>
            <w:left w:val="none" w:sz="0" w:space="0" w:color="auto"/>
            <w:bottom w:val="none" w:sz="0" w:space="0" w:color="auto"/>
            <w:right w:val="none" w:sz="0" w:space="0" w:color="auto"/>
          </w:divBdr>
        </w:div>
        <w:div w:id="1563516413">
          <w:marLeft w:val="480"/>
          <w:marRight w:val="0"/>
          <w:marTop w:val="0"/>
          <w:marBottom w:val="0"/>
          <w:divBdr>
            <w:top w:val="none" w:sz="0" w:space="0" w:color="auto"/>
            <w:left w:val="none" w:sz="0" w:space="0" w:color="auto"/>
            <w:bottom w:val="none" w:sz="0" w:space="0" w:color="auto"/>
            <w:right w:val="none" w:sz="0" w:space="0" w:color="auto"/>
          </w:divBdr>
        </w:div>
        <w:div w:id="1411193448">
          <w:marLeft w:val="480"/>
          <w:marRight w:val="0"/>
          <w:marTop w:val="0"/>
          <w:marBottom w:val="0"/>
          <w:divBdr>
            <w:top w:val="none" w:sz="0" w:space="0" w:color="auto"/>
            <w:left w:val="none" w:sz="0" w:space="0" w:color="auto"/>
            <w:bottom w:val="none" w:sz="0" w:space="0" w:color="auto"/>
            <w:right w:val="none" w:sz="0" w:space="0" w:color="auto"/>
          </w:divBdr>
        </w:div>
        <w:div w:id="651063208">
          <w:marLeft w:val="480"/>
          <w:marRight w:val="0"/>
          <w:marTop w:val="0"/>
          <w:marBottom w:val="0"/>
          <w:divBdr>
            <w:top w:val="none" w:sz="0" w:space="0" w:color="auto"/>
            <w:left w:val="none" w:sz="0" w:space="0" w:color="auto"/>
            <w:bottom w:val="none" w:sz="0" w:space="0" w:color="auto"/>
            <w:right w:val="none" w:sz="0" w:space="0" w:color="auto"/>
          </w:divBdr>
        </w:div>
        <w:div w:id="928196390">
          <w:marLeft w:val="480"/>
          <w:marRight w:val="0"/>
          <w:marTop w:val="0"/>
          <w:marBottom w:val="0"/>
          <w:divBdr>
            <w:top w:val="none" w:sz="0" w:space="0" w:color="auto"/>
            <w:left w:val="none" w:sz="0" w:space="0" w:color="auto"/>
            <w:bottom w:val="none" w:sz="0" w:space="0" w:color="auto"/>
            <w:right w:val="none" w:sz="0" w:space="0" w:color="auto"/>
          </w:divBdr>
        </w:div>
        <w:div w:id="212966485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inurhayati@ikipsiliwangi.ac.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Downloads\Template-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Umum"/>
          <w:gallery w:val="placeholder"/>
        </w:category>
        <w:types>
          <w:type w:val="bbPlcHdr"/>
        </w:types>
        <w:behaviors>
          <w:behavior w:val="content"/>
        </w:behaviors>
        <w:guid w:val="{42272DFB-05DC-4B56-9C40-8B44F8C880B5}"/>
      </w:docPartPr>
      <w:docPartBody>
        <w:p w:rsidR="00000000" w:rsidRDefault="004E4409">
          <w:r w:rsidRPr="00890C43">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409"/>
    <w:rsid w:val="004E4409"/>
    <w:rsid w:val="008C79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4E440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90C772-3289-409E-9E92-248D84E75506}">
  <we:reference id="wa104382081" version="1.55.1.0" store="en-US" storeType="OMEX"/>
  <we:alternateReferences>
    <we:reference id="wa104382081" version="1.55.1.0" store="" storeType="OMEX"/>
  </we:alternateReferences>
  <we:properties>
    <we:property name="MENDELEY_CITATIONS" value="[{&quot;citationID&quot;:&quot;MENDELEY_CITATION_e461195c-8d17-46a6-ae59-217f9a113713&quot;,&quot;citationItems&quot;:[{&quot;id&quot;:&quot;01327864-962e-345f-bcef-dadef45e2307&quot;,&quot;itemData&quot;:{&quot;DOI&quot;:&quot;10.30762/ed.v4i1.2194&quot;,&quot;ISSN&quot;:&quot;2581-2734&quot;,&quot;abstract&quot;:&quot;Â ABSTRACTThis research is a way to find out the implementation of E-Learning Alquran using video call at the Tahfidz Sanggar entrepreneur Junwangi Krian Sidoarjo, especially in the corona virus pandemic, because in the habit of memorizing the Koran in general, throughout the Tahfidz Islamic boarding school the Koran always uses the Talaqqi method face to face. is a descriptive method with a qualitative approach. The data collection technique is by interview, observation and documentation. The subject of the study includes the Director of Tahfidz Sanggar Entrepreneur, Waka Tahfidz, Supervising Teachers, Students and Students of Tahfidz Sanggar Entrepreneurs. The findings in this study are the implementation of the Qur'an talaqqi with Call Whatsapp video works well because there are three supporting factors, namely the first factor of discipline in learning Tahfidz. which is good by covering all the elements for starting the guiding teachers, the students. the second factor is the supervision of both parties, both the tutor teacher and parents, the third factor is the selection of the right application in the implementation of this talaqqi activity, Whatsapp video calls are simple and easy to access by all parties both teachers and students. The barrier factor is the disruption of the internet network or run out of data quota. The conclusion is that the implementation of talaqqi Alquran using Whatsapp video call is going well. And the solution to removing the above obstacles is by giving a free monthly quota package to the tutor.Keywords : Implementasi, E-Learning, Video CallÂ ABSTRAKPenelitian ini adalah merupakan cara untuk mengetahui implementasi E-Learning Alquran menggunakan video call di Sanggar tahfidz entrepreneur Junwangi Krian Sidoarjo khususnya di masa pandemi virusÂ korona, karena dalam kebiasaanya menghafal Alquran pada umumnya di seluruh Pondok pesantren tahfidz Alquran selalu menggunakan metode Talaqqi face to face .Metode penelitian adalah metode Diskriptif dengan pendekatan kualitatif. Adapun teknik pengumpulan data yaitu dengan cara wawancara, observasi dan dokumentasi.Â subjekÂ penelitian meliputi Derektur Sanggar tahfidz entrepreneur, waka tahfidz, guru pembimbing, santri dan santriwati sanggar tahfidz entrepreneur.Temuan dalam penelitian ini adalah adanya Implementasi talaqqi Alquran dengan video Call Whatsapp berjalan dengan baik karena terdapat tiga faktor pendukung yaitu faktor pertama tata tertib dalam pembelajaran tahfidz yang b…&quot;,&quot;author&quot;:[{&quot;dropping-particle&quot;:&quot;&quot;,&quot;family&quot;:&quot;Wasyik&quot;,&quot;given&quot;:&quot;Torikhul&quot;,&quot;non-dropping-particle&quot;:&quot;&quot;,&quot;parse-names&quot;:false,&quot;suffix&quot;:&quot;&quot;},{&quot;dropping-particle&quot;:&quot;&quot;,&quot;family&quot;:&quot;Hamid&quot;,&quot;given&quot;:&quot;Abdulloh&quot;,&quot;non-dropping-particle&quot;:&quot;&quot;,&quot;parse-names&quot;:false,&quot;suffix&quot;:&quot;&quot;}],&quot;container-title&quot;:&quot;Edudeena : Journal of Islamic Religious Education&quot;,&quot;id&quot;:&quot;01327864-962e-345f-bcef-dadef45e2307&quot;,&quot;issue&quot;:&quot;1&quot;,&quot;issued&quot;:{&quot;date-parts&quot;:[[&quot;2020&quot;]]},&quot;page&quot;:&quot;13-24&quot;,&quot;title&quot;:&quot;Implementasi E-Learning Dalam Pembelajaran Alquran Era Covid-19 Di Sanggar Tahfidz Entrepreneur Krian Sidoarjo&quot;,&quot;type&quot;:&quot;article-journal&quot;,&quot;volume&quot;:&quot;4&quot;},&quot;uris&quot;:[&quot;http://www.mendeley.com/documents/?uuid=6ef78671-4dab-49fe-9b87-5959ad2aaf65&quot;],&quot;isTemporary&quot;:false,&quot;legacyDesktopId&quot;:&quot;6ef78671-4dab-49fe-9b87-5959ad2aaf65&quot;},{&quot;id&quot;:&quot;a3a7fb1b-d394-3c21-a306-355c42dbc849&quot;,&quot;itemData&quot;:{&quot;ISBN&quot;:&quot;9789512977369&quot;,&quot;abstract&quot;:&quot;Parental involvement in early childhood education plays a vital role in the growth and development of children. Various research results show that parental involvement has a positive impact on parents and educators or managers of PAUD institutions must be in an excellent relationship to meet all children's needs. The aim of this study is to examine the involvement of parents in early childhood education in order to empower families in a digital age that is full of challenges, particularly in the context of the organization of quality early childhood education. This aims to inform parents of the importance of their involvement in the child education process and to establish good communication and collaboration between parents, educators and managers of educational institutions. This research uses a descriptive method of research with a qualitative approach. The research was conducted at TAUD SaQu Nurul Islam Al Husna Kota Cimahi, with the research subjects of 30 parents, 2 educators and 1 managers of PAUD institutions. Collection of data through interviewing techniques, observation and documentation studies. The results showed that: parental involvement in TAUD Saqu Nurul Islam Al Husna includes parenting activities, sharing information between parents and teachers through various communication media, parental volunteering, home learning assistance, involvement in decision-making, and parental participation in field activities. Through a variety of activities involving parents, making it more empowered to build a family force that can be beneficial to the child's success.&quot;,&quot;author&quot;:[{&quot;dropping-particle&quot;:&quot;&quot;,&quot;family&quot;:&quot;Nurhayati&quot;,&quot;given&quot;:&quot;Sri&quot;,&quot;non-dropping-particle&quot;:&quot;&quot;,&quot;parse-names&quot;:false,&quot;suffix&quot;:&quot;&quot;}],&quot;container-title&quot;:&quot;Jurnal Empowerment: Jurnal Ilmiah Program Studi Pendidikan Luar Sekolah&quot;,&quot;id&quot;:&quot;a3a7fb1b-d394-3c21-a306-355c42dbc849&quot;,&quot;issue&quot;:&quot;1&quot;,&quot;issued&quot;:{&quot;date-parts&quot;:[[&quot;2021&quot;]]},&quot;page&quot;:&quot;54-62&quot;,&quot;title&quot;:&quot;Parental Involvement in Early Childhood Education for Family Empowerment in The Digital Age&quot;,&quot;type&quot;:&quot;article-journal&quot;,&quot;volume&quot;:&quot;10&quot;},&quot;uris&quot;:[&quot;http://www.mendeley.com/documents/?uuid=eec5a406-f88f-4f70-9013-af9ac572ddae&quot;],&quot;isTemporary&quot;:false,&quot;legacyDesktopId&quot;:&quot;eec5a406-f88f-4f70-9013-af9ac572ddae&quot;},{&quot;id&quot;:&quot;1cb5b810-690a-319c-9f74-7dcdd11f7a69&quot;,&quot;itemData&quot;:{&quot;DOI&quot;:&quot;10.31538/ndh.v6i3.1704&quot;,&quot;abstract&quot;:&quot;This article aims to determine and analyze the Tahfidz Al-Qur'an Learning Management at Homeschooling Public Learning Center of Abi And Ummi Junior High School Level of Islamic Education Foundation Jannati Medan Helvetia, which includes planning, organizing, implementing, and evaluating. Researchers are interested in knowing more about the management of tahfidz Al-Qur'an learning in this school because in its application this school is homeschool-based with the target of tahsin reading the Qur'an in conjunction and using STIFIn as a learning aid. This article uses a case study approach and uses three sources of evidence to be the focus of data collection in this study, namely: direct observation, interviews, and documentation. Data analysis in this study is in the form of making a detailed description of the case. In data analysis, the researcher reduces the data by summarizing, choosing the main things, focusing on the important things, looking for themes and patterns, and removing unnecessary ones, so that the reduced data provides a clearer picture. Then the researcher displays the data (presents the data) to make it easier to understand what is happening. Furthermore, the researcher carried out a conclusion drawing (concluding drawing/verification). The result of this article indicates that the planning of tahfidz Al-Qur'an learning is in the form of recruitment of supervising teachers, standards in new student admissions, preparation of learning programs, and setting memorization targets as a form of optimizing the homeschooling base where schools are expected to be able to create a comfortable and enjoyable learning and tahfidz atmosphere. so that it can give birth to Hafizh Al-Qur'an with the quality of reading Quran well. Organizing tahfidz Al-Qur'an learning using STIFIn as a tool to identify student intelligence machines to direct students to recognize appropriate memorization methods and teachers can take a personal approach to students so that students feel comfortable while memorizing the Qur'an and grow a love of Al-Qur'an -Qur'an. The implementation of tahfidz Al-Qur'an learning is in the form of face-to-face small groups where one supervising teacher is responsible for 8-10 students. The schedule for implementing the tahfidz Al-Qur'an learning is prepared by the tahfidz coaches, school principals and supervising teachers. There are 6 hours in a daily special time provided for tahfizh learning which is divided into 3 meetings, the first 1…&quot;,&quot;author&quot;:[{&quot;dropping-particle&quot;:&quot;&quot;,&quot;family&quot;:&quot;Saragih&quot;,&quot;given&quot;:&quot;Raudhah&quot;,&quot;non-dropping-particle&quot;:&quot;&quot;,&quot;parse-names&quot;:false,&quot;suffix&quot;:&quot;&quot;},{&quot;dropping-particle&quot;:&quot;&quot;,&quot;family&quot;:&quot;Mesiono&quot;,&quot;given&quot;:&quot;Mesiono&quot;,&quot;non-dropping-particle&quot;:&quot;&quot;,&quot;parse-names&quot;:false,&quot;suffix&quot;:&quot;&quot;},{&quot;dropping-particle&quot;:&quot;&quot;,&quot;family&quot;:&quot;Nasution&quot;,&quot;given&quot;:&quot;Inom&quot;,&quot;non-dropping-particle&quot;:&quot;&quot;,&quot;parse-names&quot;:false,&quot;suffix&quot;:&quot;&quot;}],&quot;container-title&quot;:&quot;Nidhomul Haq : Jurnal Manajemen Pendidikan Islam&quot;,&quot;id&quot;:&quot;1cb5b810-690a-319c-9f74-7dcdd11f7a69&quot;,&quot;issue&quot;:&quot;3&quot;,&quot;issued&quot;:{&quot;date-parts&quot;:[[&quot;2021&quot;]]},&quot;page&quot;:&quot;537-547&quot;,&quot;title&quot;:&quot;The Management of Tahfidz Al-Qur'an Learning at Homeschooling Public Learning Center&quot;,&quot;type&quot;:&quot;article-journal&quot;,&quot;volume&quot;:&quot;6&quot;},&quot;uris&quot;:[&quot;http://www.mendeley.com/documents/?uuid=8c5e53ea-1909-4926-aaa3-924523316b55&quot;],&quot;isTemporary&quot;:false,&quot;legacyDesktopId&quot;:&quot;8c5e53ea-1909-4926-aaa3-924523316b55&quot;},{&quot;id&quot;:&quot;2a5bb81f-8a07-3d2b-b7bc-ace30aae5603&quot;,&quot;itemData&quot;:{&quot;DOI&quot;:&quot;10.21009/jpud.141.06&quot;,&quot;ISSN&quot;:&quot;1693-1602&quot;,&quot;abstract&quot;:&quot;The enthusiasm in the Tahfidz House (TH) education program especially for children shows an increasing trend in Padang, a modeling city in developing Islāmic character for children. The purpose of this study was to investigate the Tahfidz House program trends development in early childhood in Padang. This study uses qualitative methods with data collection tools, namely inter- views, direct observation, and document analysis. The results showed that: First, the Tahfidz House program attracted public interest because it offered dimensions of character formation such as in- creasing Intelligence Quotient, Emotional Quotient, and Spiritual Quotient. Second, there is a theo- logical reason in the landscape of local people to think that the Qur'an offers a blessing concept in our lives. Third, Tahfidz House existences as non-formal education has two dominant affiliations, namely pure education and based on market interests or capitalization.\r Keywords: Early Childhood Education, Tahfidz House Program, Market Interest\r Reference\r \r \r \r Abdullah, N. M. S. A. N., Sabbri, F. S. M., Athirah, R., &amp; Isa, M. (2019). Challenges and Difficulties in Memorizing the Qurʾan in the Tahfiz Classes Among Secondary Learners. Al Burhan- Journal of Qurʾān and Sunnah Studies Kulliyyah of Islamic Revealed Knowledge and Human Sciences, 3(2), 1–14.\r Afriami, Z., &amp; Rahmah, E. (2017). Pembuatan Direktori Rumah Tahfidz Quran se Kota Padang. Jurnal Ilmu Informasi Perpustakaan Dan Kearsipan, 6(September), 86–94.\r Ahmadi. (2018). Pembentukan Karakter Anak Dengan Pendekatan Berbasis Pendidikan Al- Qur ’ an. ALFIKR:Jurnal Pendidikan Islam, 4(1), 23–31.\r Akbar, Ali &amp; Islmail, H. (2016). Metode Tahfidz Al-Qur‟An di Pondok Pesantren Kabupaten Kampar. Jurnal Ushuluddin, 24(1), 91–102.\r Al-fadhil, M. (2016). Mazhab Pendidikan Kritis; Proses Humanisasi Pendidikan. MUDARRISUNA (Media Kajian Pendidikan Agama Islam), 6(1), 33–52.\r Ali, Z. Z. (2017). Pemikiran Hegemoni Antonio Gramsci (1891-1973) di ITALIA. YAQZHAN, 3(2), 63–81.\r Ambo, N. F., &amp; Mokhsein, S. E. (2019). Trend and Issue in Learning Strategy of Tahfiz Model Ulul Albab (TMUA). International Journal of Academic Research in Business and Social\r \r \r \r \r \r \r Sciences, 9(7), 1418–1426. https://doi.org/10.6007/ijarbss/v9-i7/6789Anwar, K., &amp; Hafiyana, M. (2018). Implementasi metode ODOA (one day one ayat) dalam\r meningkatkan kemampuan menghafal al-qur‟an. JPII, 2, 181–198.\r Arief, A. (2014). Pengembangan pendidikan budaya dan karakter bangsa da…&quot;,&quot;author&quot;:[{&quot;dropping-particle&quot;:&quot;&quot;,&quot;family&quot;:&quot;Ahmad Sabri&quot;,&quot;given&quot;:&quot;&quot;,&quot;non-dropping-particle&quot;:&quot;&quot;,&quot;parse-names&quot;:false,&quot;suffix&quot;:&quot;&quot;}],&quot;container-title&quot;:&quot;JPUD - Jurnal Pendidikan Usia Dini&quot;,&quot;id&quot;:&quot;2a5bb81f-8a07-3d2b-b7bc-ace30aae5603&quot;,&quot;issue&quot;:&quot;1&quot;,&quot;issued&quot;:{&quot;date-parts&quot;:[[&quot;2020&quot;]]},&quot;page&quot;:&quot;71-86&quot;,&quot;title&quot;:&quot;Trends of “Tahfidz House” Program in Early Childhood Education&quot;,&quot;type&quot;:&quot;article-journal&quot;,&quot;volume&quot;:&quot;14&quot;},&quot;uris&quot;:[&quot;http://www.mendeley.com/documents/?uuid=6627fc9a-c5a2-411b-a7a9-63dbb1c32b9f&quot;],&quot;isTemporary&quot;:false,&quot;legacyDesktopId&quot;:&quot;6627fc9a-c5a2-411b-a7a9-63dbb1c32b9f&quot;}],&quot;properties&quot;:{&quot;noteIndex&quot;:0},&quot;isEdited&quot;:false,&quot;manualOverride&quot;:{&quot;citeprocText&quot;:&quot;(Ahmad Sabri, 2020; Nurhayati, 2021a; Saragih, Mesiono, and Nasution, 2021; Wasyik and Hamid, 2020)&quot;,&quot;isManuallyOverridden&quot;:false,&quot;manualOverrideText&quot;:&quot;&quot;},&quot;citationTag&quot;:&quot;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&quot;},{&quot;citationID&quot;:&quot;MENDELEY_CITATION_82fe1221-e9de-4589-b466-332eb88a011f&quot;,&quot;citationItems&quot;:[{&quot;id&quot;:&quot;01327864-962e-345f-bcef-dadef45e2307&quot;,&quot;itemData&quot;:{&quot;DOI&quot;:&quot;10.30762/ed.v4i1.2194&quot;,&quot;ISSN&quot;:&quot;2581-2734&quot;,&quot;abstract&quot;:&quot;Â ABSTRACTThis research is a way to find out the implementation of E-Learning Alquran using video call at the Tahfidz Sanggar entrepreneur Junwangi Krian Sidoarjo, especially in the corona virus pandemic, because in the habit of memorizing the Koran in general, throughout the Tahfidz Islamic boarding school the Koran always uses the Talaqqi method face to face. is a descriptive method with a qualitative approach. The data collection technique is by interview, observation and documentation. The subject of the study includes the Director of Tahfidz Sanggar Entrepreneur, Waka Tahfidz, Supervising Teachers, Students and Students of Tahfidz Sanggar Entrepreneurs. The findings in this study are the implementation of the Qur'an talaqqi with Call Whatsapp video works well because there are three supporting factors, namely the first factor of discipline in learning Tahfidz. which is good by covering all the elements for starting the guiding teachers, the students. the second factor is the supervision of both parties, both the tutor teacher and parents, the third factor is the selection of the right application in the implementation of this talaqqi activity, Whatsapp video calls are simple and easy to access by all parties both teachers and students. The barrier factor is the disruption of the internet network or run out of data quota. The conclusion is that the implementation of talaqqi Alquran using Whatsapp video call is going well. And the solution to removing the above obstacles is by giving a free monthly quota package to the tutor.Keywords : Implementasi, E-Learning, Video CallÂ ABSTRAKPenelitian ini adalah merupakan cara untuk mengetahui implementasi E-Learning Alquran menggunakan video call di Sanggar tahfidz entrepreneur Junwangi Krian Sidoarjo khususnya di masa pandemi virusÂ korona, karena dalam kebiasaanya menghafal Alquran pada umumnya di seluruh Pondok pesantren tahfidz Alquran selalu menggunakan metode Talaqqi face to face .Metode penelitian adalah metode Diskriptif dengan pendekatan kualitatif. Adapun teknik pengumpulan data yaitu dengan cara wawancara, observasi dan dokumentasi.Â subjekÂ penelitian meliputi Derektur Sanggar tahfidz entrepreneur, waka tahfidz, guru pembimbing, santri dan santriwati sanggar tahfidz entrepreneur.Temuan dalam penelitian ini adalah adanya Implementasi talaqqi Alquran dengan video Call Whatsapp berjalan dengan baik karena terdapat tiga faktor pendukung yaitu faktor pertama tata tertib dalam pembelajaran tahfidz yang b…&quot;,&quot;author&quot;:[{&quot;dropping-particle&quot;:&quot;&quot;,&quot;family&quot;:&quot;Wasyik&quot;,&quot;given&quot;:&quot;Torikhul&quot;,&quot;non-dropping-particle&quot;:&quot;&quot;,&quot;parse-names&quot;:false,&quot;suffix&quot;:&quot;&quot;},{&quot;dropping-particle&quot;:&quot;&quot;,&quot;family&quot;:&quot;Hamid&quot;,&quot;given&quot;:&quot;Abdulloh&quot;,&quot;non-dropping-particle&quot;:&quot;&quot;,&quot;parse-names&quot;:false,&quot;suffix&quot;:&quot;&quot;}],&quot;container-title&quot;:&quot;Edudeena : Journal of Islamic Religious Education&quot;,&quot;id&quot;:&quot;01327864-962e-345f-bcef-dadef45e2307&quot;,&quot;issue&quot;:&quot;1&quot;,&quot;issued&quot;:{&quot;date-parts&quot;:[[&quot;2020&quot;]]},&quot;page&quot;:&quot;13-24&quot;,&quot;title&quot;:&quot;Implementasi E-Learning Dalam Pembelajaran Alquran Era Covid-19 Di Sanggar Tahfidz Entrepreneur Krian Sidoarjo&quot;,&quot;type&quot;:&quot;article-journal&quot;,&quot;volume&quot;:&quot;4&quot;},&quot;uris&quot;:[&quot;http://www.mendeley.com/documents/?uuid=6ef78671-4dab-49fe-9b87-5959ad2aaf65&quot;],&quot;isTemporary&quot;:false,&quot;legacyDesktopId&quot;:&quot;6ef78671-4dab-49fe-9b87-5959ad2aaf65&quot;},{&quot;id&quot;:&quot;5ca409bf-29ac-3013-81d4-37f4b4a932d0&quot;,&quot;itemData&quot;:{&quot;DOI&quot;:&quot;10.31004/obsesi.v6i6.3360&quot;,&quot;author&quot;:[{&quot;dropping-particle&quot;:&quot;&quot;,&quot;family&quot;:&quot;Marsegi&quot;,&quot;given&quot;:&quot;Siti Mahriyani&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Ansori&quot;,&quot;given&quot;:&quot;Ansori&quot;,&quot;non-dropping-particle&quot;:&quot;&quot;,&quot;parse-names&quot;:false,&quot;suffix&quot;:&quot;&quot;},{&quot;dropping-particle&quot;:&quot;&quot;,&quot;family&quot;:&quot;Hendriana&quot;,&quot;given&quot;:&quot;Heris&quot;,&quot;non-dropping-particle&quot;:&quot;&quot;,&quot;parse-names&quot;:false,&quot;suffix&quot;:&quot;&quot;}],&quot;container-title&quot;:&quot;Obsesi&quot;,&quot;id&quot;:&quot;5ca409bf-29ac-3013-81d4-37f4b4a932d0&quot;,&quot;issue&quot;:&quot;1&quot;,&quot;issued&quot;:{&quot;date-parts&quot;:[[&quot;2023&quot;]]},&quot;page&quot;:&quot;251-259&quot;,&quot;title&quot;:&quot;Digital-Based Portfolio Assessment Competence of Early Childhood Educators&quot;,&quot;type&quot;:&quot;article-journal&quot;,&quot;volume&quot;:&quot;7&quot;},&quot;uris&quot;:[&quot;http://www.mendeley.com/documents/?uuid=cc62b7e0-f18d-4490-a605-c6e002858033&quot;],&quot;isTemporary&quot;:false,&quot;legacyDesktopId&quot;:&quot;cc62b7e0-f18d-4490-a605-c6e002858033&quot;},{&quot;id&quot;:&quot;1459f3c0-dfe8-30d3-8a8b-3c7b22fc9a76&quot;,&quot;itemData&quot;:{&quot;DOI&quot;:&quot;10.31004/obsesi.v6i6.3111&quot;,&quot;author&quot;:[{&quot;dropping-particle&quot;:&quot;&quot;,&quot;family&quot;:&quot;Winarti&quot;,&quot;given&quot;:&quot;Wiwin&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Rukanda&quot;,&quot;given&quot;:&quot;Nandang&quot;,&quot;non-dropping-particle&quot;:&quot;&quot;,&quot;parse-names&quot;:false,&quot;suffix&quot;:&quot;&quot;},{&quot;dropping-particle&quot;:&quot;&quot;,&quot;family&quot;:&quot;Jabar&quot;,&quot;given&quot;:&quot;Reny&quot;,&quot;non-dropping-particle&quot;:&quot;&quot;,&quot;parse-names&quot;:false,&quot;suffix&quot;:&quot;&quot;},{&quot;dropping-particle&quot;:&quot;&quot;,&quot;family&quot;:&quot;Rohaeti&quot;,&quot;given&quot;:&quot;Euis Eti&quot;,&quot;non-dropping-particle&quot;:&quot;&quot;,&quot;parse-names&quot;:false,&quot;suffix&quot;:&quot;&quot;}],&quot;container-title&quot;:&quot;Obsesi&quot;,&quot;id&quot;:&quot;1459f3c0-dfe8-30d3-8a8b-3c7b22fc9a76&quot;,&quot;issue&quot;:&quot;6&quot;,&quot;issued&quot;:{&quot;date-parts&quot;:[[&quot;2022&quot;]]},&quot;page&quot;:&quot;5621-5629&quot;,&quot;title&quot;:&quot;Analisis Kompetensi Digital Guru PAUD dalam Mengelola Pembelajaran Daring Anak Usia Dini&quot;,&quot;type&quot;:&quot;article-journal&quot;,&quot;volume&quot;:&quot;6&quot;},&quot;uris&quot;:[&quot;http://www.mendeley.com/documents/?uuid=97e4abb0-e344-4fdb-9555-7014ff1243e4&quot;],&quot;isTemporary&quot;:false,&quot;legacyDesktopId&quot;:&quot;97e4abb0-e344-4fdb-9555-7014ff1243e4&quot;}],&quot;properties&quot;:{&quot;noteIndex&quot;:0},&quot;isEdited&quot;:false,&quot;manualOverride&quot;:{&quot;citeprocText&quot;:&quot;(Marsegi, Nurhayati, Ansori, and Hendriana, 2023; Wasyik and Hamid, 2020; Winarti, Nurhayati, Rukanda, Jabar, and Rohaeti, 2022)&quot;,&quot;isManuallyOverridden&quot;:false,&quot;manualOverrideText&quot;:&quot;&quot;},&quot;citationTag&quot;:&quot;MENDELEY_CITATION_v3_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XSwicHJvcGVydGllcyI6eyJub3RlSW5kZXgiOjB9LCJpc0VkaXRlZCI6ZmFsc2UsIm1hbnVhbE92ZXJyaWRlIjp7ImNpdGVwcm9jVGV4dCI6IihNYXJzZWdpLCBOdXJoYXlhdGksIEFuc29yaSwgYW5kIEhlbmRyaWFuYSwgMjAyMzsgV2FzeWlrIGFuZCBIYW1pZCwgMjAyMDsgV2luYXJ0aSwgTnVyaGF5YXRpLCBSdWthbmRhLCBKYWJhciwgYW5kIFJvaGFldGksIDIwMjIpIiwiaXNNYW51YWxseU92ZXJyaWRkZW4iOmZhbHNlLCJtYW51YWxPdmVycmlkZVRleHQiOiIifX0=&quot;},{&quot;citationID&quot;:&quot;MENDELEY_CITATION_184b8958-a4cf-4118-9edd-7ee75bb36c9b&quot;,&quot;citationItems&quot;:[{&quot;id&quot;:&quot;1459f3c0-dfe8-30d3-8a8b-3c7b22fc9a76&quot;,&quot;itemData&quot;:{&quot;DOI&quot;:&quot;10.31004/obsesi.v6i6.3111&quot;,&quot;author&quot;:[{&quot;dropping-particle&quot;:&quot;&quot;,&quot;family&quot;:&quot;Winarti&quot;,&quot;given&quot;:&quot;Wiwin&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Rukanda&quot;,&quot;given&quot;:&quot;Nandang&quot;,&quot;non-dropping-particle&quot;:&quot;&quot;,&quot;parse-names&quot;:false,&quot;suffix&quot;:&quot;&quot;},{&quot;dropping-particle&quot;:&quot;&quot;,&quot;family&quot;:&quot;Jabar&quot;,&quot;given&quot;:&quot;Reny&quot;,&quot;non-dropping-particle&quot;:&quot;&quot;,&quot;parse-names&quot;:false,&quot;suffix&quot;:&quot;&quot;},{&quot;dropping-particle&quot;:&quot;&quot;,&quot;family&quot;:&quot;Rohaeti&quot;,&quot;given&quot;:&quot;Euis Eti&quot;,&quot;non-dropping-particle&quot;:&quot;&quot;,&quot;parse-names&quot;:false,&quot;suffix&quot;:&quot;&quot;}],&quot;container-title&quot;:&quot;Obsesi&quot;,&quot;id&quot;:&quot;1459f3c0-dfe8-30d3-8a8b-3c7b22fc9a76&quot;,&quot;issue&quot;:&quot;6&quot;,&quot;issued&quot;:{&quot;date-parts&quot;:[[&quot;2022&quot;]]},&quot;page&quot;:&quot;5621-5629&quot;,&quot;title&quot;:&quot;Analisis Kompetensi Digital Guru PAUD dalam Mengelola Pembelajaran Daring Anak Usia Dini&quot;,&quot;type&quot;:&quot;article-journal&quot;,&quot;volume&quot;:&quot;6&quot;},&quot;uris&quot;:[&quot;http://www.mendeley.com/documents/?uuid=97e4abb0-e344-4fdb-9555-7014ff1243e4&quot;],&quot;isTemporary&quot;:false,&quot;legacyDesktopId&quot;:&quot;97e4abb0-e344-4fdb-9555-7014ff1243e4&quot;},{&quot;id&quot;:&quot;b802d8e4-8c0d-3153-84ff-b8eb6c52c90e&quot;,&quot;itemData&quot;:{&quot;abstract&quot;:&quot;… https://doi.org/10.30605/jsgp.3.2.2020.293. Maya Yulia Eka Putri, N. (2017). Pengaruh Pemanfaatan Waktu Belajar, Pemanfaatan Fasilitas Belajar Dan Motivasi Terhadap Hasil Belajar Siswa Jurusan Akuntansi Di SMK Labor Binaan FKIP UNRI …&quot;,&quot;author&quot;:[{&quot;dropping-particle&quot;:&quot;&quot;,&quot;family&quot;:&quot;Dalimunthe&quot;,&quot;given&quot;:&quot;R A&quot;,&quot;non-dropping-particle&quot;:&quot;&quot;,&quot;parse-names&quot;:false,&quot;suffix&quot;:&quot;&quot;},{&quot;dropping-particle&quot;:&quot;&quot;,&quot;family&quot;:&quot;Efendi&quot;,&quot;given&quot;:&quot;R&quot;,&quot;non-dropping-particle&quot;:&quot;&quot;,&quot;parse-names&quot;:false,&quot;suffix&quot;:&quot;&quot;},{&quot;dropping-particle&quot;:&quot;&quot;,&quot;family&quot;:&quot;Lubis&quot;,&quot;given&quot;:&quot;M&quot;,&quot;non-dropping-particle&quot;:&quot;&quot;,&quot;parse-names&quot;:false,&quot;suffix&quot;:&quot;&quot;}],&quot;container-title&quot;:&quot;International Seminar of Islamic Studies&quot;,&quot;id&quot;:&quot;b802d8e4-8c0d-3153-84ff-b8eb6c52c90e&quot;,&quot;issued&quot;:{&quot;date-parts&quot;:[[&quot;2021&quot;]]},&quot;page&quot;:&quot;882-889&quot;,&quot;title&quot;:&quot;Challenges of Islamic Teachers in Implementing the Tahfiz Qur'an Program During the Covid-19 Pandemic&quot;,&quot;type&quot;:&quot;paper-conference&quot;,&quot;volume&quot;:&quot;2&quot;},&quot;uris&quot;:[&quot;http://www.mendeley.com/documents/?uuid=963a4ada-5f37-48ed-b031-04b789a5168e&quot;],&quot;isTemporary&quot;:false,&quot;legacyDesktopId&quot;:&quot;963a4ada-5f37-48ed-b031-04b789a5168e&quot;}],&quot;properties&quot;:{&quot;noteIndex&quot;:0},&quot;isEdited&quot;:false,&quot;manualOverride&quot;:{&quot;citeprocText&quot;:&quot;(Dalimunthe, Efendi, and Lubis, 2021; Winarti et al., 2022)&quot;,&quot;isManuallyOverridden&quot;:false,&quot;manualOverrideText&quot;:&quot;&quot;},&quot;citationTag&quot;:&quot;MENDELEY_CITATION_v3_eyJjaXRhdGlvbklEIjoiTUVOREVMRVlfQ0lUQVRJT05fMTg0Yjg5NTgtYTRjZi00MTE4LTllZGQtN2VlNzViYjM2YzliIiwiY2l0YXRpb25JdGVtcyI6W3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&quot;},{&quot;citationID&quot;:&quot;MENDELEY_CITATION_b022273f-9d31-4277-ad2b-692e9738ee87&quot;,&quot;citationItems&quot;:[{&quot;id&quot;:&quot;e6b4ef66-61d9-38af-833a-81a8096c5f19&quot;,&quot;itemData&quot;:{&quot;author&quot;:[{&quot;dropping-particle&quot;:&quot;&quot;,&quot;family&quot;:&quot;Nurhayati&quot;,&quot;given&quot;:&quot;Sri&quot;,&quot;non-dropping-particle&quot;:&quot;&quot;,&quot;parse-names&quot;:false,&quot;suffix&quot;:&quot;&quot;}],&quot;id&quot;:&quot;e6b4ef66-61d9-38af-833a-81a8096c5f19&quot;,&quot;issued&quot;:{&quot;date-parts&quot;:[[&quot;2021&quot;]]},&quot;number-of-pages&quot;:&quot;181&quot;,&quot;publisher&quot;:&quot;El-Markazi&quot;,&quot;publisher-place&quot;:&quot;Kota Bengkulu&quot;,&quot;title&quot;:&quot;Pendidikan Masyarakat Menghadapi Digitalisasi&quot;,&quot;type&quot;:&quot;book&quot;},&quot;uris&quot;:[&quot;http://www.mendeley.com/documents/?uuid=256d91a1-c3ab-4f40-9dc0-e11ad1691681&quot;],&quot;isTemporary&quot;:false,&quot;legacyDesktopId&quot;:&quot;256d91a1-c3ab-4f40-9dc0-e11ad1691681&quot;},{&quot;id&quot;:&quot;24ed57ff-7aa9-3ef7-a746-4a7b9e5d7583&quot;,&quot;itemData&quot;:{&quot;abstract&quot;:&quot;Corona bombarded not only the decline in the level of public health but the wheels of the economy in free fall. The case of COVID in Indonesia has a fatal impact on budget cuts for all APBNs, dismissal of employees, closure of offices, campuses, schools, shops, and economic activities of MSMEs which causes poverty and unemployment to increase. This research tries to offer a solution to the economic problems faced by marginal people because they are confronted by the COVID phenomenon. Method This study uses a qualitative method, using a literature study by describing and analyzing data that has occurred since the co-video was present in Indonesia. Various references relating to this matter are discussed thoroughly. Finally, in this paper, the researcher tries to offer a digital literacy model for marginal people to increase community empowerment.&quot;,&quot;author&quot;:[{&quot;dropping-particle&quot;:&quot;&quot;,&quot;family&quot;:&quot;Nurhayati&quot;,&quot;given&quot;:&quot;Sri&quot;,&quot;non-dropping-particle&quot;:&quot;&quot;,&quot;parse-names&quot;:false,&quot;suffix&quot;:&quot;&quot;},{&quot;dropping-particle&quot;:&quot;&quot;,&quot;family&quot;:&quot;Fasa&quot;,&quot;given&quot;:&quot;Muhammad Iqbal&quot;,&quot;non-dropping-particle&quot;:&quot;&quot;,&quot;parse-names&quot;:false,&quot;suffix&quot;:&quot;&quot;},{&quot;dropping-particle&quot;:&quot;&quot;,&quot;family&quot;:&quot;Panjaitan&quot;,&quot;given&quot;:&quot;Roymon&quot;,&quot;non-dropping-particle&quot;:&quot;&quot;,&quot;parse-names&quot;:false,&quot;suffix&quot;:&quot;&quot;},{&quot;dropping-particle&quot;:&quot;&quot;,&quot;family&quot;:&quot;Indriyani&quot;,&quot;given&quot;:&quot;Dian&quot;,&quot;non-dropping-particle&quot;:&quot;&quot;,&quot;parse-names&quot;:false,&quot;suffix&quot;:&quot;&quot;},{&quot;dropping-particle&quot;:&quot;&quot;,&quot;family&quot;:&quot;Fadlyansyah&quot;,&quot;given&quot;:&quot;Rizal Mochammad&quot;,&quot;non-dropping-particle&quot;:&quot;&quot;,&quot;parse-names&quot;:false,&quot;suffix&quot;:&quot;&quot;}],&quot;container-title&quot;:&quot;Conference.Loupiasconference.Org&quot;,&quot;id&quot;:&quot;24ed57ff-7aa9-3ef7-a746-4a7b9e5d7583&quot;,&quot;issued&quot;:{&quot;date-parts&quot;:[[&quot;2020&quot;]]},&quot;page&quot;:&quot;505-516&quot;,&quot;title&quot;:&quot;Digital Marketing Literacy for Marginalized Society To Improve Society'S Economic Empowerment&quot;,&quot;type&quot;:&quot;article-journal&quot;},&quot;uris&quot;:[&quot;http://www.mendeley.com/documents/?uuid=4f764e43-f2c9-4168-b943-98aecc9e4313&quot;],&quot;isTemporary&quot;:false,&quot;legacyDesktopId&quot;:&quot;4f764e43-f2c9-4168-b943-98aecc9e4313&quot;},{&quot;id&quot;:&quot;694514cc-02bb-3365-8009-f34a9999a27f&quot;,&quot;itemData&quot;:{&quot;DOI&quot;:&quot;10.35445/alishlah.v12i1.197&quot;,&quot;ISSN&quot;:&quot;2087-9490&quot;,&quot;abstract&quot;:&quot;The study aims to determine the use of digital literacy in the students of FKIP Universitas Halu Oleo. This type of research is quantitative research conducted in the Faculty of teacher training and education Universitas Halu Oleo Kendari in the academic period of the odd semester year 2019/2020. The results of this study indicated that in the dimension of access to digital literacy use in the students of FKIP Universitas Halu Oleo with a good category of 54.83%, in the dimension of digital literacy competency in the students of FKIP Universitas Halu Oleo has a good category of 40.11%, and there are differences in the use of digital literacy in the students FKIP Universitas Halu Oleo reviewed from its dimensional. Conclusion of this research is generally a portrait of the use of digital literacy in the students of FKIP Universitas Halu Oleo categorized quite well with the dimension of access strongly affect the ability of digital literacy students FKIP Universitas Halu Oleo&quot;,&quot;author&quot;:[{&quot;dropping-particle&quot;:&quot;&quot;,&quot;family&quot;:&quot;Salim&quot;,&quot;given&quot;:&quot;Salim&quot;,&quot;non-dropping-particle&quot;:&quot;&quot;,&quot;parse-names&quot;:false,&quot;suffix&quot;:&quot;&quot;},{&quot;dropping-particle&quot;:&quot;&quot;,&quot;family&quot;:&quot;Basri&quot;,&quot;given&quot;:&quot;Asriyani Mulia&quot;,&quot;non-dropping-particle&quot;:&quot;&quot;,&quot;parse-names&quot;:false,&quot;suffix&quot;:&quot;&quot;},{&quot;dropping-particle&quot;:&quot;&quot;,&quot;family&quot;:&quot;Husain&quot;,&quot;given&quot;:&quot;Desy Liliani&quot;,&quot;non-dropping-particle&quot;:&quot;&quot;,&quot;parse-names&quot;:false,&quot;suffix&quot;:&quot;&quot;},{&quot;dropping-particle&quot;:&quot;&quot;,&quot;family&quot;:&quot;Hidayah&quot;,&quot;given&quot;:&quot;Afifah Nur&quot;,&quot;non-dropping-particle&quot;:&quot;&quot;,&quot;parse-names&quot;:false,&quot;suffix&quot;:&quot;&quot;},{&quot;dropping-particle&quot;:&quot;&quot;,&quot;family&quot;:&quot;Nurhayati&quot;,&quot;given&quot;:&quot;Nurhayati&quot;,&quot;non-dropping-particle&quot;:&quot;&quot;,&quot;parse-names&quot;:false,&quot;suffix&quot;:&quot;&quot;}],&quot;container-title&quot;:&quot;AL-ISHLAH: Jurnal Pendidikan&quot;,&quot;id&quot;:&quot;694514cc-02bb-3365-8009-f34a9999a27f&quot;,&quot;issue&quot;:&quot;1&quot;,&quot;issued&quot;:{&quot;date-parts&quot;:[[&quot;2020&quot;]]},&quot;page&quot;:&quot;52-66&quot;,&quot;title&quot;:&quot;the Use of Digital Literacy in Higher Education&quot;,&quot;type&quot;:&quot;article-journal&quot;,&quot;volume&quot;:&quot;12&quot;},&quot;uris&quot;:[&quot;http://www.mendeley.com/documents/?uuid=1a2c8fb3-6d8c-45f7-9fd4-e7367de1a08f&quot;],&quot;isTemporary&quot;:false,&quot;legacyDesktopId&quot;:&quot;1a2c8fb3-6d8c-45f7-9fd4-e7367de1a08f&quot;},{&quot;id&quot;:&quot;339932a0-118f-3c28-963b-155d04fc15d9&quot;,&quot;itemData&quot;:{&quot;author&quot;:[{&quot;dropping-particle&quot;:&quot;&quot;,&quot;family&quot;:&quot;Saribanon&quot;,&quot;given&quot;:&quot;Nonon&quot;,&quot;non-dropping-particle&quot;:&quot;&quot;,&quot;parse-names&quot;:false,&quot;suffix&quot;:&quot;&quot;},{&quot;dropping-particle&quot;:&quot;&quot;,&quot;family&quot;:&quot;Siregar&quot;,&quot;given&quot;:&quot;Muhamad Abrar Putra&quot;,&quot;non-dropping-particle&quot;:&quot;&quot;,&quot;parse-names&quot;:false,&quot;suffix&quot;:&quot;&quot;},{&quot;dropping-particle&quot;:&quot;&quot;,&quot;family&quot;:&quot;Joshi&quot;,&quot;given&quot;:&quot;Luthfi Kurniawan&quot;,&quot;non-dropping-particle&quot;:&quot;&quot;,&quot;parse-names&quot;:false,&quot;suffix&quot;:&quot;&quot;},{&quot;dropping-particle&quot;:&quot;&quot;,&quot;family&quot;:&quot;Zuhriansyah&quot;,&quot;given&quot;:&quot;&quot;,&quot;non-dropping-particle&quot;:&quot;&quot;,&quot;parse-names&quot;:false,&quot;suffix&quot;:&quot;&quot;},{&quot;dropping-particle&quot;:&quot;&quot;,&quot;family&quot;:&quot;Rubyawan&quot;,&quot;given&quot;:&quot;&quot;,&quot;non-dropping-particle&quot;:&quot;&quot;,&quot;parse-names&quot;:false,&quot;suffix&quot;:&quot;&quot;}],&quot;container-title&quot;:&quot;Journal of Social Political Sciences&quot;,&quot;id&quot;:&quot;339932a0-118f-3c28-963b-155d04fc15d9&quot;,&quot;issue&quot;:&quot;2&quot;,&quot;issued&quot;:{&quot;date-parts&quot;:[[&quot;2020&quot;]]},&quot;page&quot;:&quot;129-143&quot;,&quot;title&quot;:&quot;Empowerment Program for Persons With Disabilities During the Covid-19 Pandemic : the Case of Natural&quot;,&quot;type&quot;:&quot;article-journal&quot;,&quot;volume&quot;:&quot;1&quot;},&quot;uris&quot;:[&quot;http://www.mendeley.com/documents/?uuid=5f95ac40-1ec9-4594-bfe6-56c8545b8642&quot;],&quot;isTemporary&quot;:false,&quot;legacyDesktopId&quot;:&quot;5f95ac40-1ec9-4594-bfe6-56c8545b8642&quot;},{&quot;id&quot;:&quot;bced6523-384d-3cfe-82f0-e6961fd34da5&quot;,&quot;itemData&quot;:{&quot;author&quot;:[{&quot;dropping-particle&quot;:&quot;&quot;,&quot;family&quot;:&quot;Nurhayati&quot;,&quot;given&quot;:&quot;Sri&quot;,&quot;non-dropping-particle&quot;:&quot;&quot;,&quot;parse-names&quot;:false,&quot;suffix&quot;:&quot;&quot;},{&quot;dropping-particle&quot;:&quot;&quot;,&quot;family&quot;:&quot;Noor&quot;,&quot;given&quot;:&quot;Agus H&quot;,&quot;non-dropping-particle&quot;:&quot;&quot;,&quot;parse-names&quot;:false,&quot;suffix&quot;:&quot;&quot;},{&quot;dropping-particle&quot;:&quot;&quot;,&quot;family&quot;:&quot;Musa&quot;,&quot;given&quot;:&quot;Safuri&quot;,&quot;non-dropping-particle&quot;:&quot;&quot;,&quot;parse-names&quot;:false,&quot;suffix&quot;:&quot;&quot;},{&quot;dropping-particle&quot;:&quot;&quot;,&quot;family&quot;:&quot;Jabar&quot;,&quot;given&quot;:&quot;Reny&quot;,&quot;non-dropping-particle&quot;:&quot;&quot;,&quot;parse-names&quot;:false,&quot;suffix&quot;:&quot;&quot;},{&quot;dropping-particle&quot;:&quot;&quot;,&quot;family&quot;:&quot;Abdu&quot;,&quot;given&quot;:&quot;Wamaungo J&quot;,&quot;non-dropping-particle&quot;:&quot;&quot;,&quot;parse-names&quot;:false,&quot;suffix&quot;:&quot;&quot;}],&quot;container-title&quot;:&quot;HighTech and Innovation Journal&quot;,&quot;id&quot;:&quot;bced6523-384d-3cfe-82f0-e6961fd34da5&quot;,&quot;issue&quot;:&quot;3&quot;,&quot;issued&quot;:{&quot;date-parts&quot;:[[&quot;2022&quot;]]},&quot;page&quot;:&quot;297-305&quot;,&quot;title&quot;:&quot;A Digital Literacy Workshop Training Model for Child Parenting in a Fourth Industrial Era&quot;,&quot;type&quot;:&quot;article-journal&quot;,&quot;volume&quot;:&quot;3&quot;},&quot;uris&quot;:[&quot;http://www.mendeley.com/documents/?uuid=339b879f-a68d-4048-8451-33ecfd143a7f&quot;],&quot;isTemporary&quot;:false,&quot;legacyDesktopId&quot;:&quot;339b879f-a68d-4048-8451-33ecfd143a7f&quot;},{&quot;id&quot;:&quot;195fad39-54cd-3e63-acd7-45ac37c972b8&quot;,&quot;itemData&quot;:{&quot;abstract&quot;:&quot;… IMPLEMENTASI WORKSHOP LITERASI DIGITAL DALAM MEMBANGUN KEBERDAYAAN EKONOMI MASYARAKAT … Many people who already know the sophistication of digital technology, but have not yet realized that the internet can also be used to improve their welfare …&quot;,&quot;author&quot;:[{&quot;dropping-particle&quot;:&quot;&quot;,&quot;family&quot;:&quot;Nurhayati&quot;,&quot;given&quot;:&quot;Sri&quot;,&quot;non-dropping-particle&quot;:&quot;&quot;,&quot;parse-names&quot;:false,&quot;suffix&quot;:&quot;&quot;},{&quot;dropping-particle&quot;:&quot;&quot;,&quot;family&quot;:&quot;Falah&quot;,&quot;given&quot;:&quot;Ai Masri Nurul&quot;,&quot;non-dropping-particle&quot;:&quot;&quot;,&quot;parse-names&quot;:false,&quot;suffix&quot;:&quot;&quot;}],&quot;container-title&quot;:&quot;JMM (Jurnal Masyarakat Mandiri)&quot;,&quot;id&quot;:&quot;195fad39-54cd-3e63-acd7-45ac37c972b8&quot;,&quot;issue&quot;:&quot;3&quot;,&quot;issued&quot;:{&quot;date-parts&quot;:[[&quot;2020&quot;]]},&quot;page&quot;:&quot;348-359&quot;,&quot;title&quot;:&quot;Implementasi Workshop Literasi Digital Dalam Membangun Keberdayaan Ekonomi Masyarakat&quot;,&quot;type&quot;:&quot;article-journal&quot;,&quot;volume&quot;:&quot;4&quot;},&quot;uris&quot;:[&quot;http://www.mendeley.com/documents/?uuid=bac522f8-0f5e-41d3-bc52-95d349ac9865&quot;],&quot;isTemporary&quot;:false,&quot;legacyDesktopId&quot;:&quot;bac522f8-0f5e-41d3-bc52-95d349ac9865&quot;},{&quot;id&quot;:&quot;1459f3c0-dfe8-30d3-8a8b-3c7b22fc9a76&quot;,&quot;itemData&quot;:{&quot;DOI&quot;:&quot;10.31004/obsesi.v6i6.3111&quot;,&quot;author&quot;:[{&quot;dropping-particle&quot;:&quot;&quot;,&quot;family&quot;:&quot;Winarti&quot;,&quot;given&quot;:&quot;Wiwin&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Rukanda&quot;,&quot;given&quot;:&quot;Nandang&quot;,&quot;non-dropping-particle&quot;:&quot;&quot;,&quot;parse-names&quot;:false,&quot;suffix&quot;:&quot;&quot;},{&quot;dropping-particle&quot;:&quot;&quot;,&quot;family&quot;:&quot;Jabar&quot;,&quot;given&quot;:&quot;Reny&quot;,&quot;non-dropping-particle&quot;:&quot;&quot;,&quot;parse-names&quot;:false,&quot;suffix&quot;:&quot;&quot;},{&quot;dropping-particle&quot;:&quot;&quot;,&quot;family&quot;:&quot;Rohaeti&quot;,&quot;given&quot;:&quot;Euis Eti&quot;,&quot;non-dropping-particle&quot;:&quot;&quot;,&quot;parse-names&quot;:false,&quot;suffix&quot;:&quot;&quot;}],&quot;container-title&quot;:&quot;Obsesi&quot;,&quot;id&quot;:&quot;1459f3c0-dfe8-30d3-8a8b-3c7b22fc9a76&quot;,&quot;issue&quot;:&quot;6&quot;,&quot;issued&quot;:{&quot;date-parts&quot;:[[&quot;2022&quot;]]},&quot;page&quot;:&quot;5621-5629&quot;,&quot;title&quot;:&quot;Analisis Kompetensi Digital Guru PAUD dalam Mengelola Pembelajaran Daring Anak Usia Dini&quot;,&quot;type&quot;:&quot;article-journal&quot;,&quot;volume&quot;:&quot;6&quot;},&quot;uris&quot;:[&quot;http://www.mendeley.com/documents/?uuid=97e4abb0-e344-4fdb-9555-7014ff1243e4&quot;],&quot;isTemporary&quot;:false,&quot;legacyDesktopId&quot;:&quot;97e4abb0-e344-4fdb-9555-7014ff1243e4&quot;},{&quot;id&quot;:&quot;41ab00d3-5920-34cf-a080-868777ec4d52&quot;,&quot;itemData&quot;:{&quot;DOI&quot;:&quot;10.33019/society.v10i2.491&quot;,&quot;author&quot;:[{&quot;dropping-particle&quot;:&quot;&quot;,&quot;family&quot;:&quot;Setiadi&quot;,&quot;given&quot;:&quot;Dudi&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Ansori&quot;,&quot;given&quot;:&quot;&quot;,&quot;non-dropping-particle&quot;:&quot;&quot;,&quot;parse-names&quot;:false,&quot;suffix&quot;:&quot;&quot;},{&quot;dropping-particle&quot;:&quot;&quot;,&quot;family&quot;:&quot;Zubaidi&quot;,&quot;given&quot;:&quot;Mohamad&quot;,&quot;non-dropping-particle&quot;:&quot;&quot;,&quot;parse-names&quot;:false,&quot;suffix&quot;:&quot;&quot;},{&quot;dropping-particle&quot;:&quot;&quot;,&quot;family&quot;:&quot;Amir&quot;,&quot;given&quot;:&quot;Rudi&quot;,&quot;non-dropping-particle&quot;:&quot;&quot;,&quot;parse-names&quot;:false,&quot;suffix&quot;:&quot;&quot;}],&quot;container-title&quot;:&quot;Society&quot;,&quot;id&quot;:&quot;41ab00d3-5920-34cf-a080-868777ec4d52&quot;,&quot;issue&quot;:&quot;1&quot;,&quot;issued&quot;:{&quot;date-parts&quot;:[[&quot;2023&quot;]]},&quot;page&quot;:&quot;1-12&quot;,&quot;title&quot;:&quot;Youth ’ s Digital Literacy in the Context of Community Empowerment in an Emerging Society 5 . 0&quot;,&quot;type&quot;:&quot;article-journal&quot;,&quot;volume&quot;:&quot;11&quot;},&quot;uris&quot;:[&quot;http://www.mendeley.com/documents/?uuid=b32639c6-231d-4a49-8016-d8af38a894f0&quot;],&quot;isTemporary&quot;:false,&quot;legacyDesktopId&quot;:&quot;b32639c6-231d-4a49-8016-d8af38a894f0&quot;}],&quot;properties&quot;:{&quot;noteIndex&quot;:0},&quot;isEdited&quot;:false,&quot;manualOverride&quot;:{&quot;citeprocText&quot;:&quot;(Nurhayati, 2021b; Nurhayati and Falah, 2020; Nurhayati, Fasa, Panjaitan, Indriyani, and Fadlyansyah, 2020; Nurhayati, Noor, Musa, Jabar, and Abdu, 2022; Salim, Basri, Husain, Hidayah, and Nurhayati, 2020; Saribanon, Siregar, Joshi, Zuhriansyah, and Rubyawan, 2020; Setiadi, Nurhayati, Ansori, Zubaidi, and Amir, 2023; Winarti et al., 2022)&quot;,&quot;isManuallyOverridden&quot;:false,&quot;manualOverrideText&quot;:&quot;&quot;},&quot;citationTag&quot;:&quot;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LHsiaWQiOiI0MWFiMDBkMy01OTIwLTM0Y2YtYTA4MC04Njg3NzdlYzRkNTIiLCJpdGVtRGF0YSI6eyJET0kiOiIxMC4zMzAxOS9zb2NpZXR5LnYxMGkyLjQ5MSIsImF1dGhvciI6W3siZHJvcHBpbmctcGFydGljbGUiOiIiLCJmYW1pbHkiOiJTZXRpYWRpIiwiZ2l2ZW4iOiJEdWRp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&quot;},{&quot;citationID&quot;:&quot;MENDELEY_CITATION_62d52136-060c-4bd9-b9d6-5ec838f4f1e4&quot;,&quot;citationItems&quot;:[{&quot;id&quot;:&quot;e14ed1a6-2650-321a-a6b9-dd9c080d3aa8&quot;,&quot;itemData&quot;:{&quot;author&quot;:[{&quot;dropping-particle&quot;:&quot;&quot;,&quot;family&quot;:&quot;Nadhifah&quot;,&quot;given&quot;:&quot;Nadhifah&quot;,&quot;non-dropping-particle&quot;:&quot;&quot;,&quot;parse-names&quot;:false,&quot;suffix&quot;:&quot;&quot;},{&quot;dropping-particle&quot;:&quot;&quot;,&quot;family&quot;:&quot;Mustaqim&quot;,&quot;given&quot;:&quot;Abdul&quot;,&quot;non-dropping-particle&quot;:&quot;&quot;,&quot;parse-names&quot;:false,&quot;suffix&quot;:&quot;&quot;},{&quot;dropping-particle&quot;:&quot;&quot;,&quot;family&quot;:&quot;Syukur&quot;,&quot;given&quot;:&quot;Fatah&quot;,&quot;non-dropping-particle&quot;:&quot;&quot;,&quot;parse-names&quot;:false,&quot;suffix&quot;:&quot;&quot;},{&quot;dropping-particle&quot;:&quot;&quot;,&quot;family&quot;:&quot;Mustofa&quot;,&quot;given&quot;:&quot;Mahmud Yunus&quot;,&quot;non-dropping-particle&quot;:&quot;&quot;,&quot;parse-names&quot;:false,&quot;suffix&quot;:&quot;&quot;},{&quot;dropping-particle&quot;:&quot;&quot;,&quot;family&quot;:&quot;Az-&quot;,&quot;given&quot;:&quot;Nurul&quot;,&quot;non-dropping-particle&quot;:&quot;&quot;,&quot;parse-names&quot;:false,&quot;suffix&quot;:&quot;&quot;}],&quot;container-title&quot;:&quot;Journal of Nonformal Education&quot;,&quot;id&quot;:&quot;e14ed1a6-2650-321a-a6b9-dd9c080d3aa8&quot;,&quot;issue&quot;:&quot;1&quot;,&quot;issued&quot;:{&quot;date-parts&quot;:[[&quot;2023&quot;]]},&quot;page&quot;:&quot;106-113&quot;,&quot;title&quot;:&quot;Innovating Tahfidz Learning in the Covid-19 Pandemic ; a Case Study in Indonesia&quot;,&quot;type&quot;:&quot;article-journal&quot;,&quot;volume&quot;:&quot;9&quot;},&quot;uris&quot;:[&quot;http://www.mendeley.com/documents/?uuid=4c053902-a675-4bf1-9c43-d7613a21ae15&quot;],&quot;isTemporary&quot;:false,&quot;legacyDesktopId&quot;:&quot;4c053902-a675-4bf1-9c43-d7613a21ae15&quot;},{&quot;id&quot;:&quot;1cb5b810-690a-319c-9f74-7dcdd11f7a69&quot;,&quot;itemData&quot;:{&quot;DOI&quot;:&quot;10.31538/ndh.v6i3.1704&quot;,&quot;abstract&quot;:&quot;This article aims to determine and analyze the Tahfidz Al-Qur'an Learning Management at Homeschooling Public Learning Center of Abi And Ummi Junior High School Level of Islamic Education Foundation Jannati Medan Helvetia, which includes planning, organizing, implementing, and evaluating. Researchers are interested in knowing more about the management of tahfidz Al-Qur'an learning in this school because in its application this school is homeschool-based with the target of tahsin reading the Qur'an in conjunction and using STIFIn as a learning aid. This article uses a case study approach and uses three sources of evidence to be the focus of data collection in this study, namely: direct observation, interviews, and documentation. Data analysis in this study is in the form of making a detailed description of the case. In data analysis, the researcher reduces the data by summarizing, choosing the main things, focusing on the important things, looking for themes and patterns, and removing unnecessary ones, so that the reduced data provides a clearer picture. Then the researcher displays the data (presents the data) to make it easier to understand what is happening. Furthermore, the researcher carried out a conclusion drawing (concluding drawing/verification). The result of this article indicates that the planning of tahfidz Al-Qur'an learning is in the form of recruitment of supervising teachers, standards in new student admissions, preparation of learning programs, and setting memorization targets as a form of optimizing the homeschooling base where schools are expected to be able to create a comfortable and enjoyable learning and tahfidz atmosphere. so that it can give birth to Hafizh Al-Qur'an with the quality of reading Quran well. Organizing tahfidz Al-Qur'an learning using STIFIn as a tool to identify student intelligence machines to direct students to recognize appropriate memorization methods and teachers can take a personal approach to students so that students feel comfortable while memorizing the Qur'an and grow a love of Al-Qur'an -Qur'an. The implementation of tahfidz Al-Qur'an learning is in the form of face-to-face small groups where one supervising teacher is responsible for 8-10 students. The schedule for implementing the tahfidz Al-Qur'an learning is prepared by the tahfidz coaches, school principals and supervising teachers. There are 6 hours in a daily special time provided for tahfizh learning which is divided into 3 meetings, the first 1…&quot;,&quot;author&quot;:[{&quot;dropping-particle&quot;:&quot;&quot;,&quot;family&quot;:&quot;Saragih&quot;,&quot;given&quot;:&quot;Raudhah&quot;,&quot;non-dropping-particle&quot;:&quot;&quot;,&quot;parse-names&quot;:false,&quot;suffix&quot;:&quot;&quot;},{&quot;dropping-particle&quot;:&quot;&quot;,&quot;family&quot;:&quot;Mesiono&quot;,&quot;given&quot;:&quot;Mesiono&quot;,&quot;non-dropping-particle&quot;:&quot;&quot;,&quot;parse-names&quot;:false,&quot;suffix&quot;:&quot;&quot;},{&quot;dropping-particle&quot;:&quot;&quot;,&quot;family&quot;:&quot;Nasution&quot;,&quot;given&quot;:&quot;Inom&quot;,&quot;non-dropping-particle&quot;:&quot;&quot;,&quot;parse-names&quot;:false,&quot;suffix&quot;:&quot;&quot;}],&quot;container-title&quot;:&quot;Nidhomul Haq : Jurnal Manajemen Pendidikan Islam&quot;,&quot;id&quot;:&quot;1cb5b810-690a-319c-9f74-7dcdd11f7a69&quot;,&quot;issue&quot;:&quot;3&quot;,&quot;issued&quot;:{&quot;date-parts&quot;:[[&quot;2021&quot;]]},&quot;page&quot;:&quot;537-547&quot;,&quot;title&quot;:&quot;The Management of Tahfidz Al-Qur'an Learning at Homeschooling Public Learning Center&quot;,&quot;type&quot;:&quot;article-journal&quot;,&quot;volume&quot;:&quot;6&quot;},&quot;uris&quot;:[&quot;http://www.mendeley.com/documents/?uuid=8c5e53ea-1909-4926-aaa3-924523316b55&quot;],&quot;isTemporary&quot;:false,&quot;legacyDesktopId&quot;:&quot;8c5e53ea-1909-4926-aaa3-924523316b55&quot;},{&quot;id&quot;:&quot;0407213a-9c66-3dcf-a319-e557fe7e7624&quot;,&quot;itemData&quot;:{&quot;DOI&quot;:&quot;10.18502/kss.v8i4.12927&quot;,&quot;author&quot;:[{&quot;dropping-particle&quot;:&quot;&quot;,&quot;family&quot;:&quot;Nurhayati&quot;,&quot;given&quot;:&quot;Sri&quot;,&quot;non-dropping-particle&quot;:&quot;&quot;,&quot;parse-names&quot;:false,&quot;suffix&quot;:&quot;&quot;},{&quot;dropping-particle&quot;:&quot;&quot;,&quot;family&quot;:&quot;Hidayat&quot;,&quot;given&quot;:&quot;Ahmad Wahyu&quot;,&quot;non-dropping-particle&quot;:&quot;&quot;,&quot;parse-names&quot;:false,&quot;suffix&quot;:&quot;&quot;},{&quot;dropping-particle&quot;:&quot;&quot;,&quot;family&quot;:&quot;Awan&quot;,&quot;given&quot;:&quot;Indarti Sumiwi&quot;,&quot;non-dropping-particle&quot;:&quot;&quot;,&quot;parse-names&quot;:false,&quot;suffix&quot;:&quot;&quot;},{&quot;dropping-particle&quot;:&quot;&quot;,&quot;family&quot;:&quot;Noviatul&quot;,&quot;given&quot;:&quot;Dwi&quot;,&quot;non-dropping-particle&quot;:&quot;&quot;,&quot;parse-names&quot;:false,&quot;suffix&quot;:&quot;&quot;}],&quot;container-title&quot;:&quot;2nd Paris Van Java International Seminar on Health, Economics, Social Science and Humanities (PVJ-ISHESSH 2021)&quot;,&quot;id&quot;:&quot;0407213a-9c66-3dcf-a319-e557fe7e7624&quot;,&quot;issued&quot;:{&quot;date-parts&quot;:[[&quot;2023&quot;]]},&quot;page&quot;:&quot;428-437&quot;,&quot;title&quot;:&quot;The Effectiveness of Virtual Classroom Learning in Islamic Early Childhood Education&quot;,&quot;type&quot;:&quot;paper-conference&quot;,&quot;volume&quot;:&quot;2023&quot;},&quot;uris&quot;:[&quot;http://www.mendeley.com/documents/?uuid=a99c0230-521d-4c69-b95a-7b63414ff41a&quot;],&quot;isTemporary&quot;:false,&quot;legacyDesktopId&quot;:&quot;a99c0230-521d-4c69-b95a-7b63414ff41a&quot;},{&quot;id&quot;:&quot;1459f3c0-dfe8-30d3-8a8b-3c7b22fc9a76&quot;,&quot;itemData&quot;:{&quot;DOI&quot;:&quot;10.31004/obsesi.v6i6.3111&quot;,&quot;author&quot;:[{&quot;dropping-particle&quot;:&quot;&quot;,&quot;family&quot;:&quot;Winarti&quot;,&quot;given&quot;:&quot;Wiwin&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Rukanda&quot;,&quot;given&quot;:&quot;Nandang&quot;,&quot;non-dropping-particle&quot;:&quot;&quot;,&quot;parse-names&quot;:false,&quot;suffix&quot;:&quot;&quot;},{&quot;dropping-particle&quot;:&quot;&quot;,&quot;family&quot;:&quot;Jabar&quot;,&quot;given&quot;:&quot;Reny&quot;,&quot;non-dropping-particle&quot;:&quot;&quot;,&quot;parse-names&quot;:false,&quot;suffix&quot;:&quot;&quot;},{&quot;dropping-particle&quot;:&quot;&quot;,&quot;family&quot;:&quot;Rohaeti&quot;,&quot;given&quot;:&quot;Euis Eti&quot;,&quot;non-dropping-particle&quot;:&quot;&quot;,&quot;parse-names&quot;:false,&quot;suffix&quot;:&quot;&quot;}],&quot;container-title&quot;:&quot;Obsesi&quot;,&quot;id&quot;:&quot;1459f3c0-dfe8-30d3-8a8b-3c7b22fc9a76&quot;,&quot;issue&quot;:&quot;6&quot;,&quot;issued&quot;:{&quot;date-parts&quot;:[[&quot;2022&quot;]]},&quot;page&quot;:&quot;5621-5629&quot;,&quot;title&quot;:&quot;Analisis Kompetensi Digital Guru PAUD dalam Mengelola Pembelajaran Daring Anak Usia Dini&quot;,&quot;type&quot;:&quot;article-journal&quot;,&quot;volume&quot;:&quot;6&quot;},&quot;uris&quot;:[&quot;http://www.mendeley.com/documents/?uuid=97e4abb0-e344-4fdb-9555-7014ff1243e4&quot;],&quot;isTemporary&quot;:false,&quot;legacyDesktopId&quot;:&quot;97e4abb0-e344-4fdb-9555-7014ff1243e4&quot;},{&quot;id&quot;:&quot;5ca409bf-29ac-3013-81d4-37f4b4a932d0&quot;,&quot;itemData&quot;:{&quot;DOI&quot;:&quot;10.31004/obsesi.v6i6.3360&quot;,&quot;author&quot;:[{&quot;dropping-particle&quot;:&quot;&quot;,&quot;family&quot;:&quot;Marsegi&quot;,&quot;given&quot;:&quot;Siti Mahriyani&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Ansori&quot;,&quot;given&quot;:&quot;Ansori&quot;,&quot;non-dropping-particle&quot;:&quot;&quot;,&quot;parse-names&quot;:false,&quot;suffix&quot;:&quot;&quot;},{&quot;dropping-particle&quot;:&quot;&quot;,&quot;family&quot;:&quot;Hendriana&quot;,&quot;given&quot;:&quot;Heris&quot;,&quot;non-dropping-particle&quot;:&quot;&quot;,&quot;parse-names&quot;:false,&quot;suffix&quot;:&quot;&quot;}],&quot;container-title&quot;:&quot;Obsesi&quot;,&quot;id&quot;:&quot;5ca409bf-29ac-3013-81d4-37f4b4a932d0&quot;,&quot;issue&quot;:&quot;1&quot;,&quot;issued&quot;:{&quot;date-parts&quot;:[[&quot;2023&quot;]]},&quot;page&quot;:&quot;251-259&quot;,&quot;title&quot;:&quot;Digital-Based Portfolio Assessment Competence of Early Childhood Educators&quot;,&quot;type&quot;:&quot;article-journal&quot;,&quot;volume&quot;:&quot;7&quot;},&quot;uris&quot;:[&quot;http://www.mendeley.com/documents/?uuid=cc62b7e0-f18d-4490-a605-c6e002858033&quot;],&quot;isTemporary&quot;:false,&quot;legacyDesktopId&quot;:&quot;cc62b7e0-f18d-4490-a605-c6e002858033&quot;}],&quot;properties&quot;:{&quot;noteIndex&quot;:0},&quot;isEdited&quot;:false,&quot;manualOverride&quot;:{&quot;citeprocText&quot;:&quot;(Marsegi et al., 2023; Nadhifah, Mustaqim, Syukur, Mustofa, and Az-, 2023; Nurhayati, Hidayat, Awan, and Noviatul, 2023; Saragih et al., 2021; Winarti et al., 2022)&quot;,&quot;isManuallyOverridden&quot;:false,&quot;manualOverrideText&quot;:&quot;&quot;},&quot;citationTag&quot;:&quot;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&quot;},{&quot;citationID&quot;:&quot;MENDELEY_CITATION_d8a02920-aaa4-40a8-a71e-7e2454088bb1&quot;,&quot;citationItems&quot;:[{&quot;id&quot;:&quot;e14ed1a6-2650-321a-a6b9-dd9c080d3aa8&quot;,&quot;itemData&quot;:{&quot;author&quot;:[{&quot;dropping-particle&quot;:&quot;&quot;,&quot;family&quot;:&quot;Nadhifah&quot;,&quot;given&quot;:&quot;Nadhifah&quot;,&quot;non-dropping-particle&quot;:&quot;&quot;,&quot;parse-names&quot;:false,&quot;suffix&quot;:&quot;&quot;},{&quot;dropping-particle&quot;:&quot;&quot;,&quot;family&quot;:&quot;Mustaqim&quot;,&quot;given&quot;:&quot;Abdul&quot;,&quot;non-dropping-particle&quot;:&quot;&quot;,&quot;parse-names&quot;:false,&quot;suffix&quot;:&quot;&quot;},{&quot;dropping-particle&quot;:&quot;&quot;,&quot;family&quot;:&quot;Syukur&quot;,&quot;given&quot;:&quot;Fatah&quot;,&quot;non-dropping-particle&quot;:&quot;&quot;,&quot;parse-names&quot;:false,&quot;suffix&quot;:&quot;&quot;},{&quot;dropping-particle&quot;:&quot;&quot;,&quot;family&quot;:&quot;Mustofa&quot;,&quot;given&quot;:&quot;Mahmud Yunus&quot;,&quot;non-dropping-particle&quot;:&quot;&quot;,&quot;parse-names&quot;:false,&quot;suffix&quot;:&quot;&quot;},{&quot;dropping-particle&quot;:&quot;&quot;,&quot;family&quot;:&quot;Az-&quot;,&quot;given&quot;:&quot;Nurul&quot;,&quot;non-dropping-particle&quot;:&quot;&quot;,&quot;parse-names&quot;:false,&quot;suffix&quot;:&quot;&quot;}],&quot;container-title&quot;:&quot;Journal of Nonformal Education&quot;,&quot;id&quot;:&quot;e14ed1a6-2650-321a-a6b9-dd9c080d3aa8&quot;,&quot;issue&quot;:&quot;1&quot;,&quot;issued&quot;:{&quot;date-parts&quot;:[[&quot;2023&quot;]]},&quot;page&quot;:&quot;106-113&quot;,&quot;title&quot;:&quot;Innovating Tahfidz Learning in the Covid-19 Pandemic ; a Case Study in Indonesia&quot;,&quot;type&quot;:&quot;article-journal&quot;,&quot;volume&quot;:&quot;9&quot;},&quot;uris&quot;:[&quot;http://www.mendeley.com/documents/?uuid=4c053902-a675-4bf1-9c43-d7613a21ae15&quot;],&quot;isTemporary&quot;:false,&quot;legacyDesktopId&quot;:&quot;4c053902-a675-4bf1-9c43-d7613a21ae15&quot;},{&quot;id&quot;:&quot;1cb5b810-690a-319c-9f74-7dcdd11f7a69&quot;,&quot;itemData&quot;:{&quot;DOI&quot;:&quot;10.31538/ndh.v6i3.1704&quot;,&quot;abstract&quot;:&quot;This article aims to determine and analyze the Tahfidz Al-Qur'an Learning Management at Homeschooling Public Learning Center of Abi And Ummi Junior High School Level of Islamic Education Foundation Jannati Medan Helvetia, which includes planning, organizing, implementing, and evaluating. Researchers are interested in knowing more about the management of tahfidz Al-Qur'an learning in this school because in its application this school is homeschool-based with the target of tahsin reading the Qur'an in conjunction and using STIFIn as a learning aid. This article uses a case study approach and uses three sources of evidence to be the focus of data collection in this study, namely: direct observation, interviews, and documentation. Data analysis in this study is in the form of making a detailed description of the case. In data analysis, the researcher reduces the data by summarizing, choosing the main things, focusing on the important things, looking for themes and patterns, and removing unnecessary ones, so that the reduced data provides a clearer picture. Then the researcher displays the data (presents the data) to make it easier to understand what is happening. Furthermore, the researcher carried out a conclusion drawing (concluding drawing/verification). The result of this article indicates that the planning of tahfidz Al-Qur'an learning is in the form of recruitment of supervising teachers, standards in new student admissions, preparation of learning programs, and setting memorization targets as a form of optimizing the homeschooling base where schools are expected to be able to create a comfortable and enjoyable learning and tahfidz atmosphere. so that it can give birth to Hafizh Al-Qur'an with the quality of reading Quran well. Organizing tahfidz Al-Qur'an learning using STIFIn as a tool to identify student intelligence machines to direct students to recognize appropriate memorization methods and teachers can take a personal approach to students so that students feel comfortable while memorizing the Qur'an and grow a love of Al-Qur'an -Qur'an. The implementation of tahfidz Al-Qur'an learning is in the form of face-to-face small groups where one supervising teacher is responsible for 8-10 students. The schedule for implementing the tahfidz Al-Qur'an learning is prepared by the tahfidz coaches, school principals and supervising teachers. There are 6 hours in a daily special time provided for tahfizh learning which is divided into 3 meetings, the first 1…&quot;,&quot;author&quot;:[{&quot;dropping-particle&quot;:&quot;&quot;,&quot;family&quot;:&quot;Saragih&quot;,&quot;given&quot;:&quot;Raudhah&quot;,&quot;non-dropping-particle&quot;:&quot;&quot;,&quot;parse-names&quot;:false,&quot;suffix&quot;:&quot;&quot;},{&quot;dropping-particle&quot;:&quot;&quot;,&quot;family&quot;:&quot;Mesiono&quot;,&quot;given&quot;:&quot;Mesiono&quot;,&quot;non-dropping-particle&quot;:&quot;&quot;,&quot;parse-names&quot;:false,&quot;suffix&quot;:&quot;&quot;},{&quot;dropping-particle&quot;:&quot;&quot;,&quot;family&quot;:&quot;Nasution&quot;,&quot;given&quot;:&quot;Inom&quot;,&quot;non-dropping-particle&quot;:&quot;&quot;,&quot;parse-names&quot;:false,&quot;suffix&quot;:&quot;&quot;}],&quot;container-title&quot;:&quot;Nidhomul Haq : Jurnal Manajemen Pendidikan Islam&quot;,&quot;id&quot;:&quot;1cb5b810-690a-319c-9f74-7dcdd11f7a69&quot;,&quot;issue&quot;:&quot;3&quot;,&quot;issued&quot;:{&quot;date-parts&quot;:[[&quot;2021&quot;]]},&quot;page&quot;:&quot;537-547&quot;,&quot;title&quot;:&quot;The Management of Tahfidz Al-Qur'an Learning at Homeschooling Public Learning Center&quot;,&quot;type&quot;:&quot;article-journal&quot;,&quot;volume&quot;:&quot;6&quot;},&quot;uris&quot;:[&quot;http://www.mendeley.com/documents/?uuid=8c5e53ea-1909-4926-aaa3-924523316b55&quot;],&quot;isTemporary&quot;:false,&quot;legacyDesktopId&quot;:&quot;8c5e53ea-1909-4926-aaa3-924523316b55&quot;},{&quot;id&quot;:&quot;2a5bb81f-8a07-3d2b-b7bc-ace30aae5603&quot;,&quot;itemData&quot;:{&quot;DOI&quot;:&quot;10.21009/jpud.141.06&quot;,&quot;ISSN&quot;:&quot;1693-1602&quot;,&quot;abstract&quot;:&quot;The enthusiasm in the Tahfidz House (TH) education program especially for children shows an increasing trend in Padang, a modeling city in developing Islāmic character for children. The purpose of this study was to investigate the Tahfidz House program trends development in early childhood in Padang. This study uses qualitative methods with data collection tools, namely inter- views, direct observation, and document analysis. The results showed that: First, the Tahfidz House program attracted public interest because it offered dimensions of character formation such as in- creasing Intelligence Quotient, Emotional Quotient, and Spiritual Quotient. Second, there is a theo- logical reason in the landscape of local people to think that the Qur'an offers a blessing concept in our lives. Third, Tahfidz House existences as non-formal education has two dominant affiliations, namely pure education and based on market interests or capitalization.\r Keywords: Early Childhood Education, Tahfidz House Program, Market Interest\r Reference\r \r \r \r Abdullah, N. M. S. A. N., Sabbri, F. S. M., Athirah, R., &amp; Isa, M. (2019). Challenges and Difficulties in Memorizing the Qurʾan in the Tahfiz Classes Among Secondary Learners. Al Burhan- Journal of Qurʾān and Sunnah Studies Kulliyyah of Islamic Revealed Knowledge and Human Sciences, 3(2), 1–14.\r Afriami, Z., &amp; Rahmah, E. (2017). Pembuatan Direktori Rumah Tahfidz Quran se Kota Padang. Jurnal Ilmu Informasi Perpustakaan Dan Kearsipan, 6(September), 86–94.\r Ahmadi. (2018). Pembentukan Karakter Anak Dengan Pendekatan Berbasis Pendidikan Al- Qur ’ an. ALFIKR:Jurnal Pendidikan Islam, 4(1), 23–31.\r Akbar, Ali &amp; Islmail, H. (2016). Metode Tahfidz Al-Qur‟An di Pondok Pesantren Kabupaten Kampar. Jurnal Ushuluddin, 24(1), 91–102.\r Al-fadhil, M. (2016). Mazhab Pendidikan Kritis; Proses Humanisasi Pendidikan. MUDARRISUNA (Media Kajian Pendidikan Agama Islam), 6(1), 33–52.\r Ali, Z. Z. (2017). Pemikiran Hegemoni Antonio Gramsci (1891-1973) di ITALIA. YAQZHAN, 3(2), 63–81.\r Ambo, N. F., &amp; Mokhsein, S. E. (2019). Trend and Issue in Learning Strategy of Tahfiz Model Ulul Albab (TMUA). International Journal of Academic Research in Business and Social\r \r \r \r \r \r \r Sciences, 9(7), 1418–1426. https://doi.org/10.6007/ijarbss/v9-i7/6789Anwar, K., &amp; Hafiyana, M. (2018). Implementasi metode ODOA (one day one ayat) dalam\r meningkatkan kemampuan menghafal al-qur‟an. JPII, 2, 181–198.\r Arief, A. (2014). Pengembangan pendidikan budaya dan karakter bangsa da…&quot;,&quot;author&quot;:[{&quot;dropping-particle&quot;:&quot;&quot;,&quot;family&quot;:&quot;Ahmad Sabri&quot;,&quot;given&quot;:&quot;&quot;,&quot;non-dropping-particle&quot;:&quot;&quot;,&quot;parse-names&quot;:false,&quot;suffix&quot;:&quot;&quot;}],&quot;container-title&quot;:&quot;JPUD - Jurnal Pendidikan Usia Dini&quot;,&quot;id&quot;:&quot;2a5bb81f-8a07-3d2b-b7bc-ace30aae5603&quot;,&quot;issue&quot;:&quot;1&quot;,&quot;issued&quot;:{&quot;date-parts&quot;:[[&quot;2020&quot;]]},&quot;page&quot;:&quot;71-86&quot;,&quot;title&quot;:&quot;Trends of “Tahfidz House” Program in Early Childhood Education&quot;,&quot;type&quot;:&quot;article-journal&quot;,&quot;volume&quot;:&quot;14&quot;},&quot;uris&quot;:[&quot;http://www.mendeley.com/documents/?uuid=6627fc9a-c5a2-411b-a7a9-63dbb1c32b9f&quot;],&quot;isTemporary&quot;:false,&quot;legacyDesktopId&quot;:&quot;6627fc9a-c5a2-411b-a7a9-63dbb1c32b9f&quot;},{&quot;id&quot;:&quot;7dcc122d-ae33-381b-b2dc-f716331ca123&quot;,&quot;itemData&quot;:{&quot;DOI&quot;:&quot;10.31004/obsesi.v6i6.1707&quot;,&quot;abstract&quot;:&quot;Some of Tahfiz houses which were built to teach memorising Quran have difficulty in choosing a method that is suitable for the psychological development of early childhood. This study aims to examine the method of memorising the Quran in terms of psychological theory. This study uses a qualitative systematic review method following PRISMA with stages: (1) Identification; (2) Screening; (3) Eligibility; and (4) Included. The three stages of reviewing journal articles are: searching for journal articles, mapping themes, and analysing based on inclusion criteria. The result is that there are two suitable methods for early childhood, namely Bayani based on the verbal mnemonic technique and Kaisa based on the mnemonic physical response. This finding is expected to be developed by further research and be useful for tahfiz houses teachers to choose the method of memorising the Quran for early childhood according to psychological development&quot;,&quot;author&quot;:[{&quot;dropping-particle&quot;:&quot;&quot;,&quot;family&quot;:&quot;Tarmilia&quot;,&quot;given&quot;:&quot;Tarmilia&quot;,&quot;non-dropping-particle&quot;:&quot;&quot;,&quot;parse-names&quot;:false,&quot;suffix&quot;:&quot;&quot;},{&quot;dropping-particle&quot;:&quot;&quot;,&quot;family&quot;:&quot;Fadjaritha&quot;,&quot;given&quot;:&quot;Feby&quot;,&quot;non-dropping-particle&quot;:&quot;&quot;,&quot;parse-names&quot;:false,&quot;suffix&quot;:&quot;&quot;},{&quot;dropping-particle&quot;:&quot;&quot;,&quot;family&quot;:&quot;Istiqomah&quot;,&quot;given&quot;:&quot;Intan Wahyu&quot;,&quot;non-dropping-particle&quot;:&quot;&quot;,&quot;parse-names&quot;:false,&quot;suffix&quot;:&quot;&quot;},{&quot;dropping-particle&quot;:&quot;&quot;,&quot;family&quot;:&quot;Purwandari&quot;,&quot;given&quot;:&quot;Eny&quot;,&quot;non-dropping-particle&quot;:&quot;&quot;,&quot;parse-names&quot;:false,&quot;suffix&quot;:&quot;&quot;},{&quot;dropping-particle&quot;:&quot;&quot;,&quot;family&quot;:&quot;Hutagalung&quot;,&quot;given&quot;:&quot;Fonny Dameaty&quot;,&quot;non-dropping-particle&quot;:&quot;&quot;,&quot;parse-names&quot;:false,&quot;suffix&quot;:&quot;&quot;}],&quot;container-title&quot;:&quot;Jurnal Obsesi : Jurnal Pendidikan Anak Usia Dini&quot;,&quot;id&quot;:&quot;7dcc122d-ae33-381b-b2dc-f716331ca123&quot;,&quot;issue&quot;:&quot;6&quot;,&quot;issued&quot;:{&quot;date-parts&quot;:[[&quot;2022&quot;]]},&quot;page&quot;:&quot;5913-5922&quot;,&quot;title&quot;:&quot;Learning and Memory of Early Childhood Tahfiz Quran: A Systematic Review&quot;,&quot;type&quot;:&quot;article-journal&quot;,&quot;volume&quot;:&quot;6&quot;},&quot;uris&quot;:[&quot;http://www.mendeley.com/documents/?uuid=57599eb1-5a09-46e5-92f2-84e7320b71d4&quot;],&quot;isTemporary&quot;:false,&quot;legacyDesktopId&quot;:&quot;57599eb1-5a09-46e5-92f2-84e7320b71d4&quot;},{&quot;id&quot;:&quot;1ac7b2e3-e025-3ee5-99c9-a3a6efe62300&quot;,&quot;itemData&quot;:{&quot;abstract&quot;:&quot;Introducting Al-Qur'an has done by cooperation of parents and teachers which tahfizh Al-Qur'an interacting on daily consolidated. Tahfizh Qur'an is a religious program to improve children's concentration and learning outcomes. HOTS model approach an important role. The study to determine the implementation tahfizh Qur'an program in early childhood by higher order thinking skills (HOTS) model. The method used literature study approach. The tahfizh program in early childhood is part of religious and character education so that children memorize, deepen meaning and empathy, get used to at school and home. Teachers can apply higher order thinking skills learning models, not only evaluating the memorization of the Qur'an but until students act to do something and even become used to it. Implementatign of tahfizh Qur'an program in early childhood using HOTS model is important for teachers at school and guided by parents at home so habituation besides increasing concentration also fosters empathy. Keywords: inclusive PAUD; tahfizh Qur’an; HOTS References Afandi, Akhyar, S. (2017). Stimulan Keterampilan Tingkat Tinggi. UNS Press. Ahsin W. (2004). Bimbingan praktis menghafal Al-Qur’an (Nomor 101). Bumi Aksara. Ariyanti Novelia Candra, Ari Sofia, G. F. A. (2017). Gaya Pengasuhan Orang Tua pada Anak usia Dini Ariyanti. Jurnal Pendidikan Anak., 3(2), 1689–1699. https://doi.org/10.1017/CBO9781107415324.004Azizah, A. N., Adriany, V., &amp;amp; Romadona, N. F. (2019). Penyelenggaraan Pendidikan Inklusif di Lembaga PAUD. Edukids: Jurnal Pertumbuhan, Perkembangan, dan Pendidikan Anak Usia Dini, 16(2), 109–120. Dinni, H. N. (2018). HOTS ( High Order Thinking Skills ) dan Kaitannya dengan Kemampuan Literasi Matematika. Prisma, 1, 170–176. Ferdinan, F. (2018). Pelaksanaan Progam Tahfidz Al Qur’an (Studi Pesantren Darul Arqam Muhammadiyah Gombara Sulawesi Selatan). TARBAWI : Jurnal Pendidikan Agama Islam, 3(01), 37–50. https://doi.org/10.26618/jtw.v3i01.1379Gunawan, A. (2018). Teologi Surat al-Maun dan Praksis Sosial Dalam Kehidupan Warga Muhammadiyah. SALAM: Jurnal Sosial dan Budaya Syar-i, 5(2), 161–178. https://doi.org/10.15408/sjsbs.v5i2.9414Heldanita. (2016). Konsep Pendidikan Inklusif Pada Lembaga Pendidikan Anak Usia Dini. Golden Age: Jurnal Ilmiah Tumbuh Kembang Anak Usia Dini, 1(3), 15–24. Hidayah, N. (2016). Strategi Pembelajaran Tahfidz Al-Qur’an di Lembaga Pendidikan. Ta’allum: Jurnal Pendidikan Islam, 4(1), 63–81. https://doi.org/10.21274/ taalum.2016.4.1.63-81Hida…&quot;,&quot;author&quot;:[{&quot;dropping-particle&quot;:&quot;&quot;,&quot;family&quot;:&quot;Nugraha&quot;,&quot;given&quot;:&quot;Enung&quot;,&quot;non-dropping-particle&quot;:&quot;&quot;,&quot;parse-names&quot;:false,&quot;suffix&quot;:&quot;&quot;}],&quot;container-title&quot;:&quot;As-Sibyan: Jurnal Pendidikan Anak Usia Dini&quot;,&quot;id&quot;:&quot;1ac7b2e3-e025-3ee5-99c9-a3a6efe62300&quot;,&quot;issue&quot;:&quot;2&quot;,&quot;issued&quot;:{&quot;date-parts&quot;:[[&quot;2020&quot;]]},&quot;title&quot;:&quot;Implementasi Program Tahfizh Qur’an Di PAUD Inklusif Dengan Model HOTS&quot;,&quot;type&quot;:&quot;article-journal&quot;,&quot;volume&quot;:&quot;5&quot;},&quot;uris&quot;:[&quot;http://www.mendeley.com/documents/?uuid=322ea405-84b2-4d09-9daf-6cf93bf9bb2f&quot;],&quot;isTemporary&quot;:false,&quot;legacyDesktopId&quot;:&quot;322ea405-84b2-4d09-9daf-6cf93bf9bb2f&quot;},{&quot;id&quot;:&quot;b802d8e4-8c0d-3153-84ff-b8eb6c52c90e&quot;,&quot;itemData&quot;:{&quot;abstract&quot;:&quot;… https://doi.org/10.30605/jsgp.3.2.2020.293. Maya Yulia Eka Putri, N. (2017). Pengaruh Pemanfaatan Waktu Belajar, Pemanfaatan Fasilitas Belajar Dan Motivasi Terhadap Hasil Belajar Siswa Jurusan Akuntansi Di SMK Labor Binaan FKIP UNRI …&quot;,&quot;author&quot;:[{&quot;dropping-particle&quot;:&quot;&quot;,&quot;family&quot;:&quot;Dalimunthe&quot;,&quot;given&quot;:&quot;R A&quot;,&quot;non-dropping-particle&quot;:&quot;&quot;,&quot;parse-names&quot;:false,&quot;suffix&quot;:&quot;&quot;},{&quot;dropping-particle&quot;:&quot;&quot;,&quot;family&quot;:&quot;Efendi&quot;,&quot;given&quot;:&quot;R&quot;,&quot;non-dropping-particle&quot;:&quot;&quot;,&quot;parse-names&quot;:false,&quot;suffix&quot;:&quot;&quot;},{&quot;dropping-particle&quot;:&quot;&quot;,&quot;family&quot;:&quot;Lubis&quot;,&quot;given&quot;:&quot;M&quot;,&quot;non-dropping-particle&quot;:&quot;&quot;,&quot;parse-names&quot;:false,&quot;suffix&quot;:&quot;&quot;}],&quot;container-title&quot;:&quot;International Seminar of Islamic Studies&quot;,&quot;id&quot;:&quot;b802d8e4-8c0d-3153-84ff-b8eb6c52c90e&quot;,&quot;issued&quot;:{&quot;date-parts&quot;:[[&quot;2021&quot;]]},&quot;page&quot;:&quot;882-889&quot;,&quot;title&quot;:&quot;Challenges of Islamic Teachers in Implementing the Tahfiz Qur'an Program During the Covid-19 Pandemic&quot;,&quot;type&quot;:&quot;paper-conference&quot;,&quot;volume&quot;:&quot;2&quot;},&quot;uris&quot;:[&quot;http://www.mendeley.com/documents/?uuid=963a4ada-5f37-48ed-b031-04b789a5168e&quot;],&quot;isTemporary&quot;:false,&quot;legacyDesktopId&quot;:&quot;963a4ada-5f37-48ed-b031-04b789a5168e&quot;}],&quot;properties&quot;:{&quot;noteIndex&quot;:0},&quot;isEdited&quot;:false,&quot;manualOverride&quot;:{&quot;citeprocText&quot;:&quot;(Ahmad Sabri, 2020; Dalimunthe et al., 2021; Nadhifah et al., 2023; Nugraha, 2020; Saragih et al., 2021; Tarmilia, Fadjaritha, Istiqomah, Purwandari, and Hutagalung, 2022)&quot;,&quot;isManuallyOverridden&quot;:false,&quot;manualOverrideText&quot;:&quot;&quot;},&quot;citationTag&quot;:&quot;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&quot;},{&quot;citationID&quot;:&quot;MENDELEY_CITATION_2873b65c-efca-47a9-bcfa-da699158fc0f&quot;,&quot;citationItems&quot;:[{&quot;id&quot;:&quot;2a218b75-cf72-3a54-b9ab-e2876700d7d7&quot;,&quot;itemData&quot;:{&quot;DOI&quot;:&quot;10.35723/ajie.v5i1.154&quot;,&quot;ISSN&quot;:&quot;2657-1781&quot;,&quot;abstract&quot;:&quot;Integrated Islamic Primary School (SDIT) Insan Madani Madiun has implemented online learning in the Even Semester of the 2019/2020 Academic Year to keep the learning going during the Covid-19 pandemic. This study aims to analyze the learning process of tahsin and tahfidz during the Covid-19 pandemic. This type of research is descriptive qualitative; indirect interviews carried out data collection due to the effects of the Covid-19 pandemic. This study indicates that learning uses existing social media with a system, namely the provision of learning videos, then students make daily Tahsin and Tahfidz deposits via WhatsApp (WA). Some of the obstacles include consuming a lot of quotas and weak internet networks. The learning process still needs to be optimized, and it is necessary to evaluate the improvement of online learning in the next period.&quot;,&quot;author&quot;:[{&quot;dropping-particle&quot;:&quot;&quot;,&quot;family&quot;:&quot;Ikhwan&quot;,&quot;given&quot;:&quot;Afiful&quot;,&quot;non-dropping-particle&quot;:&quot;&quot;,&quot;parse-names&quot;:false,&quot;suffix&quot;:&quot;&quot;},{&quot;dropping-particle&quot;:&quot;&quot;,&quot;family&quot;:&quot;Anwar&quot;,&quot;given&quot;:&quot;Saiful&quot;,&quot;non-dropping-particle&quot;:&quot;&quot;,&quot;parse-names&quot;:false,&quot;suffix&quot;:&quot;&quot;},{&quot;dropping-particle&quot;:&quot;&quot;,&quot;family&quot;:&quot;Mahmudah&quot;,&quot;given&quot;:&quot;Nashikhatun&quot;,&quot;non-dropping-particle&quot;:&quot;&quot;,&quot;parse-names&quot;:false,&quot;suffix&quot;:&quot;&quot;}],&quot;container-title&quot;:&quot;Al-Hayat: Journal of Islamic Education&quot;,&quot;id&quot;:&quot;2a218b75-cf72-3a54-b9ab-e2876700d7d7&quot;,&quot;issue&quot;:&quot;1&quot;,&quot;issued&quot;:{&quot;date-parts&quot;:[[&quot;2021&quot;]]},&quot;page&quot;:&quot;1&quot;,&quot;title&quot;:&quot;Tahsin and Tahfidz Learning System at Integrated Islamic Elementary School (SDIT) Insan Madani During the Pandemic Covid-19&quot;,&quot;type&quot;:&quot;article-journal&quot;,&quot;volume&quot;:&quot;5&quot;},&quot;uris&quot;:[&quot;http://www.mendeley.com/documents/?uuid=81ebc3ec-49d2-42e5-a636-9bd43aadff98&quot;],&quot;isTemporary&quot;:false,&quot;legacyDesktopId&quot;:&quot;81ebc3ec-49d2-42e5-a636-9bd43aadff98&quot;},{&quot;id&quot;:&quot;9e6372be-7048-3882-b677-1c9bc753c456&quot;,&quot;itemData&quot;:{&quot;DOI&quot;:&quot;10.31538/nzh.v4i2.1334&quot;,&quot;abstract&quot;:&quot;This research discussed the effectiveness of memorizing the Koran online for the Muslim millennial generation in Indonesia. The success of memorizing Allah's word for the Muslim generation in the millennial era is greatly influenced by the learning and training system. One aspect of learning is selecting and applying methods that are believed to be useful in memorizing the Koran. To obtain material for discussing this theme, we have conducted a series of data searches through Google Scholar and the Education Research Information Center. After the data is collected, it is then analyzed critically, involving in-depth coding and interpretation systems. The data analysis process begins with an understanding of the problem's theme and is then linked with data that will answer questions before being taken as findings with validity and reliability principles. By paying attention to the literature and publication review data about the effectiveness of the memorization method, it can be concluded that our findings include that the method of memorizing the Koran is practically very useful in learning in the Quran memorization foundation with all the advantages of this online web application. Thus these results will add new knowledge for many parties.&quot;,&quot;author&quot;:[{&quot;dropping-particle&quot;:&quot;&quot;,&quot;family&quot;:&quot;Orba Manullang&quot;,&quot;given&quot;:&quot;Sardjana&quot;,&quot;non-dropping-particle&quot;:&quot;&quot;,&quot;parse-names&quot;:false,&quot;suffix&quot;:&quot;&quot;},{&quot;dropping-particle&quot;:&quot;&quot;,&quot;family&quot;:&quot;Mardani&quot;,&quot;given&quot;:&quot;Mardani&quot;,&quot;non-dropping-particle&quot;:&quot;&quot;,&quot;parse-names&quot;:false,&quot;suffix&quot;:&quot;&quot;},{&quot;dropping-particle&quot;:&quot;&quot;,&quot;family&quot;:&quot;Aslan&quot;,&quot;given&quot;:&quot;Aslan&quot;,&quot;non-dropping-particle&quot;:&quot;&quot;,&quot;parse-names&quot;:false,&quot;suffix&quot;:&quot;&quot;}],&quot;container-title&quot;:&quot;Nazhruna: Jurnal Pendidikan Islam&quot;,&quot;id&quot;:&quot;9e6372be-7048-3882-b677-1c9bc753c456&quot;,&quot;issue&quot;:&quot;2&quot;,&quot;issued&quot;:{&quot;date-parts&quot;:[[&quot;2021&quot;]]},&quot;page&quot;:&quot;195-207&quot;,&quot;title&quot;:&quot;The Effectiveness of Al-Quran Memorization Methods for Millennials Santri During Covid-19 in Indonesia&quot;,&quot;type&quot;:&quot;article-journal&quot;,&quot;volume&quot;:&quot;4&quot;},&quot;uris&quot;:[&quot;http://www.mendeley.com/documents/?uuid=7359c085-b8bd-40a4-9f63-82da78f67ab6&quot;],&quot;isTemporary&quot;:false,&quot;legacyDesktopId&quot;:&quot;7359c085-b8bd-40a4-9f63-82da78f67ab6&quot;}],&quot;properties&quot;:{&quot;noteIndex&quot;:0},&quot;isEdited&quot;:false,&quot;manualOverride&quot;:{&quot;citeprocText&quot;:&quot;(Ikhwan, Anwar, and Mahmudah, 2021; Orba Manullang, Mardani, and Aslan, 2021)&quot;,&quot;isManuallyOverridden&quot;:false,&quot;manualOverrideText&quot;:&quot;&quot;},&quot;citationTag&quot;:&quot;MENDELEY_CITATION_v3_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&quot;},{&quot;citationID&quot;:&quot;MENDELEY_CITATION_25c5d2ef-1046-444d-8f93-39537b03b5e7&quot;,&quot;citationItems&quot;:[{&quot;id&quot;:&quot;e14ed1a6-2650-321a-a6b9-dd9c080d3aa8&quot;,&quot;itemData&quot;:{&quot;author&quot;:[{&quot;dropping-particle&quot;:&quot;&quot;,&quot;family&quot;:&quot;Nadhifah&quot;,&quot;given&quot;:&quot;Nadhifah&quot;,&quot;non-dropping-particle&quot;:&quot;&quot;,&quot;parse-names&quot;:false,&quot;suffix&quot;:&quot;&quot;},{&quot;dropping-particle&quot;:&quot;&quot;,&quot;family&quot;:&quot;Mustaqim&quot;,&quot;given&quot;:&quot;Abdul&quot;,&quot;non-dropping-particle&quot;:&quot;&quot;,&quot;parse-names&quot;:false,&quot;suffix&quot;:&quot;&quot;},{&quot;dropping-particle&quot;:&quot;&quot;,&quot;family&quot;:&quot;Syukur&quot;,&quot;given&quot;:&quot;Fatah&quot;,&quot;non-dropping-particle&quot;:&quot;&quot;,&quot;parse-names&quot;:false,&quot;suffix&quot;:&quot;&quot;},{&quot;dropping-particle&quot;:&quot;&quot;,&quot;family&quot;:&quot;Mustofa&quot;,&quot;given&quot;:&quot;Mahmud Yunus&quot;,&quot;non-dropping-particle&quot;:&quot;&quot;,&quot;parse-names&quot;:false,&quot;suffix&quot;:&quot;&quot;},{&quot;dropping-particle&quot;:&quot;&quot;,&quot;family&quot;:&quot;Az-&quot;,&quot;given&quot;:&quot;Nurul&quot;,&quot;non-dropping-particle&quot;:&quot;&quot;,&quot;parse-names&quot;:false,&quot;suffix&quot;:&quot;&quot;}],&quot;container-title&quot;:&quot;Journal of Nonformal Education&quot;,&quot;id&quot;:&quot;e14ed1a6-2650-321a-a6b9-dd9c080d3aa8&quot;,&quot;issue&quot;:&quot;1&quot;,&quot;issued&quot;:{&quot;date-parts&quot;:[[&quot;2023&quot;]]},&quot;page&quot;:&quot;106-113&quot;,&quot;title&quot;:&quot;Innovating Tahfidz Learning in the Covid-19 Pandemic ; a Case Study in Indonesia&quot;,&quot;type&quot;:&quot;article-journal&quot;,&quot;volume&quot;:&quot;9&quot;},&quot;uris&quot;:[&quot;http://www.mendeley.com/documents/?uuid=4c053902-a675-4bf1-9c43-d7613a21ae15&quot;],&quot;isTemporary&quot;:false,&quot;legacyDesktopId&quot;:&quot;4c053902-a675-4bf1-9c43-d7613a21ae15&quot;},{&quot;id&quot;:&quot;1459f3c0-dfe8-30d3-8a8b-3c7b22fc9a76&quot;,&quot;itemData&quot;:{&quot;DOI&quot;:&quot;10.31004/obsesi.v6i6.3111&quot;,&quot;author&quot;:[{&quot;dropping-particle&quot;:&quot;&quot;,&quot;family&quot;:&quot;Winarti&quot;,&quot;given&quot;:&quot;Wiwin&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Rukanda&quot;,&quot;given&quot;:&quot;Nandang&quot;,&quot;non-dropping-particle&quot;:&quot;&quot;,&quot;parse-names&quot;:false,&quot;suffix&quot;:&quot;&quot;},{&quot;dropping-particle&quot;:&quot;&quot;,&quot;family&quot;:&quot;Jabar&quot;,&quot;given&quot;:&quot;Reny&quot;,&quot;non-dropping-particle&quot;:&quot;&quot;,&quot;parse-names&quot;:false,&quot;suffix&quot;:&quot;&quot;},{&quot;dropping-particle&quot;:&quot;&quot;,&quot;family&quot;:&quot;Rohaeti&quot;,&quot;given&quot;:&quot;Euis Eti&quot;,&quot;non-dropping-particle&quot;:&quot;&quot;,&quot;parse-names&quot;:false,&quot;suffix&quot;:&quot;&quot;}],&quot;container-title&quot;:&quot;Obsesi&quot;,&quot;id&quot;:&quot;1459f3c0-dfe8-30d3-8a8b-3c7b22fc9a76&quot;,&quot;issue&quot;:&quot;6&quot;,&quot;issued&quot;:{&quot;date-parts&quot;:[[&quot;2022&quot;]]},&quot;page&quot;:&quot;5621-5629&quot;,&quot;title&quot;:&quot;Analisis Kompetensi Digital Guru PAUD dalam Mengelola Pembelajaran Daring Anak Usia Dini&quot;,&quot;type&quot;:&quot;article-journal&quot;,&quot;volume&quot;:&quot;6&quot;},&quot;uris&quot;:[&quot;http://www.mendeley.com/documents/?uuid=97e4abb0-e344-4fdb-9555-7014ff1243e4&quot;],&quot;isTemporary&quot;:false,&quot;legacyDesktopId&quot;:&quot;97e4abb0-e344-4fdb-9555-7014ff1243e4&quot;},{&quot;id&quot;:&quot;5ca409bf-29ac-3013-81d4-37f4b4a932d0&quot;,&quot;itemData&quot;:{&quot;DOI&quot;:&quot;10.31004/obsesi.v6i6.3360&quot;,&quot;author&quot;:[{&quot;dropping-particle&quot;:&quot;&quot;,&quot;family&quot;:&quot;Marsegi&quot;,&quot;given&quot;:&quot;Siti Mahriyani&quot;,&quot;non-dropping-particle&quot;:&quot;&quot;,&quot;parse-names&quot;:false,&quot;suffix&quot;:&quot;&quot;},{&quot;dropping-particle&quot;:&quot;&quot;,&quot;family&quot;:&quot;Nurhayati&quot;,&quot;given&quot;:&quot;Sri&quot;,&quot;non-dropping-particle&quot;:&quot;&quot;,&quot;parse-names&quot;:false,&quot;suffix&quot;:&quot;&quot;},{&quot;dropping-particle&quot;:&quot;&quot;,&quot;family&quot;:&quot;Ansori&quot;,&quot;given&quot;:&quot;Ansori&quot;,&quot;non-dropping-particle&quot;:&quot;&quot;,&quot;parse-names&quot;:false,&quot;suffix&quot;:&quot;&quot;},{&quot;dropping-particle&quot;:&quot;&quot;,&quot;family&quot;:&quot;Hendriana&quot;,&quot;given&quot;:&quot;Heris&quot;,&quot;non-dropping-particle&quot;:&quot;&quot;,&quot;parse-names&quot;:false,&quot;suffix&quot;:&quot;&quot;}],&quot;container-title&quot;:&quot;Obsesi&quot;,&quot;id&quot;:&quot;5ca409bf-29ac-3013-81d4-37f4b4a932d0&quot;,&quot;issue&quot;:&quot;1&quot;,&quot;issued&quot;:{&quot;date-parts&quot;:[[&quot;2023&quot;]]},&quot;page&quot;:&quot;251-259&quot;,&quot;title&quot;:&quot;Digital-Based Portfolio Assessment Competence of Early Childhood Educators&quot;,&quot;type&quot;:&quot;article-journal&quot;,&quot;volume&quot;:&quot;7&quot;},&quot;uris&quot;:[&quot;http://www.mendeley.com/documents/?uuid=cc62b7e0-f18d-4490-a605-c6e002858033&quot;],&quot;isTemporary&quot;:false,&quot;legacyDesktopId&quot;:&quot;cc62b7e0-f18d-4490-a605-c6e002858033&quot;},{&quot;id&quot;:&quot;f6889a9a-9d4a-32c5-855a-785d47bf3bb3&quot;,&quot;itemData&quot;:{&quot;ISSN&quot;:&quot;2338-2996&quot;,&quot;abstract&quot;:&quot;The background of this research problem is that less than 5% of the 121,895 Playgroup institutions in West Java are accredited. This identifies that the implementation of the Play Group is not yet in accordance with the national education standards. The purpose of this study is to describe the efforts and obstacles of the management of the Anak Mulia Play Group in Cibogo Village, Lembang District, West Bandung Regency in taking accreditation as an effort to improve the quality of implementation according to national education standards. The research method used in this research is descriptive qualitative with a case study approach. The conclusion of this research is that Playgroup managers show that: (1) managers need serious efforts, by mobilizing their resources, including energy, costs, time, funds and conducting intensive mentoring to fellow Play Group institution that have successfully achieved accreditation institutions, and (2) the obstacles experienced by managers are the limited ability to fill in accreditation data online, the lack of order in documenting the implementation of Play Groups, limited operational funds for the institution and not fully understand the contents of the National Education Standards document&quot;,&quot;author&quot;:[{&quot;dropping-particle&quot;:&quot;&quot;,&quot;family&quot;:&quot;Musa&quot;,&quot;given&quot;:&quot;Safuri&quot;,&quot;non-dropping-particle&quot;:&quot;&quot;,&quot;parse-names&quot;:false,&quot;suffix&quot;:&quot;&quot;},{&quot;dropping-particle&quot;:&quot;&quot;,&quot;family&quot;:&quot;Uthartianty&quot;,&quot;given&quot;:&quot;Rita&quot;,&quot;non-dropping-particle&quot;:&quot;&quot;,&quot;parse-names&quot;:false,&quot;suffix&quot;:&quot;&quot;},{&quot;dropping-particle&quot;:&quot;&quot;,&quot;family&quot;:&quot;Nurhayati&quot;,&quot;given&quot;:&quot;Sri&quot;,&quot;non-dropping-particle&quot;:&quot;&quot;,&quot;parse-names&quot;:false,&quot;suffix&quot;:&quot;&quot;}],&quot;container-title&quot;:&quot;Judika: Jurnal Pendidikan Unsika&quot;,&quot;id&quot;:&quot;f6889a9a-9d4a-32c5-855a-785d47bf3bb3&quot;,&quot;issue&quot;:&quot;2&quot;,&quot;issued&quot;:{&quot;date-parts&quot;:[[&quot;2020&quot;]]},&quot;page&quot;:&quot;133-140&quot;,&quot;title&quot;:&quot;UPAYA PENGELOLA KELOMPOK BERMAIN DALAM MENEMPUH AKREDITASI LEMBAGA SESUAI STANDAR NASIONAL PENDIDIKAN&quot;,&quot;type&quot;:&quot;article-journal&quot;,&quot;volume&quot;:&quot;8&quot;},&quot;uris&quot;:[&quot;http://www.mendeley.com/documents/?uuid=288a4cb2-74c4-4723-9e81-36a343442ac7&quot;],&quot;isTemporary&quot;:false,&quot;legacyDesktopId&quot;:&quot;288a4cb2-74c4-4723-9e81-36a343442ac7&quot;},{&quot;id&quot;:&quot;1e42bad3-161b-3437-af1c-60388d61468e&quot;,&quot;itemData&quot;:{&quot;author&quot;:[{&quot;dropping-particle&quot;:&quot;&quot;,&quot;family&quot;:&quot;Nurhayati&quot;,&quot;given&quot;:&quot;Sri&quot;,&quot;non-dropping-particle&quot;:&quot;&quot;,&quot;parse-names&quot;:false,&quot;suffix&quot;:&quot;&quot;}],&quot;container-title&quot;:&quot;Teacher Education and Professional Development in Industry 4.0&quot;,&quot;id&quot;:&quot;1e42bad3-161b-3437-af1c-60388d61468e&quot;,&quot;issued&quot;:{&quot;date-parts&quot;:[[&quot;2020&quot;]]},&quot;publisher&quot;:&quot;Taylor &amp; Francis&quot;,&quot;publisher-place&quot;:&quot;London&quot;,&quot;title&quot;:&quot;Improving teachers’ entrepreneurship skills in the Industry 4.0 through online business workshops&quot;,&quot;type&quot;:&quot;chapter&quot;},&quot;uris&quot;:[&quot;http://www.mendeley.com/documents/?uuid=e28d58ff-bf85-4bc1-9d33-beb6bab45bb8&quot;],&quot;isTemporary&quot;:false,&quot;legacyDesktopId&quot;:&quot;e28d58ff-bf85-4bc1-9d33-beb6bab45bb8&quot;},{&quot;id&quot;:&quot;c307dddb-dac8-3aaa-a6ba-5dffa80ef19a&quot;,&quot;itemData&quot;:{&quot;DOI&quot;:&quot;10.31764/ijeca.v5i1.7327&quot;,&quot;abstract&quot;:&quot;The post-covid-19 pandemic is a new era that affects several sectors in Indonesia, one of which is education. Education has changed from conventional learning to online learning. The use of technology in education is still needed to improve the quality of education. Therefore, digital literacy is the main key and foundation that must be owned. This study aims to describe teachers' digital literacy to improve the quality of learning. This study uses a qualitative descriptive method to explore the level of teacher ability, driving and constraining factors, efforts of teachers and schools as well as teacher challenges in improving teacher digital literacy to improve quality in learning with a total of 5 informants, namely homeroom teachers for grade 7, homeroom teachers for grade 8, 9th-grade homeroom teacher, physical education teacher, Craft subject teacher. The instruments used in this study are interviews, observations and documentation. The study results show that teacher digital literacy is very influential in improving the quality of learning. So teachers must have digital literacy skills.&quot;,&quot;author&quot;:[{&quot;dropping-particle&quot;:&quot;&quot;,&quot;family&quot;:&quot;Afriliandhi&quot;,&quot;given&quot;:&quot;Cucu&quot;,&quot;non-dropping-particle&quot;:&quot;&quot;,&quot;parse-names&quot;:false,&quot;suffix&quot;:&quot;&quot;},{&quot;dropping-particle&quot;:&quot;&quot;,&quot;family&quot;:&quot;Hidayati&quot;,&quot;given&quot;:&quot;Dian&quot;,&quot;non-dropping-particle&quot;:&quot;&quot;,&quot;parse-names&quot;:false,&quot;suffix&quot;:&quot;&quot;},{&quot;dropping-particle&quot;:&quot;&quot;,&quot;family&quot;:&quot;Istiqomah&quot;,&quot;given&quot;:&quot;Istiqomah&quot;,&quot;non-dropping-particle&quot;:&quot;&quot;,&quot;parse-names&quot;:false,&quot;suffix&quot;:&quot;&quot;},{&quot;dropping-particle&quot;:&quot;&quot;,&quot;family&quot;:&quot;Melawati&quot;,&quot;given&quot;:&quot;Anjarsidi&quot;,&quot;non-dropping-particle&quot;:&quot;&quot;,&quot;parse-names&quot;:false,&quot;suffix&quot;:&quot;&quot;}],&quot;container-title&quot;:&quot;IJECA (International Journal of Education and Curriculum Application)&quot;,&quot;id&quot;:&quot;c307dddb-dac8-3aaa-a6ba-5dffa80ef19a&quot;,&quot;issue&quot;:&quot;1&quot;,&quot;issued&quot;:{&quot;date-parts&quot;:[[&quot;2022&quot;]]},&quot;page&quot;:&quot;17&quot;,&quot;title&quot;:&quot;Teacher's Digital Literacy to Improve Quality in Learning&quot;,&quot;type&quot;:&quot;article-journal&quot;,&quot;volume&quot;:&quot;5&quot;},&quot;uris&quot;:[&quot;http://www.mendeley.com/documents/?uuid=1846230d-fa34-4fcc-83e9-281b3b7a06a2&quot;],&quot;isTemporary&quot;:false,&quot;legacyDesktopId&quot;:&quot;1846230d-fa34-4fcc-83e9-281b3b7a06a2&quot;}],&quot;properties&quot;:{&quot;noteIndex&quot;:0},&quot;isEdited&quot;:false,&quot;manualOverride&quot;:{&quot;citeprocText&quot;:&quot;(Afriliandhi, Hidayati, Istiqomah, and Melawati, 2022; Marsegi et al., 2023; Musa, Uthartianty, and Nurhayati, 2020; Nadhifah et al., 2023; Nurhayati, 2020; Winarti et al., 2022)&quot;,&quot;isManuallyOverridden&quot;:false,&quot;manualOverrideText&quot;:&quot;&quot;},&quot;citationTag&quot;:&quot;MENDELEY_CITATION_v3_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&quot;},{&quot;citationID&quot;:&quot;MENDELEY_CITATION_17defc2b-4808-4011-9429-4fc279f0f89e&quot;,&quot;citationItems&quot;:[{&quot;id&quot;:&quot;01327864-962e-345f-bcef-dadef45e2307&quot;,&quot;itemData&quot;:{&quot;DOI&quot;:&quot;10.30762/ed.v4i1.2194&quot;,&quot;ISSN&quot;:&quot;2581-2734&quot;,&quot;abstract&quot;:&quot;Â ABSTRACTThis research is a way to find out the implementation of E-Learning Alquran using video call at the Tahfidz Sanggar entrepreneur Junwangi Krian Sidoarjo, especially in the corona virus pandemic, because in the habit of memorizing the Koran in general, throughout the Tahfidz Islamic boarding school the Koran always uses the Talaqqi method face to face. is a descriptive method with a qualitative approach. The data collection technique is by interview, observation and documentation. The subject of the study includes the Director of Tahfidz Sanggar Entrepreneur, Waka Tahfidz, Supervising Teachers, Students and Students of Tahfidz Sanggar Entrepreneurs. The findings in this study are the implementation of the Qur'an talaqqi with Call Whatsapp video works well because there are three supporting factors, namely the first factor of discipline in learning Tahfidz. which is good by covering all the elements for starting the guiding teachers, the students. the second factor is the supervision of both parties, both the tutor teacher and parents, the third factor is the selection of the right application in the implementation of this talaqqi activity, Whatsapp video calls are simple and easy to access by all parties both teachers and students. The barrier factor is the disruption of the internet network or run out of data quota. The conclusion is that the implementation of talaqqi Alquran using Whatsapp video call is going well. And the solution to removing the above obstacles is by giving a free monthly quota package to the tutor.Keywords : Implementasi, E-Learning, Video CallÂ ABSTRAKPenelitian ini adalah merupakan cara untuk mengetahui implementasi E-Learning Alquran menggunakan video call di Sanggar tahfidz entrepreneur Junwangi Krian Sidoarjo khususnya di masa pandemi virusÂ korona, karena dalam kebiasaanya menghafal Alquran pada umumnya di seluruh Pondok pesantren tahfidz Alquran selalu menggunakan metode Talaqqi face to face .Metode penelitian adalah metode Diskriptif dengan pendekatan kualitatif. Adapun teknik pengumpulan data yaitu dengan cara wawancara, observasi dan dokumentasi.Â subjekÂ penelitian meliputi Derektur Sanggar tahfidz entrepreneur, waka tahfidz, guru pembimbing, santri dan santriwati sanggar tahfidz entrepreneur.Temuan dalam penelitian ini adalah adanya Implementasi talaqqi Alquran dengan video Call Whatsapp berjalan dengan baik karena terdapat tiga faktor pendukung yaitu faktor pertama tata tertib dalam pembelajaran tahfidz yang b…&quot;,&quot;author&quot;:[{&quot;dropping-particle&quot;:&quot;&quot;,&quot;family&quot;:&quot;Wasyik&quot;,&quot;given&quot;:&quot;Torikhul&quot;,&quot;non-dropping-particle&quot;:&quot;&quot;,&quot;parse-names&quot;:false,&quot;suffix&quot;:&quot;&quot;},{&quot;dropping-particle&quot;:&quot;&quot;,&quot;family&quot;:&quot;Hamid&quot;,&quot;given&quot;:&quot;Abdulloh&quot;,&quot;non-dropping-particle&quot;:&quot;&quot;,&quot;parse-names&quot;:false,&quot;suffix&quot;:&quot;&quot;}],&quot;container-title&quot;:&quot;Edudeena : Journal of Islamic Religious Education&quot;,&quot;id&quot;:&quot;01327864-962e-345f-bcef-dadef45e2307&quot;,&quot;issue&quot;:&quot;1&quot;,&quot;issued&quot;:{&quot;date-parts&quot;:[[&quot;2020&quot;]]},&quot;page&quot;:&quot;13-24&quot;,&quot;title&quot;:&quot;Implementasi E-Learning Dalam Pembelajaran Alquran Era Covid-19 Di Sanggar Tahfidz Entrepreneur Krian Sidoarjo&quot;,&quot;type&quot;:&quot;article-journal&quot;,&quot;volume&quot;:&quot;4&quot;},&quot;uris&quot;:[&quot;http://www.mendeley.com/documents/?uuid=6ef78671-4dab-49fe-9b87-5959ad2aaf65&quot;],&quot;isTemporary&quot;:false,&quot;legacyDesktopId&quot;:&quot;6ef78671-4dab-49fe-9b87-5959ad2aaf65&quot;},{&quot;id&quot;:&quot;2a218b75-cf72-3a54-b9ab-e2876700d7d7&quot;,&quot;itemData&quot;:{&quot;DOI&quot;:&quot;10.35723/ajie.v5i1.154&quot;,&quot;ISSN&quot;:&quot;2657-1781&quot;,&quot;abstract&quot;:&quot;Integrated Islamic Primary School (SDIT) Insan Madani Madiun has implemented online learning in the Even Semester of the 2019/2020 Academic Year to keep the learning going during the Covid-19 pandemic. This study aims to analyze the learning process of tahsin and tahfidz during the Covid-19 pandemic. This type of research is descriptive qualitative; indirect interviews carried out data collection due to the effects of the Covid-19 pandemic. This study indicates that learning uses existing social media with a system, namely the provision of learning videos, then students make daily Tahsin and Tahfidz deposits via WhatsApp (WA). Some of the obstacles include consuming a lot of quotas and weak internet networks. The learning process still needs to be optimized, and it is necessary to evaluate the improvement of online learning in the next period.&quot;,&quot;author&quot;:[{&quot;dropping-particle&quot;:&quot;&quot;,&quot;family&quot;:&quot;Ikhwan&quot;,&quot;given&quot;:&quot;Afiful&quot;,&quot;non-dropping-particle&quot;:&quot;&quot;,&quot;parse-names&quot;:false,&quot;suffix&quot;:&quot;&quot;},{&quot;dropping-particle&quot;:&quot;&quot;,&quot;family&quot;:&quot;Anwar&quot;,&quot;given&quot;:&quot;Saiful&quot;,&quot;non-dropping-particle&quot;:&quot;&quot;,&quot;parse-names&quot;:false,&quot;suffix&quot;:&quot;&quot;},{&quot;dropping-particle&quot;:&quot;&quot;,&quot;family&quot;:&quot;Mahmudah&quot;,&quot;given&quot;:&quot;Nashikhatun&quot;,&quot;non-dropping-particle&quot;:&quot;&quot;,&quot;parse-names&quot;:false,&quot;suffix&quot;:&quot;&quot;}],&quot;container-title&quot;:&quot;Al-Hayat: Journal of Islamic Education&quot;,&quot;id&quot;:&quot;2a218b75-cf72-3a54-b9ab-e2876700d7d7&quot;,&quot;issue&quot;:&quot;1&quot;,&quot;issued&quot;:{&quot;date-parts&quot;:[[&quot;2021&quot;]]},&quot;page&quot;:&quot;1&quot;,&quot;title&quot;:&quot;Tahsin and Tahfidz Learning System at Integrated Islamic Elementary School (SDIT) Insan Madani During the Pandemic Covid-19&quot;,&quot;type&quot;:&quot;article-journal&quot;,&quot;volume&quot;:&quot;5&quot;},&quot;uris&quot;:[&quot;http://www.mendeley.com/documents/?uuid=81ebc3ec-49d2-42e5-a636-9bd43aadff98&quot;],&quot;isTemporary&quot;:false,&quot;legacyDesktopId&quot;:&quot;81ebc3ec-49d2-42e5-a636-9bd43aadff98&quot;},{&quot;id&quot;:&quot;9e6372be-7048-3882-b677-1c9bc753c456&quot;,&quot;itemData&quot;:{&quot;DOI&quot;:&quot;10.31538/nzh.v4i2.1334&quot;,&quot;abstract&quot;:&quot;This research discussed the effectiveness of memorizing the Koran online for the Muslim millennial generation in Indonesia. The success of memorizing Allah's word for the Muslim generation in the millennial era is greatly influenced by the learning and training system. One aspect of learning is selecting and applying methods that are believed to be useful in memorizing the Koran. To obtain material for discussing this theme, we have conducted a series of data searches through Google Scholar and the Education Research Information Center. After the data is collected, it is then analyzed critically, involving in-depth coding and interpretation systems. The data analysis process begins with an understanding of the problem's theme and is then linked with data that will answer questions before being taken as findings with validity and reliability principles. By paying attention to the literature and publication review data about the effectiveness of the memorization method, it can be concluded that our findings include that the method of memorizing the Koran is practically very useful in learning in the Quran memorization foundation with all the advantages of this online web application. Thus these results will add new knowledge for many parties.&quot;,&quot;author&quot;:[{&quot;dropping-particle&quot;:&quot;&quot;,&quot;family&quot;:&quot;Orba Manullang&quot;,&quot;given&quot;:&quot;Sardjana&quot;,&quot;non-dropping-particle&quot;:&quot;&quot;,&quot;parse-names&quot;:false,&quot;suffix&quot;:&quot;&quot;},{&quot;dropping-particle&quot;:&quot;&quot;,&quot;family&quot;:&quot;Mardani&quot;,&quot;given&quot;:&quot;Mardani&quot;,&quot;non-dropping-particle&quot;:&quot;&quot;,&quot;parse-names&quot;:false,&quot;suffix&quot;:&quot;&quot;},{&quot;dropping-particle&quot;:&quot;&quot;,&quot;family&quot;:&quot;Aslan&quot;,&quot;given&quot;:&quot;Aslan&quot;,&quot;non-dropping-particle&quot;:&quot;&quot;,&quot;parse-names&quot;:false,&quot;suffix&quot;:&quot;&quot;}],&quot;container-title&quot;:&quot;Nazhruna: Jurnal Pendidikan Islam&quot;,&quot;id&quot;:&quot;9e6372be-7048-3882-b677-1c9bc753c456&quot;,&quot;issue&quot;:&quot;2&quot;,&quot;issued&quot;:{&quot;date-parts&quot;:[[&quot;2021&quot;]]},&quot;page&quot;:&quot;195-207&quot;,&quot;title&quot;:&quot;The Effectiveness of Al-Quran Memorization Methods for Millennials Santri During Covid-19 in Indonesia&quot;,&quot;type&quot;:&quot;article-journal&quot;,&quot;volume&quot;:&quot;4&quot;},&quot;uris&quot;:[&quot;http://www.mendeley.com/documents/?uuid=7359c085-b8bd-40a4-9f63-82da78f67ab6&quot;],&quot;isTemporary&quot;:false,&quot;legacyDesktopId&quot;:&quot;7359c085-b8bd-40a4-9f63-82da78f67ab6&quot;},{&quot;id&quot;:&quot;0407213a-9c66-3dcf-a319-e557fe7e7624&quot;,&quot;itemData&quot;:{&quot;DOI&quot;:&quot;10.18502/kss.v8i4.12927&quot;,&quot;author&quot;:[{&quot;dropping-particle&quot;:&quot;&quot;,&quot;family&quot;:&quot;Nurhayati&quot;,&quot;given&quot;:&quot;Sri&quot;,&quot;non-dropping-particle&quot;:&quot;&quot;,&quot;parse-names&quot;:false,&quot;suffix&quot;:&quot;&quot;},{&quot;dropping-particle&quot;:&quot;&quot;,&quot;family&quot;:&quot;Hidayat&quot;,&quot;given&quot;:&quot;Ahmad Wahyu&quot;,&quot;non-dropping-particle&quot;:&quot;&quot;,&quot;parse-names&quot;:false,&quot;suffix&quot;:&quot;&quot;},{&quot;dropping-particle&quot;:&quot;&quot;,&quot;family&quot;:&quot;Awan&quot;,&quot;given&quot;:&quot;Indarti Sumiwi&quot;,&quot;non-dropping-particle&quot;:&quot;&quot;,&quot;parse-names&quot;:false,&quot;suffix&quot;:&quot;&quot;},{&quot;dropping-particle&quot;:&quot;&quot;,&quot;family&quot;:&quot;Noviatul&quot;,&quot;given&quot;:&quot;Dwi&quot;,&quot;non-dropping-particle&quot;:&quot;&quot;,&quot;parse-names&quot;:false,&quot;suffix&quot;:&quot;&quot;}],&quot;container-title&quot;:&quot;2nd Paris Van Java International Seminar on Health, Economics, Social Science and Humanities (PVJ-ISHESSH 2021)&quot;,&quot;id&quot;:&quot;0407213a-9c66-3dcf-a319-e557fe7e7624&quot;,&quot;issued&quot;:{&quot;date-parts&quot;:[[&quot;2023&quot;]]},&quot;page&quot;:&quot;428-437&quot;,&quot;title&quot;:&quot;The Effectiveness of Virtual Classroom Learning in Islamic Early Childhood Education&quot;,&quot;type&quot;:&quot;paper-conference&quot;,&quot;volume&quot;:&quot;2023&quot;},&quot;uris&quot;:[&quot;http://www.mendeley.com/documents/?uuid=a99c0230-521d-4c69-b95a-7b63414ff41a&quot;],&quot;isTemporary&quot;:false,&quot;legacyDesktopId&quot;:&quot;a99c0230-521d-4c69-b95a-7b63414ff41a&quot;}],&quot;properties&quot;:{&quot;noteIndex&quot;:0},&quot;isEdited&quot;:false,&quot;manualOverride&quot;:{&quot;citeprocText&quot;:&quot;(Ikhwan et al., 2021; Nurhayati, Hidayat, et al., 2023; Orba Manullang et al., 2021; Wasyik and Hamid, 2020)&quot;,&quot;isManuallyOverridden&quot;:false,&quot;manualOverrideText&quot;:&quot;&quot;},&quot;citationTag&quot;:&quot;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&quot;},{&quot;citationID&quot;:&quot;MENDELEY_CITATION_4baeebba-9e63-4660-997a-0d4aef938abe&quot;,&quot;citationItems&quot;:[{&quot;id&quot;:&quot;1cb5b810-690a-319c-9f74-7dcdd11f7a69&quot;,&quot;itemData&quot;:{&quot;DOI&quot;:&quot;10.31538/ndh.v6i3.1704&quot;,&quot;abstract&quot;:&quot;This article aims to determine and analyze the Tahfidz Al-Qur'an Learning Management at Homeschooling Public Learning Center of Abi And Ummi Junior High School Level of Islamic Education Foundation Jannati Medan Helvetia, which includes planning, organizing, implementing, and evaluating. Researchers are interested in knowing more about the management of tahfidz Al-Qur'an learning in this school because in its application this school is homeschool-based with the target of tahsin reading the Qur'an in conjunction and using STIFIn as a learning aid. This article uses a case study approach and uses three sources of evidence to be the focus of data collection in this study, namely: direct observation, interviews, and documentation. Data analysis in this study is in the form of making a detailed description of the case. In data analysis, the researcher reduces the data by summarizing, choosing the main things, focusing on the important things, looking for themes and patterns, and removing unnecessary ones, so that the reduced data provides a clearer picture. Then the researcher displays the data (presents the data) to make it easier to understand what is happening. Furthermore, the researcher carried out a conclusion drawing (concluding drawing/verification). The result of this article indicates that the planning of tahfidz Al-Qur'an learning is in the form of recruitment of supervising teachers, standards in new student admissions, preparation of learning programs, and setting memorization targets as a form of optimizing the homeschooling base where schools are expected to be able to create a comfortable and enjoyable learning and tahfidz atmosphere. so that it can give birth to Hafizh Al-Qur'an with the quality of reading Quran well. Organizing tahfidz Al-Qur'an learning using STIFIn as a tool to identify student intelligence machines to direct students to recognize appropriate memorization methods and teachers can take a personal approach to students so that students feel comfortable while memorizing the Qur'an and grow a love of Al-Qur'an -Qur'an. The implementation of tahfidz Al-Qur'an learning is in the form of face-to-face small groups where one supervising teacher is responsible for 8-10 students. The schedule for implementing the tahfidz Al-Qur'an learning is prepared by the tahfidz coaches, school principals and supervising teachers. There are 6 hours in a daily special time provided for tahfizh learning which is divided into 3 meetings, the first 1…&quot;,&quot;author&quot;:[{&quot;dropping-particle&quot;:&quot;&quot;,&quot;family&quot;:&quot;Saragih&quot;,&quot;given&quot;:&quot;Raudhah&quot;,&quot;non-dropping-particle&quot;:&quot;&quot;,&quot;parse-names&quot;:false,&quot;suffix&quot;:&quot;&quot;},{&quot;dropping-particle&quot;:&quot;&quot;,&quot;family&quot;:&quot;Mesiono&quot;,&quot;given&quot;:&quot;Mesiono&quot;,&quot;non-dropping-particle&quot;:&quot;&quot;,&quot;parse-names&quot;:false,&quot;suffix&quot;:&quot;&quot;},{&quot;dropping-particle&quot;:&quot;&quot;,&quot;family&quot;:&quot;Nasution&quot;,&quot;given&quot;:&quot;Inom&quot;,&quot;non-dropping-particle&quot;:&quot;&quot;,&quot;parse-names&quot;:false,&quot;suffix&quot;:&quot;&quot;}],&quot;container-title&quot;:&quot;Nidhomul Haq : Jurnal Manajemen Pendidikan Islam&quot;,&quot;id&quot;:&quot;1cb5b810-690a-319c-9f74-7dcdd11f7a69&quot;,&quot;issue&quot;:&quot;3&quot;,&quot;issued&quot;:{&quot;date-parts&quot;:[[&quot;2021&quot;]]},&quot;page&quot;:&quot;537-547&quot;,&quot;title&quot;:&quot;The Management of Tahfidz Al-Qur'an Learning at Homeschooling Public Learning Center&quot;,&quot;type&quot;:&quot;article-journal&quot;,&quot;volume&quot;:&quot;6&quot;},&quot;uris&quot;:[&quot;http://www.mendeley.com/documents/?uuid=8c5e53ea-1909-4926-aaa3-924523316b55&quot;],&quot;isTemporary&quot;:false,&quot;legacyDesktopId&quot;:&quot;8c5e53ea-1909-4926-aaa3-924523316b55&quot;}],&quot;properties&quot;:{&quot;noteIndex&quot;:0},&quot;isEdited&quot;:false,&quot;manualOverride&quot;:{&quot;citeprocText&quot;:&quot;(Saragih et al., 2021)&quot;,&quot;isManuallyOverridden&quot;:false,&quot;manualOverrideText&quot;:&quot;&quot;},&quot;citationTag&quot;:&quot;MENDELEY_CITATION_v3_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&quot;},{&quot;citationID&quot;:&quot;MENDELEY_CITATION_08532dd2-39d3-4aff-9b59-73ca13ede61c&quot;,&quot;citationItems&quot;:[{&quot;id&quot;:&quot;36e54768-46b4-37ee-b571-c1234c2b4395&quot;,&quot;itemData&quot;:{&quot;ISBN&quot;:&quot;1506386717&quot;,&quot;author&quot;:[{&quot;dropping-particle&quot;:&quot;&quot;,&quot;family&quot;:&quot;Creswell&quot;,&quot;given&quot;:&quot;John W&quot;,&quot;non-dropping-particle&quot;:&quot;&quot;,&quot;parse-names&quot;:false,&quot;suffix&quot;:&quot;&quot;},{&quot;dropping-particle&quot;:&quot;&quot;,&quot;family&quot;:&quot;Creswell&quot;,&quot;given&quot;:&quot;J David&quot;,&quot;non-dropping-particle&quot;:&quot;&quot;,&quot;parse-names&quot;:false,&quot;suffix&quot;:&quot;&quot;}],&quot;id&quot;:&quot;36e54768-46b4-37ee-b571-c1234c2b4395&quot;,&quot;issued&quot;:{&quot;date-parts&quot;:[[&quot;2017&quot;]]},&quot;publisher&quot;:&quot;Sage publications&quot;,&quot;title&quot;:&quot;Research design: Qualitative, quantitative, and mixed methods approaches&quot;,&quot;type&quot;:&quot;book&quot;},&quot;suppress-author&quot;:1,&quot;uris&quot;:[&quot;http://www.mendeley.com/documents/?uuid=da35cd83-160a-45a4-8698-16e9b8224808&quot;],&quot;isTemporary&quot;:false,&quot;legacyDesktopId&quot;:&quot;da35cd83-160a-45a4-8698-16e9b8224808&quot;}],&quot;properties&quot;:{&quot;noteIndex&quot;:0},&quot;isEdited&quot;:true,&quot;manualOverride&quot;:{&quot;citeprocText&quot;:&quot;(2017)&quot;,&quot;isManuallyOverridden&quot;:false,&quot;manualOverrideText&quot;:&quot;&quot;},&quot;citationTag&quot;:&quot;MENDELEY_CITATION_v3_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&quot;},{&quot;citationID&quot;:&quot;MENDELEY_CITATION_6d167e77-15fb-4646-b257-490b6d3840a2&quot;,&quot;citationItems&quot;:[{&quot;id&quot;:&quot;4581affb-47cb-30ed-a32a-5809dfd2a35c&quot;,&quot;itemData&quot;:{&quot;author&quot;:[{&quot;dropping-particle&quot;:&quot;&quot;,&quot;family&quot;:&quot;Sugiyono&quot;,&quot;given&quot;:&quot;&quot;,&quot;non-dropping-particle&quot;:&quot;&quot;,&quot;parse-names&quot;:false,&quot;suffix&quot;:&quot;&quot;}],&quot;id&quot;:&quot;4581affb-47cb-30ed-a32a-5809dfd2a35c&quot;,&quot;issued&quot;:{&quot;date-parts&quot;:[[&quot;2018&quot;]]},&quot;publisher&quot;:&quot;Alfabeta&quot;,&quot;publisher-place&quot;:&quot;Bandung&quot;,&quot;title&quot;:&quot;Metode Penelitian Kuantitatif Kualitatif dan R&amp;D&quot;,&quot;type&quot;:&quot;book&quot;},&quot;uris&quot;:[&quot;http://www.mendeley.com/documents/?uuid=cd807539-0a81-42ab-81ae-15671845b32a&quot;],&quot;isTemporary&quot;:false,&quot;legacyDesktopId&quot;:&quot;cd807539-0a81-42ab-81ae-15671845b32a&quot;}],&quot;properties&quot;:{&quot;noteIndex&quot;:0},&quot;isEdited&quot;:false,&quot;manualOverride&quot;:{&quot;citeprocText&quot;:&quot;(Sugiyono, 2018)&quot;,&quot;isManuallyOverridden&quot;:false,&quot;manualOverrideText&quot;:&quot;&quot;},&quot;citationTag&quot;:&quot;MENDELEY_CITATION_v3_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&quot;},{&quot;citationID&quot;:&quot;MENDELEY_CITATION_1652dbd7-3917-4f06-a2c9-d0785cc662ed&quot;,&quot;properties&quot;:{&quot;noteIndex&quot;:0},&quot;isEdited&quot;:false,&quot;manualOverride&quot;:{&quot;isManuallyOverridden&quot;:false,&quot;citeprocText&quot;:&quot;(Ghofur and Nurhayati, 2023; Komara, Supraptiningsih, and Setyaningsih, n.d.; Marsegi et al., 2023; Smaragdina, Nidhom, Soraya, and Fauzi, 2020; Sutama, 2021)&quot;,&quot;manualOverrideText&quot;:&quot;&quot;},&quot;citationTag&quot;:&quot;MENDELEY_CITATION_v3_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&quot;,&quot;citationItems&quot;:[{&quot;id&quot;:&quot;7ce7946a-bdfa-3b9b-8246-8c20aa68e211&quot;,&quot;itemData&quot;:{&quot;type&quot;:&quot;report&quot;,&quot;id&quot;:&quot;7ce7946a-bdfa-3b9b-8246-8c20aa68e211&quot;,&quot;title&quot;:&quot;PELATIHAN PEMBUATAN MEDIA AJAR DIGITAL PREZI VIRTUAL PRESENTATION SOFTWARE BAGI GURU-GURU SMPN 1 CILEUNGSI BOGOR&quot;,&quot;author&quot;:[{&quot;family&quot;:&quot;Komara&quot;,&quot;given&quot;:&quot;Cahya&quot;,&quot;parse-names&quot;:false,&quot;dropping-particle&quot;:&quot;&quot;,&quot;non-dropping-particle&quot;:&quot;&quot;},{&quot;family&quot;:&quot;Supraptiningsih&quot;,&quot;given&quot;:&quot;Nurhandayani&quot;,&quot;parse-names&quot;:false,&quot;dropping-particle&quot;:&quot;&quot;,&quot;non-dropping-particle&quot;:&quot;&quot;},{&quot;family&quot;:&quot;Setyaningsih&quot;,&quot;given&quot;:&quot;Tri&quot;,&quot;parse-names&quot;:false,&quot;dropping-particle&quot;:&quot;&quot;,&quot;non-dropping-particle&quot;:&quot;&quot;}],&quot;URL&quot;:&quot;https://www.sma1-sukawati.sch.id/&quot;,&quot;container-title-short&quot;:&quot;&quot;},&quot;isTemporary&quot;:false},{&quot;id&quot;:&quot;410ba18e-8ed7-346d-bff1-1a598a794a08&quot;,&quot;itemData&quot;:{&quot;type&quot;:&quot;article-journal&quot;,&quot;id&quot;:&quot;410ba18e-8ed7-346d-bff1-1a598a794a08&quot;,&quot;title&quot;:&quot;Pelatihan Pemanfaatan dan Pengembangan Bahan Ajar Digital Berbasis Multimedia Interaktif untuk Menghadapi Era Revolusi Industri 4.0&quot;,&quot;author&quot;:[{&quot;family&quot;:&quot;Smaragdina&quot;,&quot;given&quot;:&quot;Azhar ahmad&quot;,&quot;parse-names&quot;:false,&quot;dropping-particle&quot;:&quot;&quot;,&quot;non-dropping-particle&quot;:&quot;&quot;},{&quot;family&quot;:&quot;Nidhom&quot;,&quot;given&quot;:&quot;Ahmad Mursyidun&quot;,&quot;parse-names&quot;:false,&quot;dropping-particle&quot;:&quot;&quot;,&quot;non-dropping-particle&quot;:&quot;&quot;},{&quot;family&quot;:&quot;Soraya&quot;,&quot;given&quot;:&quot;Umnia Dila&quot;,&quot;parse-names&quot;:false,&quot;dropping-particle&quot;:&quot;&quot;,&quot;non-dropping-particle&quot;:&quot;&quot;},{&quot;family&quot;:&quot;Fauzi&quot;,&quot;given&quot;:&quot;Rochmad&quot;,&quot;parse-names&quot;:false,&quot;dropping-particle&quot;:&quot;&quot;,&quot;non-dropping-particle&quot;:&quot;&quot;}],&quot;container-title&quot;:&quot;Jurnal Karinov&quot;,&quot;issued&quot;:{&quot;date-parts&quot;:[[2020]]},&quot;issue&quot;:&quot;1&quot;,&quot;volume&quot;:&quot;3&quot;,&quot;container-title-short&quot;:&quot;&quot;},&quot;isTemporary&quot;:false},{&quot;id&quot;:&quot;430895c8-fc21-36e5-a4ab-22f18a13e2df&quot;,&quot;itemData&quot;:{&quot;type&quot;:&quot;article-journal&quot;,&quot;id&quot;:&quot;430895c8-fc21-36e5-a4ab-22f18a13e2df&quot;,&quot;title&quot;:&quot;Multimedia-Based Learning Media Development to Improve Early Childhood Expressive Language Ability&quot;,&quot;author&quot;:[{&quot;family&quot;:&quot;Ghofur&quot;,&quot;given&quot;:&quot;Entep Hamdillah&quot;,&quot;parse-names&quot;:false,&quot;dropping-particle&quot;:&quot;&quot;,&quot;non-dropping-particle&quot;:&quot;&quot;},{&quot;family&quot;:&quot;Nurhayati&quot;,&quot;given&quot;:&quot;Sri&quot;,&quot;parse-names&quot;:false,&quot;dropping-particle&quot;:&quot;&quot;,&quot;non-dropping-particle&quot;:&quot;&quot;}],&quot;container-title&quot;:&quot;Obsesi&quot;,&quot;DOI&quot;:&quot;10.31004/obsesi.v7i2.4416&quot;,&quot;URL&quot;:&quot;https://obsesi.or.id/index.php/obsesi/article/view/4416&quot;,&quot;issued&quot;:{&quot;date-parts&quot;:[[2023]]},&quot;page&quot;:&quot;2373-2382&quot;,&quot;issue&quot;:&quot;2&quot;,&quot;volume&quot;:&quot;7&quot;,&quot;container-title-short&quot;:&quot;&quot;},&quot;isTemporary&quot;:false},{&quot;id&quot;:&quot;86fae3d3-5774-32a2-bf3f-c251e59959b3&quot;,&quot;itemData&quot;:{&quot;type&quot;:&quot;article-journal&quot;,&quot;id&quot;:&quot;86fae3d3-5774-32a2-bf3f-c251e59959b3&quot;,&quot;title&quot;:&quot;PENGEMBANGAN E - MODUL “BAGAIMANA MERANCANG DAN MELAKSANAKAN PEMBELAJARAN UNTUK MEMICU HOTS ANAK USIA DINI MELALUI OPEN E&quot;,&quot;author&quot;:[{&quot;family&quot;:&quot;Sutama&quot;,&quot;given&quot;:&quot;i Wayan dan astuti Wuri dan Pramono dan Ghofur Abdul dan Dewi endah&quot;,&quot;parse-names&quot;:false,&quot;dropping-particle&quot;:&quot;&quot;,&quot;non-dropping-particle&quot;:&quot;&quot;}],&quot;issued&quot;:{&quot;date-parts&quot;:[[2021]]},&quot;page&quot;:&quot;91&quot;,&quot;volume&quot;:&quot;7&quot;,&quot;container-title-short&quot;:&quot;&quot;},&quot;isTemporary&quot;:false},{&quot;id&quot;:&quot;5ca409bf-29ac-3013-81d4-37f4b4a932d0&quot;,&quot;itemData&quot;:{&quot;type&quot;:&quot;article-journal&quot;,&quot;id&quot;:&quot;5ca409bf-29ac-3013-81d4-37f4b4a932d0&quot;,&quot;title&quot;:&quot;Digital-Based Portfolio Assessment Competence of Early Childhood Educators&quot;,&quot;author&quot;:[{&quot;family&quot;:&quot;Marsegi&quot;,&quot;given&quot;:&quot;Siti Mahriyani&quot;,&quot;parse-names&quot;:false,&quot;dropping-particle&quot;:&quot;&quot;,&quot;non-dropping-particle&quot;:&quot;&quot;},{&quot;family&quot;:&quot;Nurhayati&quot;,&quot;given&quot;:&quot;Sri&quot;,&quot;parse-names&quot;:false,&quot;dropping-particle&quot;:&quot;&quot;,&quot;non-dropping-particle&quot;:&quot;&quot;},{&quot;family&quot;:&quot;Ansori&quot;,&quot;given&quot;:&quot;Ansori&quot;,&quot;parse-names&quot;:false,&quot;dropping-particle&quot;:&quot;&quot;,&quot;non-dropping-particle&quot;:&quot;&quot;},{&quot;family&quot;:&quot;Hendriana&quot;,&quot;given&quot;:&quot;Heris&quot;,&quot;parse-names&quot;:false,&quot;dropping-particle&quot;:&quot;&quot;,&quot;non-dropping-particle&quot;:&quot;&quot;}],&quot;container-title&quot;:&quot;Obsesi&quot;,&quot;DOI&quot;:&quot;10.31004/obsesi.v6i6.3360&quot;,&quot;issued&quot;:{&quot;date-parts&quot;:[[2023]]},&quot;page&quot;:&quot;251-259&quot;,&quot;issue&quot;:&quot;1&quot;,&quot;volume&quot;:&quot;7&quot;,&quot;container-title-short&quot;:&quot;&quot;},&quot;isTemporary&quot;:false}]},{&quot;citationID&quot;:&quot;MENDELEY_CITATION_0d1a1648-b702-4545-81d0-828b514afb32&quot;,&quot;properties&quot;:{&quot;noteIndex&quot;:0},&quot;isEdited&quot;:false,&quot;manualOverride&quot;:{&quot;isManuallyOverridden&quot;:false,&quot;citeprocText&quot;:&quot;(Fauziddin, Mayasari, and Rizki, 2021; Musa and Nurhayati, 2021; Musa, Nurhayati, Jabar, Sulaimawan, and Fauziddin, 2022; Novitasari and Fauziddin, 2022; Nurhayati and Musa, 2020; Nurhayati, Musa, Boriboon, Nuraeni, and Putri, 2021; Nurhayati et al., 2022; Winarti et al., 2022)&quot;,&quot;manualOverrideText&quot;:&quot;&quot;},&quot;citationItems&quot;:[{&quot;id&quot;:&quot;33644f06-6d83-3764-9468-abe8fccd5127&quot;,&quot;itemData&quot;:{&quot;type&quot;:&quot;paper-conference&quot;,&quot;id&quot;:&quot;33644f06-6d83-3764-9468-abe8fccd5127&quot;,&quot;title&quot;:&quot;Analysis of counting learning difficulties in illiterate adults&quot;,&quot;author&quot;:[{&quot;family&quot;:&quot;Musa&quot;,&quot;given&quot;:&quot;Safuri&quot;,&quot;parse-names&quot;:false,&quot;dropping-particle&quot;:&quot;&quot;,&quot;non-dropping-particle&quot;:&quot;&quot;},{&quot;family&quot;:&quot;Nurhayati&quot;,&quot;given&quot;:&quot;Sri&quot;,&quot;parse-names&quot;:false,&quot;dropping-particle&quot;:&quot;&quot;,&quot;non-dropping-particle&quot;:&quot;&quot;}],&quot;container-title&quot;:&quot;The 2nd Science and Mathematics International Conference (SMIC 2020)&quot;,&quot;DOI&quot;:&quot;10.1063/5.0041739&quot;,&quot;ISBN&quot;:&quot;9780735440753&quot;,&quot;ISSN&quot;:&quot;15517616&quot;,&quot;issued&quot;:{&quot;date-parts&quot;:[[2021]]},&quot;abstract&quot;:&quot;Based on the socio-economic survey conducted by the Central Bureau of Statistics (2018), there are 3.29 million people or 1.93% of Indonesians who bear illiteracy (read, write, and count). Their average is 45 years old and above, living in rural areas, and most women. They need to be taught to read, write, and count. This study focuses on the analysis of the difficulty of learning to count. The research method used is a case study at PKBM Pratama in Indramayu District. The research subject is 17 learners. Data collection techniques include observations, interviews, and documentation studies, while data analysis is conducted with preliminary study stages, data collection, data reduction, data presentation, confirmation, and withdrawal of conclusions. This study found that the blind students' difficulty of learning in the PKBM Pratama were the barriers to learning concentration, quickly bored, the vision began to diminish, felt saturated, and feelings of inferiority with the community environment. Especially in counting learning, the difficulty is in understanding the counts' symbols and interpreting the measurement results between theory and practice in daily life. The research recommendation is that educators need to provide examples and simulations realistically in counting learning so that students understand more about the concept of interpretation of measurement results and count symbols in the daily life of learners.&quot;,&quot;volume&quot;:&quot;2331&quot;,&quot;container-title-short&quot;:&quot;&quot;},&quot;isTemporary&quot;:false},{&quot;id&quot;:&quot;157b0979-1f1d-3f0d-91ed-5638b1bd0237&quot;,&quot;itemData&quot;:{&quot;type&quot;:&quot;article-journal&quot;,&quot;id&quot;:&quot;157b0979-1f1d-3f0d-91ed-5638b1bd0237&quot;,&quot;title&quot;:&quot;Analysis of Students' Internet Utilization to Improve Public Information Literacy in the Industrial Revolution Era 4.0&quot;,&quot;author&quot;:[{&quot;family&quot;:&quot;Nurhayati&quot;,&quot;given&quot;:&quot;Sri&quot;,&quot;parse-names&quot;:false,&quot;dropping-particle&quot;:&quot;&quot;,&quot;non-dropping-particle&quot;:&quot;&quot;},{&quot;family&quot;:&quot;Musa&quot;,&quot;given&quot;:&quot;Safuri&quot;,&quot;parse-names&quot;:false,&quot;dropping-particle&quot;:&quot;&quot;,&quot;non-dropping-particle&quot;:&quot;&quot;}],&quot;container-title&quot;:&quot;Society&quot;,&quot;container-title-short&quot;:&quot;Society&quot;,&quot;DOI&quot;:&quot;10.33019/society.v8i2.231&quot;,&quot;ISSN&quot;:&quot;23386932&quot;,&quot;issued&quot;:{&quot;date-parts&quot;:[[2020]]},&quot;page&quot;:&quot;557-566&quot;,&quot;abstract&quot;:&quot;This research aims to determine the level of information literacy, internet utilization as a source of information literacy, and internet utilization to increase student reading interest at Institut Keguruan dan Ilmu Pengetahuan Siliwangi (IKIP Siliwangi). This research uses qualitatif descriptive method. Data were collected using questionnaires, interviews, and documentation studies. Selection of research subjects using the snowball sampling technique. This research's subjects consisted of 23 students related to literacy, 16 students related to information literacy, 18 students related to the results of internet utilization in increasing students' reading interest, and 1 lecturer of Community Education at IKIP Siliwangi. The results showed that students 'understanding of information seeking and information selection was still low compared to students' understanding of information dissemination. Students are still not optimal in using information literacy. Only a few students understand information literacy, how to use information literacy, and select information. Students understand the use of the internet and use it only for social media activities, but low in utilizing the internet as a learning source. Also, the results of the study indicated that students' reading interest was low. Students choose to use the internet instead of reading books. Students do not feel the need to come to the library to find books that match what they need to learn. Therefore, students have to understand the concept of information literacy and take advantage of various applications that support learning.&quot;,&quot;issue&quot;:&quot;2&quot;,&quot;volume&quot;:&quot;8&quot;},&quot;isTemporary&quot;:false},{&quot;id&quot;:&quot;537f98a4-c3f3-3491-b884-a9399b0b5bce&quot;,&quot;itemData&quot;:{&quot;type&quot;:&quot;article-journal&quot;,&quot;id&quot;:&quot;537f98a4-c3f3-3491-b884-a9399b0b5bce&quot;,&quot;title&quot;:&quot;Upaya dan Tantangan Kepala Sekolah PAUD dalam Mengembangkan Lembaga dan Memotivasi Guru untuk Mengikuti Program Sekolah Penggerak&quot;,&quot;author&quot;:[{&quot;family&quot;:&quot;Musa&quot;,&quot;given&quot;:&quot;Safuri&quot;,&quot;parse-names&quot;:false,&quot;dropping-particle&quot;:&quot;&quot;,&quot;non-dropping-particle&quot;:&quot;&quot;},{&quot;family&quot;:&quot;Nurhayati&quot;,&quot;given&quot;:&quot;Sri&quot;,&quot;parse-names&quot;:false,&quot;dropping-particle&quot;:&quot;&quot;,&quot;non-dropping-particle&quot;:&quot;&quot;},{&quot;family&quot;:&quot;Jabar&quot;,&quot;given&quot;:&quot;Reny&quot;,&quot;parse-names&quot;:false,&quot;dropping-particle&quot;:&quot;&quot;,&quot;non-dropping-particle&quot;:&quot;&quot;},{&quot;family&quot;:&quot;Sulaimawan&quot;,&quot;given&quot;:&quot;Deddy&quot;,&quot;parse-names&quot;:false,&quot;dropping-particle&quot;:&quot;&quot;,&quot;non-dropping-particle&quot;:&quot;&quot;},{&quot;family&quot;:&quot;Fauziddin&quot;,&quot;given&quot;:&quot;Muhammad&quot;,&quot;parse-names&quot;:false,&quot;dropping-particle&quot;:&quot;&quot;,&quot;non-dropping-particle&quot;:&quot;&quot;}],&quot;container-title&quot;:&quot;Obsesi&quot;,&quot;DOI&quot;:&quot;10.31004/obsesi.v6i5.2624&quot;,&quot;issued&quot;:{&quot;date-parts&quot;:[[2022]]},&quot;page&quot;:&quot;4239-4254&quot;,&quot;issue&quot;:&quot;5&quot;,&quot;volume&quot;:&quot;6&quot;,&quot;container-title-short&quot;:&quot;&quot;},&quot;isTemporary&quot;:false},{&quot;id&quot;:&quot;10443d3d-08f6-39b4-981f-4f46460f976e&quot;,&quot;itemData&quot;:{&quot;type&quot;:&quot;article-journal&quot;,&quot;id&quot;:&quot;10443d3d-08f6-39b4-981f-4f46460f976e&quot;,&quot;title&quot;:&quot;Community Learning Center Efforts to Improve Information Literacy in the Community for Cyber Crime Prevention during a Pandemic&quot;,&quot;author&quot;:[{&quot;family&quot;:&quot;Nurhayati&quot;,&quot;given&quot;:&quot;Sri&quot;,&quot;parse-names&quot;:false,&quot;dropping-particle&quot;:&quot;&quot;,&quot;non-dropping-particle&quot;:&quot;&quot;},{&quot;family&quot;:&quot;Musa&quot;,&quot;given&quot;:&quot;Safuri&quot;,&quot;parse-names&quot;:false,&quot;dropping-particle&quot;:&quot;&quot;,&quot;non-dropping-particle&quot;:&quot;&quot;},{&quot;family&quot;:&quot;Boriboon&quot;,&quot;given&quot;:&quot;Gumpanat&quot;,&quot;parse-names&quot;:false,&quot;dropping-particle&quot;:&quot;&quot;,&quot;non-dropping-particle&quot;:&quot;&quot;},{&quot;family&quot;:&quot;Nuraeni&quot;,&quot;given&quot;:&quot;Rina&quot;,&quot;parse-names&quot;:false,&quot;dropping-particle&quot;:&quot;&quot;,&quot;non-dropping-particle&quot;:&quot;&quot;},{&quot;family&quot;:&quot;Putri&quot;,&quot;given&quot;:&quot;Shindriani&quot;,&quot;parse-names&quot;:false,&quot;dropping-particle&quot;:&quot;&quot;,&quot;non-dropping-particle&quot;:&quot;&quot;}],&quot;container-title&quot;:&quot;Journal of Nonformal Education&quot;,&quot;DOI&quot;:&quot;10.15294/jne.v7i1.26883&quot;,&quot;ISSN&quot;:&quot;2442-532X&quot;,&quot;issued&quot;:{&quot;date-parts&quot;:[[2021]]},&quot;page&quot;:&quot;32-38&quot;,&quot;abstract&quot;:&quot;This study explores the community learning centers' effort in improving the community's information literacy to prevent cybercrime during the pandemic era through an empirical examination of the phenomenon of pandemic COVID 19 social impacts in the specific context of Indonesia. The study used a simple research design approach with the case study method. The subject of this study consisted of five Community Learning Center’s managers from Cimahi District (CLC Nurul Islam Al Husna), Garut District (CLC Ngejah), East Jakarta District (CLC Faradika), and Karawang District (CLC Ash Sholahiyah and CLC Sanggar Juang), and two community education experts from Indonesia. Data were analyzed using triangulation, including extensive interviews from five community learning center's managers, interviews with community education experts, as well as secondary data. The study found that community learning center's efforts consist of conducting virtual socialization and also mentoring the community on information literacy, revitalizing parenting education on guiding children during their screen time, activating community reading center to create a lively discussion, and fostering community's critical thinking and information assessment. The contribution of this study to the literature on community education consists of presenting empirical evidence on the real contribution of Community Learning Center in improving the community's information literacy level while preventing the wide spreading of cyber-crime during the pandemic COVID 19 era.&quot;,&quot;issue&quot;:&quot;1&quot;,&quot;volume&quot;:&quot;7&quot;,&quot;container-title-short&quot;:&quot;&quot;},&quot;isTemporary&quot;:false},{&quot;id&quot;:&quot;bced6523-384d-3cfe-82f0-e6961fd34da5&quot;,&quot;itemData&quot;:{&quot;type&quot;:&quot;article-journal&quot;,&quot;id&quot;:&quot;bced6523-384d-3cfe-82f0-e6961fd34da5&quot;,&quot;title&quot;:&quot;A Digital Literacy Workshop Training Model for Child Parenting in a Fourth Industrial Era&quot;,&quot;author&quot;:[{&quot;family&quot;:&quot;Nurhayati&quot;,&quot;given&quot;:&quot;Sri&quot;,&quot;parse-names&quot;:false,&quot;dropping-particle&quot;:&quot;&quot;,&quot;non-dropping-particle&quot;:&quot;&quot;},{&quot;family&quot;:&quot;Noor&quot;,&quot;given&quot;:&quot;Agus H&quot;,&quot;parse-names&quot;:false,&quot;dropping-particle&quot;:&quot;&quot;,&quot;non-dropping-particle&quot;:&quot;&quot;},{&quot;family&quot;:&quot;Musa&quot;,&quot;given&quot;:&quot;Safuri&quot;,&quot;parse-names&quot;:false,&quot;dropping-particle&quot;:&quot;&quot;,&quot;non-dropping-particle&quot;:&quot;&quot;},{&quot;family&quot;:&quot;Jabar&quot;,&quot;given&quot;:&quot;Reny&quot;,&quot;parse-names&quot;:false,&quot;dropping-particle&quot;:&quot;&quot;,&quot;non-dropping-particle&quot;:&quot;&quot;},{&quot;family&quot;:&quot;Abdu&quot;,&quot;given&quot;:&quot;Wamaungo J&quot;,&quot;parse-names&quot;:false,&quot;dropping-particle&quot;:&quot;&quot;,&quot;non-dropping-particle&quot;:&quot;&quot;}],&quot;container-title&quot;:&quot;HighTech and Innovation Journal&quot;,&quot;issued&quot;:{&quot;date-parts&quot;:[[2022]]},&quot;page&quot;:&quot;297-305&quot;,&quot;issue&quot;:&quot;3&quot;,&quot;volume&quot;:&quot;3&quot;,&quot;container-title-short&quot;:&quot;&quot;},&quot;isTemporary&quot;:false},{&quot;id&quot;:&quot;1459f3c0-dfe8-30d3-8a8b-3c7b22fc9a76&quot;,&quot;itemData&quot;:{&quot;type&quot;:&quot;article-journal&quot;,&quot;id&quot;:&quot;1459f3c0-dfe8-30d3-8a8b-3c7b22fc9a76&quot;,&quot;title&quot;:&quot;Analisis Kompetensi Digital Guru PAUD dalam Mengelola Pembelajaran Daring Anak Usia Dini&quot;,&quot;author&quot;:[{&quot;family&quot;:&quot;Winarti&quot;,&quot;given&quot;:&quot;Wiwin&quot;,&quot;parse-names&quot;:false,&quot;dropping-particle&quot;:&quot;&quot;,&quot;non-dropping-particle&quot;:&quot;&quot;},{&quot;family&quot;:&quot;Nurhayati&quot;,&quot;given&quot;:&quot;Sri&quot;,&quot;parse-names&quot;:false,&quot;dropping-particle&quot;:&quot;&quot;,&quot;non-dropping-particle&quot;:&quot;&quot;},{&quot;family&quot;:&quot;Rukanda&quot;,&quot;given&quot;:&quot;Nandang&quot;,&quot;parse-names&quot;:false,&quot;dropping-particle&quot;:&quot;&quot;,&quot;non-dropping-particle&quot;:&quot;&quot;},{&quot;family&quot;:&quot;Jabar&quot;,&quot;given&quot;:&quot;Reny&quot;,&quot;parse-names&quot;:false,&quot;dropping-particle&quot;:&quot;&quot;,&quot;non-dropping-particle&quot;:&quot;&quot;},{&quot;family&quot;:&quot;Rohaeti&quot;,&quot;given&quot;:&quot;Euis Eti&quot;,&quot;parse-names&quot;:false,&quot;dropping-particle&quot;:&quot;&quot;,&quot;non-dropping-particle&quot;:&quot;&quot;}],&quot;container-title&quot;:&quot;Obsesi&quot;,&quot;DOI&quot;:&quot;10.31004/obsesi.v6i6.3111&quot;,&quot;issued&quot;:{&quot;date-parts&quot;:[[2022]]},&quot;page&quot;:&quot;5621-5629&quot;,&quot;issue&quot;:&quot;6&quot;,&quot;volume&quot;:&quot;6&quot;,&quot;container-title-short&quot;:&quot;&quot;},&quot;isTemporary&quot;:false},{&quot;id&quot;:&quot;d0f0879c-0441-363f-af1d-fe545b1e7442&quot;,&quot;itemData&quot;:{&quot;type&quot;:&quot;article-journal&quot;,&quot;id&quot;:&quot;d0f0879c-0441-363f-af1d-fe545b1e7442&quot;,&quot;title&quot;:&quot;Analisis Literasi Digital Tenaga Pendidik pada Pendidikan Anak Usia Dini&quot;,&quot;author&quot;:[{&quot;family&quot;:&quot;Novitasari&quot;,&quot;given&quot;:&quot;Yesi&quot;,&quot;parse-names&quot;:false,&quot;dropping-particle&quot;:&quot;&quot;,&quot;non-dropping-particle&quot;:&quot;&quot;},{&quot;family&quot;:&quot;Fauziddin&quot;,&quot;given&quot;:&quot;Mohammad&quot;,&quot;parse-names&quot;:false,&quot;dropping-particle&quot;:&quot;&quot;,&quot;non-dropping-particle&quot;:&quot;&quot;}],&quot;container-title&quot;:&quot;Jurnal Obsesi : Jurnal Pendidikan Anak Usia Dini&quot;,&quot;DOI&quot;:&quot;10.31004/obsesi.v6i4.2333&quot;,&quot;issued&quot;:{&quot;date-parts&quot;:[[2022]]},&quot;page&quot;:&quot;3570-3577&quot;,&quot;abstract&quot;:&quot;Literasi digital kini menjadi faktor pendukung dalam kesuksesan dalam kegiatan pembelajaran pada Pendidikan Anak Usia Dini (PAUD), lebih lanjut tentu memberikan pengaruh baik dalam mendukung optimalisasi tumbuh dan kembang anak usia dini. Penelitian ini bertujuan untuk mengetahui bagaimana literasi digital tenaga pendidik PAUD dalam empat indikator yaitu mengakses, menyeleksi, memahami dan mendistribusikan informasi. Penelitian ini merupakan penelitian deskriptif dengan menggunakan pendekatan kuantitatif. Populasi mencakup seluruh guru PAUD pada 8 lembaga di Gugus Mawar Kecamatan Rumbai Pesisir yang berjumlah 30 orang. Adapun teknik sampling menggunakan teknik total sampling yang mencakup seluruh guru PAUD di Gugus Mawar Kecamatan Rumbai Pesisir. Hasil analisis data penelitian menunjukkan bahwa nilai rata-rata literasi digital tenaga pendidik pada PAUD pada kategori cukup baik. Dengan demikian kompetensi literasi digital tenaga pendidik di PAUD harus ditingkatkan agar lebih baik dalam memanfaatkan perangkat digital dalam pembelajaran untuk mengoptimalkan pertumbuhan dan perkembangan anak usia dini&quot;,&quot;issue&quot;:&quot;4&quot;,&quot;volume&quot;:&quot;6&quot;},&quot;isTemporary&quot;:false},{&quot;id&quot;:&quot;d52f7448-811c-3627-91ab-5a0b64299703&quot;,&quot;itemData&quot;:{&quot;type&quot;:&quot;article-journal&quot;,&quot;id&quot;:&quot;d52f7448-811c-3627-91ab-5a0b64299703&quot;,&quot;title&quot;:&quot;Effective Learning for Early Childhood during Global Pandemic&quot;,&quot;author&quot;:[{&quot;family&quot;:&quot;Fauziddin&quot;,&quot;given&quot;:&quot;Mohammad&quot;,&quot;parse-names&quot;:false,&quot;dropping-particle&quot;:&quot;&quot;,&quot;non-dropping-particle&quot;:&quot;&quot;},{&quot;family&quot;:&quot;Mayasari&quot;,&quot;given&quot;:&quot;Diana&quot;,&quot;parse-names&quot;:false,&quot;dropping-particle&quot;:&quot;&quot;,&quot;non-dropping-particle&quot;:&quot;&quot;},{&quot;family&quot;:&quot;Rizki&quot;,&quot;given&quot;:&quot;Lussy Midani&quot;,&quot;parse-names&quot;:false,&quot;dropping-particle&quot;:&quot;&quot;,&quot;non-dropping-particle&quot;:&quot;&quot;}],&quot;container-title&quot;:&quot;AL-ISHLAH: Jurnal Pendidikan&quot;,&quot;DOI&quot;:&quot;10.35445/alishlah.v13i1.458&quot;,&quot;ISSN&quot;:&quot;2087-9490&quot;,&quot;issued&quot;:{&quot;date-parts&quot;:[[2021]]},&quot;page&quot;:&quot;515-522&quot;,&quot;abstract&quot;:&quot;Several previous research studies stated that parents have a big role in implementing learning during a global pandemic, which is well-known with COVID-19. This research aims to review the role and strategies of parents in assisting children to learn during the pandemic. The research method is a literature study by selecting various articles of research results according to the research study. The results of the study indicate that effective learning can be done by recognizing children's learning styles, creating a positive environment, creating various learning methods with teacher coordination. In addition to parents, the government and teachers also have a stake in the success of practical learning in achieving learning goals: online learning through instructional videos, assignments tailored to learning conditions at home, and preparing learning tools to be carried out at home. These findings provide valuable insights for parents to be alert and more creative in creating effective learning.&quot;,&quot;issue&quot;:&quot;1&quot;,&quot;volume&quot;:&quot;13&quot;},&quot;isTemporary&quot;:false}],&quot;citationTag&quot;:&quot;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&quot;},{&quot;citationID&quot;:&quot;MENDELEY_CITATION_43d06ed9-adad-4895-8b52-4918bdaee761&quot;,&quot;properties&quot;:{&quot;noteIndex&quot;:0},&quot;isEdited&quot;:false,&quot;manualOverride&quot;:{&quot;isManuallyOverridden&quot;:false,&quot;citeprocText&quot;:&quot;(Ferdiansyah; and Ambiyar;, 2020; Ghofur and Nurhayati, 2023; Izzah, Adhani, and Fitroh, 2020; K and Nurhamidah, 2021; Kartinih, Nurhayati, and Nurunnisa, 2018; Kartono, Mesra, and Azis, 2020; Komara et al., n.d.; Pischetola, 2011; Rachmah, Nurhayati, and Alam, 2021; Ranieri and Bruni, 2018; Syahroni, Dianastiti, and Firmadani, 2020; Syuraini and Yolanda, 2019)&quot;,&quot;manualOverrideText&quot;:&quot;&quot;},&quot;citationTag&quot;:&quot;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&quot;,&quot;citationItems&quot;:[{&quot;id&quot;:&quot;430895c8-fc21-36e5-a4ab-22f18a13e2df&quot;,&quot;itemData&quot;:{&quot;type&quot;:&quot;article-journal&quot;,&quot;id&quot;:&quot;430895c8-fc21-36e5-a4ab-22f18a13e2df&quot;,&quot;title&quot;:&quot;Multimedia-Based Learning Media Development to Improve Early Childhood Expressive Language Ability&quot;,&quot;author&quot;:[{&quot;family&quot;:&quot;Ghofur&quot;,&quot;given&quot;:&quot;Entep Hamdillah&quot;,&quot;parse-names&quot;:false,&quot;dropping-particle&quot;:&quot;&quot;,&quot;non-dropping-particle&quot;:&quot;&quot;},{&quot;family&quot;:&quot;Nurhayati&quot;,&quot;given&quot;:&quot;Sri&quot;,&quot;parse-names&quot;:false,&quot;dropping-particle&quot;:&quot;&quot;,&quot;non-dropping-particle&quot;:&quot;&quot;}],&quot;container-title&quot;:&quot;Obsesi&quot;,&quot;DOI&quot;:&quot;10.31004/obsesi.v7i2.4416&quot;,&quot;URL&quot;:&quot;https://obsesi.or.id/index.php/obsesi/article/view/4416&quot;,&quot;issued&quot;:{&quot;date-parts&quot;:[[2023]]},&quot;page&quot;:&quot;2373-2382&quot;,&quot;issue&quot;:&quot;2&quot;,&quot;volume&quot;:&quot;7&quot;,&quot;container-title-short&quot;:&quot;&quot;},&quot;isTemporary&quot;:false},{&quot;id&quot;:&quot;7ce7946a-bdfa-3b9b-8246-8c20aa68e211&quot;,&quot;itemData&quot;:{&quot;type&quot;:&quot;report&quot;,&quot;id&quot;:&quot;7ce7946a-bdfa-3b9b-8246-8c20aa68e211&quot;,&quot;title&quot;:&quot;PELATIHAN PEMBUATAN MEDIA AJAR DIGITAL PREZI VIRTUAL PRESENTATION SOFTWARE BAGI GURU-GURU SMPN 1 CILEUNGSI BOGOR&quot;,&quot;author&quot;:[{&quot;family&quot;:&quot;Komara&quot;,&quot;given&quot;:&quot;Cahya&quot;,&quot;parse-names&quot;:false,&quot;dropping-particle&quot;:&quot;&quot;,&quot;non-dropping-particle&quot;:&quot;&quot;},{&quot;family&quot;:&quot;Supraptiningsih&quot;,&quot;given&quot;:&quot;Nurhandayani&quot;,&quot;parse-names&quot;:false,&quot;dropping-particle&quot;:&quot;&quot;,&quot;non-dropping-particle&quot;:&quot;&quot;},{&quot;family&quot;:&quot;Setyaningsih&quot;,&quot;given&quot;:&quot;Tri&quot;,&quot;parse-names&quot;:false,&quot;dropping-particle&quot;:&quot;&quot;,&quot;non-dropping-particle&quot;:&quot;&quot;}],&quot;URL&quot;:&quot;https://www.sma1-sukawati.sch.id/&quot;,&quot;container-title-short&quot;:&quot;&quot;},&quot;isTemporary&quot;:false},{&quot;id&quot;:&quot;09c881fe-3071-3ac6-9358-c56a97189949&quot;,&quot;itemData&quot;:{&quot;type&quot;:&quot;article-journal&quot;,&quot;id&quot;:&quot;09c881fe-3071-3ac6-9358-c56a97189949&quot;,&quot;title&quot;:&quot;Pengembangan Media Ajar Grafis Komputer Materi Wpap Dalam Bentuk E-Book Dan Video Tutorial Bagi Mahasiswa Seni Rupa&quot;,&quot;author&quot;:[{&quot;family&quot;:&quot;Kartono&quot;,&quot;given&quot;:&quot;Gamal&quot;,&quot;parse-names&quot;:false,&quot;dropping-particle&quot;:&quot;&quot;,&quot;non-dropping-particle&quot;:&quot;&quot;},{&quot;family&quot;:&quot;Mesra&quot;,&quot;given&quot;:&quot;&quot;,&quot;parse-names&quot;:false,&quot;dropping-particle&quot;:&quot;&quot;,&quot;non-dropping-particle&quot;:&quot;&quot;},{&quot;family&quot;:&quot;Azis&quot;,&quot;given&quot;:&quot;Adek Cerah Kurnia&quot;,&quot;parse-names&quot;:false,&quot;dropping-particle&quot;:&quot;&quot;,&quot;non-dropping-particle&quot;:&quot;&quot;}],&quot;container-title&quot;:&quot;Gorga : Jurnal Seni Rupa&quot;,&quot;DOI&quot;:&quot;10.24114/gr.v9i1.18191&quot;,&quot;ISSN&quot;:&quot;2301-5942&quot;,&quot;issued&quot;:{&quot;date-parts&quot;:[[2020]]},&quot;page&quot;:&quot;127-132&quot;,&quot;abstract&quot;:&quot;AbstrakAdapun tujuan dari penelitian ini yaitu; 1). Meningkatkan minat dan hasil belajar mahasiswa Seni Rupa dalam membuat tugas materi WPAP pada Mata Kuliah Grafis Komputer, 2). Memaparkan validasi, praktikalitas, dan efektivitas modul dan video pada Mata Kuliah Grafis Komputer, dan 3). Menghasilkan sebuah publikasi ilmiah dalam prosiding Seminar Internasional. Modul dan video tutorial pembelajaran Mata Kuliah Grafis Komputer pada penelitian ini diperoleh bahwa tingkat pencapaian minat mahasiswa berada pada 95,23% dimana dari 42 orang mahasiswa hanya 1 (satu) orang mahasiswa saja yang tidak lulus dalam perkuliahan ini yaitu berada pada 4,78% saja. Selanjutnya validitas modul dan video berada pada pencapaian 71,25% berada pada kategori valid, kemudian untuk nilai praktikalitas modul dan video berada pada pencapaian 69% dapat dikatakan cukup praktis dan mampu meningkatkan minat pengguna dalam proses pembelajara pada Mata Kuliah Grafis Komputer, dan berada pada 84% keefektivitasan modul dan video, hal ini dapat dikatakan bahwa modul dan video sangat efektif selama proses pembelajaran pada Mata Kuliah Grafis Komputer. Diharapkan modul dan video tutorial hasil penelitian ini dapat terus meningkatkan minat dan hasil belajar mahasiswa dalam mengambil Mata Kuliah Grafis Komputer, namun diharapkan juga untuk Mata Kuliah lainnya ada penemuan baru yang dapat meningkatkan minat dan hasil mahasiswa baik itu dalam bentuk modul, video, dan lain sebagainya, yang tujuan utamanya untuk meningkatkan minat dan hasil belajar mahasiswa Seni Rupa tentunya.Kata Kunci: minat belajar, hasil belajar, WPAP.AbstractThe purpose of this study are; 1). Increase the interest and learning outcomes of Fine Arts students in making WPAP assignments in Computer Graphic Courses, 2). Describe the validation, practicality, and learning modules and videos on Computer Graphic Courses, and 3). Produce scientific publications in International Seminars. Modules and video tutorials for learning Computer Graphic Courses in this study were obtained by students at the 95.23% level where of the 42 students only 1 (one) student could not be obtained in this lecture while at 4.78%. Furthermore the validity of the module and videos according to the achievement of 71.25% according to the valid category, then for the practicality value of modules and videos in accordance with the achievement of 69% can be accepted quite practical and able to increase user interest in the process of spending on Computer Grap…&quot;,&quot;issue&quot;:&quot;1&quot;,&quot;volume&quot;:&quot;9&quot;,&quot;container-title-short&quot;:&quot;&quot;},&quot;isTemporary&quot;:false},{&quot;id&quot;:&quot;59d177f3-4094-366b-963d-1336746822b5&quot;,&quot;itemData&quot;:{&quot;type&quot;:&quot;article-journal&quot;,&quot;id&quot;:&quot;59d177f3-4094-366b-963d-1336746822b5&quot;,&quot;title&quot;:&quot;Aplikasi Inshot sebagai Media Pembelajaran Jarak Jauh pada Pelajaran Bahasa Indonesia Inshot Application as A Remote Learning Media in Indonesian Learning&quot;,&quot;author&quot;:[{&quot;family&quot;:&quot;K&quot;,&quot;given&quot;:&quot;Rima Syukhria Y&quot;,&quot;parse-names&quot;:false,&quot;dropping-particle&quot;:&quot;&quot;,&quot;non-dropping-particle&quot;:&quot;&quot;},{&quot;family&quot;:&quot;Nurhamidah&quot;,&quot;given&quot;:&quot;Didah&quot;,&quot;parse-names&quot;:false,&quot;dropping-particle&quot;:&quot;&quot;,&quot;non-dropping-particle&quot;:&quot;&quot;}],&quot;issued&quot;:{&quot;date-parts&quot;:[[2021]]},&quot;page&quot;:&quot;34-40&quot;,&quot;issue&quot;:&quot;April&quot;,&quot;volume&quot;:&quot;21&quot;,&quot;container-title-short&quot;:&quot;&quot;},&quot;isTemporary&quot;:false},{&quot;id&quot;:&quot;cbb9ea06-cbb4-3684-ac4d-98ee25a80199&quot;,&quot;itemData&quot;:{&quot;type&quot;:&quot;article-journal&quot;,&quot;id&quot;:&quot;cbb9ea06-cbb4-3684-ac4d-98ee25a80199&quot;,&quot;title&quot;:&quot;Pemanfaatan Media Pembelajaran Berbasis E Learning dalam Meningkatkan Hasil Belajar pada Matakuliah Media Pembelajaran Musik&quot;,&quot;author&quot;:[{&quot;family&quot;:&quot;Ferdiansyah;&quot;,&quot;given&quot;:&quot;&quot;,&quot;parse-names&quot;:false,&quot;dropping-particle&quot;:&quot;&quot;,&quot;non-dropping-particle&quot;:&quot;&quot;},{&quot;family&quot;:&quot;Ambiyar;&quot;,&quot;given&quot;:&quot;&quot;,&quot;parse-names&quot;:false,&quot;dropping-particle&quot;:&quot;&quot;,&quot;non-dropping-particle&quot;:&quot;&quot;}],&quot;container-title&quot;:&quot;jurnal Pendidikan, Bahasa dan Seni&quot;,&quot;DOI&quot;:&quot;10.24036/komposisi.v21i1.42098&quot;,&quot;issued&quot;:{&quot;date-parts&quot;:[[2020]]},&quot;page&quot;:&quot;1-11&quot;,&quot;abstract&quot;:&quot;Tujuan penelitian ini adalah untuk mengembangkan media pembelajaran berbasis e-learning yang dirancang untuk pengembangan media pembelajaran yang valid, praktis, efektif, efisien serta interaktif. Penelitian ini menggunakan model Four-D yaitu terdiri dari define, design, develop, dan desenmination. Data yang digunakan data primer, data yang langsung dari sumbernya yaitu antara lain pakar sebagai ahli validasi data yang valid, pendidik dan peserta didik. Analisis data yang digunakan adalah analisis deskriptif. Hasil penelitian ini diperoleh dari pengembangan media sebagai alat yang dapat dimanfaat dalam proses belajar mengajar secara daring. Berdasarkan penelitian yang sudah dilakukan dapat disimpulkan (1) Hasil efektifitas yang diperoleh dari perbandingan pretest dan postes terhadap peserta didik dalam meningkatkan ketuntasan dalam belajar sebesar 50%. (2) Hasil praktikalitas yang diperoleh dari Respon dosen terhadap media yang dikembangkan berbasis elearning sebesar 95 % dinyatakan “sangat praktis” sedangkan respon mahasiswa terhadap media yang dikembangkan berbasis elearning sebesar 83% dinyatakan “sangat praktis”. Penelitian ini menunjukkan bahwa media pembelajaran berbasis elearning ini valid, praktis serta efektif digunakan sebagai media pembelajaran. Kata&quot;,&quot;issue&quot;:&quot;1&quot;,&quot;volume&quot;:&quot;21&quot;,&quot;container-title-short&quot;:&quot;&quot;},&quot;isTemporary&quot;:false},{&quot;id&quot;:&quot;70582e42-ce13-3341-9b48-ffe68e1b2448&quot;,&quot;itemData&quot;:{&quot;type&quot;:&quot;article-journal&quot;,&quot;id&quot;:&quot;70582e42-ce13-3341-9b48-ffe68e1b2448&quot;,&quot;title&quot;:&quot;Digital Media and Learning Evolution: A Research on Sustainable Local Empowerment&quot;,&quot;author&quot;:[{&quot;family&quot;:&quot;Pischetola&quot;,&quot;given&quot;:&quot;Magda&quot;,&quot;parse-names&quot;:false,&quot;dropping-particle&quot;:&quot;&quot;,&quot;non-dropping-particle&quot;:&quot;&quot;}],&quot;container-title&quot;:&quot;Global Media Journal&quot;,&quot;URL&quot;:&quot;https://www.proquest.com/scholarly-journals/digital-media-learning-evolution-research-on/docview/873209129/se-2?accountid=31562&quot;,&quot;issued&quot;:{&quot;date-parts&quot;:[[2011]]},&quot;publisher-place&quot;:&quot;Hammond&quot;,&quot;page&quot;:&quot;1&quot;,&quot;language&quot;:&quot;English&quot;,&quot;publisher&quot;:&quot;Purdue University Calumet&quot;,&quot;issue&quot;:&quot;18&quot;,&quot;volume&quot;:&quot;11&quot;,&quot;container-title-short&quot;:&quot;&quot;},&quot;isTemporary&quot;:false},{&quot;id&quot;:&quot;2aecdbac-8bf5-30d0-bc64-ae6c26c884a4&quot;,&quot;itemData&quot;:{&quot;type&quot;:&quot;article-journal&quot;,&quot;id&quot;:&quot;2aecdbac-8bf5-30d0-bc64-ae6c26c884a4&quot;,&quot;title&quot;:&quot;Use of Learning Media in Entrepreneurship Subjects Equality Education Paket C&quot;,&quot;author&quot;:[{&quot;family&quot;:&quot;Syuraini&quot;,&quot;given&quot;:&quot;Syuraini&quot;,&quot;parse-names&quot;:false,&quot;dropping-particle&quot;:&quot;&quot;,&quot;non-dropping-particle&quot;:&quot;&quot;},{&quot;family&quot;:&quot;Yolanda&quot;,&quot;given&quot;:&quot;Yolanda&quot;,&quot;parse-names&quot;:false,&quot;dropping-particle&quot;:&quot;&quot;,&quot;non-dropping-particle&quot;:&quot;&quot;}],&quot;container-title&quot;:&quot;KOLOKIUM: Jurnal Pendidikan Luar Sekolah&quot;,&quot;DOI&quot;:&quot;10.24036/kolokium-pls.v7i1.18&quot;,&quot;ISSN&quot;:&quot;2354-693X&quot;,&quot;issued&quot;:{&quot;date-parts&quot;:[[2019]]},&quot;page&quot;:&quot;48-52&quot;,&quot;abstract&quot;:&quot;Learning media used by tutors in the learning process at PKBM Farilla Ilmi are very suitable and attract the attention of the learning community. The results of this study found that the compatibility and attractiveness of the media in learning can increase the motivation of students to learn, so that students' understanding increases rapidly. Likewise the interaction between tutors and students and their peers is more increased because the media provided involves a lot of learning in the learning process. This study has a population of Paket C learners equivalent to high school, amounting to 60 people. While the sample is 30 people, which is half of the research target using classified random sampling techniques so that it is representative in representing each class. The results of this study are in accordance with the researchers' expectations expressed in the preliminary section about the success of the Paket C program in achieving high scores in Entrepreneurship subjects.&quot;,&quot;issue&quot;:&quot;1&quot;,&quot;volume&quot;:&quot;7&quot;,&quot;container-title-short&quot;:&quot;&quot;},&quot;isTemporary&quot;:false},{&quot;id&quot;:&quot;9e70d3ef-3960-31fb-a512-0b8e98e91a09&quot;,&quot;itemData&quot;:{&quot;type&quot;:&quot;article-journal&quot;,&quot;id&quot;:&quot;9e70d3ef-3960-31fb-a512-0b8e98e91a09&quot;,&quot;title&quot;:&quot;Pelatihan Media Pembelajaran Berbasis Teknologi Informasi untuk Meningkatkan Keterampilan Guru dalam Pembelajaran Jarak Jauh&quot;,&quot;author&quot;:[{&quot;family&quot;:&quot;Syahroni&quot;,&quot;given&quot;:&quot;Mashud&quot;,&quot;parse-names&quot;:false,&quot;dropping-particle&quot;:&quot;&quot;,&quot;non-dropping-particle&quot;:&quot;&quot;},{&quot;family&quot;:&quot;Dianastiti&quot;,&quot;given&quot;:&quot;Firstya Evi&quot;,&quot;parse-names&quot;:false,&quot;dropping-particle&quot;:&quot;&quot;,&quot;non-dropping-particle&quot;:&quot;&quot;},{&quot;family&quot;:&quot;Firmadani&quot;,&quot;given&quot;:&quot;Fifit&quot;,&quot;parse-names&quot;:false,&quot;dropping-particle&quot;:&quot;&quot;,&quot;non-dropping-particle&quot;:&quot;&quot;}],&quot;container-title&quot;:&quot;International Journal of Community Service Learning&quot;,&quot;ISSN&quot;:&quot;2549-6417&quot;,&quot;URL&quot;:&quot;https://ejournal.undiksha.ac.id/index.php/IJCSL/article/view/28847&quot;,&quot;issued&quot;:{&quot;date-parts&quot;:[[2020]]},&quot;page&quot;:&quot;170-178&quot;,&quot;abstract&quot;:&quot;Masa pandemi Covid 19 mengakibatkan pembelajaran dilakukan secara jarak jauh atau daring. Ketersampaian materi ajar menjadi rendah dikarenakan peserta didik hanya mengerjakan tugas saja tanpa diberi penjelasan oleh guru. Kendala paling besar adalah kemampuan dan keterampilan guru dalam membuat dan menggunakan media pembelajaran. Mayoritas guru membutuhkan pelatihan pembuatan materi ajar berupa video guna pembelajaran jarak jauh. Tim pengabdian masyarakat Universitas Tidar berupaya menyelesaikan permasalahan di kedua sekolah mitra melalui program pelatihan media pembelajaran bagi guru. Tujuannya agar keterampilan guru dalam membuat materi ajar menggunakan media pembelajaran berbasis teknologi informasi dan internet dapat meningkat. Penggunaan media pembelajaran terutama yang berbasis teknologi informasi dan internet menjadi kebutuhan yang utama ketika guru melaksanakan pembelajaran jarak jauh. Subjek pelatihan ini adalah guru di SMA. Pendekatan yang digunakan adalah pendekatan klasikal. Metode pelaksanaan kegiatan pengabdian dengan pelatihan dan workshop. Pelaksanaan pengabdian berjalan dengan lancar. Tujuan kegiatan pengabdian dapat tercapai yaitu 1) Guru memperoleh pengetahuan baru terkait pembuatan materi ajar mengunakan media pembelajaran berbasis teknologi informasi dan internet. 2) Guru mampu membuat video pembelajaran sebagai materi ajar menggunakan media berbasis teknologi informasi dan internet. Terdapat peningkatan kemampuan dan keterampilan dalam penggunaan media pembelajaran berbasis teknologi informasi dan internet guna mendukung proses pembelajaran secara daring. Guru-guru yang menjadi peserta pelatihan mampu membuat video pembelajaran sebagai materi ajar menggunakan media berbasis teknologi informasi dan internet.&quot;,&quot;issue&quot;:&quot;3&quot;,&quot;volume&quot;:&quot;4&quot;,&quot;container-title-short&quot;:&quot;&quot;},&quot;isTemporary&quot;:false},{&quot;id&quot;:&quot;ce14d34a-9b2e-324d-8995-9e64dec8841e&quot;,&quot;itemData&quot;:{&quot;type&quot;:&quot;article-journal&quot;,&quot;id&quot;:&quot;ce14d34a-9b2e-324d-8995-9e64dec8841e&quot;,&quot;title&quot;:&quot;Promoting digital and media competences of pre-and in-service teachers. Research findings of a project from six european countries&quot;,&quot;author&quot;:[{&quot;family&quot;:&quot;Ranieri&quot;,&quot;given&quot;:&quot;M&quot;,&quot;parse-names&quot;:false,&quot;dropping-particle&quot;:&quot;&quot;,&quot;non-dropping-particle&quot;:&quot;&quot;},{&quot;family&quot;:&quot;Bruni&quot;,&quot;given&quot;:&quot;I&quot;,&quot;parse-names&quot;:false,&quot;dropping-particle&quot;:&quot;&quot;,&quot;non-dropping-particle&quot;:&quot;&quot;}],&quot;container-title&quot;:&quot;Journal of E-Learning and Knowledge Society&quot;,&quot;DOI&quot;:&quot;10.20368/1971-8829/1497&quot;,&quot;ISSN&quot;:&quot;18266223 (ISSN)&quot;,&quot;URL&quot;:&quot;https://www.scopus.com/inward/record.uri?eid=2-s2.0-85048707192&amp;doi=10.20368%2F1971-8829%2F1497&amp;partnerID=40&amp;md5=34f0e1b7c05aeed789a03d6f885c8999&quot;,&quot;issued&quot;:{&quot;date-parts&quot;:[[2018]]},&quot;page&quot;:&quot;111-125&quot;,&quot;language&quot;:&quot;English&quot;,&quot;abstract&quot;:&quot;This paper presents the results of e-MEL, a European project aiming at promoting the development, implementation and testing of training scenarios for pre-and in-service teachers’ training in the field of digital and media literacy education. The analysis of the results led the research team to identify the critical and successful aspects of the testing, and to draw some recommendations for the future implementation of teacher training interventions. The final goal is to reflect on sustainable models of media and digital skills training both in terms of teacher education and teachers’ professional development. © 2018, Italian e-Learning Association. All rights reserved.&quot;,&quot;publisher&quot;:&quot;Italian e-Learning Association&quot;,&quot;issue&quot;:&quot;2&quot;,&quot;volume&quot;:&quot;14&quot;,&quot;container-title-short&quot;:&quot;&quot;},&quot;isTemporary&quot;:false},{&quot;id&quot;:&quot;89a8ceeb-6488-3fc6-b7c5-3fb2f5c3f92d&quot;,&quot;itemData&quot;:{&quot;type&quot;:&quot;article-journal&quot;,&quot;id&quot;:&quot;89a8ceeb-6488-3fc6-b7c5-3fb2f5c3f92d&quot;,&quot;title&quot;:&quot;Penerapan media pembelajaran Papan Tutup Botol Pintar Dalam Meningkatkan Kemampuan Berhitung Anak Usia Dini&quot;,&quot;author&quot;:[{&quot;family&quot;:&quot;Kartinih&quot;,&quot;given&quot;:&quot;Inih&quot;,&quot;parse-names&quot;:false,&quot;dropping-particle&quot;:&quot;&quot;,&quot;non-dropping-particle&quot;:&quot;&quot;},{&quot;family&quot;:&quot;Nurhayati&quot;,&quot;given&quot;:&quot;Sri&quot;,&quot;parse-names&quot;:false,&quot;dropping-particle&quot;:&quot;&quot;,&quot;non-dropping-particle&quot;:&quot;&quot;},{&quot;family&quot;:&quot;Nurunnisa&quot;,&quot;given&quot;:&quot;Rita&quot;,&quot;parse-names&quot;:false,&quot;dropping-particle&quot;:&quot;&quot;,&quot;non-dropping-particle&quot;:&quot;&quot;}],&quot;container-title&quot;:&quot;Cerdas Energik Responsif Inovatif Adaptif&quot;,&quot;issued&quot;:{&quot;date-parts&quot;:[[2018]]},&quot;page&quot;:&quot;334-341&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4&quot;,&quot;volume&quot;:&quot;4&quot;,&quot;container-title-short&quot;:&quot;&quot;},&quot;isTemporary&quot;:false},{&quot;id&quot;:&quot;595d225c-006b-33ed-8140-0dddf385bd70&quot;,&quot;itemData&quot;:{&quot;type&quot;:&quot;article-journal&quot;,&quot;id&quot;:&quot;595d225c-006b-33ed-8140-0dddf385bd70&quot;,&quot;title&quot;:&quot;Penerapan Media Pembelajaran Number Board Modifikasi Dalam Meningkatkan Kemampuan Berhitung Permulaan Anak Usia Dini Pada Kelompok A&quot;,&quot;author&quot;:[{&quot;family&quot;:&quot;Rachmah&quot;,&quot;given&quot;:&quot;Rahayu&quot;,&quot;parse-names&quot;:false,&quot;dropping-particle&quot;:&quot;&quot;,&quot;non-dropping-particle&quot;:&quot;&quot;},{&quot;family&quot;:&quot;Nurhayati&quot;,&quot;given&quot;:&quot;Sri&quot;,&quot;parse-names&quot;:false,&quot;dropping-particle&quot;:&quot;&quot;,&quot;non-dropping-particle&quot;:&quot;&quot;},{&quot;family&quot;:&quot;Alam&quot;,&quot;given&quot;:&quot;Syah&quot;,&quot;parse-names&quot;:false,&quot;dropping-particle&quot;:&quot;&quot;,&quot;non-dropping-particle&quot;:&quot;&quot;}],&quot;container-title&quot;:&quot;Jurnal Ceria&quot;,&quot;issued&quot;:{&quot;date-parts&quot;:[[2021]]},&quot;page&quot;:&quot;342-349&quot;,&quot;abstract&quot;:&quot;… Dari kegiatan anak dalam menerapkan media pembelajaran Number board modifikasi … berhitung awal pada anak usia dini. Dengan media pembelajaran ini, anak bukan sekedar …&quot;,&quot;issue&quot;:&quot;04&quot;,&quot;volume&quot;:&quot;04&quot;,&quot;container-title-short&quot;:&quot;&quot;},&quot;isTemporary&quot;:false},{&quot;id&quot;:&quot;51d7b0ef-3eca-32a0-b0e7-0c3732c854c3&quot;,&quot;itemData&quot;:{&quot;type&quot;:&quot;article-journal&quot;,&quot;id&quot;:&quot;51d7b0ef-3eca-32a0-b0e7-0c3732c854c3&quot;,&quot;title&quot;:&quot;Pengembangan Media Buku Dongeng Fabel untuk Mengenalkan Keaksaraan Anak Usia 5-6 Tahun Di Wonorejo Glagah&quot;,&quot;author&quot;:[{&quot;family&quot;:&quot;Izzah&quot;,&quot;given&quot;:&quot;Lailatul&quot;,&quot;parse-names&quot;:false,&quot;dropping-particle&quot;:&quot;&quot;,&quot;non-dropping-particle&quot;:&quot;&quot;},{&quot;family&quot;:&quot;Adhani&quot;,&quot;given&quot;:&quot;Dwi Nurhayati&quot;,&quot;parse-names&quot;:false,&quot;dropping-particle&quot;:&quot;&quot;,&quot;non-dropping-particle&quot;:&quot;&quot;},{&quot;family&quot;:&quot;Fitroh&quot;,&quot;given&quot;:&quot;Siti Fadjryana&quot;,&quot;parse-names&quot;:false,&quot;dropping-particle&quot;:&quot;&quot;,&quot;non-dropping-particle&quot;:&quot;&quot;}],&quot;container-title&quot;:&quot;Jurnal PG-PAUD Trunojoyo : Jurnal Pendidikan dan Pembelajaran Anak Usia Dini&quot;,&quot;DOI&quot;:&quot;10.21107/pgpaudtrunojoyo.v7i2.8856&quot;,&quot;ISSN&quot;:&quot;2407-4454&quot;,&quot;issued&quot;:{&quot;date-parts&quot;:[[2020]]},&quot;page&quot;:&quot;62-68&quot;,&quot;abstract&quot;:&quot;Penelitian ini bertujuan untuk membuat dan mengembangkan media pembelajaran dongeng fabel Elang dan Kelinci di Wonorejo Kecamatan Glagah Kabupaten Lamongan yang dapat digunakan untuk mengenalkan kemampuan keaksaraan anak usia 5-6 tahun sehingga membantu pengajar dalam menyampaikan materi pelajaran. Media pembelajaran ini dibuat dengan menggambar  isi dalam dongeng dan menggabungkan gambar dan teks dengan microsoft word kemudian dicetak dalam bentuk buku, selain itu juga untuk mengetahui kelayakan media pembelajaran ini. Penelitian ini dilaksanakan di Wonorejo Kecamatan Glagah Kabupaten Lamongan, merupakan penelitian pengembangan (Reseach and Development). Obyek penelitian adalah media pembelajaran dongeng fabel Elang dan Kelinci. Tahap penelitian meliputi (1) Analysis (Analisis), (2) Design (Desain), (3) Develpment (Pengembangan), (4) Implementation (Implementasi), (5) Evaluation (Evaluasi). Teknik pengumpulan data yang digunakan adalah menggunakan angket dan kuesioner yang dianalisis secara kuantitatif dan kualitatif. Subyek penelitian adalah anak usia 5-6 tahun di Wonorejo Glagah Lamongan. Hasil penelitian ini adalah media pembelajaran dongeng fabel Elang dan Kelinci, dengan persentase kelayakan (1) Penilaian dari ahli media memperoleh presentase 66,6% dengan kategori cukup layak, (2) Penilaian dari ahli materi dan bahasa memperoleh presentase 84,5% dengan kategori layak, (3) Penilaian dari uji angket respons lapangan perseorangan memperoleh presentase 85,5% dengan kategori layak, (4) Penilaian dari uji angket respons lapangan kelompok kecil memperoleh presentase 92,5% dengan kategori sangat layak. Kesimpulan: Media Pembelajaran Dongeng Fabel Elang dan Kelinci Layak digunakan dalam proses pembelajaran pengenalan kemampuan keaksaraan anak usia 5-6 tahun di Wonorejo Kecamatan Glagah Kabupaten Lamongan&quot;,&quot;issue&quot;:&quot;2&quot;,&quot;volume&quot;:&quot;7&quot;,&quot;container-title-short&quot;:&quot;&quot;},&quot;isTemporary&quot;:false}]},{&quot;citationID&quot;:&quot;MENDELEY_CITATION_7725eb17-af44-42ca-a3b2-983b6021795a&quot;,&quot;properties&quot;:{&quot;noteIndex&quot;:0},&quot;isEdited&quot;:false,&quot;manualOverride&quot;:{&quot;isManuallyOverridden&quot;:false,&quot;citeprocText&quot;:&quot;(Lismayanti, Nurhayati, and Rosita, 2021; Nurhayati, 2021a; Nurhayati, Hidayat, et al., 2023; Nurhayati, Qudsi, Rukanda, and Fitri, 2023)&quot;,&quot;manualOverrideText&quot;:&quot;&quot;},&quot;citationTag&quot;:&quot;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&quot;,&quot;citationItems&quot;:[{&quot;id&quot;:&quot;6ce09f12-4c8f-3875-9a0b-c6a9a6f965cd&quot;,&quot;itemData&quot;:{&quot;type&quot;:&quot;article-journal&quot;,&quot;id&quot;:&quot;6ce09f12-4c8f-3875-9a0b-c6a9a6f965cd&quot;,&quot;title&quot;:&quot;Peran Orang Tua Dalam Memotivasi Anak Untuk Mengikuti Pembelajaran E-Learning (Online) Dalam Meningkatkan Minat Baca Pada Program Kesetaraan Paket C Di Pkbm Srikandi&quot;,&quot;author&quot;:[{&quot;family&quot;:&quot;Lismayanti&quot;,&quot;given&quot;:&quot;Mahlusi&quot;,&quot;parse-names&quot;:false,&quot;dropping-particle&quot;:&quot;&quot;,&quot;non-dropping-particle&quot;:&quot;&quot;},{&quot;family&quot;:&quot;Nurhayati&quot;,&quot;given&quot;:&quot;Sri&quot;,&quot;parse-names&quot;:false,&quot;dropping-particle&quot;:&quot;&quot;,&quot;non-dropping-particle&quot;:&quot;&quot;},{&quot;family&quot;:&quot;Rosita&quot;,&quot;given&quot;:&quot;Tita&quot;,&quot;parse-names&quot;:false,&quot;dropping-particle&quot;:&quot;&quot;,&quot;non-dropping-particle&quot;:&quot;&quot;}],&quot;container-title&quot;:&quot;Comm-Edu (Community Education Journal)&quot;,&quot;DOI&quot;:&quot;10.22460/comm-edu.v4i2.6794&quot;,&quot;ISSN&quot;:&quot;2622-5492&quot;,&quot;issued&quot;:{&quot;date-parts&quot;:[[2021]]},&quot;page&quot;:&quot;38&quot;,&quot;abstract&quot;:&quot;Penelitian ini bertujuan untuk mengetahui perencanan, pelaksanaan dan hasil orang tua dalam memotivasi anak untuk mengikuti pembelajaran e-learning (online) dalam rangka  meningkatkan Minat Baca pada Program Kesetaraan Paket C di PKBM Srikandi Kota Cimahi. Penelitian ini menggunakan pendekatan deskriptif kualitatif. Subjek penelitian ini adalah satu orang Guru, dan tiga orang peserta didik. Pengumpulan data yang dilakukan menggunakan metode observasi, wawancara, dan dokumentasi. Teknik analisis data yang digunakan meliputi: Pengumpulan data, Reduksi data, Penyajian data, dan penarikan kesimpulan/verifikasi. Hasil penelitian ini ialah peran orang tua dalam memotivasi anak untuk mengikuti pembelajaran e-learning (online)  dimulai dengan proses: 1) Perencanaan program, dimulai dari merumuskan tujuan pembelajaran yang disesuaikan dengan kebutuhan peserta didik, 2) pelaksanaan program yang mengacu kepada kebutuan peserta didik, terdiri dari kegiatan pendahuluan, inti, dan penutup, dan 3) Pengawasan program meliputi proses pelaksanaan monitoring, serta laporan prngawasan program. Peneliti memberikan saran: perta Pengelola dan Guru hendaknya menambah wawasan dibidang pembelajaran e-learning kepada orang tua, agar proses peran orang tua lebih optimal, kedua peserta didik hendaknya lebih mempertinggi semangat belajar agar mendapat bekal pendidikan yang memadai.&quot;,&quot;issue&quot;:&quot;2&quot;,&quot;volume&quot;:&quot;4&quot;,&quot;container-title-short&quot;:&quot;&quot;},&quot;isTemporary&quot;:false},{&quot;id&quot;:&quot;0407213a-9c66-3dcf-a319-e557fe7e7624&quot;,&quot;itemData&quot;:{&quot;type&quot;:&quot;paper-conference&quot;,&quot;id&quot;:&quot;0407213a-9c66-3dcf-a319-e557fe7e7624&quot;,&quot;title&quot;:&quot;The Effectiveness of Virtual Classroom Learning in Islamic Early Childhood Education&quot;,&quot;author&quot;:[{&quot;family&quot;:&quot;Nurhayati&quot;,&quot;given&quot;:&quot;Sri&quot;,&quot;parse-names&quot;:false,&quot;dropping-particle&quot;:&quot;&quot;,&quot;non-dropping-particle&quot;:&quot;&quot;},{&quot;family&quot;:&quot;Hidayat&quot;,&quot;given&quot;:&quot;Ahmad Wahyu&quot;,&quot;parse-names&quot;:false,&quot;dropping-particle&quot;:&quot;&quot;,&quot;non-dropping-particle&quot;:&quot;&quot;},{&quot;family&quot;:&quot;Awan&quot;,&quot;given&quot;:&quot;Indarti Sumiwi&quot;,&quot;parse-names&quot;:false,&quot;dropping-particle&quot;:&quot;&quot;,&quot;non-dropping-particle&quot;:&quot;&quot;},{&quot;family&quot;:&quot;Noviatul&quot;,&quot;given&quot;:&quot;Dwi&quot;,&quot;parse-names&quot;:false,&quot;dropping-particle&quot;:&quot;&quot;,&quot;non-dropping-particle&quot;:&quot;&quot;}],&quot;container-title&quot;:&quot;2nd Paris Van Java International Seminar on Health, Economics, Social Science and Humanities (PVJ-ISHESSH 2021)&quot;,&quot;DOI&quot;:&quot;10.18502/kss.v8i4.12927&quot;,&quot;issued&quot;:{&quot;date-parts&quot;:[[2023]]},&quot;page&quot;:&quot;428-437&quot;,&quot;volume&quot;:&quot;2023&quot;,&quot;container-title-short&quot;:&quot;&quot;},&quot;isTemporary&quot;:false},{&quot;id&quot;:&quot;8822904c-d8d4-3b85-afd7-8e264f693ea3&quot;,&quot;itemData&quot;:{&quot;type&quot;:&quot;article-journal&quot;,&quot;id&quot;:&quot;8822904c-d8d4-3b85-afd7-8e264f693ea3&quot;,&quot;title&quot;:&quot;Parents-School Strategic Collaborations in Early Childhood School From-Home Learning During the Pandemic&quot;,&quot;author&quot;:[{&quot;family&quot;:&quot;Nurhayati&quot;,&quot;given&quot;:&quot;Sri&quot;,&quot;parse-names&quot;:false,&quot;dropping-particle&quot;:&quot;&quot;,&quot;non-dropping-particle&quot;:&quot;&quot;},{&quot;family&quot;:&quot;Qudsi&quot;,&quot;given&quot;:&quot;Nur Asiyah&quot;,&quot;parse-names&quot;:false,&quot;dropping-particle&quot;:&quot;&quot;,&quot;non-dropping-particle&quot;:&quot;&quot;},{&quot;family&quot;:&quot;Rukanda&quot;,&quot;given&quot;:&quot;Nandang&quot;,&quot;parse-names&quot;:false,&quot;dropping-particle&quot;:&quot;&quot;,&quot;non-dropping-particle&quot;:&quot;&quot;},{&quot;family&quot;:&quot;Fitri&quot;,&quot;given&quot;:&quot;Anggi&quot;,&quot;parse-names&quot;:false,&quot;dropping-particle&quot;:&quot;&quot;,&quot;non-dropping-particle&quot;:&quot;&quot;}],&quot;container-title&quot;:&quot;Al Ishlah&quot;,&quot;DOI&quot;:&quot;10.35445/alishlah.v15i1.2605&quot;,&quot;issued&quot;:{&quot;date-parts&quot;:[[2023]]},&quot;page&quot;:&quot;964-971&quot;,&quot;issue&quot;:&quot;1&quot;,&quot;volume&quot;:&quot;15&quot;,&quot;container-title-short&quot;:&quot;&quot;},&quot;isTemporary&quot;:false},{&quot;id&quot;:&quot;a3a7fb1b-d394-3c21-a306-355c42dbc849&quot;,&quot;itemData&quot;:{&quot;type&quot;:&quot;article-journal&quot;,&quot;id&quot;:&quot;a3a7fb1b-d394-3c21-a306-355c42dbc849&quot;,&quot;title&quot;:&quot;Parental Involvement in Early Childhood Education for Family Empowerment in The Digital Age&quot;,&quot;author&quot;:[{&quot;family&quot;:&quot;Nurhayati&quot;,&quot;given&quot;:&quot;Sri&quot;,&quot;parse-names&quot;:false,&quot;dropping-particle&quot;:&quot;&quot;,&quot;non-dropping-particle&quot;:&quot;&quot;}],&quot;container-title&quot;:&quot;Jurnal Empowerment: Jurnal Ilmiah Program Studi Pendidikan Luar Sekolah&quot;,&quot;ISBN&quot;:&quot;9789512977369&quot;,&quot;issued&quot;:{&quot;date-parts&quot;:[[2021]]},&quot;page&quot;:&quot;54-62&quot;,&quot;abstract&quot;:&quot;Parental involvement in early childhood education plays a vital role in the growth and development of children. Various research results show that parental involvement has a positive impact on parents and educators or managers of PAUD institutions must be in an excellent relationship to meet all children's needs. The aim of this study is to examine the involvement of parents in early childhood education in order to empower families in a digital age that is full of challenges, particularly in the context of the organization of quality early childhood education. This aims to inform parents of the importance of their involvement in the child education process and to establish good communication and collaboration between parents, educators and managers of educational institutions. This research uses a descriptive method of research with a qualitative approach. The research was conducted at TAUD SaQu Nurul Islam Al Husna Kota Cimahi, with the research subjects of 30 parents, 2 educators and 1 managers of PAUD institutions. Collection of data through interviewing techniques, observation and documentation studies. The results showed that: parental involvement in TAUD Saqu Nurul Islam Al Husna includes parenting activities, sharing information between parents and teachers through various communication media, parental volunteering, home learning assistance, involvement in decision-making, and parental participation in field activities. Through a variety of activities involving parents, making it more empowered to build a family force that can be beneficial to the child's success.&quot;,&quot;issue&quot;:&quot;1&quot;,&quot;volume&quot;:&quot;10&quot;,&quot;container-title-short&quot;:&quot;&quot;},&quot;isTemporary&quot;:false}]},{&quot;citationID&quot;:&quot;MENDELEY_CITATION_623517dd-4111-4620-8633-01bed3320fe2&quot;,&quot;properties&quot;:{&quot;noteIndex&quot;:0},&quot;isEdited&quot;:false,&quot;manualOverride&quot;:{&quot;isManuallyOverridden&quot;:true,&quot;citeprocText&quot;:&quot;(Dalimunthe et al., 2021; Nugraha, 2020)&quot;,&quot;manualOverrideText&quot;:&quot;(Dalimunthe et al., 2021; Nugraha, 2020).&quot;},&quot;citationTag&quot;:&quot;MENDELEY_CITATION_v3_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&quot;,&quot;citationItems&quot;:[{&quot;id&quot;:&quot;1ac7b2e3-e025-3ee5-99c9-a3a6efe62300&quot;,&quot;itemData&quot;:{&quot;type&quot;:&quot;article-journal&quot;,&quot;id&quot;:&quot;1ac7b2e3-e025-3ee5-99c9-a3a6efe62300&quot;,&quot;title&quot;:&quot;Implementasi Program Tahfizh Qur’an Di PAUD Inklusif Dengan Model HOTS&quot;,&quot;author&quot;:[{&quot;family&quot;:&quot;Nugraha&quot;,&quot;given&quot;:&quot;Enung&quot;,&quot;parse-names&quot;:false,&quot;dropping-particle&quot;:&quot;&quot;,&quot;non-dropping-particle&quot;:&quot;&quot;}],&quot;container-title&quot;:&quot;As-Sibyan: Jurnal Pendidikan Anak Usia Dini&quot;,&quot;issued&quot;:{&quot;date-parts&quot;:[[2020]]},&quot;abstract&quot;:&quot;Introducting Al-Qur'an has done by cooperation of parents and teachers which tahfizh Al-Qur'an interacting on daily consolidated. Tahfizh Qur'an is a religious program to improve children's concentration and learning outcomes. HOTS model approach an important role. The study to determine the implementation tahfizh Qur'an program in early childhood by higher order thinking skills (HOTS) model. The method used literature study approach. The tahfizh program in early childhood is part of religious and character education so that children memorize, deepen meaning and empathy, get used to at school and home. Teachers can apply higher order thinking skills learning models, not only evaluating the memorization of the Qur'an but until students act to do something and even become used to it. Implementatign of tahfizh Qur'an program in early childhood using HOTS model is important for teachers at school and guided by parents at home so habituation besides increasing concentration also fosters empathy. Keywords: inclusive PAUD; tahfizh Qur’an; HOTS References Afandi, Akhyar, S. (2017). Stimulan Keterampilan Tingkat Tinggi. UNS Press. Ahsin W. (2004). Bimbingan praktis menghafal Al-Qur’an (Nomor 101). Bumi Aksara. Ariyanti Novelia Candra, Ari Sofia, G. F. A. (2017). Gaya Pengasuhan Orang Tua pada Anak usia Dini Ariyanti. Jurnal Pendidikan Anak., 3(2), 1689–1699. https://doi.org/10.1017/CBO9781107415324.004Azizah, A. N., Adriany, V., &amp;amp; Romadona, N. F. (2019). Penyelenggaraan Pendidikan Inklusif di Lembaga PAUD. Edukids: Jurnal Pertumbuhan, Perkembangan, dan Pendidikan Anak Usia Dini, 16(2), 109–120. Dinni, H. N. (2018). HOTS ( High Order Thinking Skills ) dan Kaitannya dengan Kemampuan Literasi Matematika. Prisma, 1, 170–176. Ferdinan, F. (2018). Pelaksanaan Progam Tahfidz Al Qur’an (Studi Pesantren Darul Arqam Muhammadiyah Gombara Sulawesi Selatan). TARBAWI : Jurnal Pendidikan Agama Islam, 3(01), 37–50. https://doi.org/10.26618/jtw.v3i01.1379Gunawan, A. (2018). Teologi Surat al-Maun dan Praksis Sosial Dalam Kehidupan Warga Muhammadiyah. SALAM: Jurnal Sosial dan Budaya Syar-i, 5(2), 161–178. https://doi.org/10.15408/sjsbs.v5i2.9414Heldanita. (2016). Konsep Pendidikan Inklusif Pada Lembaga Pendidikan Anak Usia Dini. Golden Age: Jurnal Ilmiah Tumbuh Kembang Anak Usia Dini, 1(3), 15–24. Hidayah, N. (2016). Strategi Pembelajaran Tahfidz Al-Qur’an di Lembaga Pendidikan. Ta’allum: Jurnal Pendidikan Islam, 4(1), 63–81. https://doi.org/10.21274/ taalum.2016.4.1.63-81Hida…&quot;,&quot;issue&quot;:&quot;2&quot;,&quot;volume&quot;:&quot;5&quot;,&quot;container-title-short&quot;:&quot;&quot;},&quot;isTemporary&quot;:false},{&quot;id&quot;:&quot;b802d8e4-8c0d-3153-84ff-b8eb6c52c90e&quot;,&quot;itemData&quot;:{&quot;type&quot;:&quot;paper-conference&quot;,&quot;id&quot;:&quot;b802d8e4-8c0d-3153-84ff-b8eb6c52c90e&quot;,&quot;title&quot;:&quot;Challenges of Islamic Teachers in Implementing the Tahfiz Qur'an Program During the Covid-19 Pandemic&quot;,&quot;author&quot;:[{&quot;family&quot;:&quot;Dalimunthe&quot;,&quot;given&quot;:&quot;R A&quot;,&quot;parse-names&quot;:false,&quot;dropping-particle&quot;:&quot;&quot;,&quot;non-dropping-particle&quot;:&quot;&quot;},{&quot;family&quot;:&quot;Efendi&quot;,&quot;given&quot;:&quot;R&quot;,&quot;parse-names&quot;:false,&quot;dropping-particle&quot;:&quot;&quot;,&quot;non-dropping-particle&quot;:&quot;&quot;},{&quot;family&quot;:&quot;Lubis&quot;,&quot;given&quot;:&quot;M&quot;,&quot;parse-names&quot;:false,&quot;dropping-particle&quot;:&quot;&quot;,&quot;non-dropping-particle&quot;:&quot;&quot;}],&quot;container-title&quot;:&quot;International Seminar of Islamic Studies&quot;,&quot;URL&quot;:&quot;http://journal.umsu.ac.id/index.php/insis/article/view/6465&quot;,&quot;issued&quot;:{&quot;date-parts&quot;:[[2021]]},&quot;page&quot;:&quot;882-889&quot;,&quot;abstract&quot;:&quot;… https://doi.org/10.30605/jsgp.3.2.2020.293. Maya Yulia Eka Putri, N. (2017). Pengaruh Pemanfaatan Waktu Belajar, Pemanfaatan Fasilitas Belajar Dan Motivasi Terhadap Hasil Belajar Siswa Jurusan Akuntansi Di SMK Labor Binaan FKIP UNRI …&quot;,&quot;volume&quot;:&quot;2&quot;,&quot;container-title-short&quot;:&quot;&quot;},&quot;isTemporary&quot;:false}]},{&quot;citationID&quot;:&quot;MENDELEY_CITATION_c4d828a2-1e31-4fa3-882b-34ad664f4143&quot;,&quot;properties&quot;:{&quot;noteIndex&quot;:0},&quot;isEdited&quot;:false,&quot;manualOverride&quot;:{&quot;isManuallyOverridden&quot;:false,&quot;citeprocText&quot;:&quot;(Marsegi et al., 2023)&quot;,&quot;manualOverrideText&quot;:&quot;&quot;},&quot;citationTag&quot;:&quot;MENDELEY_CITATION_v3_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&quot;,&quot;citationItems&quot;:[{&quot;id&quot;:&quot;5ca409bf-29ac-3013-81d4-37f4b4a932d0&quot;,&quot;itemData&quot;:{&quot;type&quot;:&quot;article-journal&quot;,&quot;id&quot;:&quot;5ca409bf-29ac-3013-81d4-37f4b4a932d0&quot;,&quot;title&quot;:&quot;Digital-Based Portfolio Assessment Competence of Early Childhood Educators&quot;,&quot;author&quot;:[{&quot;family&quot;:&quot;Marsegi&quot;,&quot;given&quot;:&quot;Siti Mahriyani&quot;,&quot;parse-names&quot;:false,&quot;dropping-particle&quot;:&quot;&quot;,&quot;non-dropping-particle&quot;:&quot;&quot;},{&quot;family&quot;:&quot;Nurhayati&quot;,&quot;given&quot;:&quot;Sri&quot;,&quot;parse-names&quot;:false,&quot;dropping-particle&quot;:&quot;&quot;,&quot;non-dropping-particle&quot;:&quot;&quot;},{&quot;family&quot;:&quot;Ansori&quot;,&quot;given&quot;:&quot;Ansori&quot;,&quot;parse-names&quot;:false,&quot;dropping-particle&quot;:&quot;&quot;,&quot;non-dropping-particle&quot;:&quot;&quot;},{&quot;family&quot;:&quot;Hendriana&quot;,&quot;given&quot;:&quot;Heris&quot;,&quot;parse-names&quot;:false,&quot;dropping-particle&quot;:&quot;&quot;,&quot;non-dropping-particle&quot;:&quot;&quot;}],&quot;container-title&quot;:&quot;Obsesi&quot;,&quot;DOI&quot;:&quot;10.31004/obsesi.v6i6.3360&quot;,&quot;issued&quot;:{&quot;date-parts&quot;:[[2023]]},&quot;page&quot;:&quot;251-259&quot;,&quot;issue&quot;:&quot;1&quot;,&quot;volume&quot;:&quot;7&quot;,&quot;container-title-short&quot;:&quot;&quot;},&quot;isTemporary&quot;:false}]},{&quot;citationID&quot;:&quot;MENDELEY_CITATION_6a4eb686-0106-4d50-a78b-ea427848b271&quot;,&quot;properties&quot;:{&quot;noteIndex&quot;:0},&quot;isEdited&quot;:false,&quot;manualOverride&quot;:{&quot;isManuallyOverridden&quot;:false,&quot;citeprocText&quot;:&quot;(Ainia, Martati, and Rahayu, 2021; Chew, Spurdle, and Mathieu, 2023; Ikhwan et al., 2021; Kusmawati, 2557; Martin, Fang, and Brunel, 2023; Nadhifah et al., 2023; Saragih et al., 2021; Solihin, 2020; Susanto, Desrani, and Zamani, 2021; Wasyik and Hamid, 2020)&quot;,&quot;manualOverrideText&quot;:&quot;&quot;},&quot;citationTag&quot;:&quot;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&quot;,&quot;citationItems&quot;:[{&quot;id&quot;:&quot;bec49ad4-76d7-3944-af6f-9b430bdef808&quot;,&quot;itemData&quot;:{&quot;type&quot;:&quot;article-journal&quot;,&quot;id&quot;:&quot;bec49ad4-76d7-3944-af6f-9b430bdef808&quot;,&quot;title&quot;:&quot;Analysis of Effectiveness in Distance Learning in Tahfidz Lessons&quot;,&quot;author&quot;:[{&quot;family&quot;:&quot;Martin&quot;,&quot;given&quot;:&quot;Jayshree&quot;,&quot;parse-names&quot;:false,&quot;dropping-particle&quot;:&quot;&quot;,&quot;non-dropping-particle&quot;:&quot;&quot;},{&quot;family&quot;:&quot;Fang&quot;,&quot;given&quot;:&quot;Wang&quot;,&quot;parse-names&quot;:false,&quot;dropping-particle&quot;:&quot;&quot;,&quot;non-dropping-particle&quot;:&quot;&quot;},{&quot;family&quot;:&quot;Brunel&quot;,&quot;given&quot;:&quot;Benjamin&quot;,&quot;parse-names&quot;:false,&quot;dropping-particle&quot;:&quot;&quot;,&quot;non-dropping-particle&quot;:&quot;&quot;}],&quot;container-title&quot;:&quot;Journal Neosantara Hybrid Learning&quot;,&quot;DOI&quot;:&quot;10.55849/jiem.v1i1.1&quot;,&quot;URL&quot;:&quot;https://doi.org/10.55849/jiem.v1i1.1&quot;,&quot;issued&quot;:{&quot;date-parts&quot;:[[2023]]},&quot;abstract&quot;:&quot;For those who adhere firmly to Al Quran, Allah will reward them and their status will be increased by Allah SWT. This research aims to discuss the effectiveness of tahfidz learning over long distances at Mosque. This research aims to find out whether tahfidz suadah lessons are effective or not. The method used by researchers in this research is a qualitative research method with a descriptive approach. With researchers using this qualitative method, researchers can obtain accurate data. The method of data collection that the researcher uses is observation, interviews, and documentation. For the basis of the data, the triangulation technique is used which is one of the approaches used to dig and perform qualitative data processing techniques. The tahfidz learning system at mosque has not been effective because there are obstacles that make distance learning not run optimally. The lack of facilities and infrastructure in distance learning which is not yet adequate, and the large amount of money spent to buy internet quota, and the network which is difficult to guess is sometimes high and then weak due to being in the countryside. So that the learning given by the teacher is not 100% smooth or effective.&quot;,&quot;issue&quot;:&quot;1&quot;,&quot;volume&quot;:&quot;1&quot;,&quot;container-title-short&quot;:&quot;&quot;},&quot;isTemporary&quot;:false},{&quot;id&quot;:&quot;665c9368-4710-315d-a80e-affa9e561b70&quot;,&quot;itemData&quot;:{&quot;type&quot;:&quot;article-journal&quot;,&quot;id&quot;:&quot;665c9368-4710-315d-a80e-affa9e561b70&quot;,&quot;title&quot;:&quot;Tahfidz Al-Quran Learning Methods With Superior Class Programs&quot;,&quot;author&quot;:[{&quot;family&quot;:&quot;Chew&quot;,&quot;given&quot;:&quot;Maykoski&quot;,&quot;parse-names&quot;:false,&quot;dropping-particle&quot;:&quot;&quot;,&quot;non-dropping-particle&quot;:&quot;&quot;},{&quot;family&quot;:&quot;Spurdle&quot;,&quot;given&quot;:&quot;Thilo&quot;,&quot;parse-names&quot;:false,&quot;dropping-particle&quot;:&quot;&quot;,&quot;non-dropping-particle&quot;:&quot;&quot;},{&quot;family&quot;:&quot;Mathieu&quot;,&quot;given&quot;:&quot;Pierquin&quot;,&quot;parse-names&quot;:false,&quot;dropping-particle&quot;:&quot;&quot;,&quot;non-dropping-particle&quot;:&quot;&quot;}],&quot;container-title&quot;:&quot;Journal Neosantara Hybrid Learning&quot;,&quot;DOI&quot;:&quot;10.55849/jiem.v1i1.1&quot;,&quot;URL&quot;:&quot;https://doi.org/10.55849/jiem.v1i1.1&quot;,&quot;issued&quot;:{&quot;date-parts&quot;:[[2023]]},&quot;page&quot;:&quot;37-53&quot;,&quot;abstract&quot;:&quot;Tahfidz learning is a learning that is carried out between students and teachers to change student behavior and improve Al-Quran memorization. Tahfidz is an activity where learning to memorize the Al-Quran, practice and apply the values of the Al-Quran which are carried out in daily life can be in residential homes, campuses and schools.&quot;,&quot;issue&quot;:&quot;1&quot;,&quot;volume&quot;:&quot;1&quot;,&quot;container-title-short&quot;:&quot;&quot;},&quot;isTemporary&quot;:false},{&quot;id&quot;:&quot;39639ff4-23d0-3f4c-a7d3-9111f0fc1f35&quot;,&quot;itemData&quot;:{&quot;type&quot;:&quot;article-journal&quot;,&quot;id&quot;:&quot;39639ff4-23d0-3f4c-a7d3-9111f0fc1f35&quot;,&quot;title&quot;:&quot;Pengembangan Media Pembelajaran Interaktif Tahfidz Al-Quran Di Sekolah Dasar&quot;,&quot;author&quot;:[{&quot;family&quot;:&quot;Solihin&quot;,&quot;given&quot;:&quot;Rahmat&quot;,&quot;parse-names&quot;:false,&quot;dropping-particle&quot;:&quot;&quot;,&quot;non-dropping-particle&quot;:&quot;&quot;}],&quot;container-title&quot;:&quot;Jurnal Asy-Syukriyyah&quot;,&quot;DOI&quot;:&quot;10.36769/asy.v21i02.108&quot;,&quot;ISSN&quot;:&quot;1693-136X&quot;,&quot;issued&quot;:{&quot;date-parts&quot;:[[2020]]},&quot;page&quot;:&quot;154-163&quot;,&quot;abstract&quot;:&quot;Tahfidz Al-Quran sangat perlu diajarkan pada semua jenjang pendidikan, terlebih lagi sejak usia dini seperti pada jenjang pendidikan dasar. Selain karena Al-Quran merupakan pedoman bagi seluruh umat manusia, juga karena dengan menghafal Al-Quran, intelejensi dan prestasi akademik siswa dapat ditingkatkan. Jenis penelitian yang akan digunakan dalam penelitian ini adalah metode penelitian dan pengembangan (Research and Development). Subjek penilaian dalam penelitian dan pengembangan ini yaitu siswa SDI Mohammad Hatta Kota Malang yang berjumlah 12 orang dan terdiri dari siswa kelas V dan kelas VI. Instrumen pengumpulan data yang digunakan yaitu angket, wawancara, tes hasil belajar, dan observasi. Hasil penelitian dan pengembangan media pembelajaran ini berada pada kategori valid dengan rincian taraf kevalidan materi yaitu 90,32% (valid) dan 79,03% (cukup valid), kevalidan media 88,75% (valid), dan kevalidan pebelajaran 97,11% (valid). Tingkat kemenarikan media berada pada kategori sangat menarik dengan nilai kemenarikan 80%. Tingkat efektifitas terhadap penggunaan media menunjukkan perolehan t hitung sebesar 3,450. Jadi, dapat disimpulkan bahwa terdapat perbedaan yang signifikan antara sebelum menggunakan media dan sesudah menggunakan media yang dikembangkan.&quot;,&quot;issue&quot;:&quot;02&quot;,&quot;volume&quot;:&quot;21&quot;,&quot;container-title-short&quot;:&quot;&quot;},&quot;isTemporary&quot;:false},{&quot;id&quot;:&quot;9bab5c97-51cd-3ad2-acf4-910b1c3141c1&quot;,&quot;itemData&quot;:{&quot;type&quot;:&quot;article-journal&quot;,&quot;id&quot;:&quot;9bab5c97-51cd-3ad2-acf4-910b1c3141c1&quot;,&quot;title&quot;:&quot;Analisis Metode Menghafal Al-Qur’an Pada Anak Usia Dini  Di Tahfidzhul Anak Usia Dini (Taud Saqu) Pondok Pesantren  Karangasem Paciran Lamongan&quot;,&quot;author&quot;:[{&quot;family&quot;:&quot;Ainia&quot;,&quot;given&quot;:&quot;Wuri&quot;,&quot;parse-names&quot;:false,&quot;dropping-particle&quot;:&quot;&quot;,&quot;non-dropping-particle&quot;:&quot;&quot;},{&quot;family&quot;:&quot;Martati&quot;,&quot;given&quot;:&quot;Badruli&quot;,&quot;parse-names&quot;:false,&quot;dropping-particle&quot;:&quot;&quot;,&quot;non-dropping-particle&quot;:&quot;&quot;},{&quot;family&quot;:&quot;Rahayu&quot;,&quot;given&quot;:&quot;Aristiana Prihatining&quot;,&quot;parse-names&quot;:false,&quot;dropping-particle&quot;:&quot;&quot;,&quot;non-dropping-particle&quot;:&quot;&quot;}],&quot;container-title&quot;:&quot;Pedagogi : Jurnal Anak Usia Dini dan Pendidikan Anak Usia Dini&quot;,&quot;ISSN&quot;:&quot;2599-042X&quot;,&quot;URL&quot;:&quot;http://journal.um-surabaya.ac.id/index.php/Pedagogi/article/view/6232&quot;,&quot;issued&quot;:{&quot;date-parts&quot;:[[2021]]},&quot;page&quot;:&quot;21-35&quot;,&quot;abstract&quot;:&quot;Sebagai lembaga pendidikan paling awal bagi anak, PAUD memiliki peran untuk membangun nilai-nilai keagamaansebagai pondasi anak usia dini, yaitu kegiatan menghafal Al-qur’an menggunakan metode menghafal yang tepat bagi anak. Maka diperlukan analisis metode menghafal Al-qur’an pada anak usia dini. Tujuan penelitian ini adalah 1) Mengetahui perencanaan pembelajaran menghafal Al-qur’an pada anak usia dini, 2) Mengetahui pelaksanaan pembelajaran menghafal Al-qur’an pada anak usia dini, 3) Mengetahui faktor pendukung dan penghambat dalam menghafal Al-qur’an pada anak usia dini. Metode dalam penelitian ini adalah kualitatif deskriptif menggunakan observasi, wawancara dan dokumentasi. Hasil penelitian analisis metode menghafal al-qur’an pada anak usia dini di TAUD SaQu Pondok Pesantren Karagasem Paciran Lamongan mencakup : 1) Perencanaan pembelajaran menghafal Al-qur’an pada anak usia dini di TAUD SaQu yaitu, mempersiapkan silabus tahfidz, mempersiapkan metode menghafal Al-qur’an dan mempersiapkan media menghafal Al-qur’an, 2) Pelaksanaan pembelajaran menghafal Al-qur’an pada anak usia dini di TAUD SaQu terdiri dari kegiatan pembuka dengan sholat dhuha, berdzikir dan berdo’a bersama, kegiatan inti melakukan setoran hafalan Al-qur’an, dan kegiatan penutup melakukan permainan tebak sambung ayat, muroja’ah bersama dan berdo’a, evaluasi yang dilakukan dengan cara ujian tahfidz dan panggung tahfidz setiap akhir semester, 3) Faktor pendukung dalam kegiatan menghafal Al-qur’an pada anak usia dini di TAUD SaQu yaitu adanya reward, orang tua yang aktif dalam membimbing peserta didik menghafalkan Al-qur’an. Sedangkan faktor penghambat dalam kegiatan menghafal Al-qur’an yaitu peserta didik mudah merasa jenuh dan orang tua yang pasif dalam membimbing peserta didik menghafalkan Al-qur’an.&quot;,&quot;issue&quot;:&quot;1&quot;,&quot;volume&quot;:&quot;7&quot;,&quot;container-title-short&quot;:&quot;&quot;},&quot;isTemporary&quot;:false},{&quot;id&quot;:&quot;4097c6f1-68b7-3a34-a484-ddc0919c7389&quot;,&quot;itemData&quot;:{&quot;type&quot;:&quot;article-journal&quot;,&quot;id&quot;:&quot;4097c6f1-68b7-3a34-a484-ddc0919c7389&quot;,&quot;title&quot;:&quot;Learning Tahfidz Al-Qur ' an During the Covid-19 Pandemic&quot;,&quot;author&quot;:[{&quot;family&quot;:&quot;Susanto&quot;,&quot;given&quot;:&quot;&quot;,&quot;parse-names&quot;:false,&quot;dropping-particle&quot;:&quot;&quot;,&quot;non-dropping-particle&quot;:&quot;&quot;},{&quot;family&quot;:&quot;Desrani&quot;,&quot;given&quot;:&quot;Ayu&quot;,&quot;parse-names&quot;:false,&quot;dropping-particle&quot;:&quot;&quot;,&quot;non-dropping-particle&quot;:&quot;&quot;},{&quot;family&quot;:&quot;Zamani&quot;,&quot;given&quot;:&quot;Zaki Aflah&quot;,&quot;parse-names&quot;:false,&quot;dropping-particle&quot;:&quot;&quot;,&quot;non-dropping-particle&quot;:&quot;&quot;}],&quot;container-title&quot;:&quot;Jurnal Pendidikan Agama Islam&quot;,&quot;issued&quot;:{&quot;date-parts&quot;:[[2021]]},&quot;page&quot;:&quot;257-272&quot;,&quot;issue&quot;:&quot;2&quot;,&quot;volume&quot;:&quot;18&quot;,&quot;container-title-short&quot;:&quot;&quot;},&quot;isTemporary&quot;:false},{&quot;id&quot;:&quot;1cb5b810-690a-319c-9f74-7dcdd11f7a69&quot;,&quot;itemData&quot;:{&quot;type&quot;:&quot;article-journal&quot;,&quot;id&quot;:&quot;1cb5b810-690a-319c-9f74-7dcdd11f7a69&quot;,&quot;title&quot;:&quot;The Management of Tahfidz Al-Qur'an Learning at Homeschooling Public Learning Center&quot;,&quot;author&quot;:[{&quot;family&quot;:&quot;Saragih&quot;,&quot;given&quot;:&quot;Raudhah&quot;,&quot;parse-names&quot;:false,&quot;dropping-particle&quot;:&quot;&quot;,&quot;non-dropping-particle&quot;:&quot;&quot;},{&quot;family&quot;:&quot;Mesiono&quot;,&quot;given&quot;:&quot;Mesiono&quot;,&quot;parse-names&quot;:false,&quot;dropping-particle&quot;:&quot;&quot;,&quot;non-dropping-particle&quot;:&quot;&quot;},{&quot;family&quot;:&quot;Nasution&quot;,&quot;given&quot;:&quot;Inom&quot;,&quot;parse-names&quot;:false,&quot;dropping-particle&quot;:&quot;&quot;,&quot;non-dropping-particle&quot;:&quot;&quot;}],&quot;container-title&quot;:&quot;Nidhomul Haq : Jurnal Manajemen Pendidikan Islam&quot;,&quot;DOI&quot;:&quot;10.31538/ndh.v6i3.1704&quot;,&quot;issued&quot;:{&quot;date-parts&quot;:[[2021]]},&quot;page&quot;:&quot;537-547&quot;,&quot;abstract&quot;:&quot;This article aims to determine and analyze the Tahfidz Al-Qur'an Learning Management at Homeschooling Public Learning Center of Abi And Ummi Junior High School Level of Islamic Education Foundation Jannati Medan Helvetia, which includes planning, organizing, implementing, and evaluating. Researchers are interested in knowing more about the management of tahfidz Al-Qur'an learning in this school because in its application this school is homeschool-based with the target of tahsin reading the Qur'an in conjunction and using STIFIn as a learning aid. This article uses a case study approach and uses three sources of evidence to be the focus of data collection in this study, namely: direct observation, interviews, and documentation. Data analysis in this study is in the form of making a detailed description of the case. In data analysis, the researcher reduces the data by summarizing, choosing the main things, focusing on the important things, looking for themes and patterns, and removing unnecessary ones, so that the reduced data provides a clearer picture. Then the researcher displays the data (presents the data) to make it easier to understand what is happening. Furthermore, the researcher carried out a conclusion drawing (concluding drawing/verification). The result of this article indicates that the planning of tahfidz Al-Qur'an learning is in the form of recruitment of supervising teachers, standards in new student admissions, preparation of learning programs, and setting memorization targets as a form of optimizing the homeschooling base where schools are expected to be able to create a comfortable and enjoyable learning and tahfidz atmosphere. so that it can give birth to Hafizh Al-Qur'an with the quality of reading Quran well. Organizing tahfidz Al-Qur'an learning using STIFIn as a tool to identify student intelligence machines to direct students to recognize appropriate memorization methods and teachers can take a personal approach to students so that students feel comfortable while memorizing the Qur'an and grow a love of Al-Qur'an -Qur'an. The implementation of tahfidz Al-Qur'an learning is in the form of face-to-face small groups where one supervising teacher is responsible for 8-10 students. The schedule for implementing the tahfidz Al-Qur'an learning is prepared by the tahfidz coaches, school principals and supervising teachers. There are 6 hours in a daily special time provided for tahfizh learning which is divided into 3 meetings, the first 1 hour to increase memorization, the second 3 hours to repeat memorization and the third 2 hours to increase memorization. Evaluation of tahfidz Al-Qur'an learning that is applied in the form of evaluations per day, month, and semester. &quot;,&quot;issue&quot;:&quot;3&quot;,&quot;volume&quot;:&quot;6&quot;,&quot;container-title-short&quot;:&quot;&quot;},&quot;isTemporary&quot;:false},{&quot;id&quot;:&quot;e14ed1a6-2650-321a-a6b9-dd9c080d3aa8&quot;,&quot;itemData&quot;:{&quot;type&quot;:&quot;article-journal&quot;,&quot;id&quot;:&quot;e14ed1a6-2650-321a-a6b9-dd9c080d3aa8&quot;,&quot;title&quot;:&quot;Innovating Tahfidz Learning in the Covid-19 Pandemic ; a Case Study in Indonesia&quot;,&quot;author&quot;:[{&quot;family&quot;:&quot;Nadhifah&quot;,&quot;given&quot;:&quot;Nadhifah&quot;,&quot;parse-names&quot;:false,&quot;dropping-particle&quot;:&quot;&quot;,&quot;non-dropping-particle&quot;:&quot;&quot;},{&quot;family&quot;:&quot;Mustaqim&quot;,&quot;given&quot;:&quot;Abdul&quot;,&quot;parse-names&quot;:false,&quot;dropping-particle&quot;:&quot;&quot;,&quot;non-dropping-particle&quot;:&quot;&quot;},{&quot;family&quot;:&quot;Syukur&quot;,&quot;given&quot;:&quot;Fatah&quot;,&quot;parse-names&quot;:false,&quot;dropping-particle&quot;:&quot;&quot;,&quot;non-dropping-particle&quot;:&quot;&quot;},{&quot;family&quot;:&quot;Mustofa&quot;,&quot;given&quot;:&quot;Mahmud Yunus&quot;,&quot;parse-names&quot;:false,&quot;dropping-particle&quot;:&quot;&quot;,&quot;non-dropping-particle&quot;:&quot;&quot;},{&quot;family&quot;:&quot;Az-&quot;,&quot;given&quot;:&quot;Nurul&quot;,&quot;parse-names&quot;:false,&quot;dropping-particle&quot;:&quot;&quot;,&quot;non-dropping-particle&quot;:&quot;&quot;}],&quot;container-title&quot;:&quot;Journal of Nonformal Education&quot;,&quot;issued&quot;:{&quot;date-parts&quot;:[[2023]]},&quot;page&quot;:&quot;106-113&quot;,&quot;issue&quot;:&quot;1&quot;,&quot;volume&quot;:&quot;9&quot;,&quot;container-title-short&quot;:&quot;&quot;},&quot;isTemporary&quot;:false},{&quot;id&quot;:&quot;01327864-962e-345f-bcef-dadef45e2307&quot;,&quot;itemData&quot;:{&quot;type&quot;:&quot;article-journal&quot;,&quot;id&quot;:&quot;01327864-962e-345f-bcef-dadef45e2307&quot;,&quot;title&quot;:&quot;Implementasi E-Learning Dalam Pembelajaran Alquran Era Covid-19 Di Sanggar Tahfidz Entrepreneur Krian Sidoarjo&quot;,&quot;author&quot;:[{&quot;family&quot;:&quot;Wasyik&quot;,&quot;given&quot;:&quot;Torikhul&quot;,&quot;parse-names&quot;:false,&quot;dropping-particle&quot;:&quot;&quot;,&quot;non-dropping-particle&quot;:&quot;&quot;},{&quot;family&quot;:&quot;Hamid&quot;,&quot;given&quot;:&quot;Abdulloh&quot;,&quot;parse-names&quot;:false,&quot;dropping-particle&quot;:&quot;&quot;,&quot;non-dropping-particle&quot;:&quot;&quot;}],&quot;container-title&quot;:&quot;Edudeena : Journal of Islamic Religious Education&quot;,&quot;DOI&quot;:&quot;10.30762/ed.v4i1.2194&quot;,&quot;ISSN&quot;:&quot;2581-2734&quot;,&quot;issued&quot;:{&quot;date-parts&quot;:[[2020]]},&quot;page&quot;:&quot;13-24&quot;,&quot;abstract&quot;:&quot;Â ABSTRACTThis research is a way to find out the implementation of E-Learning Alquran using video call at the Tahfidz Sanggar entrepreneur Junwangi Krian Sidoarjo, especially in the corona virus pandemic, because in the habit of memorizing the Koran in general, throughout the Tahfidz Islamic boarding school the Koran always uses the Talaqqi method face to face. is a descriptive method with a qualitative approach. The data collection technique is by interview, observation and documentation. The subject of the study includes the Director of Tahfidz Sanggar Entrepreneur, Waka Tahfidz, Supervising Teachers, Students and Students of Tahfidz Sanggar Entrepreneurs. The findings in this study are the implementation of the Qur'an talaqqi with Call Whatsapp video works well because there are three supporting factors, namely the first factor of discipline in learning Tahfidz. which is good by covering all the elements for starting the guiding teachers, the students. the second factor is the supervision of both parties, both the tutor teacher and parents, the third factor is the selection of the right application in the implementation of this talaqqi activity, Whatsapp video calls are simple and easy to access by all parties both teachers and students. The barrier factor is the disruption of the internet network or run out of data quota. The conclusion is that the implementation of talaqqi Alquran using Whatsapp video call is going well. And the solution to removing the above obstacles is by giving a free monthly quota package to the tutor.Keywords : Implementasi, E-Learning, Video CallÂ ABSTRAKPenelitian ini adalah merupakan cara untuk mengetahui implementasi E-Learning Alquran menggunakan video call di Sanggar tahfidz entrepreneur Junwangi Krian Sidoarjo khususnya di masa pandemi virusÂ korona, karena dalam kebiasaanya menghafal Alquran pada umumnya di seluruh Pondok pesantren tahfidz Alquran selalu menggunakan metode Talaqqi face to face .Metode penelitian adalah metode Diskriptif dengan pendekatan kualitatif. Adapun teknik pengumpulan data yaitu dengan cara wawancara, observasi dan dokumentasi.Â subjekÂ penelitian meliputi Derektur Sanggar tahfidz entrepreneur, waka tahfidz, guru pembimbing, santri dan santriwati sanggar tahfidz entrepreneur.Temuan dalam penelitian ini adalah adanya Implementasi talaqqi Alquran dengan video Call Whatsapp berjalan dengan baik karena terdapat tiga faktor pendukung yaitu faktor pertama tata tertib dalam pembelajaran tahfidz yang bagus dengan mencakup kepada seluruh elemen bagi mulai para guru pembimbingnya, para santri. faktor kedua adanya pengawasan dari kedua belah pihak baik guru pembimbing dan orang tua, faktor ketiga pemilihan aplikasi yang tepat didalam pelaksanaan kegiatan talaqqi ini yaitu Video call Whatsapp yangÂ simpelÂ dan mudah di akses oleh semua pihak baik guru dan santri. Adapun faktor penghalangnya adalah adanya ganggunan jaringan internet atau kehabisan kouta data. Kesimpulannya bahwa implementasi talaqqi Alquran memakai video call Whatsapp berjalan dengan baik. Dan solusi menghilangkan hambatanÂ di atasÂ dengan memberikan paket kouta gratis setiap bulannya kepada guru pembimbing.Kata kunci : Implementasi, E-Learning, Video Call&quot;,&quot;issue&quot;:&quot;1&quot;,&quot;volume&quot;:&quot;4&quot;,&quot;container-title-short&quot;:&quot;&quot;},&quot;isTemporary&quot;:false},{&quot;id&quot;:&quot;013029ce-4f30-38cd-a130-adbabc2a4659&quot;,&quot;itemData&quot;:{&quot;type&quot;:&quot;article-journal&quot;,&quot;id&quot;:&quot;013029ce-4f30-38cd-a130-adbabc2a4659&quot;,&quot;title&quot;:&quot;STRATEGI PENINGKATAN KOMPETENSI ASATIDZ DAN ASATIDZAH AL- QUR’AN DALAM PEMBELAJARAN TAHFIDZ QUR’AN MENYONGSONG REVOLUSI INDUSTRI 5.0&quot;,&quot;author&quot;:[{&quot;family&quot;:&quot;Kusmawati&quot;,&quot;given&quot;:&quot;Heny&quot;,&quot;parse-names&quot;:false,&quot;dropping-particle&quot;:&quot;&quot;,&quot;non-dropping-particle&quot;:&quot;&quot;}],&quot;container-title&quot;:&quot;el-Tarbawi&quot;,&quot;issued&quot;:{&quot;date-parts&quot;:[[2557]]},&quot;page&quot;:&quot;88-100&quot;,&quot;issue&quot;:&quot;1&quot;,&quot;volume&quot;:&quot;4&quot;,&quot;container-title-short&quot;:&quot;&quot;},&quot;isTemporary&quot;:false},{&quot;id&quot;:&quot;2a218b75-cf72-3a54-b9ab-e2876700d7d7&quot;,&quot;itemData&quot;:{&quot;type&quot;:&quot;article-journal&quot;,&quot;id&quot;:&quot;2a218b75-cf72-3a54-b9ab-e2876700d7d7&quot;,&quot;title&quot;:&quot;Tahsin and Tahfidz Learning System at Integrated Islamic Elementary School (SDIT) Insan Madani During the Pandemic Covid-19&quot;,&quot;author&quot;:[{&quot;family&quot;:&quot;Ikhwan&quot;,&quot;given&quot;:&quot;Afiful&quot;,&quot;parse-names&quot;:false,&quot;dropping-particle&quot;:&quot;&quot;,&quot;non-dropping-particle&quot;:&quot;&quot;},{&quot;family&quot;:&quot;Anwar&quot;,&quot;given&quot;:&quot;Saiful&quot;,&quot;parse-names&quot;:false,&quot;dropping-particle&quot;:&quot;&quot;,&quot;non-dropping-particle&quot;:&quot;&quot;},{&quot;family&quot;:&quot;Mahmudah&quot;,&quot;given&quot;:&quot;Nashikhatun&quot;,&quot;parse-names&quot;:false,&quot;dropping-particle&quot;:&quot;&quot;,&quot;non-dropping-particle&quot;:&quot;&quot;}],&quot;container-title&quot;:&quot;Al-Hayat: Journal of Islamic Education&quot;,&quot;DOI&quot;:&quot;10.35723/ajie.v5i1.154&quot;,&quot;ISSN&quot;:&quot;2657-1781&quot;,&quot;issued&quot;:{&quot;date-parts&quot;:[[2021]]},&quot;page&quot;:&quot;1&quot;,&quot;abstract&quot;:&quot;Integrated Islamic Primary School (SDIT) Insan Madani Madiun has implemented online learning in the Even Semester of the 2019/2020 Academic Year to keep the learning going during the Covid-19 pandemic. This study aims to analyze the learning process of tahsin and tahfidz during the Covid-19 pandemic. This type of research is descriptive qualitative; indirect interviews carried out data collection due to the effects of the Covid-19 pandemic. This study indicates that learning uses existing social media with a system, namely the provision of learning videos, then students make daily Tahsin and Tahfidz deposits via WhatsApp (WA). Some of the obstacles include consuming a lot of quotas and weak internet networks. The learning process still needs to be optimized, and it is necessary to evaluate the improvement of online learning in the next period.&quot;,&quot;issue&quot;:&quot;1&quot;,&quot;volume&quot;:&quot;5&quot;,&quot;container-title-short&quot;:&quot;&quot;},&quot;isTemporary&quot;:false}]},{&quot;citationID&quot;:&quot;MENDELEY_CITATION_4c54cbf5-8d4a-47be-ac91-11edb5a2fb23&quot;,&quot;properties&quot;:{&quot;noteIndex&quot;:0},&quot;isEdited&quot;:false,&quot;manualOverride&quot;:{&quot;isManuallyOverridden&quot;:false,&quot;citeprocText&quot;:&quot;(Kusmawati, 2557; Nadhifah et al., 2023)&quot;,&quot;manualOverrideText&quot;:&quot;&quot;},&quot;citationTag&quot;:&quot;MENDELEY_CITATION_v3_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&quot;,&quot;citationItems&quot;:[{&quot;id&quot;:&quot;013029ce-4f30-38cd-a130-adbabc2a4659&quot;,&quot;itemData&quot;:{&quot;type&quot;:&quot;article-journal&quot;,&quot;id&quot;:&quot;013029ce-4f30-38cd-a130-adbabc2a4659&quot;,&quot;title&quot;:&quot;STRATEGI PENINGKATAN KOMPETENSI ASATIDZ DAN ASATIDZAH AL- QUR’AN DALAM PEMBELAJARAN TAHFIDZ QUR’AN MENYONGSONG REVOLUSI INDUSTRI 5.0&quot;,&quot;author&quot;:[{&quot;family&quot;:&quot;Kusmawati&quot;,&quot;given&quot;:&quot;Heny&quot;,&quot;parse-names&quot;:false,&quot;dropping-particle&quot;:&quot;&quot;,&quot;non-dropping-particle&quot;:&quot;&quot;}],&quot;container-title&quot;:&quot;el-Tarbawi&quot;,&quot;issued&quot;:{&quot;date-parts&quot;:[[2557]]},&quot;page&quot;:&quot;88-100&quot;,&quot;issue&quot;:&quot;1&quot;,&quot;volume&quot;:&quot;4&quot;,&quot;container-title-short&quot;:&quot;&quot;},&quot;isTemporary&quot;:false},{&quot;id&quot;:&quot;e14ed1a6-2650-321a-a6b9-dd9c080d3aa8&quot;,&quot;itemData&quot;:{&quot;type&quot;:&quot;article-journal&quot;,&quot;id&quot;:&quot;e14ed1a6-2650-321a-a6b9-dd9c080d3aa8&quot;,&quot;title&quot;:&quot;Innovating Tahfidz Learning in the Covid-19 Pandemic ; a Case Study in Indonesia&quot;,&quot;author&quot;:[{&quot;family&quot;:&quot;Nadhifah&quot;,&quot;given&quot;:&quot;Nadhifah&quot;,&quot;parse-names&quot;:false,&quot;dropping-particle&quot;:&quot;&quot;,&quot;non-dropping-particle&quot;:&quot;&quot;},{&quot;family&quot;:&quot;Mustaqim&quot;,&quot;given&quot;:&quot;Abdul&quot;,&quot;parse-names&quot;:false,&quot;dropping-particle&quot;:&quot;&quot;,&quot;non-dropping-particle&quot;:&quot;&quot;},{&quot;family&quot;:&quot;Syukur&quot;,&quot;given&quot;:&quot;Fatah&quot;,&quot;parse-names&quot;:false,&quot;dropping-particle&quot;:&quot;&quot;,&quot;non-dropping-particle&quot;:&quot;&quot;},{&quot;family&quot;:&quot;Mustofa&quot;,&quot;given&quot;:&quot;Mahmud Yunus&quot;,&quot;parse-names&quot;:false,&quot;dropping-particle&quot;:&quot;&quot;,&quot;non-dropping-particle&quot;:&quot;&quot;},{&quot;family&quot;:&quot;Az-&quot;,&quot;given&quot;:&quot;Nurul&quot;,&quot;parse-names&quot;:false,&quot;dropping-particle&quot;:&quot;&quot;,&quot;non-dropping-particle&quot;:&quot;&quot;}],&quot;container-title&quot;:&quot;Journal of Nonformal Education&quot;,&quot;issued&quot;:{&quot;date-parts&quot;:[[2023]]},&quot;page&quot;:&quot;106-113&quot;,&quot;issue&quot;:&quot;1&quot;,&quot;volume&quot;:&quot;9&quot;,&quot;container-title-short&quot;:&quot;&quot;},&quot;isTemporary&quot;:false}]}]"/>
    <we:property name="MENDELEY_CITATIONS_STYLE" value="{&quot;id&quot;:&quot;https://www.zotero.org/styles/apa-6th-edition-no-ampersand&quot;,&quot;title&quot;:&quot;American Psychological Association 6th edition (no ampersan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8261B-B3A1-46B2-A30F-15790E164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2050</TotalTime>
  <Pages>11</Pages>
  <Words>5724</Words>
  <Characters>35948</Characters>
  <Application>Microsoft Office Word</Application>
  <DocSecurity>0</DocSecurity>
  <Lines>492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aswansetiawan01</cp:lastModifiedBy>
  <cp:revision>56</cp:revision>
  <cp:lastPrinted>2022-03-12T14:54:00Z</cp:lastPrinted>
  <dcterms:created xsi:type="dcterms:W3CDTF">2023-01-25T12:35:00Z</dcterms:created>
  <dcterms:modified xsi:type="dcterms:W3CDTF">2023-05-16T00:44:00Z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http://www.zotero.org/styles/apa-6th-edition-no-ampersand</vt:lpwstr>
  </property>
  <property fmtid="{D5CDD505-2E9C-101B-9397-08002B2CF9AE}" pid="7" name="Mendeley Recent Style Name 2_1">
    <vt:lpwstr>American Psychological Association 6th edition (no ampersand)</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72b071b8-9b8f-36af-a862-e45e87309d93</vt:lpwstr>
  </property>
  <property fmtid="{D5CDD505-2E9C-101B-9397-08002B2CF9AE}" pid="24" name="Mendeley Citation Style_1">
    <vt:lpwstr>http://www.zotero.org/styles/apa-6th-edition-no-ampersand</vt:lpwstr>
  </property>
</Properties>
</file>