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330F0" w14:textId="18144C78" w:rsidR="00245ABE" w:rsidRPr="00245ABE" w:rsidRDefault="00245ABE" w:rsidP="00245ABE">
      <w:pPr>
        <w:jc w:val="center"/>
        <w:rPr>
          <w:rFonts w:ascii="Times New Roman" w:hAnsi="Times New Roman" w:cs="Times New Roman"/>
          <w:sz w:val="28"/>
          <w:szCs w:val="28"/>
          <w:lang w:val="en-US"/>
        </w:rPr>
      </w:pPr>
      <w:r w:rsidRPr="00245ABE">
        <w:rPr>
          <w:rFonts w:ascii="Times New Roman" w:hAnsi="Times New Roman" w:cs="Times New Roman"/>
          <w:noProof/>
          <w:sz w:val="28"/>
          <w:szCs w:val="28"/>
          <w:lang w:val="en-US"/>
        </w:rPr>
        <w:drawing>
          <wp:anchor distT="0" distB="0" distL="114300" distR="114300" simplePos="0" relativeHeight="251678720" behindDoc="1" locked="0" layoutInCell="1" allowOverlap="1" wp14:anchorId="02835DD4" wp14:editId="67646CEB">
            <wp:simplePos x="0" y="0"/>
            <wp:positionH relativeFrom="page">
              <wp:align>right</wp:align>
            </wp:positionH>
            <wp:positionV relativeFrom="paragraph">
              <wp:posOffset>-1444625</wp:posOffset>
            </wp:positionV>
            <wp:extent cx="7516992" cy="10643191"/>
            <wp:effectExtent l="0" t="0" r="8255" b="6350"/>
            <wp:wrapNone/>
            <wp:docPr id="27509165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7735" cy="1065840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914C3B" w14:textId="76918C85" w:rsidR="0057482F" w:rsidRPr="00EF6C04" w:rsidRDefault="0057482F" w:rsidP="0057482F">
      <w:pPr>
        <w:jc w:val="center"/>
        <w:rPr>
          <w:rFonts w:ascii="Times New Roman" w:hAnsi="Times New Roman" w:cs="Times New Roman"/>
          <w:sz w:val="28"/>
          <w:szCs w:val="28"/>
        </w:rPr>
        <w:sectPr w:rsidR="0057482F" w:rsidRPr="00EF6C04" w:rsidSect="009E5CEB">
          <w:footerReference w:type="default" r:id="rId9"/>
          <w:pgSz w:w="11906" w:h="16838" w:code="9"/>
          <w:pgMar w:top="2275" w:right="1699" w:bottom="1699" w:left="2275" w:header="720" w:footer="720" w:gutter="0"/>
          <w:cols w:space="720"/>
          <w:titlePg/>
          <w:docGrid w:linePitch="360"/>
        </w:sectPr>
      </w:pPr>
    </w:p>
    <w:p w14:paraId="0EA1E9C1" w14:textId="56D3AFE4" w:rsidR="0057482F" w:rsidRPr="00200182" w:rsidRDefault="007C7498" w:rsidP="00200182">
      <w:pPr>
        <w:pStyle w:val="Heading1"/>
      </w:pPr>
      <w:bookmarkStart w:id="0" w:name="_Toc191349686"/>
      <w:r>
        <w:lastRenderedPageBreak/>
        <w:t>KATA PENGANTAR</w:t>
      </w:r>
      <w:bookmarkEnd w:id="0"/>
      <w:r>
        <w:t xml:space="preserve"> </w:t>
      </w:r>
    </w:p>
    <w:p w14:paraId="569A1D79" w14:textId="77777777" w:rsidR="008E0208" w:rsidRPr="00E946B0" w:rsidRDefault="008E0208" w:rsidP="00A118A1">
      <w:pPr>
        <w:spacing w:line="360" w:lineRule="auto"/>
        <w:ind w:firstLine="720"/>
        <w:jc w:val="both"/>
        <w:rPr>
          <w:rFonts w:ascii="Cambria" w:hAnsi="Cambria" w:cs="Times New Roman"/>
          <w:sz w:val="24"/>
          <w:szCs w:val="24"/>
        </w:rPr>
      </w:pPr>
    </w:p>
    <w:p w14:paraId="26CA7228" w14:textId="18003553" w:rsidR="00A118A1" w:rsidRPr="00E946B0" w:rsidRDefault="00A118A1" w:rsidP="00A118A1">
      <w:pPr>
        <w:spacing w:line="360" w:lineRule="auto"/>
        <w:ind w:firstLine="720"/>
        <w:jc w:val="both"/>
        <w:rPr>
          <w:rFonts w:ascii="Cambria" w:hAnsi="Cambria" w:cs="Times New Roman"/>
          <w:sz w:val="24"/>
          <w:szCs w:val="24"/>
        </w:rPr>
      </w:pPr>
      <w:r w:rsidRPr="00E946B0">
        <w:rPr>
          <w:rFonts w:ascii="Cambria" w:hAnsi="Cambria" w:cs="Times New Roman"/>
          <w:sz w:val="24"/>
          <w:szCs w:val="24"/>
        </w:rPr>
        <w:t xml:space="preserve">Puji syukur kepada Allah SWT atas segala kemudahan dalam menyelesaikan buku panduan “Layanan Konseling Kelompok Menggunakan  </w:t>
      </w:r>
      <w:r w:rsidRPr="00E946B0">
        <w:rPr>
          <w:rFonts w:ascii="Cambria" w:hAnsi="Cambria" w:cs="Times New Roman"/>
          <w:i/>
          <w:iCs/>
          <w:sz w:val="24"/>
          <w:szCs w:val="24"/>
        </w:rPr>
        <w:t>Emotional Freedom Technique</w:t>
      </w:r>
      <w:r w:rsidRPr="00E946B0">
        <w:rPr>
          <w:rFonts w:ascii="Cambria" w:hAnsi="Cambria" w:cs="Times New Roman"/>
          <w:sz w:val="24"/>
          <w:szCs w:val="24"/>
        </w:rPr>
        <w:t xml:space="preserve"> (EFT) Untuk Mengurangi Kecemasan Siswa Pada Matematika”. Shalawat dan salam semoga senantiasa tercurah kepada Nabi Muhammad SAW.</w:t>
      </w:r>
    </w:p>
    <w:p w14:paraId="76A90CA7" w14:textId="485B8FE1" w:rsidR="00A118A1" w:rsidRPr="00E946B0" w:rsidRDefault="00A118A1" w:rsidP="008A7BEC">
      <w:pPr>
        <w:spacing w:line="360" w:lineRule="auto"/>
        <w:ind w:firstLine="720"/>
        <w:jc w:val="both"/>
        <w:rPr>
          <w:rFonts w:ascii="Cambria" w:hAnsi="Cambria" w:cs="Times New Roman"/>
          <w:sz w:val="24"/>
          <w:szCs w:val="24"/>
        </w:rPr>
      </w:pPr>
      <w:r w:rsidRPr="00E946B0">
        <w:rPr>
          <w:rFonts w:ascii="Cambria" w:hAnsi="Cambria" w:cs="Times New Roman"/>
          <w:sz w:val="24"/>
          <w:szCs w:val="24"/>
        </w:rPr>
        <w:t>Buku panduan ini merupakan media praktis bagi Guru BK/Konselor untuk melaksanakan Konseling Kelompok dengan pendekatan</w:t>
      </w:r>
      <w:r w:rsidR="00CC2980" w:rsidRPr="00E946B0">
        <w:rPr>
          <w:rFonts w:ascii="Cambria" w:hAnsi="Cambria" w:cs="Times New Roman"/>
          <w:sz w:val="24"/>
          <w:szCs w:val="24"/>
        </w:rPr>
        <w:t xml:space="preserve"> </w:t>
      </w:r>
      <w:r w:rsidR="00CC2980" w:rsidRPr="00E946B0">
        <w:rPr>
          <w:rFonts w:ascii="Cambria" w:hAnsi="Cambria" w:cs="Times New Roman"/>
          <w:i/>
          <w:iCs/>
          <w:sz w:val="24"/>
          <w:szCs w:val="24"/>
        </w:rPr>
        <w:t>Emotional Freedom Technique</w:t>
      </w:r>
      <w:r w:rsidR="00CC2980" w:rsidRPr="00E946B0">
        <w:rPr>
          <w:rFonts w:ascii="Cambria" w:hAnsi="Cambria" w:cs="Times New Roman"/>
          <w:sz w:val="24"/>
          <w:szCs w:val="24"/>
        </w:rPr>
        <w:t xml:space="preserve"> (EFT)</w:t>
      </w:r>
      <w:r w:rsidRPr="00E946B0">
        <w:rPr>
          <w:rFonts w:ascii="Cambria" w:hAnsi="Cambria" w:cs="Times New Roman"/>
          <w:sz w:val="24"/>
          <w:szCs w:val="24"/>
        </w:rPr>
        <w:t xml:space="preserve">. Tujuan utamanya adalah </w:t>
      </w:r>
      <w:r w:rsidR="00CC2980" w:rsidRPr="00E946B0">
        <w:rPr>
          <w:rFonts w:ascii="Cambria" w:hAnsi="Cambria" w:cs="Times New Roman"/>
          <w:sz w:val="24"/>
          <w:szCs w:val="24"/>
        </w:rPr>
        <w:t>mengurangi kecemasan siswa pada matematika</w:t>
      </w:r>
      <w:r w:rsidRPr="00E946B0">
        <w:rPr>
          <w:rFonts w:ascii="Cambria" w:hAnsi="Cambria" w:cs="Times New Roman"/>
          <w:sz w:val="24"/>
          <w:szCs w:val="24"/>
        </w:rPr>
        <w:t>.</w:t>
      </w:r>
      <w:r w:rsidR="008A7BEC" w:rsidRPr="00E946B0">
        <w:rPr>
          <w:rFonts w:ascii="Cambria" w:hAnsi="Cambria" w:cs="Times New Roman"/>
          <w:sz w:val="24"/>
          <w:szCs w:val="24"/>
        </w:rPr>
        <w:t xml:space="preserve"> P</w:t>
      </w:r>
      <w:r w:rsidRPr="00E946B0">
        <w:rPr>
          <w:rFonts w:ascii="Cambria" w:hAnsi="Cambria" w:cs="Times New Roman"/>
          <w:sz w:val="24"/>
          <w:szCs w:val="24"/>
        </w:rPr>
        <w:t>anduan</w:t>
      </w:r>
      <w:r w:rsidR="008A7BEC" w:rsidRPr="00E946B0">
        <w:rPr>
          <w:rFonts w:ascii="Cambria" w:hAnsi="Cambria" w:cs="Times New Roman"/>
          <w:sz w:val="24"/>
          <w:szCs w:val="24"/>
        </w:rPr>
        <w:t xml:space="preserve"> ini akan membahas tentang</w:t>
      </w:r>
      <w:r w:rsidRPr="00E946B0">
        <w:rPr>
          <w:rFonts w:ascii="Cambria" w:hAnsi="Cambria" w:cs="Times New Roman"/>
          <w:sz w:val="24"/>
          <w:szCs w:val="24"/>
        </w:rPr>
        <w:t xml:space="preserve"> </w:t>
      </w:r>
      <w:r w:rsidR="008A7BEC" w:rsidRPr="00E946B0">
        <w:rPr>
          <w:rFonts w:ascii="Cambria" w:hAnsi="Cambria" w:cs="Times New Roman"/>
          <w:sz w:val="24"/>
          <w:szCs w:val="24"/>
        </w:rPr>
        <w:t xml:space="preserve">: </w:t>
      </w:r>
      <w:r w:rsidRPr="00E946B0">
        <w:rPr>
          <w:rFonts w:ascii="Cambria" w:hAnsi="Cambria" w:cs="Times New Roman"/>
          <w:sz w:val="24"/>
          <w:szCs w:val="24"/>
        </w:rPr>
        <w:t xml:space="preserve">Mekanisme pelaksanaan </w:t>
      </w:r>
      <w:r w:rsidR="008A7BEC" w:rsidRPr="00E946B0">
        <w:rPr>
          <w:rFonts w:ascii="Cambria" w:hAnsi="Cambria" w:cs="Times New Roman"/>
          <w:sz w:val="24"/>
          <w:szCs w:val="24"/>
        </w:rPr>
        <w:t xml:space="preserve">EFT, </w:t>
      </w:r>
      <w:r w:rsidRPr="00E946B0">
        <w:rPr>
          <w:rFonts w:ascii="Cambria" w:hAnsi="Cambria" w:cs="Times New Roman"/>
          <w:sz w:val="24"/>
          <w:szCs w:val="24"/>
        </w:rPr>
        <w:t>Tujuan spesifik intervensi</w:t>
      </w:r>
      <w:r w:rsidR="008A7BEC" w:rsidRPr="00E946B0">
        <w:rPr>
          <w:rFonts w:ascii="Cambria" w:hAnsi="Cambria" w:cs="Times New Roman"/>
          <w:sz w:val="24"/>
          <w:szCs w:val="24"/>
        </w:rPr>
        <w:t xml:space="preserve">, </w:t>
      </w:r>
      <w:r w:rsidRPr="00E946B0">
        <w:rPr>
          <w:rFonts w:ascii="Cambria" w:hAnsi="Cambria" w:cs="Times New Roman"/>
          <w:sz w:val="24"/>
          <w:szCs w:val="24"/>
        </w:rPr>
        <w:t>Indikator keberhasilan</w:t>
      </w:r>
      <w:r w:rsidR="008A7BEC" w:rsidRPr="00E946B0">
        <w:rPr>
          <w:rFonts w:ascii="Cambria" w:hAnsi="Cambria" w:cs="Times New Roman"/>
          <w:sz w:val="24"/>
          <w:szCs w:val="24"/>
        </w:rPr>
        <w:t xml:space="preserve">, </w:t>
      </w:r>
      <w:r w:rsidRPr="00E946B0">
        <w:rPr>
          <w:rFonts w:ascii="Cambria" w:hAnsi="Cambria" w:cs="Times New Roman"/>
          <w:sz w:val="24"/>
          <w:szCs w:val="24"/>
        </w:rPr>
        <w:t>Alokasi waktu</w:t>
      </w:r>
      <w:r w:rsidR="008A7BEC" w:rsidRPr="00E946B0">
        <w:rPr>
          <w:rFonts w:ascii="Cambria" w:hAnsi="Cambria" w:cs="Times New Roman"/>
          <w:sz w:val="24"/>
          <w:szCs w:val="24"/>
        </w:rPr>
        <w:t xml:space="preserve">, </w:t>
      </w:r>
      <w:r w:rsidRPr="00E946B0">
        <w:rPr>
          <w:rFonts w:ascii="Cambria" w:hAnsi="Cambria" w:cs="Times New Roman"/>
          <w:sz w:val="24"/>
          <w:szCs w:val="24"/>
        </w:rPr>
        <w:t>Langkah-langkah sistematis</w:t>
      </w:r>
      <w:r w:rsidR="008A7BEC" w:rsidRPr="00E946B0">
        <w:rPr>
          <w:rFonts w:ascii="Cambria" w:hAnsi="Cambria" w:cs="Times New Roman"/>
          <w:sz w:val="24"/>
          <w:szCs w:val="24"/>
        </w:rPr>
        <w:t xml:space="preserve"> EFT, </w:t>
      </w:r>
      <w:r w:rsidRPr="00E946B0">
        <w:rPr>
          <w:rFonts w:ascii="Cambria" w:hAnsi="Cambria" w:cs="Times New Roman"/>
          <w:sz w:val="24"/>
          <w:szCs w:val="24"/>
        </w:rPr>
        <w:t>Materi pendukung</w:t>
      </w:r>
      <w:r w:rsidR="008A7BEC" w:rsidRPr="00E946B0">
        <w:rPr>
          <w:rFonts w:ascii="Cambria" w:hAnsi="Cambria" w:cs="Times New Roman"/>
          <w:sz w:val="24"/>
          <w:szCs w:val="24"/>
        </w:rPr>
        <w:t xml:space="preserve"> serta </w:t>
      </w:r>
      <w:r w:rsidRPr="00E946B0">
        <w:rPr>
          <w:rFonts w:ascii="Cambria" w:hAnsi="Cambria" w:cs="Times New Roman"/>
          <w:sz w:val="24"/>
          <w:szCs w:val="24"/>
        </w:rPr>
        <w:t>Metode evaluasi</w:t>
      </w:r>
      <w:r w:rsidR="008A7BEC" w:rsidRPr="00E946B0">
        <w:rPr>
          <w:rFonts w:ascii="Cambria" w:hAnsi="Cambria" w:cs="Times New Roman"/>
          <w:sz w:val="24"/>
          <w:szCs w:val="24"/>
        </w:rPr>
        <w:t xml:space="preserve">. </w:t>
      </w:r>
      <w:r w:rsidRPr="00E946B0">
        <w:rPr>
          <w:rFonts w:ascii="Cambria" w:hAnsi="Cambria" w:cs="Times New Roman"/>
          <w:sz w:val="24"/>
          <w:szCs w:val="24"/>
        </w:rPr>
        <w:t xml:space="preserve">Harapannya, panduan ini menjadi instrumen efektif membantu siswa mengatasi </w:t>
      </w:r>
      <w:r w:rsidR="008A7BEC" w:rsidRPr="00E946B0">
        <w:rPr>
          <w:rFonts w:ascii="Cambria" w:hAnsi="Cambria" w:cs="Times New Roman"/>
          <w:sz w:val="24"/>
          <w:szCs w:val="24"/>
        </w:rPr>
        <w:t>kecemasan pada Matematika</w:t>
      </w:r>
      <w:r w:rsidRPr="00E946B0">
        <w:rPr>
          <w:rFonts w:ascii="Cambria" w:hAnsi="Cambria" w:cs="Times New Roman"/>
          <w:sz w:val="24"/>
          <w:szCs w:val="24"/>
        </w:rPr>
        <w:t xml:space="preserve"> melalui layanan </w:t>
      </w:r>
      <w:r w:rsidR="008A7BEC" w:rsidRPr="00E946B0">
        <w:rPr>
          <w:rFonts w:ascii="Cambria" w:hAnsi="Cambria" w:cs="Times New Roman"/>
          <w:sz w:val="24"/>
          <w:szCs w:val="24"/>
        </w:rPr>
        <w:t>Konseling Kelompok</w:t>
      </w:r>
      <w:r w:rsidRPr="00E946B0">
        <w:rPr>
          <w:rFonts w:ascii="Cambria" w:hAnsi="Cambria" w:cs="Times New Roman"/>
          <w:sz w:val="24"/>
          <w:szCs w:val="24"/>
        </w:rPr>
        <w:t xml:space="preserve"> yang terstruktur.</w:t>
      </w:r>
    </w:p>
    <w:p w14:paraId="0670B9AE" w14:textId="34932667" w:rsidR="00A118A1" w:rsidRPr="00E946B0" w:rsidRDefault="00A118A1" w:rsidP="008E0208">
      <w:pPr>
        <w:spacing w:line="360" w:lineRule="auto"/>
        <w:ind w:firstLine="720"/>
        <w:jc w:val="both"/>
        <w:rPr>
          <w:rFonts w:ascii="Cambria" w:hAnsi="Cambria" w:cs="Times New Roman"/>
          <w:sz w:val="24"/>
          <w:szCs w:val="24"/>
        </w:rPr>
      </w:pPr>
      <w:r w:rsidRPr="00E946B0">
        <w:rPr>
          <w:rFonts w:ascii="Cambria" w:hAnsi="Cambria" w:cs="Times New Roman"/>
          <w:sz w:val="24"/>
          <w:szCs w:val="24"/>
        </w:rPr>
        <w:t>Penulis terbuka terhadap kritik dan saran konstruktif untuk penyempurnaan panduan</w:t>
      </w:r>
      <w:r w:rsidR="00D809D3" w:rsidRPr="00E946B0">
        <w:rPr>
          <w:rFonts w:ascii="Cambria" w:hAnsi="Cambria" w:cs="Times New Roman"/>
          <w:sz w:val="24"/>
          <w:szCs w:val="24"/>
        </w:rPr>
        <w:t xml:space="preserve"> pada</w:t>
      </w:r>
      <w:r w:rsidRPr="00E946B0">
        <w:rPr>
          <w:rFonts w:ascii="Cambria" w:hAnsi="Cambria" w:cs="Times New Roman"/>
          <w:sz w:val="24"/>
          <w:szCs w:val="24"/>
        </w:rPr>
        <w:t xml:space="preserve"> masa mendatang.</w:t>
      </w:r>
      <w:r w:rsidR="008E0208" w:rsidRPr="00E946B0">
        <w:rPr>
          <w:rFonts w:ascii="Cambria" w:hAnsi="Cambria" w:cs="Times New Roman"/>
          <w:sz w:val="24"/>
          <w:szCs w:val="24"/>
        </w:rPr>
        <w:t xml:space="preserve"> Terimakasih dan </w:t>
      </w:r>
      <w:r w:rsidRPr="00E946B0">
        <w:rPr>
          <w:rFonts w:ascii="Cambria" w:hAnsi="Cambria" w:cs="Times New Roman"/>
          <w:sz w:val="24"/>
          <w:szCs w:val="24"/>
        </w:rPr>
        <w:t>Wassalamu'alaikum Warrahmatullahi Wabarakatuh.</w:t>
      </w:r>
    </w:p>
    <w:p w14:paraId="08CA5FFD" w14:textId="77777777" w:rsidR="00971674" w:rsidRPr="00E946B0" w:rsidRDefault="00971674" w:rsidP="00971674">
      <w:pPr>
        <w:rPr>
          <w:rFonts w:ascii="Cambria" w:hAnsi="Cambria" w:cs="Times New Roman"/>
          <w:sz w:val="24"/>
          <w:szCs w:val="24"/>
        </w:rPr>
      </w:pPr>
    </w:p>
    <w:p w14:paraId="1405AD5C" w14:textId="77777777" w:rsidR="008E0208" w:rsidRPr="00E946B0" w:rsidRDefault="008E0208" w:rsidP="00971674">
      <w:pPr>
        <w:rPr>
          <w:rFonts w:ascii="Cambria" w:hAnsi="Cambria" w:cs="Times New Roman"/>
          <w:sz w:val="24"/>
          <w:szCs w:val="24"/>
        </w:rPr>
      </w:pPr>
    </w:p>
    <w:p w14:paraId="70C1B026" w14:textId="77777777" w:rsidR="00590E3F" w:rsidRPr="00E946B0" w:rsidRDefault="008E0208" w:rsidP="00590E3F">
      <w:pPr>
        <w:ind w:left="5040" w:right="-708" w:firstLine="720"/>
        <w:rPr>
          <w:rFonts w:ascii="Cambria" w:hAnsi="Cambria" w:cs="Times New Roman"/>
          <w:sz w:val="24"/>
          <w:szCs w:val="24"/>
        </w:rPr>
      </w:pPr>
      <w:r w:rsidRPr="00E946B0">
        <w:rPr>
          <w:rFonts w:ascii="Cambria" w:hAnsi="Cambria" w:cs="Times New Roman"/>
          <w:sz w:val="24"/>
          <w:szCs w:val="24"/>
        </w:rPr>
        <w:t>Padang,</w:t>
      </w:r>
      <w:r w:rsidR="00590E3F" w:rsidRPr="00E946B0">
        <w:rPr>
          <w:rFonts w:ascii="Cambria" w:hAnsi="Cambria" w:cs="Times New Roman"/>
          <w:sz w:val="24"/>
          <w:szCs w:val="24"/>
        </w:rPr>
        <w:t xml:space="preserve"> Februari </w:t>
      </w:r>
      <w:r w:rsidRPr="00E946B0">
        <w:rPr>
          <w:rFonts w:ascii="Cambria" w:hAnsi="Cambria" w:cs="Times New Roman"/>
          <w:sz w:val="24"/>
          <w:szCs w:val="24"/>
        </w:rPr>
        <w:t>2025</w:t>
      </w:r>
    </w:p>
    <w:p w14:paraId="2DF76B71" w14:textId="77777777" w:rsidR="00083162" w:rsidRPr="00E946B0" w:rsidRDefault="00083162" w:rsidP="00590E3F">
      <w:pPr>
        <w:ind w:left="5040"/>
        <w:rPr>
          <w:rFonts w:ascii="Cambria" w:hAnsi="Cambria" w:cs="Times New Roman"/>
          <w:sz w:val="24"/>
          <w:szCs w:val="24"/>
        </w:rPr>
      </w:pPr>
    </w:p>
    <w:p w14:paraId="74CDA033" w14:textId="77777777" w:rsidR="00083162" w:rsidRPr="00E946B0" w:rsidRDefault="00083162" w:rsidP="00590E3F">
      <w:pPr>
        <w:ind w:left="5040"/>
        <w:rPr>
          <w:rFonts w:ascii="Cambria" w:hAnsi="Cambria" w:cs="Times New Roman"/>
          <w:sz w:val="24"/>
          <w:szCs w:val="24"/>
        </w:rPr>
      </w:pPr>
    </w:p>
    <w:p w14:paraId="63BBCC79" w14:textId="77777777" w:rsidR="00083162" w:rsidRPr="00E946B0" w:rsidRDefault="00083162" w:rsidP="00083162">
      <w:pPr>
        <w:ind w:left="5040" w:firstLine="720"/>
        <w:rPr>
          <w:rFonts w:ascii="Cambria" w:hAnsi="Cambria" w:cs="Times New Roman"/>
          <w:sz w:val="24"/>
          <w:szCs w:val="24"/>
        </w:rPr>
      </w:pPr>
    </w:p>
    <w:p w14:paraId="60B1255D" w14:textId="0F87B1C7" w:rsidR="008E0208" w:rsidRPr="00E946B0" w:rsidRDefault="008E0208" w:rsidP="00083162">
      <w:pPr>
        <w:ind w:left="5040" w:firstLine="720"/>
        <w:rPr>
          <w:rFonts w:ascii="Cambria" w:hAnsi="Cambria" w:cs="Times New Roman"/>
          <w:sz w:val="24"/>
          <w:szCs w:val="24"/>
        </w:rPr>
      </w:pPr>
      <w:r w:rsidRPr="00E946B0">
        <w:rPr>
          <w:rFonts w:ascii="Cambria" w:hAnsi="Cambria" w:cs="Times New Roman"/>
          <w:sz w:val="24"/>
          <w:szCs w:val="24"/>
        </w:rPr>
        <w:t>Penulis</w:t>
      </w:r>
    </w:p>
    <w:p w14:paraId="3DC49DD3" w14:textId="5DDE3643" w:rsidR="00EF6C04" w:rsidRPr="00E946B0" w:rsidRDefault="00EF6C04" w:rsidP="00EF6C04">
      <w:pPr>
        <w:rPr>
          <w:rFonts w:ascii="Cambria" w:hAnsi="Cambria" w:cs="Times New Roman"/>
          <w:sz w:val="24"/>
          <w:szCs w:val="24"/>
        </w:rPr>
      </w:pPr>
      <w:r w:rsidRPr="00E946B0">
        <w:rPr>
          <w:rFonts w:ascii="Cambria" w:hAnsi="Cambria" w:cs="Times New Roman"/>
          <w:sz w:val="24"/>
          <w:szCs w:val="24"/>
        </w:rPr>
        <w:br w:type="page"/>
      </w:r>
    </w:p>
    <w:p w14:paraId="30D4A1BA" w14:textId="74D7509F" w:rsidR="00EF6C04" w:rsidRPr="00E946B0" w:rsidRDefault="009E5CEB" w:rsidP="00200182">
      <w:pPr>
        <w:pStyle w:val="Heading1"/>
      </w:pPr>
      <w:bookmarkStart w:id="1" w:name="_Toc191349687"/>
      <w:r w:rsidRPr="00E946B0">
        <w:lastRenderedPageBreak/>
        <w:t>DAFTAR ISI</w:t>
      </w:r>
      <w:bookmarkEnd w:id="1"/>
    </w:p>
    <w:sdt>
      <w:sdtPr>
        <w:rPr>
          <w:rFonts w:asciiTheme="minorHAnsi" w:hAnsiTheme="minorHAnsi" w:cstheme="minorBidi"/>
          <w:b w:val="0"/>
          <w:bCs w:val="0"/>
          <w:kern w:val="2"/>
          <w:sz w:val="22"/>
          <w:szCs w:val="22"/>
          <w:lang w:val="id-ID"/>
          <w14:ligatures w14:val="standardContextual"/>
        </w:rPr>
        <w:id w:val="-1106493758"/>
        <w:docPartObj>
          <w:docPartGallery w:val="Table of Contents"/>
          <w:docPartUnique/>
        </w:docPartObj>
      </w:sdtPr>
      <w:sdtEndPr>
        <w:rPr>
          <w:noProof/>
        </w:rPr>
      </w:sdtEndPr>
      <w:sdtContent>
        <w:p w14:paraId="13C2A5EA" w14:textId="591D8A57" w:rsidR="007C7498" w:rsidRPr="0039397B" w:rsidRDefault="007C7498" w:rsidP="0039397B">
          <w:pPr>
            <w:pStyle w:val="TOCHeading"/>
            <w:spacing w:line="360" w:lineRule="auto"/>
            <w:jc w:val="both"/>
            <w:rPr>
              <w:sz w:val="24"/>
              <w:szCs w:val="24"/>
            </w:rPr>
          </w:pPr>
        </w:p>
        <w:p w14:paraId="25B87DCF" w14:textId="03D94561" w:rsidR="007C7498" w:rsidRPr="0039397B" w:rsidRDefault="007C7498" w:rsidP="0039397B">
          <w:pPr>
            <w:pStyle w:val="TOC1"/>
            <w:spacing w:before="0" w:line="360" w:lineRule="auto"/>
            <w:jc w:val="both"/>
            <w:rPr>
              <w:rFonts w:ascii="Cambria" w:eastAsiaTheme="minorEastAsia" w:hAnsi="Cambria"/>
              <w:noProof/>
              <w:sz w:val="24"/>
              <w:szCs w:val="24"/>
              <w:lang w:val="en-US"/>
            </w:rPr>
          </w:pPr>
          <w:r w:rsidRPr="0039397B">
            <w:rPr>
              <w:rFonts w:ascii="Cambria" w:hAnsi="Cambria"/>
              <w:sz w:val="24"/>
              <w:szCs w:val="24"/>
            </w:rPr>
            <w:fldChar w:fldCharType="begin"/>
          </w:r>
          <w:r w:rsidRPr="0039397B">
            <w:rPr>
              <w:rFonts w:ascii="Cambria" w:hAnsi="Cambria"/>
              <w:sz w:val="24"/>
              <w:szCs w:val="24"/>
            </w:rPr>
            <w:instrText xml:space="preserve"> TOC \o "1-3" \h \z \u </w:instrText>
          </w:r>
          <w:r w:rsidRPr="0039397B">
            <w:rPr>
              <w:rFonts w:ascii="Cambria" w:hAnsi="Cambria"/>
              <w:sz w:val="24"/>
              <w:szCs w:val="24"/>
            </w:rPr>
            <w:fldChar w:fldCharType="separate"/>
          </w:r>
          <w:hyperlink w:anchor="_Toc191349686" w:history="1">
            <w:r w:rsidRPr="0039397B">
              <w:rPr>
                <w:rStyle w:val="Hyperlink"/>
                <w:rFonts w:ascii="Cambria" w:hAnsi="Cambria"/>
                <w:b/>
                <w:bCs/>
                <w:noProof/>
                <w:sz w:val="24"/>
                <w:szCs w:val="24"/>
              </w:rPr>
              <w:t>KATA PENGANTAR</w:t>
            </w:r>
            <w:r w:rsidRPr="0039397B">
              <w:rPr>
                <w:rFonts w:ascii="Cambria" w:hAnsi="Cambria"/>
                <w:noProof/>
                <w:webHidden/>
                <w:sz w:val="24"/>
                <w:szCs w:val="24"/>
              </w:rPr>
              <w:tab/>
            </w:r>
            <w:r w:rsidRPr="0039397B">
              <w:rPr>
                <w:rFonts w:ascii="Cambria" w:hAnsi="Cambria"/>
                <w:noProof/>
                <w:webHidden/>
                <w:sz w:val="24"/>
                <w:szCs w:val="24"/>
              </w:rPr>
              <w:fldChar w:fldCharType="begin"/>
            </w:r>
            <w:r w:rsidRPr="0039397B">
              <w:rPr>
                <w:rFonts w:ascii="Cambria" w:hAnsi="Cambria"/>
                <w:noProof/>
                <w:webHidden/>
                <w:sz w:val="24"/>
                <w:szCs w:val="24"/>
              </w:rPr>
              <w:instrText xml:space="preserve"> PAGEREF _Toc191349686 \h </w:instrText>
            </w:r>
            <w:r w:rsidRPr="0039397B">
              <w:rPr>
                <w:rFonts w:ascii="Cambria" w:hAnsi="Cambria"/>
                <w:noProof/>
                <w:webHidden/>
                <w:sz w:val="24"/>
                <w:szCs w:val="24"/>
              </w:rPr>
            </w:r>
            <w:r w:rsidRPr="0039397B">
              <w:rPr>
                <w:rFonts w:ascii="Cambria" w:hAnsi="Cambria"/>
                <w:noProof/>
                <w:webHidden/>
                <w:sz w:val="24"/>
                <w:szCs w:val="24"/>
              </w:rPr>
              <w:fldChar w:fldCharType="separate"/>
            </w:r>
            <w:r w:rsidRPr="0039397B">
              <w:rPr>
                <w:rFonts w:ascii="Cambria" w:hAnsi="Cambria"/>
                <w:noProof/>
                <w:webHidden/>
                <w:sz w:val="24"/>
                <w:szCs w:val="24"/>
              </w:rPr>
              <w:t>i</w:t>
            </w:r>
            <w:r w:rsidRPr="0039397B">
              <w:rPr>
                <w:rFonts w:ascii="Cambria" w:hAnsi="Cambria"/>
                <w:noProof/>
                <w:webHidden/>
                <w:sz w:val="24"/>
                <w:szCs w:val="24"/>
              </w:rPr>
              <w:fldChar w:fldCharType="end"/>
            </w:r>
          </w:hyperlink>
        </w:p>
        <w:p w14:paraId="31BF232D" w14:textId="37A2BF21" w:rsidR="007C7498" w:rsidRPr="0039397B" w:rsidRDefault="007C7498" w:rsidP="0039397B">
          <w:pPr>
            <w:pStyle w:val="TOC1"/>
            <w:spacing w:before="0" w:line="360" w:lineRule="auto"/>
            <w:jc w:val="both"/>
            <w:rPr>
              <w:rFonts w:ascii="Cambria" w:eastAsiaTheme="minorEastAsia" w:hAnsi="Cambria"/>
              <w:noProof/>
              <w:sz w:val="24"/>
              <w:szCs w:val="24"/>
              <w:lang w:val="en-US"/>
            </w:rPr>
          </w:pPr>
          <w:hyperlink w:anchor="_Toc191349687" w:history="1">
            <w:r w:rsidRPr="0039397B">
              <w:rPr>
                <w:rStyle w:val="Hyperlink"/>
                <w:rFonts w:ascii="Cambria" w:hAnsi="Cambria"/>
                <w:b/>
                <w:bCs/>
                <w:noProof/>
                <w:sz w:val="24"/>
                <w:szCs w:val="24"/>
              </w:rPr>
              <w:t>DAFTAR ISI</w:t>
            </w:r>
            <w:r w:rsidRPr="0039397B">
              <w:rPr>
                <w:rFonts w:ascii="Cambria" w:hAnsi="Cambria"/>
                <w:noProof/>
                <w:webHidden/>
                <w:sz w:val="24"/>
                <w:szCs w:val="24"/>
              </w:rPr>
              <w:tab/>
            </w:r>
            <w:r w:rsidRPr="0039397B">
              <w:rPr>
                <w:rFonts w:ascii="Cambria" w:hAnsi="Cambria"/>
                <w:noProof/>
                <w:webHidden/>
                <w:sz w:val="24"/>
                <w:szCs w:val="24"/>
              </w:rPr>
              <w:fldChar w:fldCharType="begin"/>
            </w:r>
            <w:r w:rsidRPr="0039397B">
              <w:rPr>
                <w:rFonts w:ascii="Cambria" w:hAnsi="Cambria"/>
                <w:noProof/>
                <w:webHidden/>
                <w:sz w:val="24"/>
                <w:szCs w:val="24"/>
              </w:rPr>
              <w:instrText xml:space="preserve"> PAGEREF _Toc191349687 \h </w:instrText>
            </w:r>
            <w:r w:rsidRPr="0039397B">
              <w:rPr>
                <w:rFonts w:ascii="Cambria" w:hAnsi="Cambria"/>
                <w:noProof/>
                <w:webHidden/>
                <w:sz w:val="24"/>
                <w:szCs w:val="24"/>
              </w:rPr>
            </w:r>
            <w:r w:rsidRPr="0039397B">
              <w:rPr>
                <w:rFonts w:ascii="Cambria" w:hAnsi="Cambria"/>
                <w:noProof/>
                <w:webHidden/>
                <w:sz w:val="24"/>
                <w:szCs w:val="24"/>
              </w:rPr>
              <w:fldChar w:fldCharType="separate"/>
            </w:r>
            <w:r w:rsidRPr="0039397B">
              <w:rPr>
                <w:rFonts w:ascii="Cambria" w:hAnsi="Cambria"/>
                <w:noProof/>
                <w:webHidden/>
                <w:sz w:val="24"/>
                <w:szCs w:val="24"/>
              </w:rPr>
              <w:t>ii</w:t>
            </w:r>
            <w:r w:rsidRPr="0039397B">
              <w:rPr>
                <w:rFonts w:ascii="Cambria" w:hAnsi="Cambria"/>
                <w:noProof/>
                <w:webHidden/>
                <w:sz w:val="24"/>
                <w:szCs w:val="24"/>
              </w:rPr>
              <w:fldChar w:fldCharType="end"/>
            </w:r>
          </w:hyperlink>
        </w:p>
        <w:p w14:paraId="1F55FC85" w14:textId="662CF921" w:rsidR="007C7498" w:rsidRPr="0039397B" w:rsidRDefault="007C7498" w:rsidP="0039397B">
          <w:pPr>
            <w:pStyle w:val="TOC1"/>
            <w:spacing w:before="0" w:line="360" w:lineRule="auto"/>
            <w:jc w:val="both"/>
            <w:rPr>
              <w:rFonts w:ascii="Cambria" w:eastAsiaTheme="minorEastAsia" w:hAnsi="Cambria"/>
              <w:noProof/>
              <w:sz w:val="24"/>
              <w:szCs w:val="24"/>
              <w:lang w:val="en-US"/>
            </w:rPr>
          </w:pPr>
          <w:hyperlink w:anchor="_Toc191349689" w:history="1">
            <w:r w:rsidRPr="0039397B">
              <w:rPr>
                <w:rStyle w:val="Hyperlink"/>
                <w:rFonts w:ascii="Cambria" w:hAnsi="Cambria"/>
                <w:b/>
                <w:bCs/>
                <w:noProof/>
                <w:sz w:val="24"/>
                <w:szCs w:val="24"/>
              </w:rPr>
              <w:t>BA</w:t>
            </w:r>
            <w:r w:rsidR="0039397B" w:rsidRPr="0039397B">
              <w:rPr>
                <w:rStyle w:val="Hyperlink"/>
                <w:rFonts w:ascii="Cambria" w:hAnsi="Cambria"/>
                <w:b/>
                <w:bCs/>
                <w:noProof/>
                <w:sz w:val="24"/>
                <w:szCs w:val="24"/>
              </w:rPr>
              <w:t>GIAN I</w:t>
            </w:r>
            <w:r w:rsidRPr="0039397B">
              <w:rPr>
                <w:rStyle w:val="Hyperlink"/>
                <w:rFonts w:ascii="Cambria" w:hAnsi="Cambria"/>
                <w:b/>
                <w:bCs/>
                <w:noProof/>
                <w:sz w:val="24"/>
                <w:szCs w:val="24"/>
              </w:rPr>
              <w:t xml:space="preserve"> TINJAUAN UMUM</w:t>
            </w:r>
            <w:r w:rsidRPr="0039397B">
              <w:rPr>
                <w:rFonts w:ascii="Cambria" w:hAnsi="Cambria"/>
                <w:noProof/>
                <w:webHidden/>
                <w:sz w:val="24"/>
                <w:szCs w:val="24"/>
              </w:rPr>
              <w:tab/>
            </w:r>
            <w:r w:rsidRPr="0039397B">
              <w:rPr>
                <w:rFonts w:ascii="Cambria" w:hAnsi="Cambria"/>
                <w:noProof/>
                <w:webHidden/>
                <w:sz w:val="24"/>
                <w:szCs w:val="24"/>
              </w:rPr>
              <w:fldChar w:fldCharType="begin"/>
            </w:r>
            <w:r w:rsidRPr="0039397B">
              <w:rPr>
                <w:rFonts w:ascii="Cambria" w:hAnsi="Cambria"/>
                <w:noProof/>
                <w:webHidden/>
                <w:sz w:val="24"/>
                <w:szCs w:val="24"/>
              </w:rPr>
              <w:instrText xml:space="preserve"> PAGEREF _Toc191349689 \h </w:instrText>
            </w:r>
            <w:r w:rsidRPr="0039397B">
              <w:rPr>
                <w:rFonts w:ascii="Cambria" w:hAnsi="Cambria"/>
                <w:noProof/>
                <w:webHidden/>
                <w:sz w:val="24"/>
                <w:szCs w:val="24"/>
              </w:rPr>
            </w:r>
            <w:r w:rsidRPr="0039397B">
              <w:rPr>
                <w:rFonts w:ascii="Cambria" w:hAnsi="Cambria"/>
                <w:noProof/>
                <w:webHidden/>
                <w:sz w:val="24"/>
                <w:szCs w:val="24"/>
              </w:rPr>
              <w:fldChar w:fldCharType="separate"/>
            </w:r>
            <w:r w:rsidRPr="0039397B">
              <w:rPr>
                <w:rFonts w:ascii="Cambria" w:hAnsi="Cambria"/>
                <w:noProof/>
                <w:webHidden/>
                <w:sz w:val="24"/>
                <w:szCs w:val="24"/>
              </w:rPr>
              <w:t>1</w:t>
            </w:r>
            <w:r w:rsidRPr="0039397B">
              <w:rPr>
                <w:rFonts w:ascii="Cambria" w:hAnsi="Cambria"/>
                <w:noProof/>
                <w:webHidden/>
                <w:sz w:val="24"/>
                <w:szCs w:val="24"/>
              </w:rPr>
              <w:fldChar w:fldCharType="end"/>
            </w:r>
          </w:hyperlink>
        </w:p>
        <w:p w14:paraId="40C55009" w14:textId="4FF48657" w:rsidR="007C7498" w:rsidRPr="0039397B" w:rsidRDefault="007C7498" w:rsidP="0039397B">
          <w:pPr>
            <w:pStyle w:val="TOC2"/>
            <w:tabs>
              <w:tab w:val="left" w:pos="720"/>
              <w:tab w:val="right" w:leader="dot" w:pos="7922"/>
            </w:tabs>
            <w:spacing w:line="360" w:lineRule="auto"/>
            <w:jc w:val="both"/>
            <w:rPr>
              <w:rFonts w:ascii="Cambria" w:eastAsiaTheme="minorEastAsia" w:hAnsi="Cambria"/>
              <w:noProof/>
              <w:sz w:val="24"/>
              <w:szCs w:val="24"/>
              <w:lang w:val="en-US"/>
            </w:rPr>
          </w:pPr>
          <w:hyperlink w:anchor="_Toc191349690" w:history="1">
            <w:r w:rsidRPr="0039397B">
              <w:rPr>
                <w:rStyle w:val="Hyperlink"/>
                <w:rFonts w:ascii="Cambria" w:hAnsi="Cambria"/>
                <w:noProof/>
                <w:sz w:val="24"/>
                <w:szCs w:val="24"/>
              </w:rPr>
              <w:t>A.</w:t>
            </w:r>
            <w:r w:rsidRPr="0039397B">
              <w:rPr>
                <w:rFonts w:ascii="Cambria" w:eastAsiaTheme="minorEastAsia" w:hAnsi="Cambria"/>
                <w:noProof/>
                <w:sz w:val="24"/>
                <w:szCs w:val="24"/>
                <w:lang w:val="en-US"/>
              </w:rPr>
              <w:tab/>
            </w:r>
            <w:r w:rsidRPr="0039397B">
              <w:rPr>
                <w:rStyle w:val="Hyperlink"/>
                <w:rFonts w:ascii="Cambria" w:hAnsi="Cambria"/>
                <w:noProof/>
                <w:sz w:val="24"/>
                <w:szCs w:val="24"/>
              </w:rPr>
              <w:t>Latar Belakang</w:t>
            </w:r>
            <w:r w:rsidRPr="0039397B">
              <w:rPr>
                <w:rFonts w:ascii="Cambria" w:hAnsi="Cambria"/>
                <w:noProof/>
                <w:webHidden/>
                <w:sz w:val="24"/>
                <w:szCs w:val="24"/>
              </w:rPr>
              <w:tab/>
            </w:r>
            <w:r w:rsidRPr="0039397B">
              <w:rPr>
                <w:rFonts w:ascii="Cambria" w:hAnsi="Cambria"/>
                <w:noProof/>
                <w:webHidden/>
                <w:sz w:val="24"/>
                <w:szCs w:val="24"/>
              </w:rPr>
              <w:fldChar w:fldCharType="begin"/>
            </w:r>
            <w:r w:rsidRPr="0039397B">
              <w:rPr>
                <w:rFonts w:ascii="Cambria" w:hAnsi="Cambria"/>
                <w:noProof/>
                <w:webHidden/>
                <w:sz w:val="24"/>
                <w:szCs w:val="24"/>
              </w:rPr>
              <w:instrText xml:space="preserve"> PAGEREF _Toc191349690 \h </w:instrText>
            </w:r>
            <w:r w:rsidRPr="0039397B">
              <w:rPr>
                <w:rFonts w:ascii="Cambria" w:hAnsi="Cambria"/>
                <w:noProof/>
                <w:webHidden/>
                <w:sz w:val="24"/>
                <w:szCs w:val="24"/>
              </w:rPr>
            </w:r>
            <w:r w:rsidRPr="0039397B">
              <w:rPr>
                <w:rFonts w:ascii="Cambria" w:hAnsi="Cambria"/>
                <w:noProof/>
                <w:webHidden/>
                <w:sz w:val="24"/>
                <w:szCs w:val="24"/>
              </w:rPr>
              <w:fldChar w:fldCharType="separate"/>
            </w:r>
            <w:r w:rsidRPr="0039397B">
              <w:rPr>
                <w:rFonts w:ascii="Cambria" w:hAnsi="Cambria"/>
                <w:noProof/>
                <w:webHidden/>
                <w:sz w:val="24"/>
                <w:szCs w:val="24"/>
              </w:rPr>
              <w:t>2</w:t>
            </w:r>
            <w:r w:rsidRPr="0039397B">
              <w:rPr>
                <w:rFonts w:ascii="Cambria" w:hAnsi="Cambria"/>
                <w:noProof/>
                <w:webHidden/>
                <w:sz w:val="24"/>
                <w:szCs w:val="24"/>
              </w:rPr>
              <w:fldChar w:fldCharType="end"/>
            </w:r>
          </w:hyperlink>
        </w:p>
        <w:p w14:paraId="6C9C3B50" w14:textId="29F976C6" w:rsidR="007C7498" w:rsidRPr="0039397B" w:rsidRDefault="007C7498" w:rsidP="0039397B">
          <w:pPr>
            <w:pStyle w:val="TOC2"/>
            <w:tabs>
              <w:tab w:val="left" w:pos="720"/>
              <w:tab w:val="right" w:leader="dot" w:pos="7922"/>
            </w:tabs>
            <w:spacing w:line="360" w:lineRule="auto"/>
            <w:jc w:val="both"/>
            <w:rPr>
              <w:rFonts w:ascii="Cambria" w:eastAsiaTheme="minorEastAsia" w:hAnsi="Cambria"/>
              <w:noProof/>
              <w:sz w:val="24"/>
              <w:szCs w:val="24"/>
              <w:lang w:val="en-US"/>
            </w:rPr>
          </w:pPr>
          <w:hyperlink w:anchor="_Toc191349691" w:history="1">
            <w:r w:rsidRPr="0039397B">
              <w:rPr>
                <w:rStyle w:val="Hyperlink"/>
                <w:rFonts w:ascii="Cambria" w:hAnsi="Cambria"/>
                <w:noProof/>
                <w:sz w:val="24"/>
                <w:szCs w:val="24"/>
              </w:rPr>
              <w:t>B.</w:t>
            </w:r>
            <w:r w:rsidRPr="0039397B">
              <w:rPr>
                <w:rFonts w:ascii="Cambria" w:eastAsiaTheme="minorEastAsia" w:hAnsi="Cambria"/>
                <w:noProof/>
                <w:sz w:val="24"/>
                <w:szCs w:val="24"/>
                <w:lang w:val="en-US"/>
              </w:rPr>
              <w:tab/>
            </w:r>
            <w:r w:rsidRPr="0039397B">
              <w:rPr>
                <w:rStyle w:val="Hyperlink"/>
                <w:rFonts w:ascii="Cambria" w:hAnsi="Cambria"/>
                <w:noProof/>
                <w:sz w:val="24"/>
                <w:szCs w:val="24"/>
              </w:rPr>
              <w:t>Deskripsi Panduan</w:t>
            </w:r>
            <w:r w:rsidRPr="0039397B">
              <w:rPr>
                <w:rFonts w:ascii="Cambria" w:hAnsi="Cambria"/>
                <w:noProof/>
                <w:webHidden/>
                <w:sz w:val="24"/>
                <w:szCs w:val="24"/>
              </w:rPr>
              <w:tab/>
            </w:r>
            <w:r w:rsidRPr="0039397B">
              <w:rPr>
                <w:rFonts w:ascii="Cambria" w:hAnsi="Cambria"/>
                <w:noProof/>
                <w:webHidden/>
                <w:sz w:val="24"/>
                <w:szCs w:val="24"/>
              </w:rPr>
              <w:fldChar w:fldCharType="begin"/>
            </w:r>
            <w:r w:rsidRPr="0039397B">
              <w:rPr>
                <w:rFonts w:ascii="Cambria" w:hAnsi="Cambria"/>
                <w:noProof/>
                <w:webHidden/>
                <w:sz w:val="24"/>
                <w:szCs w:val="24"/>
              </w:rPr>
              <w:instrText xml:space="preserve"> PAGEREF _Toc191349691 \h </w:instrText>
            </w:r>
            <w:r w:rsidRPr="0039397B">
              <w:rPr>
                <w:rFonts w:ascii="Cambria" w:hAnsi="Cambria"/>
                <w:noProof/>
                <w:webHidden/>
                <w:sz w:val="24"/>
                <w:szCs w:val="24"/>
              </w:rPr>
            </w:r>
            <w:r w:rsidRPr="0039397B">
              <w:rPr>
                <w:rFonts w:ascii="Cambria" w:hAnsi="Cambria"/>
                <w:noProof/>
                <w:webHidden/>
                <w:sz w:val="24"/>
                <w:szCs w:val="24"/>
              </w:rPr>
              <w:fldChar w:fldCharType="separate"/>
            </w:r>
            <w:r w:rsidRPr="0039397B">
              <w:rPr>
                <w:rFonts w:ascii="Cambria" w:hAnsi="Cambria"/>
                <w:noProof/>
                <w:webHidden/>
                <w:sz w:val="24"/>
                <w:szCs w:val="24"/>
              </w:rPr>
              <w:t>6</w:t>
            </w:r>
            <w:r w:rsidRPr="0039397B">
              <w:rPr>
                <w:rFonts w:ascii="Cambria" w:hAnsi="Cambria"/>
                <w:noProof/>
                <w:webHidden/>
                <w:sz w:val="24"/>
                <w:szCs w:val="24"/>
              </w:rPr>
              <w:fldChar w:fldCharType="end"/>
            </w:r>
          </w:hyperlink>
        </w:p>
        <w:p w14:paraId="409C684B" w14:textId="2649A630" w:rsidR="007C7498" w:rsidRPr="0039397B" w:rsidRDefault="007C7498" w:rsidP="0039397B">
          <w:pPr>
            <w:pStyle w:val="TOC2"/>
            <w:tabs>
              <w:tab w:val="left" w:pos="720"/>
              <w:tab w:val="right" w:leader="dot" w:pos="7922"/>
            </w:tabs>
            <w:spacing w:line="360" w:lineRule="auto"/>
            <w:jc w:val="both"/>
            <w:rPr>
              <w:rFonts w:ascii="Cambria" w:eastAsiaTheme="minorEastAsia" w:hAnsi="Cambria"/>
              <w:noProof/>
              <w:sz w:val="24"/>
              <w:szCs w:val="24"/>
              <w:lang w:val="en-US"/>
            </w:rPr>
          </w:pPr>
          <w:hyperlink w:anchor="_Toc191349692" w:history="1">
            <w:r w:rsidRPr="0039397B">
              <w:rPr>
                <w:rStyle w:val="Hyperlink"/>
                <w:rFonts w:ascii="Cambria" w:hAnsi="Cambria"/>
                <w:noProof/>
                <w:sz w:val="24"/>
                <w:szCs w:val="24"/>
              </w:rPr>
              <w:t>C.</w:t>
            </w:r>
            <w:r w:rsidRPr="0039397B">
              <w:rPr>
                <w:rFonts w:ascii="Cambria" w:eastAsiaTheme="minorEastAsia" w:hAnsi="Cambria"/>
                <w:noProof/>
                <w:sz w:val="24"/>
                <w:szCs w:val="24"/>
                <w:lang w:val="en-US"/>
              </w:rPr>
              <w:tab/>
            </w:r>
            <w:r w:rsidRPr="0039397B">
              <w:rPr>
                <w:rStyle w:val="Hyperlink"/>
                <w:rFonts w:ascii="Cambria" w:hAnsi="Cambria"/>
                <w:noProof/>
                <w:sz w:val="24"/>
                <w:szCs w:val="24"/>
              </w:rPr>
              <w:t>Landasan Penyusunan Panduan</w:t>
            </w:r>
            <w:r w:rsidRPr="0039397B">
              <w:rPr>
                <w:rFonts w:ascii="Cambria" w:hAnsi="Cambria"/>
                <w:noProof/>
                <w:webHidden/>
                <w:sz w:val="24"/>
                <w:szCs w:val="24"/>
              </w:rPr>
              <w:tab/>
            </w:r>
            <w:r w:rsidRPr="0039397B">
              <w:rPr>
                <w:rFonts w:ascii="Cambria" w:hAnsi="Cambria"/>
                <w:noProof/>
                <w:webHidden/>
                <w:sz w:val="24"/>
                <w:szCs w:val="24"/>
              </w:rPr>
              <w:fldChar w:fldCharType="begin"/>
            </w:r>
            <w:r w:rsidRPr="0039397B">
              <w:rPr>
                <w:rFonts w:ascii="Cambria" w:hAnsi="Cambria"/>
                <w:noProof/>
                <w:webHidden/>
                <w:sz w:val="24"/>
                <w:szCs w:val="24"/>
              </w:rPr>
              <w:instrText xml:space="preserve"> PAGEREF _Toc191349692 \h </w:instrText>
            </w:r>
            <w:r w:rsidRPr="0039397B">
              <w:rPr>
                <w:rFonts w:ascii="Cambria" w:hAnsi="Cambria"/>
                <w:noProof/>
                <w:webHidden/>
                <w:sz w:val="24"/>
                <w:szCs w:val="24"/>
              </w:rPr>
            </w:r>
            <w:r w:rsidRPr="0039397B">
              <w:rPr>
                <w:rFonts w:ascii="Cambria" w:hAnsi="Cambria"/>
                <w:noProof/>
                <w:webHidden/>
                <w:sz w:val="24"/>
                <w:szCs w:val="24"/>
              </w:rPr>
              <w:fldChar w:fldCharType="separate"/>
            </w:r>
            <w:r w:rsidRPr="0039397B">
              <w:rPr>
                <w:rFonts w:ascii="Cambria" w:hAnsi="Cambria"/>
                <w:noProof/>
                <w:webHidden/>
                <w:sz w:val="24"/>
                <w:szCs w:val="24"/>
              </w:rPr>
              <w:t>6</w:t>
            </w:r>
            <w:r w:rsidRPr="0039397B">
              <w:rPr>
                <w:rFonts w:ascii="Cambria" w:hAnsi="Cambria"/>
                <w:noProof/>
                <w:webHidden/>
                <w:sz w:val="24"/>
                <w:szCs w:val="24"/>
              </w:rPr>
              <w:fldChar w:fldCharType="end"/>
            </w:r>
          </w:hyperlink>
        </w:p>
        <w:p w14:paraId="4B59E561" w14:textId="4B172CB5" w:rsidR="007C7498" w:rsidRPr="0039397B" w:rsidRDefault="007C7498" w:rsidP="0039397B">
          <w:pPr>
            <w:pStyle w:val="TOC2"/>
            <w:tabs>
              <w:tab w:val="left" w:pos="720"/>
              <w:tab w:val="right" w:leader="dot" w:pos="7922"/>
            </w:tabs>
            <w:spacing w:line="360" w:lineRule="auto"/>
            <w:jc w:val="both"/>
            <w:rPr>
              <w:rFonts w:ascii="Cambria" w:eastAsiaTheme="minorEastAsia" w:hAnsi="Cambria"/>
              <w:noProof/>
              <w:sz w:val="24"/>
              <w:szCs w:val="24"/>
              <w:lang w:val="en-US"/>
            </w:rPr>
          </w:pPr>
          <w:hyperlink w:anchor="_Toc191349693" w:history="1">
            <w:r w:rsidRPr="0039397B">
              <w:rPr>
                <w:rStyle w:val="Hyperlink"/>
                <w:rFonts w:ascii="Cambria" w:hAnsi="Cambria"/>
                <w:noProof/>
                <w:sz w:val="24"/>
                <w:szCs w:val="24"/>
              </w:rPr>
              <w:t>D.</w:t>
            </w:r>
            <w:r w:rsidRPr="0039397B">
              <w:rPr>
                <w:rFonts w:ascii="Cambria" w:eastAsiaTheme="minorEastAsia" w:hAnsi="Cambria"/>
                <w:noProof/>
                <w:sz w:val="24"/>
                <w:szCs w:val="24"/>
                <w:lang w:val="en-US"/>
              </w:rPr>
              <w:tab/>
            </w:r>
            <w:r w:rsidRPr="0039397B">
              <w:rPr>
                <w:rStyle w:val="Hyperlink"/>
                <w:rFonts w:ascii="Cambria" w:hAnsi="Cambria"/>
                <w:noProof/>
                <w:sz w:val="24"/>
                <w:szCs w:val="24"/>
              </w:rPr>
              <w:t>Tujuan Penggunaan Panduan</w:t>
            </w:r>
            <w:r w:rsidRPr="0039397B">
              <w:rPr>
                <w:rFonts w:ascii="Cambria" w:hAnsi="Cambria"/>
                <w:noProof/>
                <w:webHidden/>
                <w:sz w:val="24"/>
                <w:szCs w:val="24"/>
              </w:rPr>
              <w:tab/>
            </w:r>
            <w:r w:rsidRPr="0039397B">
              <w:rPr>
                <w:rFonts w:ascii="Cambria" w:hAnsi="Cambria"/>
                <w:noProof/>
                <w:webHidden/>
                <w:sz w:val="24"/>
                <w:szCs w:val="24"/>
              </w:rPr>
              <w:fldChar w:fldCharType="begin"/>
            </w:r>
            <w:r w:rsidRPr="0039397B">
              <w:rPr>
                <w:rFonts w:ascii="Cambria" w:hAnsi="Cambria"/>
                <w:noProof/>
                <w:webHidden/>
                <w:sz w:val="24"/>
                <w:szCs w:val="24"/>
              </w:rPr>
              <w:instrText xml:space="preserve"> PAGEREF _Toc191349693 \h </w:instrText>
            </w:r>
            <w:r w:rsidRPr="0039397B">
              <w:rPr>
                <w:rFonts w:ascii="Cambria" w:hAnsi="Cambria"/>
                <w:noProof/>
                <w:webHidden/>
                <w:sz w:val="24"/>
                <w:szCs w:val="24"/>
              </w:rPr>
            </w:r>
            <w:r w:rsidRPr="0039397B">
              <w:rPr>
                <w:rFonts w:ascii="Cambria" w:hAnsi="Cambria"/>
                <w:noProof/>
                <w:webHidden/>
                <w:sz w:val="24"/>
                <w:szCs w:val="24"/>
              </w:rPr>
              <w:fldChar w:fldCharType="separate"/>
            </w:r>
            <w:r w:rsidRPr="0039397B">
              <w:rPr>
                <w:rFonts w:ascii="Cambria" w:hAnsi="Cambria"/>
                <w:noProof/>
                <w:webHidden/>
                <w:sz w:val="24"/>
                <w:szCs w:val="24"/>
              </w:rPr>
              <w:t>8</w:t>
            </w:r>
            <w:r w:rsidRPr="0039397B">
              <w:rPr>
                <w:rFonts w:ascii="Cambria" w:hAnsi="Cambria"/>
                <w:noProof/>
                <w:webHidden/>
                <w:sz w:val="24"/>
                <w:szCs w:val="24"/>
              </w:rPr>
              <w:fldChar w:fldCharType="end"/>
            </w:r>
          </w:hyperlink>
        </w:p>
        <w:p w14:paraId="52C195CD" w14:textId="02BCF783" w:rsidR="007C7498" w:rsidRPr="0039397B" w:rsidRDefault="007C7498" w:rsidP="0039397B">
          <w:pPr>
            <w:pStyle w:val="TOC2"/>
            <w:tabs>
              <w:tab w:val="left" w:pos="720"/>
              <w:tab w:val="right" w:leader="dot" w:pos="7922"/>
            </w:tabs>
            <w:spacing w:line="360" w:lineRule="auto"/>
            <w:jc w:val="both"/>
            <w:rPr>
              <w:rFonts w:ascii="Cambria" w:eastAsiaTheme="minorEastAsia" w:hAnsi="Cambria"/>
              <w:noProof/>
              <w:sz w:val="24"/>
              <w:szCs w:val="24"/>
              <w:lang w:val="en-US"/>
            </w:rPr>
          </w:pPr>
          <w:hyperlink w:anchor="_Toc191349694" w:history="1">
            <w:r w:rsidRPr="0039397B">
              <w:rPr>
                <w:rStyle w:val="Hyperlink"/>
                <w:rFonts w:ascii="Cambria" w:hAnsi="Cambria"/>
                <w:noProof/>
                <w:sz w:val="24"/>
                <w:szCs w:val="24"/>
              </w:rPr>
              <w:t>E.</w:t>
            </w:r>
            <w:r w:rsidRPr="0039397B">
              <w:rPr>
                <w:rFonts w:ascii="Cambria" w:eastAsiaTheme="minorEastAsia" w:hAnsi="Cambria"/>
                <w:noProof/>
                <w:sz w:val="24"/>
                <w:szCs w:val="24"/>
                <w:lang w:val="en-US"/>
              </w:rPr>
              <w:tab/>
            </w:r>
            <w:r w:rsidRPr="0039397B">
              <w:rPr>
                <w:rStyle w:val="Hyperlink"/>
                <w:rFonts w:ascii="Cambria" w:hAnsi="Cambria"/>
                <w:noProof/>
                <w:sz w:val="24"/>
                <w:szCs w:val="24"/>
              </w:rPr>
              <w:t>Petunjuk Umum Panduan</w:t>
            </w:r>
            <w:r w:rsidRPr="0039397B">
              <w:rPr>
                <w:rFonts w:ascii="Cambria" w:hAnsi="Cambria"/>
                <w:noProof/>
                <w:webHidden/>
                <w:sz w:val="24"/>
                <w:szCs w:val="24"/>
              </w:rPr>
              <w:tab/>
            </w:r>
            <w:r w:rsidRPr="0039397B">
              <w:rPr>
                <w:rFonts w:ascii="Cambria" w:hAnsi="Cambria"/>
                <w:noProof/>
                <w:webHidden/>
                <w:sz w:val="24"/>
                <w:szCs w:val="24"/>
              </w:rPr>
              <w:fldChar w:fldCharType="begin"/>
            </w:r>
            <w:r w:rsidRPr="0039397B">
              <w:rPr>
                <w:rFonts w:ascii="Cambria" w:hAnsi="Cambria"/>
                <w:noProof/>
                <w:webHidden/>
                <w:sz w:val="24"/>
                <w:szCs w:val="24"/>
              </w:rPr>
              <w:instrText xml:space="preserve"> PAGEREF _Toc191349694 \h </w:instrText>
            </w:r>
            <w:r w:rsidRPr="0039397B">
              <w:rPr>
                <w:rFonts w:ascii="Cambria" w:hAnsi="Cambria"/>
                <w:noProof/>
                <w:webHidden/>
                <w:sz w:val="24"/>
                <w:szCs w:val="24"/>
              </w:rPr>
            </w:r>
            <w:r w:rsidRPr="0039397B">
              <w:rPr>
                <w:rFonts w:ascii="Cambria" w:hAnsi="Cambria"/>
                <w:noProof/>
                <w:webHidden/>
                <w:sz w:val="24"/>
                <w:szCs w:val="24"/>
              </w:rPr>
              <w:fldChar w:fldCharType="separate"/>
            </w:r>
            <w:r w:rsidRPr="0039397B">
              <w:rPr>
                <w:rFonts w:ascii="Cambria" w:hAnsi="Cambria"/>
                <w:noProof/>
                <w:webHidden/>
                <w:sz w:val="24"/>
                <w:szCs w:val="24"/>
              </w:rPr>
              <w:t>8</w:t>
            </w:r>
            <w:r w:rsidRPr="0039397B">
              <w:rPr>
                <w:rFonts w:ascii="Cambria" w:hAnsi="Cambria"/>
                <w:noProof/>
                <w:webHidden/>
                <w:sz w:val="24"/>
                <w:szCs w:val="24"/>
              </w:rPr>
              <w:fldChar w:fldCharType="end"/>
            </w:r>
          </w:hyperlink>
        </w:p>
        <w:p w14:paraId="679CB1F6" w14:textId="7B7818AA" w:rsidR="007C7498" w:rsidRPr="0039397B" w:rsidRDefault="007C7498" w:rsidP="0039397B">
          <w:pPr>
            <w:pStyle w:val="TOC2"/>
            <w:tabs>
              <w:tab w:val="left" w:pos="720"/>
              <w:tab w:val="right" w:leader="dot" w:pos="7922"/>
            </w:tabs>
            <w:spacing w:line="360" w:lineRule="auto"/>
            <w:jc w:val="both"/>
            <w:rPr>
              <w:rFonts w:ascii="Cambria" w:eastAsiaTheme="minorEastAsia" w:hAnsi="Cambria"/>
              <w:noProof/>
              <w:sz w:val="24"/>
              <w:szCs w:val="24"/>
              <w:lang w:val="en-US"/>
            </w:rPr>
          </w:pPr>
          <w:hyperlink w:anchor="_Toc191349695" w:history="1">
            <w:r w:rsidRPr="0039397B">
              <w:rPr>
                <w:rStyle w:val="Hyperlink"/>
                <w:rFonts w:ascii="Cambria" w:hAnsi="Cambria"/>
                <w:noProof/>
                <w:sz w:val="24"/>
                <w:szCs w:val="24"/>
              </w:rPr>
              <w:t>F.</w:t>
            </w:r>
            <w:r w:rsidRPr="0039397B">
              <w:rPr>
                <w:rFonts w:ascii="Cambria" w:eastAsiaTheme="minorEastAsia" w:hAnsi="Cambria"/>
                <w:noProof/>
                <w:sz w:val="24"/>
                <w:szCs w:val="24"/>
                <w:lang w:val="en-US"/>
              </w:rPr>
              <w:tab/>
            </w:r>
            <w:r w:rsidRPr="0039397B">
              <w:rPr>
                <w:rStyle w:val="Hyperlink"/>
                <w:rFonts w:ascii="Cambria" w:hAnsi="Cambria"/>
                <w:noProof/>
                <w:sz w:val="24"/>
                <w:szCs w:val="24"/>
              </w:rPr>
              <w:t>Susunan Materi</w:t>
            </w:r>
            <w:r w:rsidRPr="0039397B">
              <w:rPr>
                <w:rFonts w:ascii="Cambria" w:hAnsi="Cambria"/>
                <w:noProof/>
                <w:webHidden/>
                <w:sz w:val="24"/>
                <w:szCs w:val="24"/>
              </w:rPr>
              <w:tab/>
            </w:r>
            <w:r w:rsidRPr="0039397B">
              <w:rPr>
                <w:rFonts w:ascii="Cambria" w:hAnsi="Cambria"/>
                <w:noProof/>
                <w:webHidden/>
                <w:sz w:val="24"/>
                <w:szCs w:val="24"/>
              </w:rPr>
              <w:fldChar w:fldCharType="begin"/>
            </w:r>
            <w:r w:rsidRPr="0039397B">
              <w:rPr>
                <w:rFonts w:ascii="Cambria" w:hAnsi="Cambria"/>
                <w:noProof/>
                <w:webHidden/>
                <w:sz w:val="24"/>
                <w:szCs w:val="24"/>
              </w:rPr>
              <w:instrText xml:space="preserve"> PAGEREF _Toc191349695 \h </w:instrText>
            </w:r>
            <w:r w:rsidRPr="0039397B">
              <w:rPr>
                <w:rFonts w:ascii="Cambria" w:hAnsi="Cambria"/>
                <w:noProof/>
                <w:webHidden/>
                <w:sz w:val="24"/>
                <w:szCs w:val="24"/>
              </w:rPr>
            </w:r>
            <w:r w:rsidRPr="0039397B">
              <w:rPr>
                <w:rFonts w:ascii="Cambria" w:hAnsi="Cambria"/>
                <w:noProof/>
                <w:webHidden/>
                <w:sz w:val="24"/>
                <w:szCs w:val="24"/>
              </w:rPr>
              <w:fldChar w:fldCharType="separate"/>
            </w:r>
            <w:r w:rsidRPr="0039397B">
              <w:rPr>
                <w:rFonts w:ascii="Cambria" w:hAnsi="Cambria"/>
                <w:noProof/>
                <w:webHidden/>
                <w:sz w:val="24"/>
                <w:szCs w:val="24"/>
              </w:rPr>
              <w:t>9</w:t>
            </w:r>
            <w:r w:rsidRPr="0039397B">
              <w:rPr>
                <w:rFonts w:ascii="Cambria" w:hAnsi="Cambria"/>
                <w:noProof/>
                <w:webHidden/>
                <w:sz w:val="24"/>
                <w:szCs w:val="24"/>
              </w:rPr>
              <w:fldChar w:fldCharType="end"/>
            </w:r>
          </w:hyperlink>
        </w:p>
        <w:p w14:paraId="01641811" w14:textId="0184C744" w:rsidR="007C7498" w:rsidRPr="0039397B" w:rsidRDefault="007C7498" w:rsidP="0039397B">
          <w:pPr>
            <w:pStyle w:val="TOC2"/>
            <w:tabs>
              <w:tab w:val="left" w:pos="720"/>
              <w:tab w:val="right" w:leader="dot" w:pos="7922"/>
            </w:tabs>
            <w:spacing w:line="360" w:lineRule="auto"/>
            <w:jc w:val="both"/>
            <w:rPr>
              <w:rFonts w:ascii="Cambria" w:eastAsiaTheme="minorEastAsia" w:hAnsi="Cambria"/>
              <w:noProof/>
              <w:sz w:val="24"/>
              <w:szCs w:val="24"/>
              <w:lang w:val="en-US"/>
            </w:rPr>
          </w:pPr>
          <w:hyperlink w:anchor="_Toc191349696" w:history="1">
            <w:r w:rsidRPr="0039397B">
              <w:rPr>
                <w:rStyle w:val="Hyperlink"/>
                <w:rFonts w:ascii="Cambria" w:hAnsi="Cambria"/>
                <w:noProof/>
                <w:sz w:val="24"/>
                <w:szCs w:val="24"/>
              </w:rPr>
              <w:t>G.</w:t>
            </w:r>
            <w:r w:rsidRPr="0039397B">
              <w:rPr>
                <w:rFonts w:ascii="Cambria" w:eastAsiaTheme="minorEastAsia" w:hAnsi="Cambria"/>
                <w:noProof/>
                <w:sz w:val="24"/>
                <w:szCs w:val="24"/>
                <w:lang w:val="en-US"/>
              </w:rPr>
              <w:tab/>
            </w:r>
            <w:r w:rsidRPr="0039397B">
              <w:rPr>
                <w:rStyle w:val="Hyperlink"/>
                <w:rFonts w:ascii="Cambria" w:hAnsi="Cambria"/>
                <w:noProof/>
                <w:sz w:val="24"/>
                <w:szCs w:val="24"/>
              </w:rPr>
              <w:t>Rencana Pelaksanaan</w:t>
            </w:r>
            <w:r w:rsidRPr="0039397B">
              <w:rPr>
                <w:rFonts w:ascii="Cambria" w:hAnsi="Cambria"/>
                <w:noProof/>
                <w:webHidden/>
                <w:sz w:val="24"/>
                <w:szCs w:val="24"/>
              </w:rPr>
              <w:tab/>
            </w:r>
            <w:r w:rsidRPr="0039397B">
              <w:rPr>
                <w:rFonts w:ascii="Cambria" w:hAnsi="Cambria"/>
                <w:noProof/>
                <w:webHidden/>
                <w:sz w:val="24"/>
                <w:szCs w:val="24"/>
              </w:rPr>
              <w:fldChar w:fldCharType="begin"/>
            </w:r>
            <w:r w:rsidRPr="0039397B">
              <w:rPr>
                <w:rFonts w:ascii="Cambria" w:hAnsi="Cambria"/>
                <w:noProof/>
                <w:webHidden/>
                <w:sz w:val="24"/>
                <w:szCs w:val="24"/>
              </w:rPr>
              <w:instrText xml:space="preserve"> PAGEREF _Toc191349696 \h </w:instrText>
            </w:r>
            <w:r w:rsidRPr="0039397B">
              <w:rPr>
                <w:rFonts w:ascii="Cambria" w:hAnsi="Cambria"/>
                <w:noProof/>
                <w:webHidden/>
                <w:sz w:val="24"/>
                <w:szCs w:val="24"/>
              </w:rPr>
            </w:r>
            <w:r w:rsidRPr="0039397B">
              <w:rPr>
                <w:rFonts w:ascii="Cambria" w:hAnsi="Cambria"/>
                <w:noProof/>
                <w:webHidden/>
                <w:sz w:val="24"/>
                <w:szCs w:val="24"/>
              </w:rPr>
              <w:fldChar w:fldCharType="separate"/>
            </w:r>
            <w:r w:rsidRPr="0039397B">
              <w:rPr>
                <w:rFonts w:ascii="Cambria" w:hAnsi="Cambria"/>
                <w:noProof/>
                <w:webHidden/>
                <w:sz w:val="24"/>
                <w:szCs w:val="24"/>
              </w:rPr>
              <w:t>10</w:t>
            </w:r>
            <w:r w:rsidRPr="0039397B">
              <w:rPr>
                <w:rFonts w:ascii="Cambria" w:hAnsi="Cambria"/>
                <w:noProof/>
                <w:webHidden/>
                <w:sz w:val="24"/>
                <w:szCs w:val="24"/>
              </w:rPr>
              <w:fldChar w:fldCharType="end"/>
            </w:r>
          </w:hyperlink>
        </w:p>
        <w:p w14:paraId="143E6000" w14:textId="0B7F26F3" w:rsidR="003108F5" w:rsidRPr="003108F5" w:rsidRDefault="007C7498" w:rsidP="003108F5">
          <w:pPr>
            <w:pStyle w:val="TOC2"/>
            <w:tabs>
              <w:tab w:val="left" w:pos="720"/>
              <w:tab w:val="right" w:leader="dot" w:pos="7922"/>
            </w:tabs>
            <w:spacing w:line="360" w:lineRule="auto"/>
            <w:jc w:val="both"/>
          </w:pPr>
          <w:hyperlink w:anchor="_Toc191349697" w:history="1">
            <w:r w:rsidRPr="0039397B">
              <w:rPr>
                <w:rStyle w:val="Hyperlink"/>
                <w:rFonts w:ascii="Cambria" w:hAnsi="Cambria"/>
                <w:noProof/>
                <w:sz w:val="24"/>
                <w:szCs w:val="24"/>
              </w:rPr>
              <w:t>H.</w:t>
            </w:r>
            <w:r w:rsidRPr="0039397B">
              <w:rPr>
                <w:rFonts w:ascii="Cambria" w:eastAsiaTheme="minorEastAsia" w:hAnsi="Cambria"/>
                <w:noProof/>
                <w:sz w:val="24"/>
                <w:szCs w:val="24"/>
                <w:lang w:val="en-US"/>
              </w:rPr>
              <w:tab/>
            </w:r>
            <w:r w:rsidRPr="0039397B">
              <w:rPr>
                <w:rStyle w:val="Hyperlink"/>
                <w:rFonts w:ascii="Cambria" w:hAnsi="Cambria"/>
                <w:noProof/>
                <w:sz w:val="24"/>
                <w:szCs w:val="24"/>
              </w:rPr>
              <w:t xml:space="preserve">Konseling Kelompok Menggunakan </w:t>
            </w:r>
            <w:r w:rsidRPr="0039397B">
              <w:rPr>
                <w:rStyle w:val="Hyperlink"/>
                <w:rFonts w:ascii="Cambria" w:hAnsi="Cambria"/>
                <w:i/>
                <w:iCs/>
                <w:noProof/>
                <w:sz w:val="24"/>
                <w:szCs w:val="24"/>
              </w:rPr>
              <w:t>Emotional Freedom Technique</w:t>
            </w:r>
            <w:r w:rsidRPr="0039397B">
              <w:rPr>
                <w:rStyle w:val="Hyperlink"/>
                <w:rFonts w:ascii="Cambria" w:hAnsi="Cambria"/>
                <w:noProof/>
                <w:sz w:val="24"/>
                <w:szCs w:val="24"/>
              </w:rPr>
              <w:t xml:space="preserve"> (EFT) dalam Mengurangi Kecemasan Siswa pada Matematika</w:t>
            </w:r>
            <w:r w:rsidRPr="0039397B">
              <w:rPr>
                <w:rFonts w:ascii="Cambria" w:hAnsi="Cambria"/>
                <w:noProof/>
                <w:webHidden/>
                <w:sz w:val="24"/>
                <w:szCs w:val="24"/>
              </w:rPr>
              <w:tab/>
            </w:r>
            <w:r w:rsidRPr="0039397B">
              <w:rPr>
                <w:rFonts w:ascii="Cambria" w:hAnsi="Cambria"/>
                <w:noProof/>
                <w:webHidden/>
                <w:sz w:val="24"/>
                <w:szCs w:val="24"/>
              </w:rPr>
              <w:fldChar w:fldCharType="begin"/>
            </w:r>
            <w:r w:rsidRPr="0039397B">
              <w:rPr>
                <w:rFonts w:ascii="Cambria" w:hAnsi="Cambria"/>
                <w:noProof/>
                <w:webHidden/>
                <w:sz w:val="24"/>
                <w:szCs w:val="24"/>
              </w:rPr>
              <w:instrText xml:space="preserve"> PAGEREF _Toc191349697 \h </w:instrText>
            </w:r>
            <w:r w:rsidRPr="0039397B">
              <w:rPr>
                <w:rFonts w:ascii="Cambria" w:hAnsi="Cambria"/>
                <w:noProof/>
                <w:webHidden/>
                <w:sz w:val="24"/>
                <w:szCs w:val="24"/>
              </w:rPr>
            </w:r>
            <w:r w:rsidRPr="0039397B">
              <w:rPr>
                <w:rFonts w:ascii="Cambria" w:hAnsi="Cambria"/>
                <w:noProof/>
                <w:webHidden/>
                <w:sz w:val="24"/>
                <w:szCs w:val="24"/>
              </w:rPr>
              <w:fldChar w:fldCharType="separate"/>
            </w:r>
            <w:r w:rsidRPr="0039397B">
              <w:rPr>
                <w:rFonts w:ascii="Cambria" w:hAnsi="Cambria"/>
                <w:noProof/>
                <w:webHidden/>
                <w:sz w:val="24"/>
                <w:szCs w:val="24"/>
              </w:rPr>
              <w:t>13</w:t>
            </w:r>
            <w:r w:rsidRPr="0039397B">
              <w:rPr>
                <w:rFonts w:ascii="Cambria" w:hAnsi="Cambria"/>
                <w:noProof/>
                <w:webHidden/>
                <w:sz w:val="24"/>
                <w:szCs w:val="24"/>
              </w:rPr>
              <w:fldChar w:fldCharType="end"/>
            </w:r>
          </w:hyperlink>
        </w:p>
        <w:p w14:paraId="5E18C9E8" w14:textId="5A017C17" w:rsidR="007C7498" w:rsidRPr="0039397B" w:rsidRDefault="007C7498" w:rsidP="0039397B">
          <w:pPr>
            <w:pStyle w:val="TOC1"/>
            <w:spacing w:line="360" w:lineRule="auto"/>
            <w:jc w:val="both"/>
            <w:rPr>
              <w:rFonts w:ascii="Cambria" w:eastAsiaTheme="minorEastAsia" w:hAnsi="Cambria"/>
              <w:noProof/>
              <w:sz w:val="24"/>
              <w:szCs w:val="24"/>
              <w:lang w:val="en-US"/>
            </w:rPr>
          </w:pPr>
          <w:hyperlink w:anchor="_Toc191349699" w:history="1">
            <w:r w:rsidRPr="0039397B">
              <w:rPr>
                <w:rStyle w:val="Hyperlink"/>
                <w:rFonts w:ascii="Cambria" w:hAnsi="Cambria"/>
                <w:b/>
                <w:bCs/>
                <w:noProof/>
                <w:sz w:val="24"/>
                <w:szCs w:val="24"/>
              </w:rPr>
              <w:t>BA</w:t>
            </w:r>
            <w:r w:rsidR="0039397B" w:rsidRPr="0039397B">
              <w:rPr>
                <w:rStyle w:val="Hyperlink"/>
                <w:rFonts w:ascii="Cambria" w:hAnsi="Cambria"/>
                <w:b/>
                <w:bCs/>
                <w:noProof/>
                <w:sz w:val="24"/>
                <w:szCs w:val="24"/>
              </w:rPr>
              <w:t>GIAN</w:t>
            </w:r>
            <w:r w:rsidRPr="0039397B">
              <w:rPr>
                <w:rStyle w:val="Hyperlink"/>
                <w:rFonts w:ascii="Cambria" w:hAnsi="Cambria"/>
                <w:b/>
                <w:bCs/>
                <w:noProof/>
                <w:sz w:val="24"/>
                <w:szCs w:val="24"/>
              </w:rPr>
              <w:t xml:space="preserve"> II MATERI LAYANAN</w:t>
            </w:r>
            <w:r w:rsidRPr="0039397B">
              <w:rPr>
                <w:rFonts w:ascii="Cambria" w:hAnsi="Cambria"/>
                <w:noProof/>
                <w:webHidden/>
                <w:sz w:val="24"/>
                <w:szCs w:val="24"/>
              </w:rPr>
              <w:tab/>
            </w:r>
            <w:r w:rsidRPr="0039397B">
              <w:rPr>
                <w:rFonts w:ascii="Cambria" w:hAnsi="Cambria"/>
                <w:noProof/>
                <w:webHidden/>
                <w:sz w:val="24"/>
                <w:szCs w:val="24"/>
              </w:rPr>
              <w:fldChar w:fldCharType="begin"/>
            </w:r>
            <w:r w:rsidRPr="0039397B">
              <w:rPr>
                <w:rFonts w:ascii="Cambria" w:hAnsi="Cambria"/>
                <w:noProof/>
                <w:webHidden/>
                <w:sz w:val="24"/>
                <w:szCs w:val="24"/>
              </w:rPr>
              <w:instrText xml:space="preserve"> PAGEREF _Toc191349699 \h </w:instrText>
            </w:r>
            <w:r w:rsidRPr="0039397B">
              <w:rPr>
                <w:rFonts w:ascii="Cambria" w:hAnsi="Cambria"/>
                <w:noProof/>
                <w:webHidden/>
                <w:sz w:val="24"/>
                <w:szCs w:val="24"/>
              </w:rPr>
            </w:r>
            <w:r w:rsidRPr="0039397B">
              <w:rPr>
                <w:rFonts w:ascii="Cambria" w:hAnsi="Cambria"/>
                <w:noProof/>
                <w:webHidden/>
                <w:sz w:val="24"/>
                <w:szCs w:val="24"/>
              </w:rPr>
              <w:fldChar w:fldCharType="separate"/>
            </w:r>
            <w:r w:rsidRPr="0039397B">
              <w:rPr>
                <w:rFonts w:ascii="Cambria" w:hAnsi="Cambria"/>
                <w:noProof/>
                <w:webHidden/>
                <w:sz w:val="24"/>
                <w:szCs w:val="24"/>
              </w:rPr>
              <w:t>17</w:t>
            </w:r>
            <w:r w:rsidRPr="0039397B">
              <w:rPr>
                <w:rFonts w:ascii="Cambria" w:hAnsi="Cambria"/>
                <w:noProof/>
                <w:webHidden/>
                <w:sz w:val="24"/>
                <w:szCs w:val="24"/>
              </w:rPr>
              <w:fldChar w:fldCharType="end"/>
            </w:r>
          </w:hyperlink>
        </w:p>
        <w:p w14:paraId="7806ADD5" w14:textId="49D8A17D" w:rsidR="007C7498" w:rsidRPr="0039397B" w:rsidRDefault="007C7498" w:rsidP="0039397B">
          <w:pPr>
            <w:pStyle w:val="TOC3"/>
            <w:numPr>
              <w:ilvl w:val="0"/>
              <w:numId w:val="131"/>
            </w:numPr>
            <w:tabs>
              <w:tab w:val="right" w:leader="dot" w:pos="7922"/>
            </w:tabs>
            <w:spacing w:after="0" w:line="360" w:lineRule="auto"/>
            <w:ind w:left="720" w:hanging="450"/>
            <w:jc w:val="both"/>
            <w:rPr>
              <w:rFonts w:ascii="Cambria" w:eastAsiaTheme="minorEastAsia" w:hAnsi="Cambria"/>
              <w:noProof/>
              <w:sz w:val="24"/>
              <w:szCs w:val="24"/>
              <w:lang w:val="en-US"/>
            </w:rPr>
          </w:pPr>
          <w:hyperlink w:anchor="_Toc191349700" w:history="1">
            <w:r w:rsidRPr="0039397B">
              <w:rPr>
                <w:rStyle w:val="Hyperlink"/>
                <w:rFonts w:ascii="Cambria" w:hAnsi="Cambria"/>
                <w:noProof/>
                <w:sz w:val="24"/>
                <w:szCs w:val="24"/>
              </w:rPr>
              <w:t>Kecemasan Abstraksi dalam Kecemasan pada Matematika</w:t>
            </w:r>
            <w:r w:rsidRPr="0039397B">
              <w:rPr>
                <w:rFonts w:ascii="Cambria" w:hAnsi="Cambria"/>
                <w:noProof/>
                <w:webHidden/>
                <w:sz w:val="24"/>
                <w:szCs w:val="24"/>
              </w:rPr>
              <w:tab/>
            </w:r>
            <w:r w:rsidRPr="0039397B">
              <w:rPr>
                <w:rFonts w:ascii="Cambria" w:hAnsi="Cambria"/>
                <w:noProof/>
                <w:webHidden/>
                <w:sz w:val="24"/>
                <w:szCs w:val="24"/>
              </w:rPr>
              <w:fldChar w:fldCharType="begin"/>
            </w:r>
            <w:r w:rsidRPr="0039397B">
              <w:rPr>
                <w:rFonts w:ascii="Cambria" w:hAnsi="Cambria"/>
                <w:noProof/>
                <w:webHidden/>
                <w:sz w:val="24"/>
                <w:szCs w:val="24"/>
              </w:rPr>
              <w:instrText xml:space="preserve"> PAGEREF _Toc191349700 \h </w:instrText>
            </w:r>
            <w:r w:rsidRPr="0039397B">
              <w:rPr>
                <w:rFonts w:ascii="Cambria" w:hAnsi="Cambria"/>
                <w:noProof/>
                <w:webHidden/>
                <w:sz w:val="24"/>
                <w:szCs w:val="24"/>
              </w:rPr>
            </w:r>
            <w:r w:rsidRPr="0039397B">
              <w:rPr>
                <w:rFonts w:ascii="Cambria" w:hAnsi="Cambria"/>
                <w:noProof/>
                <w:webHidden/>
                <w:sz w:val="24"/>
                <w:szCs w:val="24"/>
              </w:rPr>
              <w:fldChar w:fldCharType="separate"/>
            </w:r>
            <w:r w:rsidRPr="0039397B">
              <w:rPr>
                <w:rFonts w:ascii="Cambria" w:hAnsi="Cambria"/>
                <w:noProof/>
                <w:webHidden/>
                <w:sz w:val="24"/>
                <w:szCs w:val="24"/>
              </w:rPr>
              <w:t>25</w:t>
            </w:r>
            <w:r w:rsidRPr="0039397B">
              <w:rPr>
                <w:rFonts w:ascii="Cambria" w:hAnsi="Cambria"/>
                <w:noProof/>
                <w:webHidden/>
                <w:sz w:val="24"/>
                <w:szCs w:val="24"/>
              </w:rPr>
              <w:fldChar w:fldCharType="end"/>
            </w:r>
          </w:hyperlink>
        </w:p>
        <w:p w14:paraId="3347BB71" w14:textId="0D33840C" w:rsidR="007C7498" w:rsidRPr="0039397B" w:rsidRDefault="007C7498" w:rsidP="0039397B">
          <w:pPr>
            <w:pStyle w:val="TOC3"/>
            <w:numPr>
              <w:ilvl w:val="0"/>
              <w:numId w:val="131"/>
            </w:numPr>
            <w:tabs>
              <w:tab w:val="right" w:leader="dot" w:pos="7922"/>
            </w:tabs>
            <w:spacing w:after="0" w:line="360" w:lineRule="auto"/>
            <w:ind w:left="720" w:hanging="450"/>
            <w:jc w:val="both"/>
            <w:rPr>
              <w:rFonts w:ascii="Cambria" w:eastAsiaTheme="minorEastAsia" w:hAnsi="Cambria"/>
              <w:noProof/>
              <w:sz w:val="24"/>
              <w:szCs w:val="24"/>
              <w:lang w:val="en-US"/>
            </w:rPr>
          </w:pPr>
          <w:hyperlink w:anchor="_Toc191349701" w:history="1">
            <w:r w:rsidRPr="0039397B">
              <w:rPr>
                <w:rStyle w:val="Hyperlink"/>
                <w:rFonts w:ascii="Cambria" w:hAnsi="Cambria"/>
                <w:noProof/>
                <w:sz w:val="24"/>
                <w:szCs w:val="24"/>
              </w:rPr>
              <w:t>Kecemasan Numerik dalam Kecemasan pada Matematika</w:t>
            </w:r>
            <w:r w:rsidRPr="0039397B">
              <w:rPr>
                <w:rFonts w:ascii="Cambria" w:hAnsi="Cambria"/>
                <w:noProof/>
                <w:webHidden/>
                <w:sz w:val="24"/>
                <w:szCs w:val="24"/>
              </w:rPr>
              <w:tab/>
            </w:r>
            <w:r w:rsidRPr="0039397B">
              <w:rPr>
                <w:rFonts w:ascii="Cambria" w:hAnsi="Cambria"/>
                <w:noProof/>
                <w:webHidden/>
                <w:sz w:val="24"/>
                <w:szCs w:val="24"/>
              </w:rPr>
              <w:fldChar w:fldCharType="begin"/>
            </w:r>
            <w:r w:rsidRPr="0039397B">
              <w:rPr>
                <w:rFonts w:ascii="Cambria" w:hAnsi="Cambria"/>
                <w:noProof/>
                <w:webHidden/>
                <w:sz w:val="24"/>
                <w:szCs w:val="24"/>
              </w:rPr>
              <w:instrText xml:space="preserve"> PAGEREF _Toc191349701 \h </w:instrText>
            </w:r>
            <w:r w:rsidRPr="0039397B">
              <w:rPr>
                <w:rFonts w:ascii="Cambria" w:hAnsi="Cambria"/>
                <w:noProof/>
                <w:webHidden/>
                <w:sz w:val="24"/>
                <w:szCs w:val="24"/>
              </w:rPr>
            </w:r>
            <w:r w:rsidRPr="0039397B">
              <w:rPr>
                <w:rFonts w:ascii="Cambria" w:hAnsi="Cambria"/>
                <w:noProof/>
                <w:webHidden/>
                <w:sz w:val="24"/>
                <w:szCs w:val="24"/>
              </w:rPr>
              <w:fldChar w:fldCharType="separate"/>
            </w:r>
            <w:r w:rsidRPr="0039397B">
              <w:rPr>
                <w:rFonts w:ascii="Cambria" w:hAnsi="Cambria"/>
                <w:noProof/>
                <w:webHidden/>
                <w:sz w:val="24"/>
                <w:szCs w:val="24"/>
              </w:rPr>
              <w:t>46</w:t>
            </w:r>
            <w:r w:rsidRPr="0039397B">
              <w:rPr>
                <w:rFonts w:ascii="Cambria" w:hAnsi="Cambria"/>
                <w:noProof/>
                <w:webHidden/>
                <w:sz w:val="24"/>
                <w:szCs w:val="24"/>
              </w:rPr>
              <w:fldChar w:fldCharType="end"/>
            </w:r>
          </w:hyperlink>
        </w:p>
        <w:p w14:paraId="61EEA9A7" w14:textId="00B21778" w:rsidR="007C7498" w:rsidRPr="0039397B" w:rsidRDefault="007C7498" w:rsidP="0039397B">
          <w:pPr>
            <w:pStyle w:val="TOC3"/>
            <w:numPr>
              <w:ilvl w:val="0"/>
              <w:numId w:val="131"/>
            </w:numPr>
            <w:tabs>
              <w:tab w:val="right" w:leader="dot" w:pos="7922"/>
            </w:tabs>
            <w:spacing w:after="0" w:line="360" w:lineRule="auto"/>
            <w:ind w:left="720" w:hanging="450"/>
            <w:jc w:val="both"/>
            <w:rPr>
              <w:rFonts w:ascii="Cambria" w:eastAsiaTheme="minorEastAsia" w:hAnsi="Cambria"/>
              <w:noProof/>
              <w:sz w:val="24"/>
              <w:szCs w:val="24"/>
              <w:lang w:val="en-US"/>
            </w:rPr>
          </w:pPr>
          <w:hyperlink w:anchor="_Toc191349702" w:history="1">
            <w:r w:rsidRPr="0039397B">
              <w:rPr>
                <w:rStyle w:val="Hyperlink"/>
                <w:rFonts w:ascii="Cambria" w:hAnsi="Cambria"/>
                <w:noProof/>
                <w:sz w:val="24"/>
                <w:szCs w:val="24"/>
              </w:rPr>
              <w:t>Kecemasan Tes Matematika dalam Kecemasan pada Matematika</w:t>
            </w:r>
            <w:r w:rsidRPr="0039397B">
              <w:rPr>
                <w:rFonts w:ascii="Cambria" w:hAnsi="Cambria"/>
                <w:noProof/>
                <w:webHidden/>
                <w:sz w:val="24"/>
                <w:szCs w:val="24"/>
              </w:rPr>
              <w:tab/>
            </w:r>
            <w:r w:rsidRPr="0039397B">
              <w:rPr>
                <w:rFonts w:ascii="Cambria" w:hAnsi="Cambria"/>
                <w:noProof/>
                <w:webHidden/>
                <w:sz w:val="24"/>
                <w:szCs w:val="24"/>
              </w:rPr>
              <w:fldChar w:fldCharType="begin"/>
            </w:r>
            <w:r w:rsidRPr="0039397B">
              <w:rPr>
                <w:rFonts w:ascii="Cambria" w:hAnsi="Cambria"/>
                <w:noProof/>
                <w:webHidden/>
                <w:sz w:val="24"/>
                <w:szCs w:val="24"/>
              </w:rPr>
              <w:instrText xml:space="preserve"> PAGEREF _Toc191349702 \h </w:instrText>
            </w:r>
            <w:r w:rsidRPr="0039397B">
              <w:rPr>
                <w:rFonts w:ascii="Cambria" w:hAnsi="Cambria"/>
                <w:noProof/>
                <w:webHidden/>
                <w:sz w:val="24"/>
                <w:szCs w:val="24"/>
              </w:rPr>
            </w:r>
            <w:r w:rsidRPr="0039397B">
              <w:rPr>
                <w:rFonts w:ascii="Cambria" w:hAnsi="Cambria"/>
                <w:noProof/>
                <w:webHidden/>
                <w:sz w:val="24"/>
                <w:szCs w:val="24"/>
              </w:rPr>
              <w:fldChar w:fldCharType="separate"/>
            </w:r>
            <w:r w:rsidRPr="0039397B">
              <w:rPr>
                <w:rFonts w:ascii="Cambria" w:hAnsi="Cambria"/>
                <w:noProof/>
                <w:webHidden/>
                <w:sz w:val="24"/>
                <w:szCs w:val="24"/>
              </w:rPr>
              <w:t>78</w:t>
            </w:r>
            <w:r w:rsidRPr="0039397B">
              <w:rPr>
                <w:rFonts w:ascii="Cambria" w:hAnsi="Cambria"/>
                <w:noProof/>
                <w:webHidden/>
                <w:sz w:val="24"/>
                <w:szCs w:val="24"/>
              </w:rPr>
              <w:fldChar w:fldCharType="end"/>
            </w:r>
          </w:hyperlink>
        </w:p>
        <w:p w14:paraId="46DFABAA" w14:textId="19A4B121" w:rsidR="007C7498" w:rsidRPr="0039397B" w:rsidRDefault="007C7498" w:rsidP="0039397B">
          <w:pPr>
            <w:pStyle w:val="TOC1"/>
            <w:spacing w:line="360" w:lineRule="auto"/>
            <w:jc w:val="both"/>
            <w:rPr>
              <w:rFonts w:ascii="Cambria" w:eastAsiaTheme="minorEastAsia" w:hAnsi="Cambria"/>
              <w:noProof/>
              <w:sz w:val="24"/>
              <w:szCs w:val="24"/>
              <w:lang w:val="en-US"/>
            </w:rPr>
          </w:pPr>
          <w:hyperlink w:anchor="_Toc191349704" w:history="1">
            <w:r w:rsidRPr="0039397B">
              <w:rPr>
                <w:rStyle w:val="Hyperlink"/>
                <w:rFonts w:ascii="Cambria" w:hAnsi="Cambria"/>
                <w:b/>
                <w:bCs/>
                <w:noProof/>
                <w:sz w:val="24"/>
                <w:szCs w:val="24"/>
              </w:rPr>
              <w:t>BA</w:t>
            </w:r>
            <w:r w:rsidR="0039397B" w:rsidRPr="0039397B">
              <w:rPr>
                <w:rStyle w:val="Hyperlink"/>
                <w:rFonts w:ascii="Cambria" w:hAnsi="Cambria"/>
                <w:b/>
                <w:bCs/>
                <w:noProof/>
                <w:sz w:val="24"/>
                <w:szCs w:val="24"/>
              </w:rPr>
              <w:t>GIAN III P</w:t>
            </w:r>
            <w:r w:rsidRPr="0039397B">
              <w:rPr>
                <w:rStyle w:val="Hyperlink"/>
                <w:rFonts w:ascii="Cambria" w:hAnsi="Cambria"/>
                <w:b/>
                <w:bCs/>
                <w:noProof/>
                <w:sz w:val="24"/>
                <w:szCs w:val="24"/>
              </w:rPr>
              <w:t>ENUTUP</w:t>
            </w:r>
            <w:r w:rsidRPr="0039397B">
              <w:rPr>
                <w:rFonts w:ascii="Cambria" w:hAnsi="Cambria"/>
                <w:noProof/>
                <w:webHidden/>
                <w:sz w:val="24"/>
                <w:szCs w:val="24"/>
              </w:rPr>
              <w:tab/>
            </w:r>
            <w:r w:rsidRPr="0039397B">
              <w:rPr>
                <w:rFonts w:ascii="Cambria" w:hAnsi="Cambria"/>
                <w:noProof/>
                <w:webHidden/>
                <w:sz w:val="24"/>
                <w:szCs w:val="24"/>
              </w:rPr>
              <w:fldChar w:fldCharType="begin"/>
            </w:r>
            <w:r w:rsidRPr="0039397B">
              <w:rPr>
                <w:rFonts w:ascii="Cambria" w:hAnsi="Cambria"/>
                <w:noProof/>
                <w:webHidden/>
                <w:sz w:val="24"/>
                <w:szCs w:val="24"/>
              </w:rPr>
              <w:instrText xml:space="preserve"> PAGEREF _Toc191349704 \h </w:instrText>
            </w:r>
            <w:r w:rsidRPr="0039397B">
              <w:rPr>
                <w:rFonts w:ascii="Cambria" w:hAnsi="Cambria"/>
                <w:noProof/>
                <w:webHidden/>
                <w:sz w:val="24"/>
                <w:szCs w:val="24"/>
              </w:rPr>
            </w:r>
            <w:r w:rsidRPr="0039397B">
              <w:rPr>
                <w:rFonts w:ascii="Cambria" w:hAnsi="Cambria"/>
                <w:noProof/>
                <w:webHidden/>
                <w:sz w:val="24"/>
                <w:szCs w:val="24"/>
              </w:rPr>
              <w:fldChar w:fldCharType="separate"/>
            </w:r>
            <w:r w:rsidRPr="0039397B">
              <w:rPr>
                <w:rFonts w:ascii="Cambria" w:hAnsi="Cambria"/>
                <w:noProof/>
                <w:webHidden/>
                <w:sz w:val="24"/>
                <w:szCs w:val="24"/>
              </w:rPr>
              <w:t>98</w:t>
            </w:r>
            <w:r w:rsidRPr="0039397B">
              <w:rPr>
                <w:rFonts w:ascii="Cambria" w:hAnsi="Cambria"/>
                <w:noProof/>
                <w:webHidden/>
                <w:sz w:val="24"/>
                <w:szCs w:val="24"/>
              </w:rPr>
              <w:fldChar w:fldCharType="end"/>
            </w:r>
          </w:hyperlink>
        </w:p>
        <w:p w14:paraId="2D63BE2D" w14:textId="0DC96C88" w:rsidR="007C7498" w:rsidRDefault="007C7498" w:rsidP="0039397B">
          <w:pPr>
            <w:spacing w:line="360" w:lineRule="auto"/>
            <w:jc w:val="both"/>
          </w:pPr>
          <w:r w:rsidRPr="0039397B">
            <w:rPr>
              <w:rFonts w:ascii="Cambria" w:hAnsi="Cambria"/>
              <w:b/>
              <w:bCs/>
              <w:noProof/>
              <w:sz w:val="24"/>
              <w:szCs w:val="24"/>
            </w:rPr>
            <w:fldChar w:fldCharType="end"/>
          </w:r>
        </w:p>
      </w:sdtContent>
    </w:sdt>
    <w:p w14:paraId="664C815E" w14:textId="23DFE3B4" w:rsidR="009E5CEB" w:rsidRPr="00C82F99" w:rsidRDefault="009E5CEB" w:rsidP="009E5CEB">
      <w:pPr>
        <w:rPr>
          <w:rFonts w:ascii="Cambria" w:hAnsi="Cambria" w:cs="Times New Roman"/>
          <w:sz w:val="24"/>
          <w:szCs w:val="24"/>
        </w:rPr>
        <w:sectPr w:rsidR="009E5CEB" w:rsidRPr="00C82F99" w:rsidSect="009E5CEB">
          <w:pgSz w:w="11906" w:h="16838" w:code="9"/>
          <w:pgMar w:top="2275" w:right="1699" w:bottom="1699" w:left="2275" w:header="720" w:footer="720" w:gutter="0"/>
          <w:pgNumType w:fmt="lowerRoman" w:start="1"/>
          <w:cols w:space="720"/>
          <w:docGrid w:linePitch="360"/>
        </w:sectPr>
      </w:pPr>
    </w:p>
    <w:p w14:paraId="10C846C7" w14:textId="77777777" w:rsidR="00200182" w:rsidRDefault="009E5CEB" w:rsidP="00200182">
      <w:pPr>
        <w:pStyle w:val="Heading1"/>
      </w:pPr>
      <w:bookmarkStart w:id="2" w:name="_Toc191349688"/>
      <w:r w:rsidRPr="00E946B0">
        <w:lastRenderedPageBreak/>
        <w:t>BAGIAN I</w:t>
      </w:r>
      <w:bookmarkEnd w:id="2"/>
      <w:r w:rsidR="00200182">
        <w:t xml:space="preserve"> </w:t>
      </w:r>
    </w:p>
    <w:p w14:paraId="244E2F5C" w14:textId="019373A6" w:rsidR="009E5CEB" w:rsidRPr="00E946B0" w:rsidRDefault="009E5CEB" w:rsidP="00200182">
      <w:pPr>
        <w:pStyle w:val="Heading1"/>
      </w:pPr>
      <w:bookmarkStart w:id="3" w:name="_Toc191349689"/>
      <w:r w:rsidRPr="00E946B0">
        <w:t>TINJAUAN UMUM</w:t>
      </w:r>
      <w:bookmarkEnd w:id="3"/>
    </w:p>
    <w:p w14:paraId="1E2B8EDC" w14:textId="77777777" w:rsidR="00443E14" w:rsidRPr="00E946B0" w:rsidRDefault="00443E14" w:rsidP="009E5CEB">
      <w:pPr>
        <w:jc w:val="center"/>
        <w:rPr>
          <w:rFonts w:ascii="Cambria" w:hAnsi="Cambria" w:cs="Times New Roman"/>
          <w:b/>
          <w:bCs/>
          <w:sz w:val="24"/>
          <w:szCs w:val="24"/>
        </w:rPr>
      </w:pPr>
    </w:p>
    <w:p w14:paraId="58D5F3F5" w14:textId="3329175F" w:rsidR="005A3F09" w:rsidRPr="00E946B0" w:rsidRDefault="00443E14" w:rsidP="00682D77">
      <w:pPr>
        <w:pStyle w:val="ListParagraph"/>
        <w:numPr>
          <w:ilvl w:val="0"/>
          <w:numId w:val="2"/>
        </w:numPr>
        <w:tabs>
          <w:tab w:val="left" w:leader="dot" w:pos="7371"/>
        </w:tabs>
        <w:spacing w:line="360" w:lineRule="auto"/>
        <w:rPr>
          <w:rFonts w:ascii="Cambria" w:hAnsi="Cambria" w:cs="Times New Roman"/>
          <w:b/>
          <w:bCs/>
          <w:sz w:val="24"/>
          <w:szCs w:val="24"/>
        </w:rPr>
      </w:pPr>
      <w:r w:rsidRPr="00E946B0">
        <w:rPr>
          <w:rFonts w:ascii="Cambria" w:hAnsi="Cambria" w:cs="Times New Roman"/>
          <w:b/>
          <w:bCs/>
          <w:sz w:val="24"/>
          <w:szCs w:val="24"/>
        </w:rPr>
        <w:t xml:space="preserve">Latar Belakang </w:t>
      </w:r>
      <w:r w:rsidR="00682D77" w:rsidRPr="00682D77">
        <w:rPr>
          <w:rFonts w:ascii="Cambria" w:hAnsi="Cambria" w:cs="Times New Roman"/>
          <w:sz w:val="24"/>
          <w:szCs w:val="24"/>
        </w:rPr>
        <w:tab/>
      </w:r>
      <w:r w:rsidR="00682D77">
        <w:rPr>
          <w:rFonts w:ascii="Cambria" w:hAnsi="Cambria" w:cs="Times New Roman"/>
          <w:sz w:val="24"/>
          <w:szCs w:val="24"/>
        </w:rPr>
        <w:t>2</w:t>
      </w:r>
    </w:p>
    <w:p w14:paraId="7934F8B2" w14:textId="4A725D32" w:rsidR="00443E14" w:rsidRPr="00E946B0" w:rsidRDefault="00443E14" w:rsidP="00682D77">
      <w:pPr>
        <w:pStyle w:val="ListParagraph"/>
        <w:numPr>
          <w:ilvl w:val="0"/>
          <w:numId w:val="2"/>
        </w:numPr>
        <w:tabs>
          <w:tab w:val="left" w:leader="dot" w:pos="7371"/>
        </w:tabs>
        <w:spacing w:line="360" w:lineRule="auto"/>
        <w:rPr>
          <w:rFonts w:ascii="Cambria" w:hAnsi="Cambria" w:cs="Times New Roman"/>
          <w:b/>
          <w:bCs/>
          <w:sz w:val="24"/>
          <w:szCs w:val="24"/>
        </w:rPr>
      </w:pPr>
      <w:r w:rsidRPr="00E946B0">
        <w:rPr>
          <w:rFonts w:ascii="Cambria" w:hAnsi="Cambria" w:cs="Times New Roman"/>
          <w:b/>
          <w:bCs/>
          <w:sz w:val="24"/>
          <w:szCs w:val="24"/>
        </w:rPr>
        <w:t xml:space="preserve">Deskripsi Panduan </w:t>
      </w:r>
      <w:r w:rsidR="00682D77" w:rsidRPr="00682D77">
        <w:rPr>
          <w:rFonts w:ascii="Cambria" w:hAnsi="Cambria" w:cs="Times New Roman"/>
          <w:sz w:val="24"/>
          <w:szCs w:val="24"/>
        </w:rPr>
        <w:tab/>
      </w:r>
      <w:r w:rsidR="00682D77">
        <w:rPr>
          <w:rFonts w:ascii="Cambria" w:hAnsi="Cambria" w:cs="Times New Roman"/>
          <w:sz w:val="24"/>
          <w:szCs w:val="24"/>
        </w:rPr>
        <w:t>6</w:t>
      </w:r>
    </w:p>
    <w:p w14:paraId="26D48CBE" w14:textId="206E1E28" w:rsidR="00443E14" w:rsidRPr="00E946B0" w:rsidRDefault="00443E14" w:rsidP="00682D77">
      <w:pPr>
        <w:pStyle w:val="ListParagraph"/>
        <w:numPr>
          <w:ilvl w:val="0"/>
          <w:numId w:val="2"/>
        </w:numPr>
        <w:tabs>
          <w:tab w:val="left" w:leader="dot" w:pos="7371"/>
        </w:tabs>
        <w:spacing w:line="360" w:lineRule="auto"/>
        <w:rPr>
          <w:rFonts w:ascii="Cambria" w:hAnsi="Cambria" w:cs="Times New Roman"/>
          <w:b/>
          <w:bCs/>
          <w:sz w:val="24"/>
          <w:szCs w:val="24"/>
        </w:rPr>
      </w:pPr>
      <w:r w:rsidRPr="00E946B0">
        <w:rPr>
          <w:rFonts w:ascii="Cambria" w:hAnsi="Cambria" w:cs="Times New Roman"/>
          <w:b/>
          <w:bCs/>
          <w:sz w:val="24"/>
          <w:szCs w:val="24"/>
        </w:rPr>
        <w:t xml:space="preserve">Landasan Penyusun Panduan </w:t>
      </w:r>
      <w:r w:rsidR="00682D77" w:rsidRPr="00682D77">
        <w:rPr>
          <w:rFonts w:ascii="Cambria" w:hAnsi="Cambria" w:cs="Times New Roman"/>
          <w:sz w:val="24"/>
          <w:szCs w:val="24"/>
        </w:rPr>
        <w:tab/>
      </w:r>
      <w:r w:rsidR="00682D77">
        <w:rPr>
          <w:rFonts w:ascii="Cambria" w:hAnsi="Cambria" w:cs="Times New Roman"/>
          <w:sz w:val="24"/>
          <w:szCs w:val="24"/>
        </w:rPr>
        <w:t>6</w:t>
      </w:r>
    </w:p>
    <w:p w14:paraId="768F605E" w14:textId="3B87B9F3" w:rsidR="00443E14" w:rsidRPr="00E946B0" w:rsidRDefault="00443E14" w:rsidP="00682D77">
      <w:pPr>
        <w:pStyle w:val="ListParagraph"/>
        <w:numPr>
          <w:ilvl w:val="0"/>
          <w:numId w:val="2"/>
        </w:numPr>
        <w:tabs>
          <w:tab w:val="left" w:leader="dot" w:pos="7371"/>
        </w:tabs>
        <w:spacing w:line="360" w:lineRule="auto"/>
        <w:rPr>
          <w:rFonts w:ascii="Cambria" w:hAnsi="Cambria" w:cs="Times New Roman"/>
          <w:b/>
          <w:bCs/>
          <w:sz w:val="24"/>
          <w:szCs w:val="24"/>
        </w:rPr>
      </w:pPr>
      <w:r w:rsidRPr="00E946B0">
        <w:rPr>
          <w:rFonts w:ascii="Cambria" w:hAnsi="Cambria" w:cs="Times New Roman"/>
          <w:b/>
          <w:bCs/>
          <w:sz w:val="24"/>
          <w:szCs w:val="24"/>
        </w:rPr>
        <w:t xml:space="preserve">Tujuan Penggunaan Panduan </w:t>
      </w:r>
      <w:r w:rsidR="00682D77" w:rsidRPr="00682D77">
        <w:rPr>
          <w:rFonts w:ascii="Cambria" w:hAnsi="Cambria" w:cs="Times New Roman"/>
          <w:sz w:val="24"/>
          <w:szCs w:val="24"/>
        </w:rPr>
        <w:tab/>
      </w:r>
      <w:r w:rsidR="00682D77">
        <w:rPr>
          <w:rFonts w:ascii="Cambria" w:hAnsi="Cambria" w:cs="Times New Roman"/>
          <w:sz w:val="24"/>
          <w:szCs w:val="24"/>
        </w:rPr>
        <w:t>8</w:t>
      </w:r>
    </w:p>
    <w:p w14:paraId="08D01612" w14:textId="60F57BD0" w:rsidR="00443E14" w:rsidRPr="00E946B0" w:rsidRDefault="00443E14" w:rsidP="00682D77">
      <w:pPr>
        <w:pStyle w:val="ListParagraph"/>
        <w:numPr>
          <w:ilvl w:val="0"/>
          <w:numId w:val="2"/>
        </w:numPr>
        <w:tabs>
          <w:tab w:val="left" w:leader="dot" w:pos="7371"/>
        </w:tabs>
        <w:spacing w:line="360" w:lineRule="auto"/>
        <w:rPr>
          <w:rFonts w:ascii="Cambria" w:hAnsi="Cambria" w:cs="Times New Roman"/>
          <w:b/>
          <w:bCs/>
          <w:sz w:val="24"/>
          <w:szCs w:val="24"/>
        </w:rPr>
      </w:pPr>
      <w:r w:rsidRPr="00E946B0">
        <w:rPr>
          <w:rFonts w:ascii="Cambria" w:hAnsi="Cambria" w:cs="Times New Roman"/>
          <w:b/>
          <w:bCs/>
          <w:sz w:val="24"/>
          <w:szCs w:val="24"/>
        </w:rPr>
        <w:t xml:space="preserve">Petunjuk Umum Panduan </w:t>
      </w:r>
      <w:r w:rsidR="00682D77" w:rsidRPr="00682D77">
        <w:rPr>
          <w:rFonts w:ascii="Cambria" w:hAnsi="Cambria" w:cs="Times New Roman"/>
          <w:sz w:val="24"/>
          <w:szCs w:val="24"/>
        </w:rPr>
        <w:tab/>
      </w:r>
      <w:r w:rsidR="00682D77">
        <w:rPr>
          <w:rFonts w:ascii="Cambria" w:hAnsi="Cambria" w:cs="Times New Roman"/>
          <w:sz w:val="24"/>
          <w:szCs w:val="24"/>
        </w:rPr>
        <w:t>8</w:t>
      </w:r>
    </w:p>
    <w:p w14:paraId="2EADBC06" w14:textId="449BC0EA" w:rsidR="00443E14" w:rsidRPr="00E946B0" w:rsidRDefault="00443E14" w:rsidP="00682D77">
      <w:pPr>
        <w:pStyle w:val="ListParagraph"/>
        <w:numPr>
          <w:ilvl w:val="0"/>
          <w:numId w:val="2"/>
        </w:numPr>
        <w:tabs>
          <w:tab w:val="left" w:leader="dot" w:pos="7371"/>
        </w:tabs>
        <w:spacing w:line="360" w:lineRule="auto"/>
        <w:rPr>
          <w:rFonts w:ascii="Cambria" w:hAnsi="Cambria" w:cs="Times New Roman"/>
          <w:b/>
          <w:bCs/>
          <w:sz w:val="24"/>
          <w:szCs w:val="24"/>
        </w:rPr>
      </w:pPr>
      <w:r w:rsidRPr="00E946B0">
        <w:rPr>
          <w:rFonts w:ascii="Cambria" w:hAnsi="Cambria" w:cs="Times New Roman"/>
          <w:b/>
          <w:bCs/>
          <w:sz w:val="24"/>
          <w:szCs w:val="24"/>
        </w:rPr>
        <w:t xml:space="preserve">Sususnan Materi </w:t>
      </w:r>
      <w:r w:rsidR="00682D77" w:rsidRPr="00682D77">
        <w:rPr>
          <w:rFonts w:ascii="Cambria" w:hAnsi="Cambria" w:cs="Times New Roman"/>
          <w:sz w:val="24"/>
          <w:szCs w:val="24"/>
        </w:rPr>
        <w:tab/>
      </w:r>
      <w:r w:rsidR="00682D77">
        <w:rPr>
          <w:rFonts w:ascii="Cambria" w:hAnsi="Cambria" w:cs="Times New Roman"/>
          <w:sz w:val="24"/>
          <w:szCs w:val="24"/>
        </w:rPr>
        <w:t>9</w:t>
      </w:r>
    </w:p>
    <w:p w14:paraId="75CEBE55" w14:textId="340D507D" w:rsidR="009E5CEB" w:rsidRPr="00E946B0" w:rsidRDefault="00443E14" w:rsidP="00682D77">
      <w:pPr>
        <w:pStyle w:val="ListParagraph"/>
        <w:numPr>
          <w:ilvl w:val="0"/>
          <w:numId w:val="2"/>
        </w:numPr>
        <w:tabs>
          <w:tab w:val="left" w:leader="dot" w:pos="7371"/>
        </w:tabs>
        <w:spacing w:line="360" w:lineRule="auto"/>
        <w:rPr>
          <w:rFonts w:ascii="Cambria" w:hAnsi="Cambria" w:cs="Times New Roman"/>
          <w:b/>
          <w:bCs/>
          <w:sz w:val="24"/>
          <w:szCs w:val="24"/>
        </w:rPr>
      </w:pPr>
      <w:r w:rsidRPr="00E946B0">
        <w:rPr>
          <w:rFonts w:ascii="Cambria" w:hAnsi="Cambria" w:cs="Times New Roman"/>
          <w:b/>
          <w:bCs/>
          <w:sz w:val="24"/>
          <w:szCs w:val="24"/>
        </w:rPr>
        <w:t>Rencana Pelaksanaan</w:t>
      </w:r>
      <w:r w:rsidR="00682D77" w:rsidRPr="00682D77">
        <w:rPr>
          <w:rFonts w:ascii="Cambria" w:hAnsi="Cambria" w:cs="Times New Roman"/>
          <w:sz w:val="24"/>
          <w:szCs w:val="24"/>
        </w:rPr>
        <w:tab/>
      </w:r>
      <w:r w:rsidR="00682D77">
        <w:rPr>
          <w:rFonts w:ascii="Cambria" w:hAnsi="Cambria" w:cs="Times New Roman"/>
          <w:sz w:val="24"/>
          <w:szCs w:val="24"/>
        </w:rPr>
        <w:t>10</w:t>
      </w:r>
    </w:p>
    <w:p w14:paraId="262A09EC" w14:textId="77777777" w:rsidR="00682D77" w:rsidRPr="00682D77" w:rsidRDefault="00226B3F" w:rsidP="00682D77">
      <w:pPr>
        <w:pStyle w:val="ListParagraph"/>
        <w:numPr>
          <w:ilvl w:val="0"/>
          <w:numId w:val="2"/>
        </w:numPr>
        <w:tabs>
          <w:tab w:val="left" w:leader="dot" w:pos="7371"/>
        </w:tabs>
        <w:spacing w:line="360" w:lineRule="auto"/>
        <w:rPr>
          <w:rFonts w:ascii="Cambria" w:hAnsi="Cambria" w:cs="Times New Roman"/>
          <w:b/>
          <w:bCs/>
          <w:sz w:val="24"/>
          <w:szCs w:val="24"/>
        </w:rPr>
      </w:pPr>
      <w:r w:rsidRPr="00E946B0">
        <w:rPr>
          <w:rFonts w:ascii="Cambria" w:hAnsi="Cambria" w:cs="Times New Roman"/>
          <w:b/>
          <w:bCs/>
          <w:sz w:val="24"/>
          <w:szCs w:val="24"/>
        </w:rPr>
        <w:t xml:space="preserve">Konseling Kelompok Menggunakan </w:t>
      </w:r>
      <w:r w:rsidRPr="00E946B0">
        <w:rPr>
          <w:rFonts w:ascii="Cambria" w:hAnsi="Cambria" w:cs="Times New Roman"/>
          <w:b/>
          <w:bCs/>
          <w:i/>
          <w:iCs/>
          <w:sz w:val="24"/>
          <w:szCs w:val="24"/>
        </w:rPr>
        <w:t xml:space="preserve">Emotional Freedom </w:t>
      </w:r>
    </w:p>
    <w:p w14:paraId="48693757" w14:textId="1C780DD0" w:rsidR="00226B3F" w:rsidRPr="00E946B0" w:rsidRDefault="00226B3F" w:rsidP="00682D77">
      <w:pPr>
        <w:pStyle w:val="ListParagraph"/>
        <w:tabs>
          <w:tab w:val="left" w:leader="dot" w:pos="7371"/>
        </w:tabs>
        <w:spacing w:line="360" w:lineRule="auto"/>
        <w:ind w:left="360"/>
        <w:rPr>
          <w:rFonts w:ascii="Cambria" w:hAnsi="Cambria" w:cs="Times New Roman"/>
          <w:b/>
          <w:bCs/>
          <w:sz w:val="24"/>
          <w:szCs w:val="24"/>
        </w:rPr>
      </w:pPr>
      <w:r w:rsidRPr="00E946B0">
        <w:rPr>
          <w:rFonts w:ascii="Cambria" w:hAnsi="Cambria" w:cs="Times New Roman"/>
          <w:b/>
          <w:bCs/>
          <w:i/>
          <w:iCs/>
          <w:sz w:val="24"/>
          <w:szCs w:val="24"/>
        </w:rPr>
        <w:t>Technique</w:t>
      </w:r>
      <w:r w:rsidRPr="00E946B0">
        <w:rPr>
          <w:rFonts w:ascii="Cambria" w:hAnsi="Cambria" w:cs="Times New Roman"/>
          <w:b/>
          <w:bCs/>
          <w:sz w:val="24"/>
          <w:szCs w:val="24"/>
        </w:rPr>
        <w:t xml:space="preserve"> (EFT) dalam Mengurangi Kecemasan Siswa pada Matematika</w:t>
      </w:r>
      <w:r w:rsidR="00682D77" w:rsidRPr="00682D77">
        <w:rPr>
          <w:rFonts w:ascii="Cambria" w:hAnsi="Cambria" w:cs="Times New Roman"/>
          <w:sz w:val="24"/>
          <w:szCs w:val="24"/>
        </w:rPr>
        <w:tab/>
      </w:r>
      <w:r w:rsidR="00682D77">
        <w:rPr>
          <w:rFonts w:ascii="Cambria" w:hAnsi="Cambria" w:cs="Times New Roman"/>
          <w:sz w:val="24"/>
          <w:szCs w:val="24"/>
        </w:rPr>
        <w:t>13</w:t>
      </w:r>
    </w:p>
    <w:p w14:paraId="02CAE613" w14:textId="0750F8E6" w:rsidR="00226B3F" w:rsidRPr="00E946B0" w:rsidRDefault="00226B3F" w:rsidP="00226B3F">
      <w:pPr>
        <w:spacing w:line="360" w:lineRule="auto"/>
        <w:rPr>
          <w:rFonts w:ascii="Cambria" w:hAnsi="Cambria" w:cs="Times New Roman"/>
          <w:b/>
          <w:bCs/>
          <w:sz w:val="24"/>
          <w:szCs w:val="24"/>
        </w:rPr>
      </w:pPr>
    </w:p>
    <w:p w14:paraId="4FDC872C" w14:textId="1FE444AA" w:rsidR="00443E14" w:rsidRPr="00E946B0" w:rsidRDefault="00443E14" w:rsidP="00443E14">
      <w:pPr>
        <w:spacing w:line="360" w:lineRule="auto"/>
        <w:rPr>
          <w:rFonts w:ascii="Cambria" w:hAnsi="Cambria" w:cs="Times New Roman"/>
          <w:b/>
          <w:bCs/>
          <w:sz w:val="24"/>
          <w:szCs w:val="24"/>
        </w:rPr>
      </w:pPr>
      <w:r w:rsidRPr="00E946B0">
        <w:rPr>
          <w:rFonts w:ascii="Cambria" w:hAnsi="Cambria" w:cs="Times New Roman"/>
          <w:b/>
          <w:bCs/>
          <w:sz w:val="24"/>
          <w:szCs w:val="24"/>
        </w:rPr>
        <w:br w:type="page"/>
      </w:r>
    </w:p>
    <w:p w14:paraId="44CC34DA" w14:textId="77777777" w:rsidR="008D3B9C" w:rsidRPr="00200182" w:rsidRDefault="008D3B9C" w:rsidP="00200182">
      <w:pPr>
        <w:pStyle w:val="Heading2"/>
      </w:pPr>
      <w:bookmarkStart w:id="4" w:name="_Toc191349690"/>
      <w:r w:rsidRPr="00200182">
        <w:lastRenderedPageBreak/>
        <w:t>Latar Belakang</w:t>
      </w:r>
      <w:bookmarkEnd w:id="4"/>
      <w:r w:rsidRPr="00200182">
        <w:t xml:space="preserve"> </w:t>
      </w:r>
    </w:p>
    <w:p w14:paraId="44C9B80F" w14:textId="77777777" w:rsidR="009F6689" w:rsidRPr="00E946B0" w:rsidRDefault="009F6689" w:rsidP="009F6689">
      <w:pPr>
        <w:spacing w:line="360" w:lineRule="auto"/>
        <w:ind w:left="361" w:right="-9" w:firstLine="720"/>
        <w:jc w:val="both"/>
        <w:rPr>
          <w:rFonts w:ascii="Cambria" w:hAnsi="Cambria" w:cs="Times New Roman"/>
          <w:sz w:val="24"/>
          <w:szCs w:val="24"/>
        </w:rPr>
      </w:pPr>
      <w:r w:rsidRPr="00E946B0">
        <w:rPr>
          <w:rFonts w:ascii="Cambria" w:hAnsi="Cambria" w:cs="Times New Roman"/>
          <w:sz w:val="24"/>
          <w:szCs w:val="24"/>
        </w:rPr>
        <w:t>Proses</w:t>
      </w:r>
      <w:r w:rsidRPr="00E946B0">
        <w:rPr>
          <w:rFonts w:ascii="Cambria" w:hAnsi="Cambria" w:cs="Times New Roman"/>
          <w:spacing w:val="1"/>
          <w:sz w:val="24"/>
          <w:szCs w:val="24"/>
        </w:rPr>
        <w:t xml:space="preserve"> </w:t>
      </w:r>
      <w:r w:rsidRPr="00E946B0">
        <w:rPr>
          <w:rFonts w:ascii="Cambria" w:hAnsi="Cambria" w:cs="Times New Roman"/>
          <w:sz w:val="24"/>
          <w:szCs w:val="24"/>
        </w:rPr>
        <w:t>pembelajaran</w:t>
      </w:r>
      <w:r w:rsidRPr="00E946B0">
        <w:rPr>
          <w:rFonts w:ascii="Cambria" w:hAnsi="Cambria" w:cs="Times New Roman"/>
          <w:spacing w:val="1"/>
          <w:sz w:val="24"/>
          <w:szCs w:val="24"/>
        </w:rPr>
        <w:t xml:space="preserve"> </w:t>
      </w:r>
      <w:r w:rsidRPr="00E946B0">
        <w:rPr>
          <w:rFonts w:ascii="Cambria" w:hAnsi="Cambria" w:cs="Times New Roman"/>
          <w:sz w:val="24"/>
          <w:szCs w:val="24"/>
        </w:rPr>
        <w:t>merupakan</w:t>
      </w:r>
      <w:r w:rsidRPr="00E946B0">
        <w:rPr>
          <w:rFonts w:ascii="Cambria" w:hAnsi="Cambria" w:cs="Times New Roman"/>
          <w:spacing w:val="1"/>
          <w:sz w:val="24"/>
          <w:szCs w:val="24"/>
        </w:rPr>
        <w:t xml:space="preserve"> </w:t>
      </w:r>
      <w:r w:rsidRPr="00E946B0">
        <w:rPr>
          <w:rFonts w:ascii="Cambria" w:hAnsi="Cambria" w:cs="Times New Roman"/>
          <w:sz w:val="24"/>
          <w:szCs w:val="24"/>
        </w:rPr>
        <w:t>suatu</w:t>
      </w:r>
      <w:r w:rsidRPr="00E946B0">
        <w:rPr>
          <w:rFonts w:ascii="Cambria" w:hAnsi="Cambria" w:cs="Times New Roman"/>
          <w:spacing w:val="1"/>
          <w:sz w:val="24"/>
          <w:szCs w:val="24"/>
        </w:rPr>
        <w:t xml:space="preserve"> </w:t>
      </w:r>
      <w:r w:rsidRPr="00E946B0">
        <w:rPr>
          <w:rFonts w:ascii="Cambria" w:hAnsi="Cambria" w:cs="Times New Roman"/>
          <w:sz w:val="24"/>
          <w:szCs w:val="24"/>
        </w:rPr>
        <w:t>kegiatan</w:t>
      </w:r>
      <w:r w:rsidRPr="00E946B0">
        <w:rPr>
          <w:rFonts w:ascii="Cambria" w:hAnsi="Cambria" w:cs="Times New Roman"/>
          <w:spacing w:val="61"/>
          <w:sz w:val="24"/>
          <w:szCs w:val="24"/>
        </w:rPr>
        <w:t xml:space="preserve"> </w:t>
      </w:r>
      <w:r w:rsidRPr="00E946B0">
        <w:rPr>
          <w:rFonts w:ascii="Cambria" w:hAnsi="Cambria" w:cs="Times New Roman"/>
          <w:sz w:val="24"/>
          <w:szCs w:val="24"/>
        </w:rPr>
        <w:t>kompleks</w:t>
      </w:r>
      <w:r w:rsidRPr="00E946B0">
        <w:rPr>
          <w:rFonts w:ascii="Cambria" w:hAnsi="Cambria" w:cs="Times New Roman"/>
          <w:spacing w:val="61"/>
          <w:sz w:val="24"/>
          <w:szCs w:val="24"/>
        </w:rPr>
        <w:t xml:space="preserve"> </w:t>
      </w:r>
      <w:r w:rsidRPr="00E946B0">
        <w:rPr>
          <w:rFonts w:ascii="Cambria" w:hAnsi="Cambria" w:cs="Times New Roman"/>
          <w:sz w:val="24"/>
          <w:szCs w:val="24"/>
        </w:rPr>
        <w:t>yang</w:t>
      </w:r>
      <w:r w:rsidRPr="00E946B0">
        <w:rPr>
          <w:rFonts w:ascii="Cambria" w:hAnsi="Cambria" w:cs="Times New Roman"/>
          <w:spacing w:val="-57"/>
          <w:sz w:val="24"/>
          <w:szCs w:val="24"/>
        </w:rPr>
        <w:t xml:space="preserve"> </w:t>
      </w:r>
      <w:r w:rsidRPr="00E946B0">
        <w:rPr>
          <w:rFonts w:ascii="Cambria" w:hAnsi="Cambria" w:cs="Times New Roman"/>
          <w:sz w:val="24"/>
          <w:szCs w:val="24"/>
        </w:rPr>
        <w:t>melibatkan</w:t>
      </w:r>
      <w:r w:rsidRPr="00E946B0">
        <w:rPr>
          <w:rFonts w:ascii="Cambria" w:hAnsi="Cambria" w:cs="Times New Roman"/>
          <w:spacing w:val="1"/>
          <w:sz w:val="24"/>
          <w:szCs w:val="24"/>
        </w:rPr>
        <w:t xml:space="preserve"> </w:t>
      </w:r>
      <w:r w:rsidRPr="00E946B0">
        <w:rPr>
          <w:rFonts w:ascii="Cambria" w:hAnsi="Cambria" w:cs="Times New Roman"/>
          <w:sz w:val="24"/>
          <w:szCs w:val="24"/>
        </w:rPr>
        <w:t>banyak</w:t>
      </w:r>
      <w:r w:rsidRPr="00E946B0">
        <w:rPr>
          <w:rFonts w:ascii="Cambria" w:hAnsi="Cambria" w:cs="Times New Roman"/>
          <w:spacing w:val="1"/>
          <w:sz w:val="24"/>
          <w:szCs w:val="24"/>
        </w:rPr>
        <w:t xml:space="preserve"> </w:t>
      </w:r>
      <w:r w:rsidRPr="00E946B0">
        <w:rPr>
          <w:rFonts w:ascii="Cambria" w:hAnsi="Cambria" w:cs="Times New Roman"/>
          <w:sz w:val="24"/>
          <w:szCs w:val="24"/>
        </w:rPr>
        <w:t>variabel</w:t>
      </w:r>
      <w:r w:rsidRPr="00E946B0">
        <w:rPr>
          <w:rFonts w:ascii="Cambria" w:hAnsi="Cambria" w:cs="Times New Roman"/>
          <w:spacing w:val="1"/>
          <w:sz w:val="24"/>
          <w:szCs w:val="24"/>
        </w:rPr>
        <w:t xml:space="preserve"> p</w:t>
      </w:r>
      <w:r w:rsidRPr="00E946B0">
        <w:rPr>
          <w:rFonts w:ascii="Cambria" w:hAnsi="Cambria" w:cs="Times New Roman"/>
          <w:sz w:val="24"/>
          <w:szCs w:val="24"/>
        </w:rPr>
        <w:t>enguasaan</w:t>
      </w:r>
      <w:r w:rsidRPr="00E946B0">
        <w:rPr>
          <w:rFonts w:ascii="Cambria" w:hAnsi="Cambria" w:cs="Times New Roman"/>
          <w:spacing w:val="1"/>
          <w:sz w:val="24"/>
          <w:szCs w:val="24"/>
        </w:rPr>
        <w:t xml:space="preserve"> </w:t>
      </w:r>
      <w:r w:rsidRPr="00E946B0">
        <w:rPr>
          <w:rFonts w:ascii="Cambria" w:hAnsi="Cambria" w:cs="Times New Roman"/>
          <w:sz w:val="24"/>
          <w:szCs w:val="24"/>
        </w:rPr>
        <w:t>materi</w:t>
      </w:r>
      <w:r w:rsidRPr="00E946B0">
        <w:rPr>
          <w:rFonts w:ascii="Cambria" w:hAnsi="Cambria" w:cs="Times New Roman"/>
          <w:spacing w:val="1"/>
          <w:sz w:val="24"/>
          <w:szCs w:val="24"/>
        </w:rPr>
        <w:t xml:space="preserve"> </w:t>
      </w:r>
      <w:r w:rsidRPr="00E946B0">
        <w:rPr>
          <w:rFonts w:ascii="Cambria" w:hAnsi="Cambria" w:cs="Times New Roman"/>
          <w:sz w:val="24"/>
          <w:szCs w:val="24"/>
        </w:rPr>
        <w:t>pembelajaran</w:t>
      </w:r>
      <w:r w:rsidRPr="00E946B0">
        <w:rPr>
          <w:rFonts w:ascii="Cambria" w:hAnsi="Cambria" w:cs="Times New Roman"/>
          <w:spacing w:val="1"/>
          <w:sz w:val="24"/>
          <w:szCs w:val="24"/>
        </w:rPr>
        <w:t xml:space="preserve"> </w:t>
      </w:r>
      <w:r w:rsidRPr="00E946B0">
        <w:rPr>
          <w:rFonts w:ascii="Cambria" w:hAnsi="Cambria" w:cs="Times New Roman"/>
          <w:sz w:val="24"/>
          <w:szCs w:val="24"/>
        </w:rPr>
        <w:t>dan</w:t>
      </w:r>
      <w:r w:rsidRPr="00E946B0">
        <w:rPr>
          <w:rFonts w:ascii="Cambria" w:hAnsi="Cambria" w:cs="Times New Roman"/>
          <w:spacing w:val="1"/>
          <w:sz w:val="24"/>
          <w:szCs w:val="24"/>
        </w:rPr>
        <w:t xml:space="preserve"> </w:t>
      </w:r>
      <w:r w:rsidRPr="00E946B0">
        <w:rPr>
          <w:rFonts w:ascii="Cambria" w:hAnsi="Cambria" w:cs="Times New Roman"/>
          <w:sz w:val="24"/>
          <w:szCs w:val="24"/>
        </w:rPr>
        <w:t>perbedaan</w:t>
      </w:r>
      <w:r w:rsidRPr="00E946B0">
        <w:rPr>
          <w:rFonts w:ascii="Cambria" w:hAnsi="Cambria" w:cs="Times New Roman"/>
          <w:spacing w:val="-57"/>
          <w:sz w:val="24"/>
          <w:szCs w:val="24"/>
        </w:rPr>
        <w:t xml:space="preserve"> </w:t>
      </w:r>
      <w:r w:rsidRPr="00E946B0">
        <w:rPr>
          <w:rFonts w:ascii="Cambria" w:hAnsi="Cambria" w:cs="Times New Roman"/>
          <w:sz w:val="24"/>
          <w:szCs w:val="24"/>
        </w:rPr>
        <w:t>individu siswa menjadi fokus utama dalam melihat indikator keberhasilan dan</w:t>
      </w:r>
      <w:r w:rsidRPr="00E946B0">
        <w:rPr>
          <w:rFonts w:ascii="Cambria" w:hAnsi="Cambria" w:cs="Times New Roman"/>
          <w:spacing w:val="1"/>
          <w:sz w:val="24"/>
          <w:szCs w:val="24"/>
        </w:rPr>
        <w:t xml:space="preserve"> </w:t>
      </w:r>
      <w:r w:rsidRPr="00E946B0">
        <w:rPr>
          <w:rFonts w:ascii="Cambria" w:hAnsi="Cambria" w:cs="Times New Roman"/>
          <w:sz w:val="24"/>
          <w:szCs w:val="24"/>
        </w:rPr>
        <w:t>dasar dalam menentukan siswa mengalami hambatan dan kesulitan dalam belajar.</w:t>
      </w:r>
      <w:r w:rsidRPr="00E946B0">
        <w:rPr>
          <w:rFonts w:ascii="Cambria" w:hAnsi="Cambria" w:cs="Times New Roman"/>
          <w:spacing w:val="1"/>
          <w:sz w:val="24"/>
          <w:szCs w:val="24"/>
        </w:rPr>
        <w:t xml:space="preserve"> </w:t>
      </w:r>
      <w:r w:rsidRPr="00E946B0">
        <w:rPr>
          <w:rFonts w:ascii="Cambria" w:hAnsi="Cambria" w:cs="Times New Roman"/>
          <w:sz w:val="24"/>
          <w:szCs w:val="24"/>
        </w:rPr>
        <w:t>Salah</w:t>
      </w:r>
      <w:r w:rsidRPr="00E946B0">
        <w:rPr>
          <w:rFonts w:ascii="Cambria" w:hAnsi="Cambria" w:cs="Times New Roman"/>
          <w:spacing w:val="1"/>
          <w:sz w:val="24"/>
          <w:szCs w:val="24"/>
        </w:rPr>
        <w:t xml:space="preserve"> </w:t>
      </w:r>
      <w:r w:rsidRPr="00E946B0">
        <w:rPr>
          <w:rFonts w:ascii="Cambria" w:hAnsi="Cambria" w:cs="Times New Roman"/>
          <w:sz w:val="24"/>
          <w:szCs w:val="24"/>
        </w:rPr>
        <w:t>satu</w:t>
      </w:r>
      <w:r w:rsidRPr="00E946B0">
        <w:rPr>
          <w:rFonts w:ascii="Cambria" w:hAnsi="Cambria" w:cs="Times New Roman"/>
          <w:spacing w:val="1"/>
          <w:sz w:val="24"/>
          <w:szCs w:val="24"/>
        </w:rPr>
        <w:t xml:space="preserve"> </w:t>
      </w:r>
      <w:r w:rsidRPr="00E946B0">
        <w:rPr>
          <w:rFonts w:ascii="Cambria" w:hAnsi="Cambria" w:cs="Times New Roman"/>
          <w:sz w:val="24"/>
          <w:szCs w:val="24"/>
        </w:rPr>
        <w:t>mata</w:t>
      </w:r>
      <w:r w:rsidRPr="00E946B0">
        <w:rPr>
          <w:rFonts w:ascii="Cambria" w:hAnsi="Cambria" w:cs="Times New Roman"/>
          <w:spacing w:val="1"/>
          <w:sz w:val="24"/>
          <w:szCs w:val="24"/>
        </w:rPr>
        <w:t xml:space="preserve"> </w:t>
      </w:r>
      <w:r w:rsidRPr="00E946B0">
        <w:rPr>
          <w:rFonts w:ascii="Cambria" w:hAnsi="Cambria" w:cs="Times New Roman"/>
          <w:sz w:val="24"/>
          <w:szCs w:val="24"/>
        </w:rPr>
        <w:t>pelajaran</w:t>
      </w:r>
      <w:r w:rsidRPr="00E946B0">
        <w:rPr>
          <w:rFonts w:ascii="Cambria" w:hAnsi="Cambria" w:cs="Times New Roman"/>
          <w:spacing w:val="1"/>
          <w:sz w:val="24"/>
          <w:szCs w:val="24"/>
        </w:rPr>
        <w:t xml:space="preserve"> </w:t>
      </w:r>
      <w:r w:rsidRPr="00E946B0">
        <w:rPr>
          <w:rFonts w:ascii="Cambria" w:hAnsi="Cambria" w:cs="Times New Roman"/>
          <w:sz w:val="24"/>
          <w:szCs w:val="24"/>
        </w:rPr>
        <w:t>yang</w:t>
      </w:r>
      <w:r w:rsidRPr="00E946B0">
        <w:rPr>
          <w:rFonts w:ascii="Cambria" w:hAnsi="Cambria" w:cs="Times New Roman"/>
          <w:spacing w:val="1"/>
          <w:sz w:val="24"/>
          <w:szCs w:val="24"/>
        </w:rPr>
        <w:t xml:space="preserve"> </w:t>
      </w:r>
      <w:r w:rsidRPr="00E946B0">
        <w:rPr>
          <w:rFonts w:ascii="Cambria" w:hAnsi="Cambria" w:cs="Times New Roman"/>
          <w:sz w:val="24"/>
          <w:szCs w:val="24"/>
        </w:rPr>
        <w:t>menjadi</w:t>
      </w:r>
      <w:r w:rsidRPr="00E946B0">
        <w:rPr>
          <w:rFonts w:ascii="Cambria" w:hAnsi="Cambria" w:cs="Times New Roman"/>
          <w:spacing w:val="1"/>
          <w:sz w:val="24"/>
          <w:szCs w:val="24"/>
        </w:rPr>
        <w:t xml:space="preserve"> </w:t>
      </w:r>
      <w:r w:rsidRPr="00E946B0">
        <w:rPr>
          <w:rFonts w:ascii="Cambria" w:hAnsi="Cambria" w:cs="Times New Roman"/>
          <w:sz w:val="24"/>
          <w:szCs w:val="24"/>
        </w:rPr>
        <w:t>kesulitan</w:t>
      </w:r>
      <w:r w:rsidRPr="00E946B0">
        <w:rPr>
          <w:rFonts w:ascii="Cambria" w:hAnsi="Cambria" w:cs="Times New Roman"/>
          <w:spacing w:val="1"/>
          <w:sz w:val="24"/>
          <w:szCs w:val="24"/>
        </w:rPr>
        <w:t xml:space="preserve"> </w:t>
      </w:r>
      <w:r w:rsidRPr="00E946B0">
        <w:rPr>
          <w:rFonts w:ascii="Cambria" w:hAnsi="Cambria" w:cs="Times New Roman"/>
          <w:sz w:val="24"/>
          <w:szCs w:val="24"/>
        </w:rPr>
        <w:t>belajar</w:t>
      </w:r>
      <w:r w:rsidRPr="00E946B0">
        <w:rPr>
          <w:rFonts w:ascii="Cambria" w:hAnsi="Cambria" w:cs="Times New Roman"/>
          <w:spacing w:val="1"/>
          <w:sz w:val="24"/>
          <w:szCs w:val="24"/>
        </w:rPr>
        <w:t xml:space="preserve"> </w:t>
      </w:r>
      <w:r w:rsidRPr="00E946B0">
        <w:rPr>
          <w:rFonts w:ascii="Cambria" w:hAnsi="Cambria" w:cs="Times New Roman"/>
          <w:sz w:val="24"/>
          <w:szCs w:val="24"/>
        </w:rPr>
        <w:t>siswa</w:t>
      </w:r>
      <w:r w:rsidRPr="00E946B0">
        <w:rPr>
          <w:rFonts w:ascii="Cambria" w:hAnsi="Cambria" w:cs="Times New Roman"/>
          <w:spacing w:val="61"/>
          <w:sz w:val="24"/>
          <w:szCs w:val="24"/>
        </w:rPr>
        <w:t xml:space="preserve"> </w:t>
      </w:r>
      <w:r w:rsidRPr="00E946B0">
        <w:rPr>
          <w:rFonts w:ascii="Cambria" w:hAnsi="Cambria" w:cs="Times New Roman"/>
          <w:sz w:val="24"/>
          <w:szCs w:val="24"/>
        </w:rPr>
        <w:t>adalah</w:t>
      </w:r>
      <w:r w:rsidRPr="00E946B0">
        <w:rPr>
          <w:rFonts w:ascii="Cambria" w:hAnsi="Cambria" w:cs="Times New Roman"/>
          <w:spacing w:val="1"/>
          <w:sz w:val="24"/>
          <w:szCs w:val="24"/>
        </w:rPr>
        <w:t xml:space="preserve"> </w:t>
      </w:r>
      <w:r w:rsidRPr="00E946B0">
        <w:rPr>
          <w:rFonts w:ascii="Cambria" w:hAnsi="Cambria" w:cs="Times New Roman"/>
          <w:sz w:val="24"/>
          <w:szCs w:val="24"/>
        </w:rPr>
        <w:t>matematika. Hasil belajar matematika yang masih rendah disebabkan karena berbagai</w:t>
      </w:r>
      <w:r w:rsidRPr="00E946B0">
        <w:rPr>
          <w:rFonts w:ascii="Cambria" w:hAnsi="Cambria" w:cs="Times New Roman"/>
          <w:spacing w:val="1"/>
          <w:sz w:val="24"/>
          <w:szCs w:val="24"/>
        </w:rPr>
        <w:t xml:space="preserve"> </w:t>
      </w:r>
      <w:r w:rsidRPr="00E946B0">
        <w:rPr>
          <w:rFonts w:ascii="Cambria" w:hAnsi="Cambria" w:cs="Times New Roman"/>
          <w:sz w:val="24"/>
          <w:szCs w:val="24"/>
        </w:rPr>
        <w:t>persoalan, salah satunya adalah anggapan dari sebagian besar siswa bahwa matematika</w:t>
      </w:r>
      <w:r w:rsidRPr="00E946B0">
        <w:rPr>
          <w:rFonts w:ascii="Cambria" w:hAnsi="Cambria" w:cs="Times New Roman"/>
          <w:spacing w:val="1"/>
          <w:sz w:val="24"/>
          <w:szCs w:val="24"/>
        </w:rPr>
        <w:t xml:space="preserve"> </w:t>
      </w:r>
      <w:r w:rsidRPr="00E946B0">
        <w:rPr>
          <w:rFonts w:ascii="Cambria" w:hAnsi="Cambria" w:cs="Times New Roman"/>
          <w:sz w:val="24"/>
          <w:szCs w:val="24"/>
        </w:rPr>
        <w:t>adalah pelajaran sulit dan membosankan, sehingga banyak siswa yang kurang menyukai</w:t>
      </w:r>
      <w:r w:rsidRPr="00E946B0">
        <w:rPr>
          <w:rFonts w:ascii="Cambria" w:hAnsi="Cambria" w:cs="Times New Roman"/>
          <w:spacing w:val="1"/>
          <w:sz w:val="24"/>
          <w:szCs w:val="24"/>
        </w:rPr>
        <w:t xml:space="preserve"> </w:t>
      </w:r>
      <w:r w:rsidRPr="00E946B0">
        <w:rPr>
          <w:rFonts w:ascii="Cambria" w:hAnsi="Cambria" w:cs="Times New Roman"/>
          <w:sz w:val="24"/>
          <w:szCs w:val="24"/>
        </w:rPr>
        <w:t>dan</w:t>
      </w:r>
      <w:r w:rsidRPr="00E946B0">
        <w:rPr>
          <w:rFonts w:ascii="Cambria" w:hAnsi="Cambria" w:cs="Times New Roman"/>
          <w:spacing w:val="1"/>
          <w:sz w:val="24"/>
          <w:szCs w:val="24"/>
        </w:rPr>
        <w:t xml:space="preserve"> </w:t>
      </w:r>
      <w:r w:rsidRPr="00E946B0">
        <w:rPr>
          <w:rFonts w:ascii="Cambria" w:hAnsi="Cambria" w:cs="Times New Roman"/>
          <w:sz w:val="24"/>
          <w:szCs w:val="24"/>
        </w:rPr>
        <w:t>menghindari</w:t>
      </w:r>
      <w:r w:rsidRPr="00E946B0">
        <w:rPr>
          <w:rFonts w:ascii="Cambria" w:hAnsi="Cambria" w:cs="Times New Roman"/>
          <w:spacing w:val="1"/>
          <w:sz w:val="24"/>
          <w:szCs w:val="24"/>
        </w:rPr>
        <w:t xml:space="preserve"> </w:t>
      </w:r>
      <w:r w:rsidRPr="00E946B0">
        <w:rPr>
          <w:rFonts w:ascii="Cambria" w:hAnsi="Cambria" w:cs="Times New Roman"/>
          <w:sz w:val="24"/>
          <w:szCs w:val="24"/>
        </w:rPr>
        <w:t>pelajaran</w:t>
      </w:r>
      <w:r w:rsidRPr="00E946B0">
        <w:rPr>
          <w:rFonts w:ascii="Cambria" w:hAnsi="Cambria" w:cs="Times New Roman"/>
          <w:spacing w:val="1"/>
          <w:sz w:val="24"/>
          <w:szCs w:val="24"/>
        </w:rPr>
        <w:t xml:space="preserve"> </w:t>
      </w:r>
      <w:r w:rsidRPr="00E946B0">
        <w:rPr>
          <w:rFonts w:ascii="Cambria" w:hAnsi="Cambria" w:cs="Times New Roman"/>
          <w:sz w:val="24"/>
          <w:szCs w:val="24"/>
        </w:rPr>
        <w:t>matematika</w:t>
      </w:r>
      <w:r w:rsidRPr="00E946B0">
        <w:rPr>
          <w:rFonts w:ascii="Cambria" w:hAnsi="Cambria" w:cs="Times New Roman"/>
          <w:spacing w:val="1"/>
          <w:sz w:val="24"/>
          <w:szCs w:val="24"/>
        </w:rPr>
        <w:t xml:space="preserve"> </w:t>
      </w:r>
      <w:r w:rsidRPr="00E946B0">
        <w:rPr>
          <w:rFonts w:ascii="Cambria" w:hAnsi="Cambria" w:cs="Times New Roman"/>
          <w:sz w:val="24"/>
          <w:szCs w:val="24"/>
        </w:rPr>
        <w:t>(Milena, Nugraheni, &amp; Yuzianah,</w:t>
      </w:r>
      <w:r w:rsidRPr="00E946B0">
        <w:rPr>
          <w:rFonts w:ascii="Cambria" w:hAnsi="Cambria" w:cs="Times New Roman"/>
          <w:spacing w:val="1"/>
          <w:sz w:val="24"/>
          <w:szCs w:val="24"/>
        </w:rPr>
        <w:t xml:space="preserve"> </w:t>
      </w:r>
      <w:r w:rsidRPr="00E946B0">
        <w:rPr>
          <w:rFonts w:ascii="Cambria" w:hAnsi="Cambria" w:cs="Times New Roman"/>
          <w:sz w:val="24"/>
          <w:szCs w:val="24"/>
        </w:rPr>
        <w:t>2022).</w:t>
      </w:r>
      <w:r w:rsidRPr="00E946B0">
        <w:rPr>
          <w:rFonts w:ascii="Cambria" w:hAnsi="Cambria" w:cs="Times New Roman"/>
          <w:spacing w:val="1"/>
          <w:sz w:val="24"/>
          <w:szCs w:val="24"/>
        </w:rPr>
        <w:t xml:space="preserve"> </w:t>
      </w:r>
      <w:r w:rsidRPr="00E946B0">
        <w:rPr>
          <w:rFonts w:ascii="Cambria" w:hAnsi="Cambria" w:cs="Times New Roman"/>
          <w:sz w:val="24"/>
          <w:szCs w:val="24"/>
        </w:rPr>
        <w:t>Kecemasan terhadap</w:t>
      </w:r>
      <w:r w:rsidRPr="00E946B0">
        <w:rPr>
          <w:rFonts w:ascii="Cambria" w:hAnsi="Cambria" w:cs="Times New Roman"/>
          <w:spacing w:val="1"/>
          <w:sz w:val="24"/>
          <w:szCs w:val="24"/>
        </w:rPr>
        <w:t xml:space="preserve"> </w:t>
      </w:r>
      <w:r w:rsidRPr="00E946B0">
        <w:rPr>
          <w:rFonts w:ascii="Cambria" w:hAnsi="Cambria" w:cs="Times New Roman"/>
          <w:sz w:val="24"/>
          <w:szCs w:val="24"/>
        </w:rPr>
        <w:t>matematika</w:t>
      </w:r>
      <w:r w:rsidRPr="00E946B0">
        <w:rPr>
          <w:rFonts w:ascii="Cambria" w:hAnsi="Cambria" w:cs="Times New Roman"/>
          <w:spacing w:val="1"/>
          <w:sz w:val="24"/>
          <w:szCs w:val="24"/>
        </w:rPr>
        <w:t xml:space="preserve"> </w:t>
      </w:r>
      <w:r w:rsidRPr="00E946B0">
        <w:rPr>
          <w:rFonts w:ascii="Cambria" w:hAnsi="Cambria" w:cs="Times New Roman"/>
          <w:sz w:val="24"/>
          <w:szCs w:val="24"/>
        </w:rPr>
        <w:t>merupakan</w:t>
      </w:r>
      <w:r w:rsidRPr="00E946B0">
        <w:rPr>
          <w:rFonts w:ascii="Cambria" w:hAnsi="Cambria" w:cs="Times New Roman"/>
          <w:spacing w:val="1"/>
          <w:sz w:val="24"/>
          <w:szCs w:val="24"/>
        </w:rPr>
        <w:t xml:space="preserve"> </w:t>
      </w:r>
      <w:r w:rsidRPr="00E946B0">
        <w:rPr>
          <w:rFonts w:ascii="Cambria" w:hAnsi="Cambria" w:cs="Times New Roman"/>
          <w:sz w:val="24"/>
          <w:szCs w:val="24"/>
        </w:rPr>
        <w:t>suatu</w:t>
      </w:r>
      <w:r w:rsidRPr="00E946B0">
        <w:rPr>
          <w:rFonts w:ascii="Cambria" w:hAnsi="Cambria" w:cs="Times New Roman"/>
          <w:spacing w:val="1"/>
          <w:sz w:val="24"/>
          <w:szCs w:val="24"/>
        </w:rPr>
        <w:t xml:space="preserve"> </w:t>
      </w:r>
      <w:r w:rsidRPr="00E946B0">
        <w:rPr>
          <w:rFonts w:ascii="Cambria" w:hAnsi="Cambria" w:cs="Times New Roman"/>
          <w:sz w:val="24"/>
          <w:szCs w:val="24"/>
        </w:rPr>
        <w:t>kondisi</w:t>
      </w:r>
      <w:r w:rsidRPr="00E946B0">
        <w:rPr>
          <w:rFonts w:ascii="Cambria" w:hAnsi="Cambria" w:cs="Times New Roman"/>
          <w:spacing w:val="1"/>
          <w:sz w:val="24"/>
          <w:szCs w:val="24"/>
        </w:rPr>
        <w:t xml:space="preserve"> </w:t>
      </w:r>
      <w:r w:rsidRPr="00E946B0">
        <w:rPr>
          <w:rFonts w:ascii="Cambria" w:hAnsi="Cambria" w:cs="Times New Roman"/>
          <w:sz w:val="24"/>
          <w:szCs w:val="24"/>
        </w:rPr>
        <w:t>ketegangan</w:t>
      </w:r>
      <w:r w:rsidRPr="00E946B0">
        <w:rPr>
          <w:rFonts w:ascii="Cambria" w:hAnsi="Cambria" w:cs="Times New Roman"/>
          <w:spacing w:val="1"/>
          <w:sz w:val="24"/>
          <w:szCs w:val="24"/>
        </w:rPr>
        <w:t xml:space="preserve"> </w:t>
      </w:r>
      <w:r w:rsidRPr="00E946B0">
        <w:rPr>
          <w:rFonts w:ascii="Cambria" w:hAnsi="Cambria" w:cs="Times New Roman"/>
          <w:sz w:val="24"/>
          <w:szCs w:val="24"/>
        </w:rPr>
        <w:t>yang</w:t>
      </w:r>
      <w:r w:rsidRPr="00E946B0">
        <w:rPr>
          <w:rFonts w:ascii="Cambria" w:hAnsi="Cambria" w:cs="Times New Roman"/>
          <w:spacing w:val="1"/>
          <w:sz w:val="24"/>
          <w:szCs w:val="24"/>
        </w:rPr>
        <w:t xml:space="preserve"> </w:t>
      </w:r>
      <w:r w:rsidRPr="00E946B0">
        <w:rPr>
          <w:rFonts w:ascii="Cambria" w:hAnsi="Cambria" w:cs="Times New Roman"/>
          <w:sz w:val="24"/>
          <w:szCs w:val="24"/>
        </w:rPr>
        <w:t>dialami</w:t>
      </w:r>
      <w:r w:rsidRPr="00E946B0">
        <w:rPr>
          <w:rFonts w:ascii="Cambria" w:hAnsi="Cambria" w:cs="Times New Roman"/>
          <w:spacing w:val="1"/>
          <w:sz w:val="24"/>
          <w:szCs w:val="24"/>
        </w:rPr>
        <w:t xml:space="preserve"> </w:t>
      </w:r>
      <w:r w:rsidRPr="00E946B0">
        <w:rPr>
          <w:rFonts w:ascii="Cambria" w:hAnsi="Cambria" w:cs="Times New Roman"/>
          <w:sz w:val="24"/>
          <w:szCs w:val="24"/>
        </w:rPr>
        <w:t>siswa</w:t>
      </w:r>
      <w:r w:rsidRPr="00E946B0">
        <w:rPr>
          <w:rFonts w:ascii="Cambria" w:hAnsi="Cambria" w:cs="Times New Roman"/>
          <w:spacing w:val="1"/>
          <w:sz w:val="24"/>
          <w:szCs w:val="24"/>
        </w:rPr>
        <w:t xml:space="preserve"> </w:t>
      </w:r>
      <w:r w:rsidRPr="00E946B0">
        <w:rPr>
          <w:rFonts w:ascii="Cambria" w:hAnsi="Cambria" w:cs="Times New Roman"/>
          <w:sz w:val="24"/>
          <w:szCs w:val="24"/>
        </w:rPr>
        <w:t>terkait</w:t>
      </w:r>
      <w:r w:rsidRPr="00E946B0">
        <w:rPr>
          <w:rFonts w:ascii="Cambria" w:hAnsi="Cambria" w:cs="Times New Roman"/>
          <w:spacing w:val="1"/>
          <w:sz w:val="24"/>
          <w:szCs w:val="24"/>
        </w:rPr>
        <w:t xml:space="preserve"> </w:t>
      </w:r>
      <w:r w:rsidRPr="00E946B0">
        <w:rPr>
          <w:rFonts w:ascii="Cambria" w:hAnsi="Cambria" w:cs="Times New Roman"/>
          <w:sz w:val="24"/>
          <w:szCs w:val="24"/>
        </w:rPr>
        <w:t>dengan mata pelajaran yang mengandung perhitungan matematis, baik di sekolah</w:t>
      </w:r>
      <w:r w:rsidRPr="00E946B0">
        <w:rPr>
          <w:rFonts w:ascii="Cambria" w:hAnsi="Cambria" w:cs="Times New Roman"/>
          <w:spacing w:val="1"/>
          <w:sz w:val="24"/>
          <w:szCs w:val="24"/>
        </w:rPr>
        <w:t xml:space="preserve"> </w:t>
      </w:r>
      <w:r w:rsidRPr="00E946B0">
        <w:rPr>
          <w:rFonts w:ascii="Cambria" w:hAnsi="Cambria" w:cs="Times New Roman"/>
          <w:sz w:val="24"/>
          <w:szCs w:val="24"/>
        </w:rPr>
        <w:t>maupun</w:t>
      </w:r>
      <w:r w:rsidRPr="00E946B0">
        <w:rPr>
          <w:rFonts w:ascii="Cambria" w:hAnsi="Cambria" w:cs="Times New Roman"/>
          <w:spacing w:val="1"/>
          <w:sz w:val="24"/>
          <w:szCs w:val="24"/>
        </w:rPr>
        <w:t xml:space="preserve"> </w:t>
      </w:r>
      <w:r w:rsidRPr="00E946B0">
        <w:rPr>
          <w:rFonts w:ascii="Cambria" w:hAnsi="Cambria" w:cs="Times New Roman"/>
          <w:sz w:val="24"/>
          <w:szCs w:val="24"/>
        </w:rPr>
        <w:t>dalam</w:t>
      </w:r>
      <w:r w:rsidRPr="00E946B0">
        <w:rPr>
          <w:rFonts w:ascii="Cambria" w:hAnsi="Cambria" w:cs="Times New Roman"/>
          <w:spacing w:val="1"/>
          <w:sz w:val="24"/>
          <w:szCs w:val="24"/>
        </w:rPr>
        <w:t xml:space="preserve"> </w:t>
      </w:r>
      <w:r w:rsidRPr="00E946B0">
        <w:rPr>
          <w:rFonts w:ascii="Cambria" w:hAnsi="Cambria" w:cs="Times New Roman"/>
          <w:sz w:val="24"/>
          <w:szCs w:val="24"/>
        </w:rPr>
        <w:t>kehidupan</w:t>
      </w:r>
      <w:r w:rsidRPr="00E946B0">
        <w:rPr>
          <w:rFonts w:ascii="Cambria" w:hAnsi="Cambria" w:cs="Times New Roman"/>
          <w:spacing w:val="1"/>
          <w:sz w:val="24"/>
          <w:szCs w:val="24"/>
        </w:rPr>
        <w:t xml:space="preserve"> </w:t>
      </w:r>
      <w:r w:rsidRPr="00E946B0">
        <w:rPr>
          <w:rFonts w:ascii="Cambria" w:hAnsi="Cambria" w:cs="Times New Roman"/>
          <w:sz w:val="24"/>
          <w:szCs w:val="24"/>
        </w:rPr>
        <w:t>sehari-hari.</w:t>
      </w:r>
      <w:r w:rsidRPr="00E946B0">
        <w:rPr>
          <w:rFonts w:ascii="Cambria" w:hAnsi="Cambria" w:cs="Times New Roman"/>
          <w:spacing w:val="1"/>
          <w:sz w:val="24"/>
          <w:szCs w:val="24"/>
        </w:rPr>
        <w:t xml:space="preserve"> </w:t>
      </w:r>
      <w:r w:rsidRPr="00E946B0">
        <w:rPr>
          <w:rFonts w:ascii="Cambria" w:hAnsi="Cambria" w:cs="Times New Roman"/>
          <w:sz w:val="24"/>
          <w:szCs w:val="24"/>
        </w:rPr>
        <w:t>Kondisi</w:t>
      </w:r>
      <w:r w:rsidRPr="00E946B0">
        <w:rPr>
          <w:rFonts w:ascii="Cambria" w:hAnsi="Cambria" w:cs="Times New Roman"/>
          <w:spacing w:val="1"/>
          <w:sz w:val="24"/>
          <w:szCs w:val="24"/>
        </w:rPr>
        <w:t xml:space="preserve"> </w:t>
      </w:r>
      <w:r w:rsidRPr="00E946B0">
        <w:rPr>
          <w:rFonts w:ascii="Cambria" w:hAnsi="Cambria" w:cs="Times New Roman"/>
          <w:sz w:val="24"/>
          <w:szCs w:val="24"/>
        </w:rPr>
        <w:t>ini</w:t>
      </w:r>
      <w:r w:rsidRPr="00E946B0">
        <w:rPr>
          <w:rFonts w:ascii="Cambria" w:hAnsi="Cambria" w:cs="Times New Roman"/>
          <w:spacing w:val="1"/>
          <w:sz w:val="24"/>
          <w:szCs w:val="24"/>
        </w:rPr>
        <w:t xml:space="preserve"> </w:t>
      </w:r>
      <w:r w:rsidRPr="00E946B0">
        <w:rPr>
          <w:rFonts w:ascii="Cambria" w:hAnsi="Cambria" w:cs="Times New Roman"/>
          <w:sz w:val="24"/>
          <w:szCs w:val="24"/>
        </w:rPr>
        <w:t>berujung</w:t>
      </w:r>
      <w:r w:rsidRPr="00E946B0">
        <w:rPr>
          <w:rFonts w:ascii="Cambria" w:hAnsi="Cambria" w:cs="Times New Roman"/>
          <w:spacing w:val="1"/>
          <w:sz w:val="24"/>
          <w:szCs w:val="24"/>
        </w:rPr>
        <w:t xml:space="preserve"> </w:t>
      </w:r>
      <w:r w:rsidRPr="00E946B0">
        <w:rPr>
          <w:rFonts w:ascii="Cambria" w:hAnsi="Cambria" w:cs="Times New Roman"/>
          <w:sz w:val="24"/>
          <w:szCs w:val="24"/>
        </w:rPr>
        <w:t>pada</w:t>
      </w:r>
      <w:r w:rsidRPr="00E946B0">
        <w:rPr>
          <w:rFonts w:ascii="Cambria" w:hAnsi="Cambria" w:cs="Times New Roman"/>
          <w:spacing w:val="1"/>
          <w:sz w:val="24"/>
          <w:szCs w:val="24"/>
        </w:rPr>
        <w:t xml:space="preserve"> </w:t>
      </w:r>
      <w:r w:rsidRPr="00E946B0">
        <w:rPr>
          <w:rFonts w:ascii="Cambria" w:hAnsi="Cambria" w:cs="Times New Roman"/>
          <w:sz w:val="24"/>
          <w:szCs w:val="24"/>
        </w:rPr>
        <w:t>penolakan,</w:t>
      </w:r>
      <w:r w:rsidRPr="00E946B0">
        <w:rPr>
          <w:rFonts w:ascii="Cambria" w:hAnsi="Cambria" w:cs="Times New Roman"/>
          <w:spacing w:val="1"/>
          <w:sz w:val="24"/>
          <w:szCs w:val="24"/>
        </w:rPr>
        <w:t xml:space="preserve"> </w:t>
      </w:r>
      <w:r w:rsidRPr="00E946B0">
        <w:rPr>
          <w:rFonts w:ascii="Cambria" w:hAnsi="Cambria" w:cs="Times New Roman"/>
          <w:sz w:val="24"/>
          <w:szCs w:val="24"/>
        </w:rPr>
        <w:t>penghindaran, reaksi</w:t>
      </w:r>
      <w:r w:rsidRPr="00E946B0">
        <w:rPr>
          <w:rFonts w:ascii="Cambria" w:hAnsi="Cambria" w:cs="Times New Roman"/>
          <w:spacing w:val="1"/>
          <w:sz w:val="24"/>
          <w:szCs w:val="24"/>
        </w:rPr>
        <w:t xml:space="preserve"> </w:t>
      </w:r>
      <w:r w:rsidRPr="00E946B0">
        <w:rPr>
          <w:rFonts w:ascii="Cambria" w:hAnsi="Cambria" w:cs="Times New Roman"/>
          <w:sz w:val="24"/>
          <w:szCs w:val="24"/>
        </w:rPr>
        <w:t>psikosomatis, ketidakmampuan mengoptimalkan memori,</w:t>
      </w:r>
      <w:r w:rsidRPr="00E946B0">
        <w:rPr>
          <w:rFonts w:ascii="Cambria" w:hAnsi="Cambria" w:cs="Times New Roman"/>
          <w:spacing w:val="1"/>
          <w:sz w:val="24"/>
          <w:szCs w:val="24"/>
        </w:rPr>
        <w:t xml:space="preserve"> </w:t>
      </w:r>
      <w:r w:rsidRPr="00E946B0">
        <w:rPr>
          <w:rFonts w:ascii="Cambria" w:hAnsi="Cambria" w:cs="Times New Roman"/>
          <w:sz w:val="24"/>
          <w:szCs w:val="24"/>
        </w:rPr>
        <w:t>kehilangan</w:t>
      </w:r>
      <w:r w:rsidRPr="00E946B0">
        <w:rPr>
          <w:rFonts w:ascii="Cambria" w:hAnsi="Cambria" w:cs="Times New Roman"/>
          <w:spacing w:val="-1"/>
          <w:sz w:val="24"/>
          <w:szCs w:val="24"/>
        </w:rPr>
        <w:t xml:space="preserve"> </w:t>
      </w:r>
      <w:r w:rsidRPr="00E946B0">
        <w:rPr>
          <w:rFonts w:ascii="Cambria" w:hAnsi="Cambria" w:cs="Times New Roman"/>
          <w:sz w:val="24"/>
          <w:szCs w:val="24"/>
        </w:rPr>
        <w:t>motivasi dan</w:t>
      </w:r>
      <w:r w:rsidRPr="00E946B0">
        <w:rPr>
          <w:rFonts w:ascii="Cambria" w:hAnsi="Cambria" w:cs="Times New Roman"/>
          <w:spacing w:val="1"/>
          <w:sz w:val="24"/>
          <w:szCs w:val="24"/>
        </w:rPr>
        <w:t xml:space="preserve"> </w:t>
      </w:r>
      <w:r w:rsidRPr="00E946B0">
        <w:rPr>
          <w:rFonts w:ascii="Cambria" w:hAnsi="Cambria" w:cs="Times New Roman"/>
          <w:sz w:val="24"/>
          <w:szCs w:val="24"/>
        </w:rPr>
        <w:t>kondisi berisiko lainnya (Ardi et al.,</w:t>
      </w:r>
      <w:r w:rsidRPr="00E946B0">
        <w:rPr>
          <w:rFonts w:ascii="Cambria" w:hAnsi="Cambria" w:cs="Times New Roman"/>
          <w:spacing w:val="-1"/>
          <w:sz w:val="24"/>
          <w:szCs w:val="24"/>
        </w:rPr>
        <w:t xml:space="preserve"> </w:t>
      </w:r>
      <w:r w:rsidRPr="00E946B0">
        <w:rPr>
          <w:rFonts w:ascii="Cambria" w:hAnsi="Cambria" w:cs="Times New Roman"/>
          <w:sz w:val="24"/>
          <w:szCs w:val="24"/>
        </w:rPr>
        <w:t>2019).</w:t>
      </w:r>
    </w:p>
    <w:p w14:paraId="09A6F3B1" w14:textId="77777777" w:rsidR="009F6689" w:rsidRPr="00E946B0" w:rsidRDefault="009F6689" w:rsidP="009F6689">
      <w:pPr>
        <w:pStyle w:val="BodyText"/>
        <w:spacing w:before="3" w:line="360" w:lineRule="auto"/>
        <w:ind w:left="361" w:right="-9" w:firstLine="720"/>
        <w:jc w:val="both"/>
        <w:rPr>
          <w:rFonts w:ascii="Cambria" w:hAnsi="Cambria"/>
        </w:rPr>
      </w:pPr>
      <w:r w:rsidRPr="00E946B0">
        <w:rPr>
          <w:rFonts w:ascii="Cambria" w:hAnsi="Cambria"/>
        </w:rPr>
        <w:t>Siswa dengan tingkat kecemasan tinggi merasa tidak berdaya dan tidak</w:t>
      </w:r>
      <w:r w:rsidRPr="00E946B0">
        <w:rPr>
          <w:rFonts w:ascii="Cambria" w:hAnsi="Cambria"/>
          <w:spacing w:val="1"/>
        </w:rPr>
        <w:t xml:space="preserve"> </w:t>
      </w:r>
      <w:r w:rsidRPr="00E946B0">
        <w:rPr>
          <w:rFonts w:ascii="Cambria" w:hAnsi="Cambria"/>
        </w:rPr>
        <w:t>yakin</w:t>
      </w:r>
      <w:r w:rsidRPr="00E946B0">
        <w:rPr>
          <w:rFonts w:ascii="Cambria" w:hAnsi="Cambria"/>
          <w:spacing w:val="58"/>
        </w:rPr>
        <w:t xml:space="preserve"> </w:t>
      </w:r>
      <w:r w:rsidRPr="00E946B0">
        <w:rPr>
          <w:rFonts w:ascii="Cambria" w:hAnsi="Cambria"/>
        </w:rPr>
        <w:t>mampu</w:t>
      </w:r>
      <w:r w:rsidRPr="00E946B0">
        <w:rPr>
          <w:rFonts w:ascii="Cambria" w:hAnsi="Cambria"/>
          <w:spacing w:val="57"/>
        </w:rPr>
        <w:t xml:space="preserve"> </w:t>
      </w:r>
      <w:r w:rsidRPr="00E946B0">
        <w:rPr>
          <w:rFonts w:ascii="Cambria" w:hAnsi="Cambria"/>
        </w:rPr>
        <w:t>menyelesaikan</w:t>
      </w:r>
      <w:r w:rsidRPr="00E946B0">
        <w:rPr>
          <w:rFonts w:ascii="Cambria" w:hAnsi="Cambria"/>
          <w:spacing w:val="57"/>
        </w:rPr>
        <w:t xml:space="preserve"> </w:t>
      </w:r>
      <w:r w:rsidRPr="00E946B0">
        <w:rPr>
          <w:rFonts w:ascii="Cambria" w:hAnsi="Cambria"/>
        </w:rPr>
        <w:t>permasalahan</w:t>
      </w:r>
      <w:r w:rsidRPr="00E946B0">
        <w:rPr>
          <w:rFonts w:ascii="Cambria" w:hAnsi="Cambria"/>
          <w:spacing w:val="57"/>
        </w:rPr>
        <w:t xml:space="preserve"> </w:t>
      </w:r>
      <w:r w:rsidRPr="00E946B0">
        <w:rPr>
          <w:rFonts w:ascii="Cambria" w:hAnsi="Cambria"/>
        </w:rPr>
        <w:t>atau</w:t>
      </w:r>
      <w:r w:rsidRPr="00E946B0">
        <w:rPr>
          <w:rFonts w:ascii="Cambria" w:hAnsi="Cambria"/>
          <w:spacing w:val="57"/>
        </w:rPr>
        <w:t xml:space="preserve"> </w:t>
      </w:r>
      <w:r w:rsidRPr="00E946B0">
        <w:rPr>
          <w:rFonts w:ascii="Cambria" w:hAnsi="Cambria"/>
        </w:rPr>
        <w:t>tugas</w:t>
      </w:r>
      <w:r w:rsidRPr="00E946B0">
        <w:rPr>
          <w:rFonts w:ascii="Cambria" w:hAnsi="Cambria"/>
          <w:spacing w:val="57"/>
        </w:rPr>
        <w:t xml:space="preserve"> </w:t>
      </w:r>
      <w:r w:rsidRPr="00E946B0">
        <w:rPr>
          <w:rFonts w:ascii="Cambria" w:hAnsi="Cambria"/>
        </w:rPr>
        <w:t>yang</w:t>
      </w:r>
      <w:r w:rsidRPr="00E946B0">
        <w:rPr>
          <w:rFonts w:ascii="Cambria" w:hAnsi="Cambria"/>
          <w:spacing w:val="57"/>
        </w:rPr>
        <w:t xml:space="preserve"> </w:t>
      </w:r>
      <w:r w:rsidRPr="00E946B0">
        <w:rPr>
          <w:rFonts w:ascii="Cambria" w:hAnsi="Cambria"/>
        </w:rPr>
        <w:t>berkaitan</w:t>
      </w:r>
      <w:r w:rsidRPr="00E946B0">
        <w:rPr>
          <w:rFonts w:ascii="Cambria" w:hAnsi="Cambria"/>
          <w:spacing w:val="59"/>
        </w:rPr>
        <w:t xml:space="preserve"> </w:t>
      </w:r>
      <w:r w:rsidRPr="00E946B0">
        <w:rPr>
          <w:rFonts w:ascii="Cambria" w:hAnsi="Cambria"/>
        </w:rPr>
        <w:t>dengan</w:t>
      </w:r>
      <w:r w:rsidRPr="00E946B0">
        <w:rPr>
          <w:rFonts w:ascii="Cambria" w:hAnsi="Cambria"/>
          <w:spacing w:val="-58"/>
        </w:rPr>
        <w:t xml:space="preserve"> </w:t>
      </w:r>
      <w:r w:rsidRPr="00E946B0">
        <w:rPr>
          <w:rFonts w:ascii="Cambria" w:hAnsi="Cambria"/>
        </w:rPr>
        <w:t>matematika,</w:t>
      </w:r>
      <w:r w:rsidRPr="00E946B0">
        <w:rPr>
          <w:rFonts w:ascii="Cambria" w:hAnsi="Cambria"/>
          <w:spacing w:val="1"/>
        </w:rPr>
        <w:t xml:space="preserve"> </w:t>
      </w:r>
      <w:r w:rsidRPr="00E946B0">
        <w:rPr>
          <w:rFonts w:ascii="Cambria" w:hAnsi="Cambria"/>
        </w:rPr>
        <w:t>memiliki</w:t>
      </w:r>
      <w:r w:rsidRPr="00E946B0">
        <w:rPr>
          <w:rFonts w:ascii="Cambria" w:hAnsi="Cambria"/>
          <w:spacing w:val="1"/>
        </w:rPr>
        <w:t xml:space="preserve"> </w:t>
      </w:r>
      <w:r w:rsidRPr="00E946B0">
        <w:rPr>
          <w:rFonts w:ascii="Cambria" w:hAnsi="Cambria"/>
        </w:rPr>
        <w:t>keyakinan</w:t>
      </w:r>
      <w:r w:rsidRPr="00E946B0">
        <w:rPr>
          <w:rFonts w:ascii="Cambria" w:hAnsi="Cambria"/>
          <w:spacing w:val="1"/>
        </w:rPr>
        <w:t xml:space="preserve"> </w:t>
      </w:r>
      <w:r w:rsidRPr="00E946B0">
        <w:rPr>
          <w:rFonts w:ascii="Cambria" w:hAnsi="Cambria"/>
        </w:rPr>
        <w:t>nilai</w:t>
      </w:r>
      <w:r w:rsidRPr="00E946B0">
        <w:rPr>
          <w:rFonts w:ascii="Cambria" w:hAnsi="Cambria"/>
          <w:spacing w:val="1"/>
        </w:rPr>
        <w:t xml:space="preserve"> </w:t>
      </w:r>
      <w:r w:rsidRPr="00E946B0">
        <w:rPr>
          <w:rFonts w:ascii="Cambria" w:hAnsi="Cambria"/>
        </w:rPr>
        <w:t>yang</w:t>
      </w:r>
      <w:r w:rsidRPr="00E946B0">
        <w:rPr>
          <w:rFonts w:ascii="Cambria" w:hAnsi="Cambria"/>
          <w:spacing w:val="1"/>
        </w:rPr>
        <w:t xml:space="preserve"> </w:t>
      </w:r>
      <w:r w:rsidRPr="00E946B0">
        <w:rPr>
          <w:rFonts w:ascii="Cambria" w:hAnsi="Cambria"/>
        </w:rPr>
        <w:t>rendah</w:t>
      </w:r>
      <w:r w:rsidRPr="00E946B0">
        <w:rPr>
          <w:rFonts w:ascii="Cambria" w:hAnsi="Cambria"/>
          <w:spacing w:val="1"/>
        </w:rPr>
        <w:t xml:space="preserve"> </w:t>
      </w:r>
      <w:r w:rsidRPr="00E946B0">
        <w:rPr>
          <w:rFonts w:ascii="Cambria" w:hAnsi="Cambria"/>
        </w:rPr>
        <w:t>untuk</w:t>
      </w:r>
      <w:r w:rsidRPr="00E946B0">
        <w:rPr>
          <w:rFonts w:ascii="Cambria" w:hAnsi="Cambria"/>
          <w:spacing w:val="1"/>
        </w:rPr>
        <w:t xml:space="preserve"> </w:t>
      </w:r>
      <w:r w:rsidRPr="00E946B0">
        <w:rPr>
          <w:rFonts w:ascii="Cambria" w:hAnsi="Cambria"/>
        </w:rPr>
        <w:t>mampu</w:t>
      </w:r>
      <w:r w:rsidRPr="00E946B0">
        <w:rPr>
          <w:rFonts w:ascii="Cambria" w:hAnsi="Cambria"/>
          <w:spacing w:val="1"/>
        </w:rPr>
        <w:t xml:space="preserve"> </w:t>
      </w:r>
      <w:r w:rsidRPr="00E946B0">
        <w:rPr>
          <w:rFonts w:ascii="Cambria" w:hAnsi="Cambria"/>
        </w:rPr>
        <w:t>membangkitkan</w:t>
      </w:r>
      <w:r w:rsidRPr="00E946B0">
        <w:rPr>
          <w:rFonts w:ascii="Cambria" w:hAnsi="Cambria"/>
          <w:spacing w:val="18"/>
        </w:rPr>
        <w:t xml:space="preserve"> </w:t>
      </w:r>
      <w:r w:rsidRPr="00E946B0">
        <w:rPr>
          <w:rFonts w:ascii="Cambria" w:hAnsi="Cambria"/>
        </w:rPr>
        <w:t>keinginan</w:t>
      </w:r>
      <w:r w:rsidRPr="00E946B0">
        <w:rPr>
          <w:rFonts w:ascii="Cambria" w:hAnsi="Cambria"/>
          <w:spacing w:val="18"/>
        </w:rPr>
        <w:t xml:space="preserve"> </w:t>
      </w:r>
      <w:r w:rsidRPr="00E946B0">
        <w:rPr>
          <w:rFonts w:ascii="Cambria" w:hAnsi="Cambria"/>
        </w:rPr>
        <w:t>dan</w:t>
      </w:r>
      <w:r w:rsidRPr="00E946B0">
        <w:rPr>
          <w:rFonts w:ascii="Cambria" w:hAnsi="Cambria"/>
          <w:spacing w:val="18"/>
        </w:rPr>
        <w:t xml:space="preserve"> </w:t>
      </w:r>
      <w:r w:rsidRPr="00E946B0">
        <w:rPr>
          <w:rFonts w:ascii="Cambria" w:hAnsi="Cambria"/>
        </w:rPr>
        <w:t>motivasi</w:t>
      </w:r>
      <w:r w:rsidRPr="00E946B0">
        <w:rPr>
          <w:rFonts w:ascii="Cambria" w:hAnsi="Cambria"/>
          <w:spacing w:val="19"/>
        </w:rPr>
        <w:t xml:space="preserve"> </w:t>
      </w:r>
      <w:r w:rsidRPr="00E946B0">
        <w:rPr>
          <w:rFonts w:ascii="Cambria" w:hAnsi="Cambria"/>
        </w:rPr>
        <w:t>dari</w:t>
      </w:r>
      <w:r w:rsidRPr="00E946B0">
        <w:rPr>
          <w:rFonts w:ascii="Cambria" w:hAnsi="Cambria"/>
          <w:spacing w:val="19"/>
        </w:rPr>
        <w:t xml:space="preserve"> </w:t>
      </w:r>
      <w:r w:rsidRPr="00E946B0">
        <w:rPr>
          <w:rFonts w:ascii="Cambria" w:hAnsi="Cambria"/>
        </w:rPr>
        <w:t>dalam</w:t>
      </w:r>
      <w:r w:rsidRPr="00E946B0">
        <w:rPr>
          <w:rFonts w:ascii="Cambria" w:hAnsi="Cambria"/>
          <w:spacing w:val="19"/>
        </w:rPr>
        <w:t xml:space="preserve"> </w:t>
      </w:r>
      <w:r w:rsidRPr="00E946B0">
        <w:rPr>
          <w:rFonts w:ascii="Cambria" w:hAnsi="Cambria"/>
        </w:rPr>
        <w:t>dirinya.</w:t>
      </w:r>
      <w:r w:rsidRPr="00E946B0">
        <w:rPr>
          <w:rFonts w:ascii="Cambria" w:hAnsi="Cambria"/>
          <w:spacing w:val="23"/>
        </w:rPr>
        <w:t xml:space="preserve"> </w:t>
      </w:r>
      <w:r w:rsidRPr="00E946B0">
        <w:rPr>
          <w:rFonts w:ascii="Cambria" w:hAnsi="Cambria"/>
        </w:rPr>
        <w:t>Matematika merupakan salah satu ilmu yang sangat penting yang diperlukan dalam setiap</w:t>
      </w:r>
      <w:r w:rsidRPr="00E946B0">
        <w:rPr>
          <w:rFonts w:ascii="Cambria" w:hAnsi="Cambria"/>
          <w:spacing w:val="1"/>
        </w:rPr>
        <w:t xml:space="preserve"> </w:t>
      </w:r>
      <w:r w:rsidRPr="00E946B0">
        <w:rPr>
          <w:rFonts w:ascii="Cambria" w:hAnsi="Cambria"/>
        </w:rPr>
        <w:t>aktivitas kehidupan yang menuntut kemampuan bernalar dan dapat dipergunakan</w:t>
      </w:r>
      <w:r w:rsidRPr="00E946B0">
        <w:rPr>
          <w:rFonts w:ascii="Cambria" w:hAnsi="Cambria"/>
          <w:spacing w:val="1"/>
        </w:rPr>
        <w:t xml:space="preserve"> </w:t>
      </w:r>
      <w:r w:rsidRPr="00E946B0">
        <w:rPr>
          <w:rFonts w:ascii="Cambria" w:hAnsi="Cambria"/>
        </w:rPr>
        <w:t>untuk pemecahan permasalahan sehari-hari. Matematika merupakan salah satu</w:t>
      </w:r>
      <w:r w:rsidRPr="00E946B0">
        <w:rPr>
          <w:rFonts w:ascii="Cambria" w:hAnsi="Cambria"/>
          <w:spacing w:val="1"/>
        </w:rPr>
        <w:t xml:space="preserve"> </w:t>
      </w:r>
      <w:r w:rsidRPr="00E946B0">
        <w:rPr>
          <w:rFonts w:ascii="Cambria" w:hAnsi="Cambria"/>
        </w:rPr>
        <w:t>ilmu yang sangat penting dalam setiap aktifitas kehidupan ataupun pemecahan</w:t>
      </w:r>
      <w:r w:rsidRPr="00E946B0">
        <w:rPr>
          <w:rFonts w:ascii="Cambria" w:hAnsi="Cambria"/>
          <w:spacing w:val="1"/>
        </w:rPr>
        <w:t xml:space="preserve"> </w:t>
      </w:r>
      <w:r w:rsidRPr="00E946B0">
        <w:rPr>
          <w:rFonts w:ascii="Cambria" w:hAnsi="Cambria"/>
        </w:rPr>
        <w:t>permasalahan sehari-hari</w:t>
      </w:r>
      <w:r w:rsidRPr="00E946B0">
        <w:rPr>
          <w:rFonts w:ascii="Cambria" w:hAnsi="Cambria"/>
          <w:spacing w:val="2"/>
        </w:rPr>
        <w:t xml:space="preserve"> </w:t>
      </w:r>
      <w:r w:rsidRPr="00E946B0">
        <w:rPr>
          <w:rFonts w:ascii="Cambria" w:hAnsi="Cambria"/>
        </w:rPr>
        <w:t>(Ashari, 2015).</w:t>
      </w:r>
    </w:p>
    <w:p w14:paraId="64DF716A" w14:textId="77777777" w:rsidR="009F6689" w:rsidRPr="00E946B0" w:rsidRDefault="009F6689" w:rsidP="009F6689">
      <w:pPr>
        <w:pStyle w:val="BodyText"/>
        <w:spacing w:before="1" w:line="360" w:lineRule="auto"/>
        <w:ind w:left="361" w:right="-9" w:firstLine="720"/>
        <w:jc w:val="both"/>
        <w:rPr>
          <w:rFonts w:ascii="Cambria" w:hAnsi="Cambria"/>
        </w:rPr>
      </w:pPr>
      <w:r w:rsidRPr="00E946B0">
        <w:rPr>
          <w:rFonts w:ascii="Cambria" w:hAnsi="Cambria"/>
        </w:rPr>
        <w:t>Tanpa</w:t>
      </w:r>
      <w:r w:rsidRPr="00E946B0">
        <w:rPr>
          <w:rFonts w:ascii="Cambria" w:hAnsi="Cambria"/>
          <w:spacing w:val="1"/>
        </w:rPr>
        <w:t xml:space="preserve"> </w:t>
      </w:r>
      <w:r w:rsidRPr="00E946B0">
        <w:rPr>
          <w:rFonts w:ascii="Cambria" w:hAnsi="Cambria"/>
        </w:rPr>
        <w:t>disadari</w:t>
      </w:r>
      <w:r w:rsidRPr="00E946B0">
        <w:rPr>
          <w:rFonts w:ascii="Cambria" w:hAnsi="Cambria"/>
          <w:spacing w:val="1"/>
        </w:rPr>
        <w:t xml:space="preserve"> </w:t>
      </w:r>
      <w:r w:rsidRPr="00E946B0">
        <w:rPr>
          <w:rFonts w:ascii="Cambria" w:hAnsi="Cambria"/>
        </w:rPr>
        <w:t>beberapa</w:t>
      </w:r>
      <w:r w:rsidRPr="00E946B0">
        <w:rPr>
          <w:rFonts w:ascii="Cambria" w:hAnsi="Cambria"/>
          <w:spacing w:val="1"/>
        </w:rPr>
        <w:t xml:space="preserve"> </w:t>
      </w:r>
      <w:r w:rsidRPr="00E946B0">
        <w:rPr>
          <w:rFonts w:ascii="Cambria" w:hAnsi="Cambria"/>
        </w:rPr>
        <w:t>siswa</w:t>
      </w:r>
      <w:r w:rsidRPr="00E946B0">
        <w:rPr>
          <w:rFonts w:ascii="Cambria" w:hAnsi="Cambria"/>
          <w:spacing w:val="1"/>
        </w:rPr>
        <w:t xml:space="preserve"> </w:t>
      </w:r>
      <w:r w:rsidRPr="00E946B0">
        <w:rPr>
          <w:rFonts w:ascii="Cambria" w:hAnsi="Cambria"/>
        </w:rPr>
        <w:t>mengalami</w:t>
      </w:r>
      <w:r w:rsidRPr="00E946B0">
        <w:rPr>
          <w:rFonts w:ascii="Cambria" w:hAnsi="Cambria"/>
          <w:spacing w:val="1"/>
        </w:rPr>
        <w:t xml:space="preserve"> </w:t>
      </w:r>
      <w:r w:rsidRPr="00E946B0">
        <w:rPr>
          <w:rFonts w:ascii="Cambria" w:hAnsi="Cambria"/>
        </w:rPr>
        <w:t>persoalan</w:t>
      </w:r>
      <w:r w:rsidRPr="00E946B0">
        <w:rPr>
          <w:rFonts w:ascii="Cambria" w:hAnsi="Cambria"/>
          <w:spacing w:val="1"/>
        </w:rPr>
        <w:t xml:space="preserve"> </w:t>
      </w:r>
      <w:r w:rsidRPr="00E946B0">
        <w:rPr>
          <w:rFonts w:ascii="Cambria" w:hAnsi="Cambria"/>
        </w:rPr>
        <w:t>dengan</w:t>
      </w:r>
      <w:r w:rsidRPr="00E946B0">
        <w:rPr>
          <w:rFonts w:ascii="Cambria" w:hAnsi="Cambria"/>
          <w:spacing w:val="1"/>
        </w:rPr>
        <w:t xml:space="preserve"> </w:t>
      </w:r>
      <w:r w:rsidRPr="00E946B0">
        <w:rPr>
          <w:rFonts w:ascii="Cambria" w:hAnsi="Cambria"/>
        </w:rPr>
        <w:t>mata</w:t>
      </w:r>
      <w:r w:rsidRPr="00E946B0">
        <w:rPr>
          <w:rFonts w:ascii="Cambria" w:hAnsi="Cambria"/>
          <w:spacing w:val="-57"/>
        </w:rPr>
        <w:t xml:space="preserve"> </w:t>
      </w:r>
      <w:r w:rsidRPr="00E946B0">
        <w:rPr>
          <w:rFonts w:ascii="Cambria" w:hAnsi="Cambria"/>
        </w:rPr>
        <w:t>pelajaran</w:t>
      </w:r>
      <w:r w:rsidRPr="00E946B0">
        <w:rPr>
          <w:rFonts w:ascii="Cambria" w:hAnsi="Cambria"/>
          <w:spacing w:val="1"/>
        </w:rPr>
        <w:t xml:space="preserve"> </w:t>
      </w:r>
      <w:r w:rsidRPr="00E946B0">
        <w:rPr>
          <w:rFonts w:ascii="Cambria" w:hAnsi="Cambria"/>
        </w:rPr>
        <w:t>matematika</w:t>
      </w:r>
      <w:r w:rsidRPr="00E946B0">
        <w:rPr>
          <w:rFonts w:ascii="Cambria" w:hAnsi="Cambria"/>
          <w:spacing w:val="1"/>
        </w:rPr>
        <w:t xml:space="preserve"> </w:t>
      </w:r>
      <w:r w:rsidRPr="00E946B0">
        <w:rPr>
          <w:rFonts w:ascii="Cambria" w:hAnsi="Cambria"/>
        </w:rPr>
        <w:t>yang</w:t>
      </w:r>
      <w:r w:rsidRPr="00E946B0">
        <w:rPr>
          <w:rFonts w:ascii="Cambria" w:hAnsi="Cambria"/>
          <w:spacing w:val="1"/>
        </w:rPr>
        <w:t xml:space="preserve"> </w:t>
      </w:r>
      <w:r w:rsidRPr="00E946B0">
        <w:rPr>
          <w:rFonts w:ascii="Cambria" w:hAnsi="Cambria"/>
        </w:rPr>
        <w:t>disebabkan</w:t>
      </w:r>
      <w:r w:rsidRPr="00E946B0">
        <w:rPr>
          <w:rFonts w:ascii="Cambria" w:hAnsi="Cambria"/>
          <w:spacing w:val="1"/>
        </w:rPr>
        <w:t xml:space="preserve"> </w:t>
      </w:r>
      <w:r w:rsidRPr="00E946B0">
        <w:rPr>
          <w:rFonts w:ascii="Cambria" w:hAnsi="Cambria"/>
        </w:rPr>
        <w:t>oleh</w:t>
      </w:r>
      <w:r w:rsidRPr="00E946B0">
        <w:rPr>
          <w:rFonts w:ascii="Cambria" w:hAnsi="Cambria"/>
          <w:spacing w:val="1"/>
        </w:rPr>
        <w:t xml:space="preserve"> </w:t>
      </w:r>
      <w:r w:rsidRPr="00E946B0">
        <w:rPr>
          <w:rFonts w:ascii="Cambria" w:hAnsi="Cambria"/>
        </w:rPr>
        <w:t>banyak</w:t>
      </w:r>
      <w:r w:rsidRPr="00E946B0">
        <w:rPr>
          <w:rFonts w:ascii="Cambria" w:hAnsi="Cambria"/>
          <w:spacing w:val="1"/>
        </w:rPr>
        <w:t xml:space="preserve"> </w:t>
      </w:r>
      <w:r w:rsidRPr="00E946B0">
        <w:rPr>
          <w:rFonts w:ascii="Cambria" w:hAnsi="Cambria"/>
        </w:rPr>
        <w:t>faktor.</w:t>
      </w:r>
      <w:r w:rsidRPr="00E946B0">
        <w:rPr>
          <w:rFonts w:ascii="Cambria" w:hAnsi="Cambria"/>
          <w:spacing w:val="61"/>
        </w:rPr>
        <w:t xml:space="preserve"> </w:t>
      </w:r>
      <w:r w:rsidRPr="00E946B0">
        <w:rPr>
          <w:rFonts w:ascii="Cambria" w:hAnsi="Cambria"/>
        </w:rPr>
        <w:t>Kecemasan</w:t>
      </w:r>
      <w:r w:rsidRPr="00E946B0">
        <w:rPr>
          <w:rFonts w:ascii="Cambria" w:hAnsi="Cambria"/>
          <w:spacing w:val="1"/>
        </w:rPr>
        <w:t xml:space="preserve"> </w:t>
      </w:r>
      <w:r w:rsidRPr="00E946B0">
        <w:rPr>
          <w:rFonts w:ascii="Cambria" w:hAnsi="Cambria"/>
        </w:rPr>
        <w:t>merupakan</w:t>
      </w:r>
      <w:r w:rsidRPr="00E946B0">
        <w:rPr>
          <w:rFonts w:ascii="Cambria" w:hAnsi="Cambria"/>
          <w:spacing w:val="1"/>
        </w:rPr>
        <w:t xml:space="preserve"> </w:t>
      </w:r>
      <w:r w:rsidRPr="00E946B0">
        <w:rPr>
          <w:rFonts w:ascii="Cambria" w:hAnsi="Cambria"/>
        </w:rPr>
        <w:t>salah</w:t>
      </w:r>
      <w:r w:rsidRPr="00E946B0">
        <w:rPr>
          <w:rFonts w:ascii="Cambria" w:hAnsi="Cambria"/>
          <w:spacing w:val="1"/>
        </w:rPr>
        <w:t xml:space="preserve"> </w:t>
      </w:r>
      <w:r w:rsidRPr="00E946B0">
        <w:rPr>
          <w:rFonts w:ascii="Cambria" w:hAnsi="Cambria"/>
        </w:rPr>
        <w:t>satu</w:t>
      </w:r>
      <w:r w:rsidRPr="00E946B0">
        <w:rPr>
          <w:rFonts w:ascii="Cambria" w:hAnsi="Cambria"/>
          <w:spacing w:val="1"/>
        </w:rPr>
        <w:t xml:space="preserve"> </w:t>
      </w:r>
      <w:r w:rsidRPr="00E946B0">
        <w:rPr>
          <w:rFonts w:ascii="Cambria" w:hAnsi="Cambria"/>
        </w:rPr>
        <w:t>faktor</w:t>
      </w:r>
      <w:r w:rsidRPr="00E946B0">
        <w:rPr>
          <w:rFonts w:ascii="Cambria" w:hAnsi="Cambria"/>
          <w:spacing w:val="1"/>
        </w:rPr>
        <w:t xml:space="preserve"> </w:t>
      </w:r>
      <w:r w:rsidRPr="00E946B0">
        <w:rPr>
          <w:rFonts w:ascii="Cambria" w:hAnsi="Cambria"/>
        </w:rPr>
        <w:t>yang</w:t>
      </w:r>
      <w:r w:rsidRPr="00E946B0">
        <w:rPr>
          <w:rFonts w:ascii="Cambria" w:hAnsi="Cambria"/>
          <w:spacing w:val="1"/>
        </w:rPr>
        <w:t xml:space="preserve"> </w:t>
      </w:r>
      <w:r w:rsidRPr="00E946B0">
        <w:rPr>
          <w:rFonts w:ascii="Cambria" w:hAnsi="Cambria"/>
        </w:rPr>
        <w:t>paling</w:t>
      </w:r>
      <w:r w:rsidRPr="00E946B0">
        <w:rPr>
          <w:rFonts w:ascii="Cambria" w:hAnsi="Cambria"/>
          <w:spacing w:val="1"/>
        </w:rPr>
        <w:t xml:space="preserve"> </w:t>
      </w:r>
      <w:r w:rsidRPr="00E946B0">
        <w:rPr>
          <w:rFonts w:ascii="Cambria" w:hAnsi="Cambria"/>
        </w:rPr>
        <w:t>sering</w:t>
      </w:r>
      <w:r w:rsidRPr="00E946B0">
        <w:rPr>
          <w:rFonts w:ascii="Cambria" w:hAnsi="Cambria"/>
          <w:spacing w:val="1"/>
        </w:rPr>
        <w:t xml:space="preserve"> </w:t>
      </w:r>
      <w:r w:rsidRPr="00E946B0">
        <w:rPr>
          <w:rFonts w:ascii="Cambria" w:hAnsi="Cambria"/>
        </w:rPr>
        <w:t>ditemukan</w:t>
      </w:r>
      <w:r w:rsidRPr="00E946B0">
        <w:rPr>
          <w:rFonts w:ascii="Cambria" w:hAnsi="Cambria"/>
          <w:spacing w:val="1"/>
        </w:rPr>
        <w:t xml:space="preserve"> </w:t>
      </w:r>
      <w:r w:rsidRPr="00E946B0">
        <w:rPr>
          <w:rFonts w:ascii="Cambria" w:hAnsi="Cambria"/>
        </w:rPr>
        <w:t>dalam</w:t>
      </w:r>
      <w:r w:rsidRPr="00E946B0">
        <w:rPr>
          <w:rFonts w:ascii="Cambria" w:hAnsi="Cambria"/>
          <w:spacing w:val="1"/>
        </w:rPr>
        <w:t xml:space="preserve"> </w:t>
      </w:r>
      <w:r w:rsidRPr="00E946B0">
        <w:rPr>
          <w:rFonts w:ascii="Cambria" w:hAnsi="Cambria"/>
        </w:rPr>
        <w:t>proses</w:t>
      </w:r>
      <w:r w:rsidRPr="00E946B0">
        <w:rPr>
          <w:rFonts w:ascii="Cambria" w:hAnsi="Cambria"/>
          <w:spacing w:val="1"/>
        </w:rPr>
        <w:t xml:space="preserve"> </w:t>
      </w:r>
      <w:r w:rsidRPr="00E946B0">
        <w:rPr>
          <w:rFonts w:ascii="Cambria" w:hAnsi="Cambria"/>
        </w:rPr>
        <w:lastRenderedPageBreak/>
        <w:t>pembelajaran</w:t>
      </w:r>
      <w:r w:rsidRPr="00E946B0">
        <w:rPr>
          <w:rFonts w:ascii="Cambria" w:hAnsi="Cambria"/>
          <w:spacing w:val="1"/>
        </w:rPr>
        <w:t xml:space="preserve"> </w:t>
      </w:r>
      <w:r w:rsidRPr="00E946B0">
        <w:rPr>
          <w:rFonts w:ascii="Cambria" w:hAnsi="Cambria"/>
        </w:rPr>
        <w:t>terutama</w:t>
      </w:r>
      <w:r w:rsidRPr="00E946B0">
        <w:rPr>
          <w:rFonts w:ascii="Cambria" w:hAnsi="Cambria"/>
          <w:spacing w:val="1"/>
        </w:rPr>
        <w:t xml:space="preserve"> </w:t>
      </w:r>
      <w:r w:rsidRPr="00E946B0">
        <w:rPr>
          <w:rFonts w:ascii="Cambria" w:hAnsi="Cambria"/>
        </w:rPr>
        <w:t>pada</w:t>
      </w:r>
      <w:r w:rsidRPr="00E946B0">
        <w:rPr>
          <w:rFonts w:ascii="Cambria" w:hAnsi="Cambria"/>
          <w:spacing w:val="1"/>
        </w:rPr>
        <w:t xml:space="preserve"> </w:t>
      </w:r>
      <w:r w:rsidRPr="00E946B0">
        <w:rPr>
          <w:rFonts w:ascii="Cambria" w:hAnsi="Cambria"/>
        </w:rPr>
        <w:t>pelajaran</w:t>
      </w:r>
      <w:r w:rsidRPr="00E946B0">
        <w:rPr>
          <w:rFonts w:ascii="Cambria" w:hAnsi="Cambria"/>
          <w:spacing w:val="1"/>
        </w:rPr>
        <w:t xml:space="preserve"> </w:t>
      </w:r>
      <w:r w:rsidRPr="00E946B0">
        <w:rPr>
          <w:rFonts w:ascii="Cambria" w:hAnsi="Cambria"/>
        </w:rPr>
        <w:t>matematika</w:t>
      </w:r>
      <w:r w:rsidRPr="00E946B0">
        <w:rPr>
          <w:rFonts w:ascii="Cambria" w:hAnsi="Cambria"/>
          <w:spacing w:val="1"/>
        </w:rPr>
        <w:t xml:space="preserve"> </w:t>
      </w:r>
      <w:r w:rsidRPr="00E946B0">
        <w:rPr>
          <w:rFonts w:ascii="Cambria" w:hAnsi="Cambria"/>
        </w:rPr>
        <w:t>(Dewi</w:t>
      </w:r>
      <w:r w:rsidRPr="00E946B0">
        <w:rPr>
          <w:rFonts w:ascii="Cambria" w:hAnsi="Cambria"/>
          <w:spacing w:val="1"/>
        </w:rPr>
        <w:t xml:space="preserve"> </w:t>
      </w:r>
      <w:r w:rsidRPr="00E946B0">
        <w:rPr>
          <w:rFonts w:ascii="Cambria" w:hAnsi="Cambria"/>
        </w:rPr>
        <w:t>&amp;</w:t>
      </w:r>
      <w:r w:rsidRPr="00E946B0">
        <w:rPr>
          <w:rFonts w:ascii="Cambria" w:hAnsi="Cambria"/>
          <w:spacing w:val="1"/>
        </w:rPr>
        <w:t xml:space="preserve"> </w:t>
      </w:r>
      <w:r w:rsidRPr="00E946B0">
        <w:rPr>
          <w:rFonts w:ascii="Cambria" w:hAnsi="Cambria"/>
        </w:rPr>
        <w:t>Pujiastuti, 2020).</w:t>
      </w:r>
      <w:r w:rsidRPr="00E946B0">
        <w:rPr>
          <w:rFonts w:ascii="Cambria" w:hAnsi="Cambria"/>
          <w:spacing w:val="-57"/>
        </w:rPr>
        <w:t xml:space="preserve"> </w:t>
      </w:r>
      <w:r w:rsidRPr="00E946B0">
        <w:rPr>
          <w:rFonts w:ascii="Cambria" w:hAnsi="Cambria"/>
        </w:rPr>
        <w:t>Kecemasan</w:t>
      </w:r>
      <w:r w:rsidRPr="00E946B0">
        <w:rPr>
          <w:rFonts w:ascii="Cambria" w:hAnsi="Cambria"/>
          <w:spacing w:val="1"/>
        </w:rPr>
        <w:t xml:space="preserve"> </w:t>
      </w:r>
      <w:r w:rsidRPr="00E946B0">
        <w:rPr>
          <w:rFonts w:ascii="Cambria" w:hAnsi="Cambria"/>
        </w:rPr>
        <w:t>terlihat</w:t>
      </w:r>
      <w:r w:rsidRPr="00E946B0">
        <w:rPr>
          <w:rFonts w:ascii="Cambria" w:hAnsi="Cambria"/>
          <w:spacing w:val="1"/>
        </w:rPr>
        <w:t xml:space="preserve"> </w:t>
      </w:r>
      <w:r w:rsidRPr="00E946B0">
        <w:rPr>
          <w:rFonts w:ascii="Cambria" w:hAnsi="Cambria"/>
        </w:rPr>
        <w:t>dari</w:t>
      </w:r>
      <w:r w:rsidRPr="00E946B0">
        <w:rPr>
          <w:rFonts w:ascii="Cambria" w:hAnsi="Cambria"/>
          <w:spacing w:val="1"/>
        </w:rPr>
        <w:t xml:space="preserve"> </w:t>
      </w:r>
      <w:r w:rsidRPr="00E946B0">
        <w:rPr>
          <w:rFonts w:ascii="Cambria" w:hAnsi="Cambria"/>
        </w:rPr>
        <w:t>kekhawatiran</w:t>
      </w:r>
      <w:r w:rsidRPr="00E946B0">
        <w:rPr>
          <w:rFonts w:ascii="Cambria" w:hAnsi="Cambria"/>
          <w:spacing w:val="1"/>
        </w:rPr>
        <w:t xml:space="preserve"> </w:t>
      </w:r>
      <w:r w:rsidRPr="00E946B0">
        <w:rPr>
          <w:rFonts w:ascii="Cambria" w:hAnsi="Cambria"/>
        </w:rPr>
        <w:t>atau</w:t>
      </w:r>
      <w:r w:rsidRPr="00E946B0">
        <w:rPr>
          <w:rFonts w:ascii="Cambria" w:hAnsi="Cambria"/>
          <w:spacing w:val="1"/>
        </w:rPr>
        <w:t xml:space="preserve"> </w:t>
      </w:r>
      <w:r w:rsidRPr="00E946B0">
        <w:rPr>
          <w:rFonts w:ascii="Cambria" w:hAnsi="Cambria"/>
        </w:rPr>
        <w:t>ketakutan</w:t>
      </w:r>
      <w:r w:rsidRPr="00E946B0">
        <w:rPr>
          <w:rFonts w:ascii="Cambria" w:hAnsi="Cambria"/>
          <w:spacing w:val="1"/>
        </w:rPr>
        <w:t xml:space="preserve"> </w:t>
      </w:r>
      <w:r w:rsidRPr="00E946B0">
        <w:rPr>
          <w:rFonts w:ascii="Cambria" w:hAnsi="Cambria"/>
        </w:rPr>
        <w:t>individu</w:t>
      </w:r>
      <w:r w:rsidRPr="00E946B0">
        <w:rPr>
          <w:rFonts w:ascii="Cambria" w:hAnsi="Cambria"/>
          <w:spacing w:val="1"/>
        </w:rPr>
        <w:t xml:space="preserve"> </w:t>
      </w:r>
      <w:r w:rsidRPr="00E946B0">
        <w:rPr>
          <w:rFonts w:ascii="Cambria" w:hAnsi="Cambria"/>
        </w:rPr>
        <w:t>pada</w:t>
      </w:r>
      <w:r w:rsidRPr="00E946B0">
        <w:rPr>
          <w:rFonts w:ascii="Cambria" w:hAnsi="Cambria"/>
          <w:spacing w:val="1"/>
        </w:rPr>
        <w:t xml:space="preserve"> </w:t>
      </w:r>
      <w:r w:rsidRPr="00E946B0">
        <w:rPr>
          <w:rFonts w:ascii="Cambria" w:hAnsi="Cambria"/>
        </w:rPr>
        <w:t>hal-hal</w:t>
      </w:r>
      <w:r w:rsidRPr="00E946B0">
        <w:rPr>
          <w:rFonts w:ascii="Cambria" w:hAnsi="Cambria"/>
          <w:spacing w:val="1"/>
        </w:rPr>
        <w:t xml:space="preserve"> </w:t>
      </w:r>
      <w:r w:rsidRPr="00E946B0">
        <w:rPr>
          <w:rFonts w:ascii="Cambria" w:hAnsi="Cambria"/>
        </w:rPr>
        <w:t>tertentu,</w:t>
      </w:r>
      <w:r w:rsidRPr="00E946B0">
        <w:rPr>
          <w:rFonts w:ascii="Cambria" w:hAnsi="Cambria"/>
          <w:spacing w:val="-1"/>
        </w:rPr>
        <w:t xml:space="preserve"> </w:t>
      </w:r>
      <w:r w:rsidRPr="00E946B0">
        <w:rPr>
          <w:rFonts w:ascii="Cambria" w:hAnsi="Cambria"/>
        </w:rPr>
        <w:t>misalnya kecemasan</w:t>
      </w:r>
      <w:r w:rsidRPr="00E946B0">
        <w:rPr>
          <w:rFonts w:ascii="Cambria" w:hAnsi="Cambria"/>
          <w:spacing w:val="-1"/>
        </w:rPr>
        <w:t xml:space="preserve"> </w:t>
      </w:r>
      <w:r w:rsidRPr="00E946B0">
        <w:rPr>
          <w:rFonts w:ascii="Cambria" w:hAnsi="Cambria"/>
        </w:rPr>
        <w:t>pada</w:t>
      </w:r>
      <w:r w:rsidRPr="00E946B0">
        <w:rPr>
          <w:rFonts w:ascii="Cambria" w:hAnsi="Cambria"/>
          <w:spacing w:val="-1"/>
        </w:rPr>
        <w:t xml:space="preserve"> </w:t>
      </w:r>
      <w:r w:rsidRPr="00E946B0">
        <w:rPr>
          <w:rFonts w:ascii="Cambria" w:hAnsi="Cambria"/>
        </w:rPr>
        <w:t>bidang</w:t>
      </w:r>
      <w:r w:rsidRPr="00E946B0">
        <w:rPr>
          <w:rFonts w:ascii="Cambria" w:hAnsi="Cambria"/>
          <w:spacing w:val="-5"/>
        </w:rPr>
        <w:t xml:space="preserve"> </w:t>
      </w:r>
      <w:r w:rsidRPr="00E946B0">
        <w:rPr>
          <w:rFonts w:ascii="Cambria" w:hAnsi="Cambria"/>
        </w:rPr>
        <w:t>matematika</w:t>
      </w:r>
      <w:r w:rsidRPr="00E946B0">
        <w:rPr>
          <w:rFonts w:ascii="Cambria" w:hAnsi="Cambria"/>
          <w:spacing w:val="-2"/>
        </w:rPr>
        <w:t xml:space="preserve"> </w:t>
      </w:r>
      <w:r w:rsidRPr="00E946B0">
        <w:rPr>
          <w:rFonts w:ascii="Cambria" w:hAnsi="Cambria"/>
        </w:rPr>
        <w:t>(Saputra, 2014).</w:t>
      </w:r>
    </w:p>
    <w:p w14:paraId="6B0EDE79" w14:textId="77777777" w:rsidR="009F6689" w:rsidRPr="00E946B0" w:rsidRDefault="009F6689" w:rsidP="009F6689">
      <w:pPr>
        <w:pStyle w:val="BodyText"/>
        <w:spacing w:before="1" w:line="360" w:lineRule="auto"/>
        <w:ind w:left="361" w:right="-9" w:firstLine="720"/>
        <w:jc w:val="both"/>
        <w:rPr>
          <w:rFonts w:ascii="Cambria" w:hAnsi="Cambria"/>
        </w:rPr>
      </w:pPr>
      <w:r w:rsidRPr="00E946B0">
        <w:rPr>
          <w:rFonts w:ascii="Cambria" w:hAnsi="Cambria"/>
        </w:rPr>
        <w:t>Kecemasan pada matematika didefinisikan</w:t>
      </w:r>
      <w:r w:rsidRPr="00E946B0">
        <w:rPr>
          <w:rFonts w:ascii="Cambria" w:hAnsi="Cambria"/>
          <w:spacing w:val="1"/>
        </w:rPr>
        <w:t xml:space="preserve"> </w:t>
      </w:r>
      <w:r w:rsidRPr="00E946B0">
        <w:rPr>
          <w:rFonts w:ascii="Cambria" w:hAnsi="Cambria"/>
        </w:rPr>
        <w:t>sebagai</w:t>
      </w:r>
      <w:r w:rsidRPr="00E946B0">
        <w:rPr>
          <w:rFonts w:ascii="Cambria" w:hAnsi="Cambria"/>
          <w:spacing w:val="1"/>
        </w:rPr>
        <w:t xml:space="preserve"> </w:t>
      </w:r>
      <w:r w:rsidRPr="00E946B0">
        <w:rPr>
          <w:rFonts w:ascii="Cambria" w:hAnsi="Cambria"/>
        </w:rPr>
        <w:t>perasaan</w:t>
      </w:r>
      <w:r w:rsidRPr="00E946B0">
        <w:rPr>
          <w:rFonts w:ascii="Cambria" w:hAnsi="Cambria"/>
          <w:spacing w:val="1"/>
        </w:rPr>
        <w:t xml:space="preserve"> </w:t>
      </w:r>
      <w:r w:rsidRPr="00E946B0">
        <w:rPr>
          <w:rFonts w:ascii="Cambria" w:hAnsi="Cambria"/>
        </w:rPr>
        <w:t>tegang</w:t>
      </w:r>
      <w:r w:rsidRPr="00E946B0">
        <w:rPr>
          <w:rFonts w:ascii="Cambria" w:hAnsi="Cambria"/>
          <w:spacing w:val="1"/>
        </w:rPr>
        <w:t xml:space="preserve"> </w:t>
      </w:r>
      <w:r w:rsidRPr="00E946B0">
        <w:rPr>
          <w:rFonts w:ascii="Cambria" w:hAnsi="Cambria"/>
        </w:rPr>
        <w:t>yang</w:t>
      </w:r>
      <w:r w:rsidRPr="00E946B0">
        <w:rPr>
          <w:rFonts w:ascii="Cambria" w:hAnsi="Cambria"/>
          <w:spacing w:val="1"/>
        </w:rPr>
        <w:t xml:space="preserve"> </w:t>
      </w:r>
      <w:r w:rsidRPr="00E946B0">
        <w:rPr>
          <w:rFonts w:ascii="Cambria" w:hAnsi="Cambria"/>
        </w:rPr>
        <w:t>mengganggu</w:t>
      </w:r>
      <w:r w:rsidRPr="00E946B0">
        <w:rPr>
          <w:rFonts w:ascii="Cambria" w:hAnsi="Cambria"/>
          <w:spacing w:val="1"/>
        </w:rPr>
        <w:t xml:space="preserve"> </w:t>
      </w:r>
      <w:r w:rsidRPr="00E946B0">
        <w:rPr>
          <w:rFonts w:ascii="Cambria" w:hAnsi="Cambria"/>
        </w:rPr>
        <w:t>pemecahan</w:t>
      </w:r>
      <w:r w:rsidRPr="00E946B0">
        <w:rPr>
          <w:rFonts w:ascii="Cambria" w:hAnsi="Cambria"/>
          <w:spacing w:val="1"/>
        </w:rPr>
        <w:t xml:space="preserve"> </w:t>
      </w:r>
      <w:r w:rsidRPr="00E946B0">
        <w:rPr>
          <w:rFonts w:ascii="Cambria" w:hAnsi="Cambria"/>
        </w:rPr>
        <w:t>masalah</w:t>
      </w:r>
      <w:r w:rsidRPr="00E946B0">
        <w:rPr>
          <w:rFonts w:ascii="Cambria" w:hAnsi="Cambria"/>
          <w:spacing w:val="1"/>
        </w:rPr>
        <w:t xml:space="preserve"> </w:t>
      </w:r>
      <w:r w:rsidRPr="00E946B0">
        <w:rPr>
          <w:rFonts w:ascii="Cambria" w:hAnsi="Cambria"/>
        </w:rPr>
        <w:t>matematika</w:t>
      </w:r>
      <w:r w:rsidRPr="00E946B0">
        <w:rPr>
          <w:rFonts w:ascii="Cambria" w:hAnsi="Cambria"/>
          <w:spacing w:val="1"/>
        </w:rPr>
        <w:t xml:space="preserve"> </w:t>
      </w:r>
      <w:r w:rsidRPr="00E946B0">
        <w:rPr>
          <w:rFonts w:ascii="Cambria" w:hAnsi="Cambria"/>
        </w:rPr>
        <w:t>dalam</w:t>
      </w:r>
      <w:r w:rsidRPr="00E946B0">
        <w:rPr>
          <w:rFonts w:ascii="Cambria" w:hAnsi="Cambria"/>
          <w:spacing w:val="1"/>
        </w:rPr>
        <w:t xml:space="preserve"> </w:t>
      </w:r>
      <w:r w:rsidRPr="00E946B0">
        <w:rPr>
          <w:rFonts w:ascii="Cambria" w:hAnsi="Cambria"/>
        </w:rPr>
        <w:t>kehidupan</w:t>
      </w:r>
      <w:r w:rsidRPr="00E946B0">
        <w:rPr>
          <w:rFonts w:ascii="Cambria" w:hAnsi="Cambria"/>
          <w:spacing w:val="1"/>
        </w:rPr>
        <w:t xml:space="preserve"> </w:t>
      </w:r>
      <w:r w:rsidRPr="00E946B0">
        <w:rPr>
          <w:rFonts w:ascii="Cambria" w:hAnsi="Cambria"/>
        </w:rPr>
        <w:t>biasa</w:t>
      </w:r>
      <w:r w:rsidRPr="00E946B0">
        <w:rPr>
          <w:rFonts w:ascii="Cambria" w:hAnsi="Cambria"/>
          <w:spacing w:val="1"/>
        </w:rPr>
        <w:t xml:space="preserve"> </w:t>
      </w:r>
      <w:r w:rsidRPr="00E946B0">
        <w:rPr>
          <w:rFonts w:ascii="Cambria" w:hAnsi="Cambria"/>
        </w:rPr>
        <w:t>dan</w:t>
      </w:r>
      <w:r w:rsidRPr="00E946B0">
        <w:rPr>
          <w:rFonts w:ascii="Cambria" w:hAnsi="Cambria"/>
          <w:spacing w:val="1"/>
        </w:rPr>
        <w:t xml:space="preserve"> </w:t>
      </w:r>
      <w:r w:rsidRPr="00E946B0">
        <w:rPr>
          <w:rFonts w:ascii="Cambria" w:hAnsi="Cambria"/>
        </w:rPr>
        <w:t>situasi</w:t>
      </w:r>
      <w:r w:rsidRPr="00E946B0">
        <w:rPr>
          <w:rFonts w:ascii="Cambria" w:hAnsi="Cambria"/>
          <w:spacing w:val="1"/>
        </w:rPr>
        <w:t xml:space="preserve"> </w:t>
      </w:r>
      <w:r w:rsidRPr="00E946B0">
        <w:rPr>
          <w:rFonts w:ascii="Cambria" w:hAnsi="Cambria"/>
        </w:rPr>
        <w:t>akademik</w:t>
      </w:r>
      <w:r w:rsidRPr="00E946B0">
        <w:rPr>
          <w:rFonts w:ascii="Cambria" w:hAnsi="Cambria"/>
          <w:spacing w:val="1"/>
        </w:rPr>
        <w:t xml:space="preserve"> </w:t>
      </w:r>
      <w:r w:rsidRPr="00E946B0">
        <w:rPr>
          <w:rFonts w:ascii="Cambria" w:hAnsi="Cambria"/>
        </w:rPr>
        <w:t>(Dowker, Sarkar, &amp; Looi,</w:t>
      </w:r>
      <w:r w:rsidRPr="00E946B0">
        <w:rPr>
          <w:rFonts w:ascii="Cambria" w:hAnsi="Cambria"/>
          <w:spacing w:val="1"/>
        </w:rPr>
        <w:t xml:space="preserve"> </w:t>
      </w:r>
      <w:r w:rsidRPr="00E946B0">
        <w:rPr>
          <w:rFonts w:ascii="Cambria" w:hAnsi="Cambria"/>
        </w:rPr>
        <w:t>2016).</w:t>
      </w:r>
      <w:r w:rsidRPr="00E946B0">
        <w:rPr>
          <w:rFonts w:ascii="Cambria" w:hAnsi="Cambria"/>
          <w:spacing w:val="1"/>
        </w:rPr>
        <w:t xml:space="preserve"> </w:t>
      </w:r>
      <w:r w:rsidRPr="00E946B0">
        <w:rPr>
          <w:rFonts w:ascii="Cambria" w:hAnsi="Cambria"/>
        </w:rPr>
        <w:t>Kecemasan</w:t>
      </w:r>
      <w:r w:rsidRPr="00E946B0">
        <w:rPr>
          <w:rFonts w:ascii="Cambria" w:hAnsi="Cambria"/>
          <w:spacing w:val="1"/>
        </w:rPr>
        <w:t xml:space="preserve"> </w:t>
      </w:r>
      <w:r w:rsidRPr="00E946B0">
        <w:rPr>
          <w:rFonts w:ascii="Cambria" w:hAnsi="Cambria"/>
        </w:rPr>
        <w:t>siswa pada</w:t>
      </w:r>
      <w:r w:rsidRPr="00E946B0">
        <w:rPr>
          <w:rFonts w:ascii="Cambria" w:hAnsi="Cambria"/>
          <w:spacing w:val="1"/>
        </w:rPr>
        <w:t xml:space="preserve"> </w:t>
      </w:r>
      <w:r w:rsidRPr="00E946B0">
        <w:rPr>
          <w:rFonts w:ascii="Cambria" w:hAnsi="Cambria"/>
        </w:rPr>
        <w:t>matematika juga diartikan sebagai perasaan</w:t>
      </w:r>
      <w:r w:rsidRPr="00E946B0">
        <w:rPr>
          <w:rFonts w:ascii="Cambria" w:hAnsi="Cambria"/>
          <w:spacing w:val="1"/>
        </w:rPr>
        <w:t xml:space="preserve"> </w:t>
      </w:r>
      <w:r w:rsidRPr="00E946B0">
        <w:rPr>
          <w:rFonts w:ascii="Cambria" w:hAnsi="Cambria"/>
        </w:rPr>
        <w:t>khawatir dan peningkatan reaktivitas</w:t>
      </w:r>
      <w:r w:rsidRPr="00E946B0">
        <w:rPr>
          <w:rFonts w:ascii="Cambria" w:hAnsi="Cambria"/>
          <w:spacing w:val="1"/>
        </w:rPr>
        <w:t xml:space="preserve"> </w:t>
      </w:r>
      <w:r w:rsidRPr="00E946B0">
        <w:rPr>
          <w:rFonts w:ascii="Cambria" w:hAnsi="Cambria"/>
        </w:rPr>
        <w:t>fisiologis ketika individu berurusan dengan matematika, seperti ketika mereka</w:t>
      </w:r>
      <w:r w:rsidRPr="00E946B0">
        <w:rPr>
          <w:rFonts w:ascii="Cambria" w:hAnsi="Cambria"/>
          <w:spacing w:val="1"/>
        </w:rPr>
        <w:t xml:space="preserve"> </w:t>
      </w:r>
      <w:r w:rsidRPr="00E946B0">
        <w:rPr>
          <w:rFonts w:ascii="Cambria" w:hAnsi="Cambria"/>
        </w:rPr>
        <w:t>harus memanipulasi angka, memecahkan masalah matematika, atau ketika mereka</w:t>
      </w:r>
      <w:r w:rsidRPr="00E946B0">
        <w:rPr>
          <w:rFonts w:ascii="Cambria" w:hAnsi="Cambria"/>
          <w:spacing w:val="-57"/>
        </w:rPr>
        <w:t xml:space="preserve"> </w:t>
      </w:r>
      <w:r w:rsidRPr="00E946B0">
        <w:rPr>
          <w:rFonts w:ascii="Cambria" w:hAnsi="Cambria"/>
        </w:rPr>
        <w:t>dihadapkan</w:t>
      </w:r>
      <w:r w:rsidRPr="00E946B0">
        <w:rPr>
          <w:rFonts w:ascii="Cambria" w:hAnsi="Cambria"/>
          <w:spacing w:val="1"/>
        </w:rPr>
        <w:t xml:space="preserve"> </w:t>
      </w:r>
      <w:r w:rsidRPr="00E946B0">
        <w:rPr>
          <w:rFonts w:ascii="Cambria" w:hAnsi="Cambria"/>
        </w:rPr>
        <w:t>pada</w:t>
      </w:r>
      <w:r w:rsidRPr="00E946B0">
        <w:rPr>
          <w:rFonts w:ascii="Cambria" w:hAnsi="Cambria"/>
          <w:spacing w:val="1"/>
        </w:rPr>
        <w:t xml:space="preserve"> </w:t>
      </w:r>
      <w:r w:rsidRPr="00E946B0">
        <w:rPr>
          <w:rFonts w:ascii="Cambria" w:hAnsi="Cambria"/>
        </w:rPr>
        <w:t>situasi</w:t>
      </w:r>
      <w:r w:rsidRPr="00E946B0">
        <w:rPr>
          <w:rFonts w:ascii="Cambria" w:hAnsi="Cambria"/>
          <w:spacing w:val="1"/>
        </w:rPr>
        <w:t xml:space="preserve"> </w:t>
      </w:r>
      <w:r w:rsidRPr="00E946B0">
        <w:rPr>
          <w:rFonts w:ascii="Cambria" w:hAnsi="Cambria"/>
        </w:rPr>
        <w:t>evaluatif</w:t>
      </w:r>
      <w:r w:rsidRPr="00E946B0">
        <w:rPr>
          <w:rFonts w:ascii="Cambria" w:hAnsi="Cambria"/>
          <w:spacing w:val="1"/>
        </w:rPr>
        <w:t xml:space="preserve"> </w:t>
      </w:r>
      <w:r w:rsidRPr="00E946B0">
        <w:rPr>
          <w:rFonts w:ascii="Cambria" w:hAnsi="Cambria"/>
        </w:rPr>
        <w:t>yang</w:t>
      </w:r>
      <w:r w:rsidRPr="00E946B0">
        <w:rPr>
          <w:rFonts w:ascii="Cambria" w:hAnsi="Cambria"/>
          <w:spacing w:val="1"/>
        </w:rPr>
        <w:t xml:space="preserve"> </w:t>
      </w:r>
      <w:r w:rsidRPr="00E946B0">
        <w:rPr>
          <w:rFonts w:ascii="Cambria" w:hAnsi="Cambria"/>
        </w:rPr>
        <w:t>terhubung</w:t>
      </w:r>
      <w:r w:rsidRPr="00E946B0">
        <w:rPr>
          <w:rFonts w:ascii="Cambria" w:hAnsi="Cambria"/>
          <w:spacing w:val="1"/>
        </w:rPr>
        <w:t xml:space="preserve"> </w:t>
      </w:r>
      <w:r w:rsidRPr="00E946B0">
        <w:rPr>
          <w:rFonts w:ascii="Cambria" w:hAnsi="Cambria"/>
        </w:rPr>
        <w:t>dengan</w:t>
      </w:r>
      <w:r w:rsidRPr="00E946B0">
        <w:rPr>
          <w:rFonts w:ascii="Cambria" w:hAnsi="Cambria"/>
          <w:spacing w:val="1"/>
        </w:rPr>
        <w:t xml:space="preserve"> </w:t>
      </w:r>
      <w:r w:rsidRPr="00E946B0">
        <w:rPr>
          <w:rFonts w:ascii="Cambria" w:hAnsi="Cambria"/>
        </w:rPr>
        <w:t>matematika</w:t>
      </w:r>
      <w:r w:rsidRPr="00E946B0">
        <w:rPr>
          <w:rFonts w:ascii="Cambria" w:hAnsi="Cambria"/>
          <w:spacing w:val="1"/>
        </w:rPr>
        <w:t xml:space="preserve"> </w:t>
      </w:r>
      <w:r w:rsidRPr="00E946B0">
        <w:rPr>
          <w:rFonts w:ascii="Cambria" w:hAnsi="Cambria"/>
        </w:rPr>
        <w:t>(Luttenberger, Wimmer, &amp; Paechter, 2018). Dapat disimpulkan bahwa Kecemasan pada matematika ini</w:t>
      </w:r>
      <w:r w:rsidRPr="00E946B0">
        <w:rPr>
          <w:rFonts w:ascii="Cambria" w:hAnsi="Cambria"/>
          <w:spacing w:val="1"/>
        </w:rPr>
        <w:t xml:space="preserve"> </w:t>
      </w:r>
      <w:r w:rsidRPr="00E946B0">
        <w:rPr>
          <w:rFonts w:ascii="Cambria" w:hAnsi="Cambria"/>
        </w:rPr>
        <w:t>melibatkan</w:t>
      </w:r>
      <w:r w:rsidRPr="00E946B0">
        <w:rPr>
          <w:rFonts w:ascii="Cambria" w:hAnsi="Cambria"/>
          <w:spacing w:val="1"/>
        </w:rPr>
        <w:t xml:space="preserve"> </w:t>
      </w:r>
      <w:r w:rsidRPr="00E946B0">
        <w:rPr>
          <w:rFonts w:ascii="Cambria" w:hAnsi="Cambria"/>
        </w:rPr>
        <w:t>perasaan</w:t>
      </w:r>
      <w:r w:rsidRPr="00E946B0">
        <w:rPr>
          <w:rFonts w:ascii="Cambria" w:hAnsi="Cambria"/>
          <w:spacing w:val="1"/>
        </w:rPr>
        <w:t xml:space="preserve"> </w:t>
      </w:r>
      <w:r w:rsidRPr="00E946B0">
        <w:rPr>
          <w:rFonts w:ascii="Cambria" w:hAnsi="Cambria"/>
        </w:rPr>
        <w:t>tegang</w:t>
      </w:r>
      <w:r w:rsidRPr="00E946B0">
        <w:rPr>
          <w:rFonts w:ascii="Cambria" w:hAnsi="Cambria"/>
          <w:spacing w:val="1"/>
        </w:rPr>
        <w:t xml:space="preserve"> </w:t>
      </w:r>
      <w:r w:rsidRPr="00E946B0">
        <w:rPr>
          <w:rFonts w:ascii="Cambria" w:hAnsi="Cambria"/>
        </w:rPr>
        <w:t>ataupun</w:t>
      </w:r>
      <w:r w:rsidRPr="00E946B0">
        <w:rPr>
          <w:rFonts w:ascii="Cambria" w:hAnsi="Cambria"/>
          <w:spacing w:val="1"/>
        </w:rPr>
        <w:t xml:space="preserve"> </w:t>
      </w:r>
      <w:r w:rsidRPr="00E946B0">
        <w:rPr>
          <w:rFonts w:ascii="Cambria" w:hAnsi="Cambria"/>
        </w:rPr>
        <w:t>mengganggu</w:t>
      </w:r>
      <w:r w:rsidRPr="00E946B0">
        <w:rPr>
          <w:rFonts w:ascii="Cambria" w:hAnsi="Cambria"/>
          <w:spacing w:val="1"/>
        </w:rPr>
        <w:t xml:space="preserve"> </w:t>
      </w:r>
      <w:r w:rsidRPr="00E946B0">
        <w:rPr>
          <w:rFonts w:ascii="Cambria" w:hAnsi="Cambria"/>
        </w:rPr>
        <w:t>ketika</w:t>
      </w:r>
      <w:r w:rsidRPr="00E946B0">
        <w:rPr>
          <w:rFonts w:ascii="Cambria" w:hAnsi="Cambria"/>
          <w:spacing w:val="-2"/>
        </w:rPr>
        <w:t xml:space="preserve"> </w:t>
      </w:r>
      <w:r w:rsidRPr="00E946B0">
        <w:rPr>
          <w:rFonts w:ascii="Cambria" w:hAnsi="Cambria"/>
        </w:rPr>
        <w:t>mengikuti</w:t>
      </w:r>
      <w:r w:rsidRPr="00E946B0">
        <w:rPr>
          <w:rFonts w:ascii="Cambria" w:hAnsi="Cambria"/>
          <w:spacing w:val="1"/>
        </w:rPr>
        <w:t xml:space="preserve"> </w:t>
      </w:r>
      <w:r w:rsidRPr="00E946B0">
        <w:rPr>
          <w:rFonts w:ascii="Cambria" w:hAnsi="Cambria"/>
        </w:rPr>
        <w:t>pelajaran</w:t>
      </w:r>
      <w:r w:rsidRPr="00E946B0">
        <w:rPr>
          <w:rFonts w:ascii="Cambria" w:hAnsi="Cambria"/>
          <w:spacing w:val="2"/>
        </w:rPr>
        <w:t xml:space="preserve"> yang mengandung unsur </w:t>
      </w:r>
      <w:r w:rsidRPr="00E946B0">
        <w:rPr>
          <w:rFonts w:ascii="Cambria" w:hAnsi="Cambria"/>
        </w:rPr>
        <w:t>matematika.</w:t>
      </w:r>
    </w:p>
    <w:p w14:paraId="3479C889" w14:textId="77777777" w:rsidR="009F6689" w:rsidRPr="00E946B0" w:rsidRDefault="009F6689" w:rsidP="009F6689">
      <w:pPr>
        <w:pStyle w:val="BodyText"/>
        <w:spacing w:before="90" w:line="360" w:lineRule="auto"/>
        <w:ind w:left="361" w:right="-9" w:firstLine="720"/>
        <w:jc w:val="both"/>
        <w:rPr>
          <w:rFonts w:ascii="Cambria" w:hAnsi="Cambria"/>
        </w:rPr>
      </w:pPr>
      <w:r w:rsidRPr="00E946B0">
        <w:rPr>
          <w:rFonts w:ascii="Cambria" w:hAnsi="Cambria"/>
        </w:rPr>
        <w:t>Kecemasan pada matematika dapat</w:t>
      </w:r>
      <w:r w:rsidRPr="00E946B0">
        <w:rPr>
          <w:rFonts w:ascii="Cambria" w:hAnsi="Cambria"/>
          <w:spacing w:val="1"/>
        </w:rPr>
        <w:t xml:space="preserve"> </w:t>
      </w:r>
      <w:r w:rsidRPr="00E946B0">
        <w:rPr>
          <w:rFonts w:ascii="Cambria" w:hAnsi="Cambria"/>
        </w:rPr>
        <w:t>didefinisikan</w:t>
      </w:r>
      <w:r w:rsidRPr="00E946B0">
        <w:rPr>
          <w:rFonts w:ascii="Cambria" w:hAnsi="Cambria"/>
          <w:spacing w:val="1"/>
        </w:rPr>
        <w:t xml:space="preserve"> </w:t>
      </w:r>
      <w:r w:rsidRPr="00E946B0">
        <w:rPr>
          <w:rFonts w:ascii="Cambria" w:hAnsi="Cambria"/>
        </w:rPr>
        <w:t>sebagai</w:t>
      </w:r>
      <w:r w:rsidRPr="00E946B0">
        <w:rPr>
          <w:rFonts w:ascii="Cambria" w:hAnsi="Cambria"/>
          <w:spacing w:val="1"/>
        </w:rPr>
        <w:t xml:space="preserve"> </w:t>
      </w:r>
      <w:r w:rsidRPr="00E946B0">
        <w:rPr>
          <w:rFonts w:ascii="Cambria" w:hAnsi="Cambria"/>
        </w:rPr>
        <w:t>reaksi</w:t>
      </w:r>
      <w:r w:rsidRPr="00E946B0">
        <w:rPr>
          <w:rFonts w:ascii="Cambria" w:hAnsi="Cambria"/>
          <w:spacing w:val="1"/>
        </w:rPr>
        <w:t xml:space="preserve"> </w:t>
      </w:r>
      <w:r w:rsidRPr="00E946B0">
        <w:rPr>
          <w:rFonts w:ascii="Cambria" w:hAnsi="Cambria"/>
        </w:rPr>
        <w:t>emosional</w:t>
      </w:r>
      <w:r w:rsidRPr="00E946B0">
        <w:rPr>
          <w:rFonts w:ascii="Cambria" w:hAnsi="Cambria"/>
          <w:spacing w:val="1"/>
        </w:rPr>
        <w:t xml:space="preserve"> </w:t>
      </w:r>
      <w:r w:rsidRPr="00E946B0">
        <w:rPr>
          <w:rFonts w:ascii="Cambria" w:hAnsi="Cambria"/>
        </w:rPr>
        <w:t>berupa ketakutan, ketegangan, ketidak berdayaan, dan disorganisasi mental ketika</w:t>
      </w:r>
      <w:r w:rsidRPr="00E946B0">
        <w:rPr>
          <w:rFonts w:ascii="Cambria" w:hAnsi="Cambria"/>
          <w:spacing w:val="1"/>
        </w:rPr>
        <w:t xml:space="preserve"> </w:t>
      </w:r>
      <w:r w:rsidRPr="00E946B0">
        <w:rPr>
          <w:rFonts w:ascii="Cambria" w:hAnsi="Cambria"/>
        </w:rPr>
        <w:t>menghadapi</w:t>
      </w:r>
      <w:r w:rsidRPr="00E946B0">
        <w:rPr>
          <w:rFonts w:ascii="Cambria" w:hAnsi="Cambria"/>
          <w:spacing w:val="1"/>
        </w:rPr>
        <w:t xml:space="preserve"> </w:t>
      </w:r>
      <w:r w:rsidRPr="00E946B0">
        <w:rPr>
          <w:rFonts w:ascii="Cambria" w:hAnsi="Cambria"/>
        </w:rPr>
        <w:t>masalah</w:t>
      </w:r>
      <w:r w:rsidRPr="00E946B0">
        <w:rPr>
          <w:rFonts w:ascii="Cambria" w:hAnsi="Cambria"/>
          <w:spacing w:val="1"/>
        </w:rPr>
        <w:t xml:space="preserve"> </w:t>
      </w:r>
      <w:r w:rsidRPr="00E946B0">
        <w:rPr>
          <w:rFonts w:ascii="Cambria" w:hAnsi="Cambria"/>
        </w:rPr>
        <w:t>matematika</w:t>
      </w:r>
      <w:r w:rsidRPr="00E946B0">
        <w:rPr>
          <w:rFonts w:ascii="Cambria" w:hAnsi="Cambria"/>
          <w:spacing w:val="1"/>
        </w:rPr>
        <w:t xml:space="preserve"> </w:t>
      </w:r>
      <w:r w:rsidRPr="00E946B0">
        <w:rPr>
          <w:rFonts w:ascii="Cambria" w:hAnsi="Cambria"/>
        </w:rPr>
        <w:t>(Bicer, Perihan, &amp; Lee,</w:t>
      </w:r>
      <w:r w:rsidRPr="00E946B0">
        <w:rPr>
          <w:rFonts w:ascii="Cambria" w:hAnsi="Cambria"/>
          <w:spacing w:val="1"/>
        </w:rPr>
        <w:t xml:space="preserve"> </w:t>
      </w:r>
      <w:r w:rsidRPr="00E946B0">
        <w:rPr>
          <w:rFonts w:ascii="Cambria" w:hAnsi="Cambria"/>
        </w:rPr>
        <w:t>2020).</w:t>
      </w:r>
      <w:r w:rsidRPr="00E946B0">
        <w:rPr>
          <w:rFonts w:ascii="Cambria" w:hAnsi="Cambria"/>
          <w:spacing w:val="1"/>
        </w:rPr>
        <w:t xml:space="preserve"> </w:t>
      </w:r>
      <w:r w:rsidRPr="00E946B0">
        <w:rPr>
          <w:rFonts w:ascii="Cambria" w:hAnsi="Cambria"/>
        </w:rPr>
        <w:t>Kecemasan</w:t>
      </w:r>
      <w:r w:rsidRPr="00E946B0">
        <w:rPr>
          <w:rFonts w:ascii="Cambria" w:hAnsi="Cambria"/>
          <w:spacing w:val="1"/>
        </w:rPr>
        <w:t xml:space="preserve"> </w:t>
      </w:r>
      <w:r w:rsidRPr="00E946B0">
        <w:rPr>
          <w:rFonts w:ascii="Cambria" w:hAnsi="Cambria"/>
        </w:rPr>
        <w:t>terhadap</w:t>
      </w:r>
      <w:r w:rsidRPr="00E946B0">
        <w:rPr>
          <w:rFonts w:ascii="Cambria" w:hAnsi="Cambria"/>
          <w:spacing w:val="1"/>
        </w:rPr>
        <w:t xml:space="preserve"> </w:t>
      </w:r>
      <w:r w:rsidRPr="00E946B0">
        <w:rPr>
          <w:rFonts w:ascii="Cambria" w:hAnsi="Cambria"/>
        </w:rPr>
        <w:t>matematika</w:t>
      </w:r>
      <w:r w:rsidRPr="00E946B0">
        <w:rPr>
          <w:rFonts w:ascii="Cambria" w:hAnsi="Cambria"/>
          <w:spacing w:val="1"/>
        </w:rPr>
        <w:t xml:space="preserve"> </w:t>
      </w:r>
      <w:r w:rsidRPr="00E946B0">
        <w:rPr>
          <w:rFonts w:ascii="Cambria" w:hAnsi="Cambria"/>
        </w:rPr>
        <w:t>di</w:t>
      </w:r>
      <w:r w:rsidRPr="00E946B0">
        <w:rPr>
          <w:rFonts w:ascii="Cambria" w:hAnsi="Cambria"/>
          <w:spacing w:val="1"/>
        </w:rPr>
        <w:t xml:space="preserve"> </w:t>
      </w:r>
      <w:r w:rsidRPr="00E946B0">
        <w:rPr>
          <w:rFonts w:ascii="Cambria" w:hAnsi="Cambria"/>
        </w:rPr>
        <w:t>kalangan</w:t>
      </w:r>
      <w:r w:rsidRPr="00E946B0">
        <w:rPr>
          <w:rFonts w:ascii="Cambria" w:hAnsi="Cambria"/>
          <w:spacing w:val="1"/>
        </w:rPr>
        <w:t xml:space="preserve"> </w:t>
      </w:r>
      <w:r w:rsidRPr="00E946B0">
        <w:rPr>
          <w:rFonts w:ascii="Cambria" w:hAnsi="Cambria"/>
        </w:rPr>
        <w:t>siswa</w:t>
      </w:r>
      <w:r w:rsidRPr="00E946B0">
        <w:rPr>
          <w:rFonts w:ascii="Cambria" w:hAnsi="Cambria"/>
          <w:spacing w:val="1"/>
        </w:rPr>
        <w:t xml:space="preserve"> </w:t>
      </w:r>
      <w:r w:rsidRPr="00E946B0">
        <w:rPr>
          <w:rFonts w:ascii="Cambria" w:hAnsi="Cambria"/>
        </w:rPr>
        <w:t>telah</w:t>
      </w:r>
      <w:r w:rsidRPr="00E946B0">
        <w:rPr>
          <w:rFonts w:ascii="Cambria" w:hAnsi="Cambria"/>
          <w:spacing w:val="1"/>
        </w:rPr>
        <w:t xml:space="preserve"> </w:t>
      </w:r>
      <w:r w:rsidRPr="00E946B0">
        <w:rPr>
          <w:rFonts w:ascii="Cambria" w:hAnsi="Cambria"/>
        </w:rPr>
        <w:t>menjadi</w:t>
      </w:r>
      <w:r w:rsidRPr="00E946B0">
        <w:rPr>
          <w:rFonts w:ascii="Cambria" w:hAnsi="Cambria"/>
          <w:spacing w:val="1"/>
        </w:rPr>
        <w:t xml:space="preserve"> </w:t>
      </w:r>
      <w:r w:rsidRPr="00E946B0">
        <w:rPr>
          <w:rFonts w:ascii="Cambria" w:hAnsi="Cambria"/>
        </w:rPr>
        <w:t>perhatian</w:t>
      </w:r>
      <w:r w:rsidRPr="00E946B0">
        <w:rPr>
          <w:rFonts w:ascii="Cambria" w:hAnsi="Cambria"/>
          <w:spacing w:val="1"/>
        </w:rPr>
        <w:t xml:space="preserve"> </w:t>
      </w:r>
      <w:r w:rsidRPr="00E946B0">
        <w:rPr>
          <w:rFonts w:ascii="Cambria" w:hAnsi="Cambria"/>
        </w:rPr>
        <w:t>global</w:t>
      </w:r>
      <w:r w:rsidRPr="00E946B0">
        <w:rPr>
          <w:rFonts w:ascii="Cambria" w:hAnsi="Cambria"/>
          <w:spacing w:val="61"/>
        </w:rPr>
        <w:t xml:space="preserve"> </w:t>
      </w:r>
      <w:r w:rsidRPr="00E946B0">
        <w:rPr>
          <w:rFonts w:ascii="Cambria" w:hAnsi="Cambria"/>
        </w:rPr>
        <w:t>karena</w:t>
      </w:r>
      <w:r w:rsidRPr="00E946B0">
        <w:rPr>
          <w:rFonts w:ascii="Cambria" w:hAnsi="Cambria"/>
          <w:spacing w:val="1"/>
        </w:rPr>
        <w:t xml:space="preserve"> </w:t>
      </w:r>
      <w:r w:rsidRPr="00E946B0">
        <w:rPr>
          <w:rFonts w:ascii="Cambria" w:hAnsi="Cambria"/>
        </w:rPr>
        <w:t xml:space="preserve">perbandingan siswa internasional seperti </w:t>
      </w:r>
      <w:r w:rsidRPr="00E946B0">
        <w:rPr>
          <w:rFonts w:ascii="Cambria" w:hAnsi="Cambria"/>
          <w:i/>
        </w:rPr>
        <w:t>Trends in International Mathematics and</w:t>
      </w:r>
      <w:r w:rsidRPr="00E946B0">
        <w:rPr>
          <w:rFonts w:ascii="Cambria" w:hAnsi="Cambria"/>
          <w:i/>
          <w:spacing w:val="-57"/>
        </w:rPr>
        <w:t xml:space="preserve"> </w:t>
      </w:r>
      <w:r w:rsidRPr="00E946B0">
        <w:rPr>
          <w:rFonts w:ascii="Cambria" w:hAnsi="Cambria"/>
          <w:i/>
        </w:rPr>
        <w:t>Science Study</w:t>
      </w:r>
      <w:r w:rsidRPr="00E946B0">
        <w:rPr>
          <w:rFonts w:ascii="Cambria" w:hAnsi="Cambria"/>
        </w:rPr>
        <w:t xml:space="preserve"> (TIMSS) menunjukkan bahwa siswa di banyak negara mengalami</w:t>
      </w:r>
      <w:r w:rsidRPr="00E946B0">
        <w:rPr>
          <w:rFonts w:ascii="Cambria" w:hAnsi="Cambria"/>
          <w:spacing w:val="1"/>
        </w:rPr>
        <w:t xml:space="preserve"> </w:t>
      </w:r>
      <w:r w:rsidRPr="00E946B0">
        <w:rPr>
          <w:rFonts w:ascii="Cambria" w:hAnsi="Cambria"/>
        </w:rPr>
        <w:t>kecemasan pada matematika (Beilock &amp; Willingham, 2014).</w:t>
      </w:r>
    </w:p>
    <w:p w14:paraId="3F0EFDEC" w14:textId="1B0B96EA" w:rsidR="009F6689" w:rsidRPr="00E946B0" w:rsidRDefault="00C035E5" w:rsidP="009F6689">
      <w:pPr>
        <w:pStyle w:val="BodyText"/>
        <w:spacing w:before="1" w:line="360" w:lineRule="auto"/>
        <w:ind w:left="361" w:right="-9" w:firstLine="720"/>
        <w:jc w:val="both"/>
        <w:rPr>
          <w:rFonts w:ascii="Cambria" w:hAnsi="Cambria"/>
        </w:rPr>
      </w:pPr>
      <w:r w:rsidRPr="00E946B0">
        <w:rPr>
          <w:rFonts w:ascii="Cambria" w:hAnsi="Cambria"/>
        </w:rPr>
        <w:t>Beilock &amp; Willingham (2014) menjelaskan k</w:t>
      </w:r>
      <w:r w:rsidR="009F6689" w:rsidRPr="00E946B0">
        <w:rPr>
          <w:rFonts w:ascii="Cambria" w:hAnsi="Cambria"/>
        </w:rPr>
        <w:t>ecemasan</w:t>
      </w:r>
      <w:r w:rsidR="009F6689" w:rsidRPr="00E946B0">
        <w:rPr>
          <w:rFonts w:ascii="Cambria" w:hAnsi="Cambria"/>
          <w:spacing w:val="1"/>
        </w:rPr>
        <w:t xml:space="preserve"> </w:t>
      </w:r>
      <w:r w:rsidR="009F6689" w:rsidRPr="00E946B0">
        <w:rPr>
          <w:rFonts w:ascii="Cambria" w:hAnsi="Cambria"/>
        </w:rPr>
        <w:t>terhadap</w:t>
      </w:r>
      <w:r w:rsidR="009F6689" w:rsidRPr="00E946B0">
        <w:rPr>
          <w:rFonts w:ascii="Cambria" w:hAnsi="Cambria"/>
          <w:spacing w:val="1"/>
        </w:rPr>
        <w:t xml:space="preserve"> </w:t>
      </w:r>
      <w:r w:rsidR="009F6689" w:rsidRPr="00E946B0">
        <w:rPr>
          <w:rFonts w:ascii="Cambria" w:hAnsi="Cambria"/>
        </w:rPr>
        <w:t>matematika</w:t>
      </w:r>
      <w:r w:rsidR="009F6689" w:rsidRPr="00E946B0">
        <w:rPr>
          <w:rFonts w:ascii="Cambria" w:hAnsi="Cambria"/>
          <w:spacing w:val="1"/>
        </w:rPr>
        <w:t xml:space="preserve"> </w:t>
      </w:r>
      <w:r w:rsidR="009F6689" w:rsidRPr="00E946B0">
        <w:rPr>
          <w:rFonts w:ascii="Cambria" w:hAnsi="Cambria"/>
        </w:rPr>
        <w:t>dapat</w:t>
      </w:r>
      <w:r w:rsidR="009F6689" w:rsidRPr="00E946B0">
        <w:rPr>
          <w:rFonts w:ascii="Cambria" w:hAnsi="Cambria"/>
          <w:spacing w:val="1"/>
        </w:rPr>
        <w:t xml:space="preserve"> </w:t>
      </w:r>
      <w:r w:rsidR="009F6689" w:rsidRPr="00E946B0">
        <w:rPr>
          <w:rFonts w:ascii="Cambria" w:hAnsi="Cambria"/>
        </w:rPr>
        <w:t>mempunyai</w:t>
      </w:r>
      <w:r w:rsidR="009F6689" w:rsidRPr="00E946B0">
        <w:rPr>
          <w:rFonts w:ascii="Cambria" w:hAnsi="Cambria"/>
          <w:spacing w:val="1"/>
        </w:rPr>
        <w:t xml:space="preserve"> </w:t>
      </w:r>
      <w:r w:rsidR="009F6689" w:rsidRPr="00E946B0">
        <w:rPr>
          <w:rFonts w:ascii="Cambria" w:hAnsi="Cambria"/>
        </w:rPr>
        <w:t>dampak</w:t>
      </w:r>
      <w:r w:rsidR="009F6689" w:rsidRPr="00E946B0">
        <w:rPr>
          <w:rFonts w:ascii="Cambria" w:hAnsi="Cambria"/>
          <w:spacing w:val="1"/>
        </w:rPr>
        <w:t xml:space="preserve"> </w:t>
      </w:r>
      <w:r w:rsidR="009F6689" w:rsidRPr="00E946B0">
        <w:rPr>
          <w:rFonts w:ascii="Cambria" w:hAnsi="Cambria"/>
        </w:rPr>
        <w:t>fisik,</w:t>
      </w:r>
      <w:r w:rsidR="009F6689" w:rsidRPr="00E946B0">
        <w:rPr>
          <w:rFonts w:ascii="Cambria" w:hAnsi="Cambria"/>
          <w:spacing w:val="1"/>
        </w:rPr>
        <w:t xml:space="preserve"> </w:t>
      </w:r>
      <w:r w:rsidR="009F6689" w:rsidRPr="00E946B0">
        <w:rPr>
          <w:rFonts w:ascii="Cambria" w:hAnsi="Cambria"/>
        </w:rPr>
        <w:t>psikologis,</w:t>
      </w:r>
      <w:r w:rsidR="009F6689" w:rsidRPr="00E946B0">
        <w:rPr>
          <w:rFonts w:ascii="Cambria" w:hAnsi="Cambria"/>
          <w:spacing w:val="1"/>
        </w:rPr>
        <w:t xml:space="preserve"> </w:t>
      </w:r>
      <w:r w:rsidR="009F6689" w:rsidRPr="00E946B0">
        <w:rPr>
          <w:rFonts w:ascii="Cambria" w:hAnsi="Cambria"/>
        </w:rPr>
        <w:t>dan</w:t>
      </w:r>
      <w:r w:rsidR="009F6689" w:rsidRPr="00E946B0">
        <w:rPr>
          <w:rFonts w:ascii="Cambria" w:hAnsi="Cambria"/>
          <w:spacing w:val="1"/>
        </w:rPr>
        <w:t xml:space="preserve"> </w:t>
      </w:r>
      <w:r w:rsidR="009F6689" w:rsidRPr="00E946B0">
        <w:rPr>
          <w:rFonts w:ascii="Cambria" w:hAnsi="Cambria"/>
        </w:rPr>
        <w:t>pendidikan</w:t>
      </w:r>
      <w:r w:rsidR="009F6689" w:rsidRPr="00E946B0">
        <w:rPr>
          <w:rFonts w:ascii="Cambria" w:hAnsi="Cambria"/>
          <w:spacing w:val="1"/>
        </w:rPr>
        <w:t xml:space="preserve"> </w:t>
      </w:r>
      <w:r w:rsidR="009F6689" w:rsidRPr="00E946B0">
        <w:rPr>
          <w:rFonts w:ascii="Cambria" w:hAnsi="Cambria"/>
        </w:rPr>
        <w:t>yang</w:t>
      </w:r>
      <w:r w:rsidR="009F6689" w:rsidRPr="00E946B0">
        <w:rPr>
          <w:rFonts w:ascii="Cambria" w:hAnsi="Cambria"/>
          <w:spacing w:val="1"/>
        </w:rPr>
        <w:t xml:space="preserve"> </w:t>
      </w:r>
      <w:r w:rsidR="009F6689" w:rsidRPr="00E946B0">
        <w:rPr>
          <w:rFonts w:ascii="Cambria" w:hAnsi="Cambria"/>
        </w:rPr>
        <w:t>besar</w:t>
      </w:r>
      <w:r w:rsidR="009F6689" w:rsidRPr="00E946B0">
        <w:rPr>
          <w:rFonts w:ascii="Cambria" w:hAnsi="Cambria"/>
          <w:spacing w:val="1"/>
        </w:rPr>
        <w:t xml:space="preserve"> </w:t>
      </w:r>
      <w:r w:rsidR="009F6689" w:rsidRPr="00E946B0">
        <w:rPr>
          <w:rFonts w:ascii="Cambria" w:hAnsi="Cambria"/>
        </w:rPr>
        <w:t>pada</w:t>
      </w:r>
      <w:r w:rsidR="009F6689" w:rsidRPr="00E946B0">
        <w:rPr>
          <w:rFonts w:ascii="Cambria" w:hAnsi="Cambria"/>
          <w:spacing w:val="1"/>
        </w:rPr>
        <w:t xml:space="preserve"> </w:t>
      </w:r>
      <w:r w:rsidR="009F6689" w:rsidRPr="00E946B0">
        <w:rPr>
          <w:rFonts w:ascii="Cambria" w:hAnsi="Cambria"/>
        </w:rPr>
        <w:t>siswa.</w:t>
      </w:r>
      <w:r w:rsidR="009F6689" w:rsidRPr="00E946B0">
        <w:rPr>
          <w:rFonts w:ascii="Cambria" w:hAnsi="Cambria"/>
          <w:spacing w:val="1"/>
        </w:rPr>
        <w:t xml:space="preserve"> </w:t>
      </w:r>
      <w:r w:rsidR="009F6689" w:rsidRPr="00E946B0">
        <w:rPr>
          <w:rFonts w:ascii="Cambria" w:hAnsi="Cambria"/>
        </w:rPr>
        <w:t>Siswa</w:t>
      </w:r>
      <w:r w:rsidR="009F6689" w:rsidRPr="00E946B0">
        <w:rPr>
          <w:rFonts w:ascii="Cambria" w:hAnsi="Cambria"/>
          <w:spacing w:val="1"/>
        </w:rPr>
        <w:t xml:space="preserve"> </w:t>
      </w:r>
      <w:r w:rsidR="009F6689" w:rsidRPr="00E946B0">
        <w:rPr>
          <w:rFonts w:ascii="Cambria" w:hAnsi="Cambria"/>
        </w:rPr>
        <w:t>yang</w:t>
      </w:r>
      <w:r w:rsidR="009F6689" w:rsidRPr="00E946B0">
        <w:rPr>
          <w:rFonts w:ascii="Cambria" w:hAnsi="Cambria"/>
          <w:spacing w:val="1"/>
        </w:rPr>
        <w:t xml:space="preserve"> </w:t>
      </w:r>
      <w:r w:rsidR="009F6689" w:rsidRPr="00E946B0">
        <w:rPr>
          <w:rFonts w:ascii="Cambria" w:hAnsi="Cambria"/>
        </w:rPr>
        <w:t>memiliki</w:t>
      </w:r>
      <w:r w:rsidR="009F6689" w:rsidRPr="00E946B0">
        <w:rPr>
          <w:rFonts w:ascii="Cambria" w:hAnsi="Cambria"/>
          <w:spacing w:val="1"/>
        </w:rPr>
        <w:t xml:space="preserve"> </w:t>
      </w:r>
      <w:r w:rsidR="009F6689" w:rsidRPr="00E946B0">
        <w:rPr>
          <w:rFonts w:ascii="Cambria" w:hAnsi="Cambria"/>
        </w:rPr>
        <w:t>kecemasan pada matematika menunjukkan gejala yang beragam seperti mual, sakit</w:t>
      </w:r>
      <w:r w:rsidR="009F6689" w:rsidRPr="00E946B0">
        <w:rPr>
          <w:rFonts w:ascii="Cambria" w:hAnsi="Cambria"/>
          <w:spacing w:val="1"/>
        </w:rPr>
        <w:t xml:space="preserve"> </w:t>
      </w:r>
      <w:r w:rsidR="009F6689" w:rsidRPr="00E946B0">
        <w:rPr>
          <w:rFonts w:ascii="Cambria" w:hAnsi="Cambria"/>
        </w:rPr>
        <w:t>perut,</w:t>
      </w:r>
      <w:r w:rsidR="009F6689" w:rsidRPr="00E946B0">
        <w:rPr>
          <w:rFonts w:ascii="Cambria" w:hAnsi="Cambria"/>
          <w:spacing w:val="1"/>
        </w:rPr>
        <w:t xml:space="preserve"> </w:t>
      </w:r>
      <w:r w:rsidR="009F6689" w:rsidRPr="00E946B0">
        <w:rPr>
          <w:rFonts w:ascii="Cambria" w:hAnsi="Cambria"/>
        </w:rPr>
        <w:t>dan</w:t>
      </w:r>
      <w:r w:rsidR="009F6689" w:rsidRPr="00E946B0">
        <w:rPr>
          <w:rFonts w:ascii="Cambria" w:hAnsi="Cambria"/>
          <w:spacing w:val="1"/>
        </w:rPr>
        <w:t xml:space="preserve"> </w:t>
      </w:r>
      <w:r w:rsidR="009F6689" w:rsidRPr="00E946B0">
        <w:rPr>
          <w:rFonts w:ascii="Cambria" w:hAnsi="Cambria"/>
        </w:rPr>
        <w:t>masalah</w:t>
      </w:r>
      <w:r w:rsidR="009F6689" w:rsidRPr="00E946B0">
        <w:rPr>
          <w:rFonts w:ascii="Cambria" w:hAnsi="Cambria"/>
          <w:spacing w:val="1"/>
        </w:rPr>
        <w:t xml:space="preserve"> </w:t>
      </w:r>
      <w:r w:rsidR="009F6689" w:rsidRPr="00E946B0">
        <w:rPr>
          <w:rFonts w:ascii="Cambria" w:hAnsi="Cambria"/>
        </w:rPr>
        <w:t>konsentrasi</w:t>
      </w:r>
      <w:r w:rsidRPr="00E946B0">
        <w:rPr>
          <w:rFonts w:ascii="Cambria" w:hAnsi="Cambria"/>
        </w:rPr>
        <w:t xml:space="preserve"> </w:t>
      </w:r>
      <w:r w:rsidR="009F6689" w:rsidRPr="00E946B0">
        <w:rPr>
          <w:rFonts w:ascii="Cambria" w:hAnsi="Cambria"/>
        </w:rPr>
        <w:t>.</w:t>
      </w:r>
      <w:r w:rsidR="009F6689" w:rsidRPr="00E946B0">
        <w:rPr>
          <w:rFonts w:ascii="Cambria" w:hAnsi="Cambria"/>
          <w:spacing w:val="1"/>
        </w:rPr>
        <w:t xml:space="preserve"> </w:t>
      </w:r>
      <w:r w:rsidR="009F6689" w:rsidRPr="00E946B0">
        <w:rPr>
          <w:rFonts w:ascii="Cambria" w:hAnsi="Cambria"/>
        </w:rPr>
        <w:t>Kecemasan</w:t>
      </w:r>
      <w:r w:rsidR="009F6689" w:rsidRPr="00E946B0">
        <w:rPr>
          <w:rFonts w:ascii="Cambria" w:hAnsi="Cambria"/>
          <w:spacing w:val="1"/>
        </w:rPr>
        <w:t xml:space="preserve"> </w:t>
      </w:r>
      <w:r w:rsidR="009F6689" w:rsidRPr="00E946B0">
        <w:rPr>
          <w:rFonts w:ascii="Cambria" w:hAnsi="Cambria"/>
        </w:rPr>
        <w:t>terhadap</w:t>
      </w:r>
      <w:r w:rsidR="009F6689" w:rsidRPr="00E946B0">
        <w:rPr>
          <w:rFonts w:ascii="Cambria" w:hAnsi="Cambria"/>
          <w:spacing w:val="1"/>
        </w:rPr>
        <w:t xml:space="preserve"> </w:t>
      </w:r>
      <w:r w:rsidR="009F6689" w:rsidRPr="00E946B0">
        <w:rPr>
          <w:rFonts w:ascii="Cambria" w:hAnsi="Cambria"/>
        </w:rPr>
        <w:t>matematika</w:t>
      </w:r>
      <w:r w:rsidR="009F6689" w:rsidRPr="00E946B0">
        <w:rPr>
          <w:rFonts w:ascii="Cambria" w:hAnsi="Cambria"/>
          <w:spacing w:val="1"/>
        </w:rPr>
        <w:t xml:space="preserve"> </w:t>
      </w:r>
      <w:r w:rsidR="009F6689" w:rsidRPr="00E946B0">
        <w:rPr>
          <w:rFonts w:ascii="Cambria" w:hAnsi="Cambria"/>
        </w:rPr>
        <w:t>mempunyai</w:t>
      </w:r>
      <w:r w:rsidR="009F6689" w:rsidRPr="00E946B0">
        <w:rPr>
          <w:rFonts w:ascii="Cambria" w:hAnsi="Cambria"/>
          <w:spacing w:val="-57"/>
        </w:rPr>
        <w:t xml:space="preserve"> </w:t>
      </w:r>
      <w:r w:rsidR="009F6689" w:rsidRPr="00E946B0">
        <w:rPr>
          <w:rFonts w:ascii="Cambria" w:hAnsi="Cambria"/>
        </w:rPr>
        <w:t>dimensi afektif dan dimensi kognitif. Kecemasan afektif matematika merupakan</w:t>
      </w:r>
      <w:r w:rsidR="009F6689" w:rsidRPr="00E946B0">
        <w:rPr>
          <w:rFonts w:ascii="Cambria" w:hAnsi="Cambria"/>
          <w:spacing w:val="1"/>
        </w:rPr>
        <w:t xml:space="preserve"> </w:t>
      </w:r>
      <w:r w:rsidR="009F6689" w:rsidRPr="00E946B0">
        <w:rPr>
          <w:rFonts w:ascii="Cambria" w:hAnsi="Cambria"/>
        </w:rPr>
        <w:t>komponen</w:t>
      </w:r>
      <w:r w:rsidR="009F6689" w:rsidRPr="00E946B0">
        <w:rPr>
          <w:rFonts w:ascii="Cambria" w:hAnsi="Cambria"/>
          <w:spacing w:val="1"/>
        </w:rPr>
        <w:t xml:space="preserve"> </w:t>
      </w:r>
      <w:r w:rsidR="009F6689" w:rsidRPr="00E946B0">
        <w:rPr>
          <w:rFonts w:ascii="Cambria" w:hAnsi="Cambria"/>
        </w:rPr>
        <w:t>emosional</w:t>
      </w:r>
      <w:r w:rsidR="009F6689" w:rsidRPr="00E946B0">
        <w:rPr>
          <w:rFonts w:ascii="Cambria" w:hAnsi="Cambria"/>
          <w:spacing w:val="1"/>
        </w:rPr>
        <w:t xml:space="preserve"> </w:t>
      </w:r>
      <w:r w:rsidR="009F6689" w:rsidRPr="00E946B0">
        <w:rPr>
          <w:rFonts w:ascii="Cambria" w:hAnsi="Cambria"/>
        </w:rPr>
        <w:t>dari</w:t>
      </w:r>
      <w:r w:rsidR="009F6689" w:rsidRPr="00E946B0">
        <w:rPr>
          <w:rFonts w:ascii="Cambria" w:hAnsi="Cambria"/>
          <w:spacing w:val="1"/>
        </w:rPr>
        <w:t xml:space="preserve"> </w:t>
      </w:r>
      <w:r w:rsidR="009F6689" w:rsidRPr="00E946B0">
        <w:rPr>
          <w:rFonts w:ascii="Cambria" w:hAnsi="Cambria"/>
        </w:rPr>
        <w:t>kecemasan</w:t>
      </w:r>
      <w:r w:rsidR="009F6689" w:rsidRPr="00E946B0">
        <w:rPr>
          <w:rFonts w:ascii="Cambria" w:hAnsi="Cambria"/>
          <w:spacing w:val="1"/>
        </w:rPr>
        <w:t xml:space="preserve"> </w:t>
      </w:r>
      <w:r w:rsidR="009F6689" w:rsidRPr="00E946B0">
        <w:rPr>
          <w:rFonts w:ascii="Cambria" w:hAnsi="Cambria"/>
        </w:rPr>
        <w:t>yang</w:t>
      </w:r>
      <w:r w:rsidR="009F6689" w:rsidRPr="00E946B0">
        <w:rPr>
          <w:rFonts w:ascii="Cambria" w:hAnsi="Cambria"/>
          <w:spacing w:val="1"/>
        </w:rPr>
        <w:t xml:space="preserve"> </w:t>
      </w:r>
      <w:r w:rsidR="009F6689" w:rsidRPr="00E946B0">
        <w:rPr>
          <w:rFonts w:ascii="Cambria" w:hAnsi="Cambria"/>
        </w:rPr>
        <w:t>mengacu</w:t>
      </w:r>
      <w:r w:rsidR="009F6689" w:rsidRPr="00E946B0">
        <w:rPr>
          <w:rFonts w:ascii="Cambria" w:hAnsi="Cambria"/>
          <w:spacing w:val="1"/>
        </w:rPr>
        <w:t xml:space="preserve"> </w:t>
      </w:r>
      <w:r w:rsidR="009F6689" w:rsidRPr="00E946B0">
        <w:rPr>
          <w:rFonts w:ascii="Cambria" w:hAnsi="Cambria"/>
        </w:rPr>
        <w:t>pada</w:t>
      </w:r>
      <w:r w:rsidR="009F6689" w:rsidRPr="00E946B0">
        <w:rPr>
          <w:rFonts w:ascii="Cambria" w:hAnsi="Cambria"/>
          <w:spacing w:val="61"/>
        </w:rPr>
        <w:t xml:space="preserve"> </w:t>
      </w:r>
      <w:r w:rsidR="009F6689" w:rsidRPr="00E946B0">
        <w:rPr>
          <w:rFonts w:ascii="Cambria" w:hAnsi="Cambria"/>
        </w:rPr>
        <w:t>kegugupan,</w:t>
      </w:r>
      <w:r w:rsidR="009F6689" w:rsidRPr="00E946B0">
        <w:rPr>
          <w:rFonts w:ascii="Cambria" w:hAnsi="Cambria"/>
          <w:spacing w:val="1"/>
        </w:rPr>
        <w:t xml:space="preserve"> </w:t>
      </w:r>
      <w:r w:rsidR="009F6689" w:rsidRPr="00E946B0">
        <w:rPr>
          <w:rFonts w:ascii="Cambria" w:hAnsi="Cambria"/>
        </w:rPr>
        <w:lastRenderedPageBreak/>
        <w:t>ketegangan, ketakutan, dan reaksi fisiologis yang tidak menyenangkan terhadap</w:t>
      </w:r>
      <w:r w:rsidR="009F6689" w:rsidRPr="00E946B0">
        <w:rPr>
          <w:rFonts w:ascii="Cambria" w:hAnsi="Cambria"/>
          <w:spacing w:val="1"/>
        </w:rPr>
        <w:t xml:space="preserve"> </w:t>
      </w:r>
      <w:r w:rsidR="009F6689" w:rsidRPr="00E946B0">
        <w:rPr>
          <w:rFonts w:ascii="Cambria" w:hAnsi="Cambria"/>
        </w:rPr>
        <w:t>matematika.</w:t>
      </w:r>
      <w:r w:rsidR="009F6689" w:rsidRPr="00E946B0">
        <w:rPr>
          <w:rFonts w:ascii="Cambria" w:hAnsi="Cambria"/>
          <w:spacing w:val="1"/>
        </w:rPr>
        <w:t xml:space="preserve"> </w:t>
      </w:r>
      <w:r w:rsidR="009F6689" w:rsidRPr="00E946B0">
        <w:rPr>
          <w:rFonts w:ascii="Cambria" w:hAnsi="Cambria"/>
        </w:rPr>
        <w:t>Di</w:t>
      </w:r>
      <w:r w:rsidR="009F6689" w:rsidRPr="00E946B0">
        <w:rPr>
          <w:rFonts w:ascii="Cambria" w:hAnsi="Cambria"/>
          <w:spacing w:val="1"/>
        </w:rPr>
        <w:t xml:space="preserve"> </w:t>
      </w:r>
      <w:r w:rsidR="009F6689" w:rsidRPr="00E946B0">
        <w:rPr>
          <w:rFonts w:ascii="Cambria" w:hAnsi="Cambria"/>
        </w:rPr>
        <w:t>sisi</w:t>
      </w:r>
      <w:r w:rsidR="009F6689" w:rsidRPr="00E946B0">
        <w:rPr>
          <w:rFonts w:ascii="Cambria" w:hAnsi="Cambria"/>
          <w:spacing w:val="1"/>
        </w:rPr>
        <w:t xml:space="preserve"> </w:t>
      </w:r>
      <w:r w:rsidR="009F6689" w:rsidRPr="00E946B0">
        <w:rPr>
          <w:rFonts w:ascii="Cambria" w:hAnsi="Cambria"/>
        </w:rPr>
        <w:t>lain,</w:t>
      </w:r>
      <w:r w:rsidR="009F6689" w:rsidRPr="00E946B0">
        <w:rPr>
          <w:rFonts w:ascii="Cambria" w:hAnsi="Cambria"/>
          <w:spacing w:val="1"/>
        </w:rPr>
        <w:t xml:space="preserve"> </w:t>
      </w:r>
      <w:r w:rsidR="009F6689" w:rsidRPr="00E946B0">
        <w:rPr>
          <w:rFonts w:ascii="Cambria" w:hAnsi="Cambria"/>
        </w:rPr>
        <w:t>kecemasan pada matematika kognitif</w:t>
      </w:r>
      <w:r w:rsidR="009F6689" w:rsidRPr="00E946B0">
        <w:rPr>
          <w:rFonts w:ascii="Cambria" w:hAnsi="Cambria"/>
          <w:spacing w:val="1"/>
        </w:rPr>
        <w:t xml:space="preserve"> </w:t>
      </w:r>
      <w:r w:rsidR="009F6689" w:rsidRPr="00E946B0">
        <w:rPr>
          <w:rFonts w:ascii="Cambria" w:hAnsi="Cambria"/>
        </w:rPr>
        <w:t>berkaitan</w:t>
      </w:r>
      <w:r w:rsidR="009F6689" w:rsidRPr="00E946B0">
        <w:rPr>
          <w:rFonts w:ascii="Cambria" w:hAnsi="Cambria"/>
          <w:spacing w:val="1"/>
        </w:rPr>
        <w:t xml:space="preserve"> </w:t>
      </w:r>
      <w:r w:rsidR="009F6689" w:rsidRPr="00E946B0">
        <w:rPr>
          <w:rFonts w:ascii="Cambria" w:hAnsi="Cambria"/>
        </w:rPr>
        <w:t>dengan</w:t>
      </w:r>
      <w:r w:rsidR="009F6689" w:rsidRPr="00E946B0">
        <w:rPr>
          <w:rFonts w:ascii="Cambria" w:hAnsi="Cambria"/>
          <w:spacing w:val="1"/>
        </w:rPr>
        <w:t xml:space="preserve"> </w:t>
      </w:r>
      <w:r w:rsidR="009F6689" w:rsidRPr="00E946B0">
        <w:rPr>
          <w:rFonts w:ascii="Cambria" w:hAnsi="Cambria"/>
        </w:rPr>
        <w:t>harapan</w:t>
      </w:r>
      <w:r w:rsidR="009F6689" w:rsidRPr="00E946B0">
        <w:rPr>
          <w:rFonts w:ascii="Cambria" w:hAnsi="Cambria"/>
          <w:spacing w:val="1"/>
        </w:rPr>
        <w:t xml:space="preserve"> </w:t>
      </w:r>
      <w:r w:rsidR="009F6689" w:rsidRPr="00E946B0">
        <w:rPr>
          <w:rFonts w:ascii="Cambria" w:hAnsi="Cambria"/>
        </w:rPr>
        <w:t>negatif</w:t>
      </w:r>
      <w:r w:rsidR="009F6689" w:rsidRPr="00E946B0">
        <w:rPr>
          <w:rFonts w:ascii="Cambria" w:hAnsi="Cambria"/>
          <w:spacing w:val="1"/>
        </w:rPr>
        <w:t xml:space="preserve"> </w:t>
      </w:r>
      <w:r w:rsidR="009F6689" w:rsidRPr="00E946B0">
        <w:rPr>
          <w:rFonts w:ascii="Cambria" w:hAnsi="Cambria"/>
        </w:rPr>
        <w:t>individu</w:t>
      </w:r>
      <w:r w:rsidR="009F6689" w:rsidRPr="00E946B0">
        <w:rPr>
          <w:rFonts w:ascii="Cambria" w:hAnsi="Cambria"/>
          <w:spacing w:val="1"/>
        </w:rPr>
        <w:t xml:space="preserve"> </w:t>
      </w:r>
      <w:r w:rsidR="009F6689" w:rsidRPr="00E946B0">
        <w:rPr>
          <w:rFonts w:ascii="Cambria" w:hAnsi="Cambria"/>
        </w:rPr>
        <w:t>dan</w:t>
      </w:r>
      <w:r w:rsidR="009F6689" w:rsidRPr="00E946B0">
        <w:rPr>
          <w:rFonts w:ascii="Cambria" w:hAnsi="Cambria"/>
          <w:spacing w:val="1"/>
        </w:rPr>
        <w:t xml:space="preserve"> </w:t>
      </w:r>
      <w:r w:rsidR="009F6689" w:rsidRPr="00E946B0">
        <w:rPr>
          <w:rFonts w:ascii="Cambria" w:hAnsi="Cambria"/>
        </w:rPr>
        <w:t>pikiran</w:t>
      </w:r>
      <w:r w:rsidR="009F6689" w:rsidRPr="00E946B0">
        <w:rPr>
          <w:rFonts w:ascii="Cambria" w:hAnsi="Cambria"/>
          <w:spacing w:val="1"/>
        </w:rPr>
        <w:t xml:space="preserve"> </w:t>
      </w:r>
      <w:r w:rsidR="009F6689" w:rsidRPr="00E946B0">
        <w:rPr>
          <w:rFonts w:ascii="Cambria" w:hAnsi="Cambria"/>
        </w:rPr>
        <w:t>mencela</w:t>
      </w:r>
      <w:r w:rsidR="009F6689" w:rsidRPr="00E946B0">
        <w:rPr>
          <w:rFonts w:ascii="Cambria" w:hAnsi="Cambria"/>
          <w:spacing w:val="1"/>
        </w:rPr>
        <w:t xml:space="preserve"> </w:t>
      </w:r>
      <w:r w:rsidR="009F6689" w:rsidRPr="00E946B0">
        <w:rPr>
          <w:rFonts w:ascii="Cambria" w:hAnsi="Cambria"/>
        </w:rPr>
        <w:t>diri</w:t>
      </w:r>
      <w:r w:rsidR="009F6689" w:rsidRPr="00E946B0">
        <w:rPr>
          <w:rFonts w:ascii="Cambria" w:hAnsi="Cambria"/>
          <w:spacing w:val="1"/>
        </w:rPr>
        <w:t xml:space="preserve"> </w:t>
      </w:r>
      <w:r w:rsidR="009F6689" w:rsidRPr="00E946B0">
        <w:rPr>
          <w:rFonts w:ascii="Cambria" w:hAnsi="Cambria"/>
        </w:rPr>
        <w:t>sendiri</w:t>
      </w:r>
      <w:r w:rsidR="009F6689" w:rsidRPr="00E946B0">
        <w:rPr>
          <w:rFonts w:ascii="Cambria" w:hAnsi="Cambria"/>
          <w:spacing w:val="1"/>
        </w:rPr>
        <w:t xml:space="preserve"> </w:t>
      </w:r>
      <w:r w:rsidR="009F6689" w:rsidRPr="00E946B0">
        <w:rPr>
          <w:rFonts w:ascii="Cambria" w:hAnsi="Cambria"/>
        </w:rPr>
        <w:t>terhadap</w:t>
      </w:r>
      <w:r w:rsidR="009F6689" w:rsidRPr="00E946B0">
        <w:rPr>
          <w:rFonts w:ascii="Cambria" w:hAnsi="Cambria"/>
          <w:spacing w:val="1"/>
        </w:rPr>
        <w:t xml:space="preserve"> </w:t>
      </w:r>
      <w:r w:rsidR="009F6689" w:rsidRPr="00E946B0">
        <w:rPr>
          <w:rFonts w:ascii="Cambria" w:hAnsi="Cambria"/>
        </w:rPr>
        <w:t>situasi</w:t>
      </w:r>
      <w:r w:rsidR="009F6689" w:rsidRPr="00E946B0">
        <w:rPr>
          <w:rFonts w:ascii="Cambria" w:hAnsi="Cambria"/>
          <w:spacing w:val="1"/>
        </w:rPr>
        <w:t xml:space="preserve"> </w:t>
      </w:r>
      <w:r w:rsidR="009F6689" w:rsidRPr="00E946B0">
        <w:rPr>
          <w:rFonts w:ascii="Cambria" w:hAnsi="Cambria"/>
        </w:rPr>
        <w:t>penyebab</w:t>
      </w:r>
      <w:r w:rsidR="009F6689" w:rsidRPr="00E946B0">
        <w:rPr>
          <w:rFonts w:ascii="Cambria" w:hAnsi="Cambria"/>
          <w:spacing w:val="-1"/>
        </w:rPr>
        <w:t xml:space="preserve"> </w:t>
      </w:r>
      <w:r w:rsidR="009F6689" w:rsidRPr="00E946B0">
        <w:rPr>
          <w:rFonts w:ascii="Cambria" w:hAnsi="Cambria"/>
        </w:rPr>
        <w:t>kecemasan dalam matematika</w:t>
      </w:r>
      <w:r w:rsidR="009F6689" w:rsidRPr="00E946B0">
        <w:rPr>
          <w:rFonts w:ascii="Cambria" w:hAnsi="Cambria"/>
          <w:spacing w:val="1"/>
        </w:rPr>
        <w:t xml:space="preserve"> </w:t>
      </w:r>
      <w:r w:rsidR="009F6689" w:rsidRPr="00E946B0">
        <w:rPr>
          <w:rFonts w:ascii="Cambria" w:hAnsi="Cambria"/>
        </w:rPr>
        <w:t>(Bicer, Perihan, &amp; Lee, 2020).</w:t>
      </w:r>
    </w:p>
    <w:p w14:paraId="3D300B85" w14:textId="77777777" w:rsidR="009F6689" w:rsidRPr="00E946B0" w:rsidRDefault="009F6689" w:rsidP="009F6689">
      <w:pPr>
        <w:pStyle w:val="BodyText"/>
        <w:spacing w:before="2" w:line="360" w:lineRule="auto"/>
        <w:ind w:left="361" w:right="-9" w:firstLine="720"/>
        <w:jc w:val="both"/>
        <w:rPr>
          <w:rFonts w:ascii="Cambria" w:hAnsi="Cambria"/>
        </w:rPr>
      </w:pPr>
      <w:r w:rsidRPr="00E946B0">
        <w:rPr>
          <w:rFonts w:ascii="Cambria" w:hAnsi="Cambria"/>
        </w:rPr>
        <w:t>Hasil</w:t>
      </w:r>
      <w:r w:rsidRPr="00E946B0">
        <w:rPr>
          <w:rFonts w:ascii="Cambria" w:hAnsi="Cambria"/>
          <w:spacing w:val="1"/>
        </w:rPr>
        <w:t xml:space="preserve"> </w:t>
      </w:r>
      <w:r w:rsidRPr="00E946B0">
        <w:rPr>
          <w:rFonts w:ascii="Cambria" w:hAnsi="Cambria"/>
        </w:rPr>
        <w:t>penelitian</w:t>
      </w:r>
      <w:r w:rsidRPr="00E946B0">
        <w:rPr>
          <w:rFonts w:ascii="Cambria" w:hAnsi="Cambria"/>
          <w:spacing w:val="1"/>
        </w:rPr>
        <w:t xml:space="preserve"> </w:t>
      </w:r>
      <w:r w:rsidRPr="00E946B0">
        <w:rPr>
          <w:rFonts w:ascii="Cambria" w:hAnsi="Cambria"/>
        </w:rPr>
        <w:t>yang</w:t>
      </w:r>
      <w:r w:rsidRPr="00E946B0">
        <w:rPr>
          <w:rFonts w:ascii="Cambria" w:hAnsi="Cambria"/>
          <w:spacing w:val="1"/>
        </w:rPr>
        <w:t xml:space="preserve"> </w:t>
      </w:r>
      <w:r w:rsidRPr="00E946B0">
        <w:rPr>
          <w:rFonts w:ascii="Cambria" w:hAnsi="Cambria"/>
        </w:rPr>
        <w:t>dilakukan</w:t>
      </w:r>
      <w:r w:rsidRPr="00E946B0">
        <w:rPr>
          <w:rFonts w:ascii="Cambria" w:hAnsi="Cambria"/>
          <w:spacing w:val="1"/>
        </w:rPr>
        <w:t xml:space="preserve"> </w:t>
      </w:r>
      <w:r w:rsidRPr="00E946B0">
        <w:rPr>
          <w:rFonts w:ascii="Cambria" w:hAnsi="Cambria"/>
        </w:rPr>
        <w:t>Beillock</w:t>
      </w:r>
      <w:r w:rsidRPr="00E946B0">
        <w:rPr>
          <w:rFonts w:ascii="Cambria" w:hAnsi="Cambria"/>
          <w:spacing w:val="1"/>
        </w:rPr>
        <w:t xml:space="preserve"> </w:t>
      </w:r>
      <w:r w:rsidRPr="00E946B0">
        <w:rPr>
          <w:rFonts w:ascii="Cambria" w:hAnsi="Cambria"/>
        </w:rPr>
        <w:t>(2015)</w:t>
      </w:r>
      <w:r w:rsidRPr="00E946B0">
        <w:rPr>
          <w:rFonts w:ascii="Cambria" w:hAnsi="Cambria"/>
          <w:spacing w:val="1"/>
        </w:rPr>
        <w:t xml:space="preserve"> </w:t>
      </w:r>
      <w:r w:rsidRPr="00E946B0">
        <w:rPr>
          <w:rFonts w:ascii="Cambria" w:hAnsi="Cambria"/>
        </w:rPr>
        <w:t>menjelaskan</w:t>
      </w:r>
      <w:r w:rsidRPr="00E946B0">
        <w:rPr>
          <w:rFonts w:ascii="Cambria" w:hAnsi="Cambria"/>
          <w:spacing w:val="1"/>
        </w:rPr>
        <w:t xml:space="preserve"> </w:t>
      </w:r>
      <w:r w:rsidRPr="00E946B0">
        <w:rPr>
          <w:rFonts w:ascii="Cambria" w:hAnsi="Cambria"/>
        </w:rPr>
        <w:t>bahwa</w:t>
      </w:r>
      <w:r w:rsidRPr="00E946B0">
        <w:rPr>
          <w:rFonts w:ascii="Cambria" w:hAnsi="Cambria"/>
          <w:spacing w:val="1"/>
        </w:rPr>
        <w:t xml:space="preserve"> </w:t>
      </w:r>
      <w:r w:rsidRPr="00E946B0">
        <w:rPr>
          <w:rFonts w:ascii="Cambria" w:hAnsi="Cambria"/>
        </w:rPr>
        <w:t>perasaan</w:t>
      </w:r>
      <w:r w:rsidRPr="00E946B0">
        <w:rPr>
          <w:rFonts w:ascii="Cambria" w:hAnsi="Cambria"/>
          <w:spacing w:val="1"/>
        </w:rPr>
        <w:t xml:space="preserve"> </w:t>
      </w:r>
      <w:r w:rsidRPr="00E946B0">
        <w:rPr>
          <w:rFonts w:ascii="Cambria" w:hAnsi="Cambria"/>
        </w:rPr>
        <w:t>cemas</w:t>
      </w:r>
      <w:r w:rsidRPr="00E946B0">
        <w:rPr>
          <w:rFonts w:ascii="Cambria" w:hAnsi="Cambria"/>
          <w:spacing w:val="1"/>
        </w:rPr>
        <w:t xml:space="preserve"> </w:t>
      </w:r>
      <w:r w:rsidRPr="00E946B0">
        <w:rPr>
          <w:rFonts w:ascii="Cambria" w:hAnsi="Cambria"/>
        </w:rPr>
        <w:t>terhadap</w:t>
      </w:r>
      <w:r w:rsidRPr="00E946B0">
        <w:rPr>
          <w:rFonts w:ascii="Cambria" w:hAnsi="Cambria"/>
          <w:spacing w:val="1"/>
        </w:rPr>
        <w:t xml:space="preserve"> </w:t>
      </w:r>
      <w:r w:rsidRPr="00E946B0">
        <w:rPr>
          <w:rFonts w:ascii="Cambria" w:hAnsi="Cambria"/>
        </w:rPr>
        <w:t>matematika</w:t>
      </w:r>
      <w:r w:rsidRPr="00E946B0">
        <w:rPr>
          <w:rFonts w:ascii="Cambria" w:hAnsi="Cambria"/>
          <w:spacing w:val="1"/>
        </w:rPr>
        <w:t xml:space="preserve"> </w:t>
      </w:r>
      <w:r w:rsidRPr="00E946B0">
        <w:rPr>
          <w:rFonts w:ascii="Cambria" w:hAnsi="Cambria"/>
        </w:rPr>
        <w:t>tersebar</w:t>
      </w:r>
      <w:r w:rsidRPr="00E946B0">
        <w:rPr>
          <w:rFonts w:ascii="Cambria" w:hAnsi="Cambria"/>
          <w:spacing w:val="1"/>
        </w:rPr>
        <w:t xml:space="preserve"> </w:t>
      </w:r>
      <w:r w:rsidRPr="00E946B0">
        <w:rPr>
          <w:rFonts w:ascii="Cambria" w:hAnsi="Cambria"/>
        </w:rPr>
        <w:t>luas.</w:t>
      </w:r>
      <w:r w:rsidRPr="00E946B0">
        <w:rPr>
          <w:rFonts w:ascii="Cambria" w:hAnsi="Cambria"/>
          <w:spacing w:val="1"/>
        </w:rPr>
        <w:t xml:space="preserve"> </w:t>
      </w:r>
      <w:r w:rsidRPr="00E946B0">
        <w:rPr>
          <w:rFonts w:ascii="Cambria" w:hAnsi="Cambria"/>
        </w:rPr>
        <w:t>Di</w:t>
      </w:r>
      <w:r w:rsidRPr="00E946B0">
        <w:rPr>
          <w:rFonts w:ascii="Cambria" w:hAnsi="Cambria"/>
          <w:spacing w:val="1"/>
        </w:rPr>
        <w:t xml:space="preserve"> </w:t>
      </w:r>
      <w:r w:rsidRPr="00E946B0">
        <w:rPr>
          <w:rFonts w:ascii="Cambria" w:hAnsi="Cambria"/>
        </w:rPr>
        <w:t>Amerika</w:t>
      </w:r>
      <w:r w:rsidRPr="00E946B0">
        <w:rPr>
          <w:rFonts w:ascii="Cambria" w:hAnsi="Cambria"/>
          <w:spacing w:val="1"/>
        </w:rPr>
        <w:t xml:space="preserve"> </w:t>
      </w:r>
      <w:r w:rsidRPr="00E946B0">
        <w:rPr>
          <w:rFonts w:ascii="Cambria" w:hAnsi="Cambria"/>
        </w:rPr>
        <w:t>Serikat,</w:t>
      </w:r>
      <w:r w:rsidRPr="00E946B0">
        <w:rPr>
          <w:rFonts w:ascii="Cambria" w:hAnsi="Cambria"/>
          <w:spacing w:val="-57"/>
        </w:rPr>
        <w:t xml:space="preserve"> </w:t>
      </w:r>
      <w:r w:rsidRPr="00E946B0">
        <w:rPr>
          <w:rFonts w:ascii="Cambria" w:hAnsi="Cambria"/>
        </w:rPr>
        <w:t xml:space="preserve">diperkirakan 25% mahasiswa 4 tahun dan hingga 80% mahasiswa </w:t>
      </w:r>
      <w:r w:rsidRPr="00E946B0">
        <w:rPr>
          <w:rFonts w:ascii="Cambria" w:hAnsi="Cambria"/>
          <w:i/>
        </w:rPr>
        <w:t>community</w:t>
      </w:r>
      <w:r w:rsidRPr="00E946B0">
        <w:rPr>
          <w:rFonts w:ascii="Cambria" w:hAnsi="Cambria"/>
          <w:i/>
          <w:spacing w:val="1"/>
        </w:rPr>
        <w:t xml:space="preserve"> </w:t>
      </w:r>
      <w:r w:rsidRPr="00E946B0">
        <w:rPr>
          <w:rFonts w:ascii="Cambria" w:hAnsi="Cambria"/>
          <w:i/>
        </w:rPr>
        <w:t>college</w:t>
      </w:r>
      <w:r w:rsidRPr="00E946B0">
        <w:rPr>
          <w:rFonts w:ascii="Cambria" w:hAnsi="Cambria"/>
        </w:rPr>
        <w:t xml:space="preserve"> menderita kecemasan pada matematika tingkat sedang hingga tinggi dan di</w:t>
      </w:r>
      <w:r w:rsidRPr="00E946B0">
        <w:rPr>
          <w:rFonts w:ascii="Cambria" w:hAnsi="Cambria"/>
          <w:spacing w:val="1"/>
        </w:rPr>
        <w:t xml:space="preserve"> </w:t>
      </w:r>
      <w:r w:rsidRPr="00E946B0">
        <w:rPr>
          <w:rFonts w:ascii="Cambria" w:hAnsi="Cambria"/>
        </w:rPr>
        <w:t>seluruh dunia, peningkatan</w:t>
      </w:r>
      <w:r w:rsidRPr="00E946B0">
        <w:rPr>
          <w:rFonts w:ascii="Cambria" w:hAnsi="Cambria"/>
          <w:spacing w:val="1"/>
        </w:rPr>
        <w:t xml:space="preserve"> </w:t>
      </w:r>
      <w:r w:rsidRPr="00E946B0">
        <w:rPr>
          <w:rFonts w:ascii="Cambria" w:hAnsi="Cambria"/>
        </w:rPr>
        <w:t>kecemasan</w:t>
      </w:r>
      <w:r w:rsidRPr="00E946B0">
        <w:rPr>
          <w:rFonts w:ascii="Cambria" w:hAnsi="Cambria"/>
          <w:spacing w:val="4"/>
        </w:rPr>
        <w:t xml:space="preserve"> </w:t>
      </w:r>
      <w:r w:rsidRPr="00E946B0">
        <w:rPr>
          <w:rFonts w:ascii="Cambria" w:hAnsi="Cambria"/>
        </w:rPr>
        <w:t>terhadap</w:t>
      </w:r>
      <w:r w:rsidRPr="00E946B0">
        <w:rPr>
          <w:rFonts w:ascii="Cambria" w:hAnsi="Cambria"/>
          <w:spacing w:val="5"/>
        </w:rPr>
        <w:t xml:space="preserve"> </w:t>
      </w:r>
      <w:r w:rsidRPr="00E946B0">
        <w:rPr>
          <w:rFonts w:ascii="Cambria" w:hAnsi="Cambria"/>
        </w:rPr>
        <w:t>matematika adalah terkait</w:t>
      </w:r>
      <w:r w:rsidRPr="00E946B0">
        <w:rPr>
          <w:rFonts w:ascii="Cambria" w:hAnsi="Cambria"/>
          <w:spacing w:val="2"/>
        </w:rPr>
        <w:t xml:space="preserve"> </w:t>
      </w:r>
      <w:r w:rsidRPr="00E946B0">
        <w:rPr>
          <w:rFonts w:ascii="Cambria" w:hAnsi="Cambria"/>
        </w:rPr>
        <w:t>dengan penurunan</w:t>
      </w:r>
      <w:r w:rsidRPr="00E946B0">
        <w:rPr>
          <w:rFonts w:ascii="Cambria" w:hAnsi="Cambria"/>
          <w:spacing w:val="-1"/>
        </w:rPr>
        <w:t xml:space="preserve"> </w:t>
      </w:r>
      <w:r w:rsidRPr="00E946B0">
        <w:rPr>
          <w:rFonts w:ascii="Cambria" w:hAnsi="Cambria"/>
        </w:rPr>
        <w:t>prestasi</w:t>
      </w:r>
      <w:r w:rsidRPr="00E946B0">
        <w:rPr>
          <w:rFonts w:ascii="Cambria" w:hAnsi="Cambria"/>
          <w:spacing w:val="-1"/>
        </w:rPr>
        <w:t xml:space="preserve"> </w:t>
      </w:r>
      <w:r w:rsidRPr="00E946B0">
        <w:rPr>
          <w:rFonts w:ascii="Cambria" w:hAnsi="Cambria"/>
        </w:rPr>
        <w:t>matematika (Beilock</w:t>
      </w:r>
      <w:r w:rsidRPr="00E946B0">
        <w:rPr>
          <w:rFonts w:ascii="Cambria" w:hAnsi="Cambria"/>
          <w:spacing w:val="-1"/>
        </w:rPr>
        <w:t xml:space="preserve"> </w:t>
      </w:r>
      <w:r w:rsidRPr="00E946B0">
        <w:rPr>
          <w:rFonts w:ascii="Cambria" w:hAnsi="Cambria"/>
        </w:rPr>
        <w:t>&amp;</w:t>
      </w:r>
      <w:r w:rsidRPr="00E946B0">
        <w:rPr>
          <w:rFonts w:ascii="Cambria" w:hAnsi="Cambria"/>
          <w:spacing w:val="-1"/>
        </w:rPr>
        <w:t xml:space="preserve"> </w:t>
      </w:r>
      <w:r w:rsidRPr="00E946B0">
        <w:rPr>
          <w:rFonts w:ascii="Cambria" w:hAnsi="Cambria"/>
        </w:rPr>
        <w:t>Maloney, 2015).</w:t>
      </w:r>
    </w:p>
    <w:p w14:paraId="7736BD69" w14:textId="77777777" w:rsidR="009F6689" w:rsidRPr="00E946B0" w:rsidRDefault="009F6689" w:rsidP="009F6689">
      <w:pPr>
        <w:pStyle w:val="BodyText"/>
        <w:spacing w:line="360" w:lineRule="auto"/>
        <w:ind w:left="361" w:right="-9" w:firstLine="720"/>
        <w:jc w:val="both"/>
        <w:rPr>
          <w:rFonts w:ascii="Cambria" w:hAnsi="Cambria"/>
        </w:rPr>
      </w:pPr>
      <w:r w:rsidRPr="00E946B0">
        <w:rPr>
          <w:rFonts w:ascii="Cambria" w:hAnsi="Cambria"/>
        </w:rPr>
        <w:t>Richardson dan Suinn (1972) memperkirakan</w:t>
      </w:r>
      <w:r w:rsidRPr="00E946B0">
        <w:rPr>
          <w:rFonts w:ascii="Cambria" w:hAnsi="Cambria"/>
          <w:spacing w:val="-57"/>
        </w:rPr>
        <w:t xml:space="preserve"> </w:t>
      </w:r>
      <w:r w:rsidRPr="00E946B0">
        <w:rPr>
          <w:rFonts w:ascii="Cambria" w:hAnsi="Cambria"/>
        </w:rPr>
        <w:t>bahwa 11% mahasiswa menunjukkan tingkat kecemasan pada matematika yang cukup</w:t>
      </w:r>
      <w:r w:rsidRPr="00E946B0">
        <w:rPr>
          <w:rFonts w:ascii="Cambria" w:hAnsi="Cambria"/>
          <w:spacing w:val="1"/>
        </w:rPr>
        <w:t xml:space="preserve"> </w:t>
      </w:r>
      <w:r w:rsidRPr="00E946B0">
        <w:rPr>
          <w:rFonts w:ascii="Cambria" w:hAnsi="Cambria"/>
        </w:rPr>
        <w:t>tinggi</w:t>
      </w:r>
      <w:r w:rsidRPr="00E946B0">
        <w:rPr>
          <w:rFonts w:ascii="Cambria" w:hAnsi="Cambria"/>
          <w:spacing w:val="1"/>
        </w:rPr>
        <w:t xml:space="preserve"> </w:t>
      </w:r>
      <w:r w:rsidRPr="00E946B0">
        <w:rPr>
          <w:rFonts w:ascii="Cambria" w:hAnsi="Cambria"/>
        </w:rPr>
        <w:t>sehingga</w:t>
      </w:r>
      <w:r w:rsidRPr="00E946B0">
        <w:rPr>
          <w:rFonts w:ascii="Cambria" w:hAnsi="Cambria"/>
          <w:spacing w:val="1"/>
        </w:rPr>
        <w:t xml:space="preserve"> </w:t>
      </w:r>
      <w:r w:rsidRPr="00E946B0">
        <w:rPr>
          <w:rFonts w:ascii="Cambria" w:hAnsi="Cambria"/>
        </w:rPr>
        <w:t>membutuhkan</w:t>
      </w:r>
      <w:r w:rsidRPr="00E946B0">
        <w:rPr>
          <w:rFonts w:ascii="Cambria" w:hAnsi="Cambria"/>
          <w:spacing w:val="1"/>
        </w:rPr>
        <w:t xml:space="preserve"> </w:t>
      </w:r>
      <w:r w:rsidRPr="00E946B0">
        <w:rPr>
          <w:rFonts w:ascii="Cambria" w:hAnsi="Cambria"/>
        </w:rPr>
        <w:t>konseling.</w:t>
      </w:r>
      <w:r w:rsidRPr="00E946B0">
        <w:rPr>
          <w:rFonts w:ascii="Cambria" w:hAnsi="Cambria"/>
          <w:spacing w:val="1"/>
        </w:rPr>
        <w:t xml:space="preserve"> </w:t>
      </w:r>
      <w:r w:rsidRPr="00E946B0">
        <w:rPr>
          <w:rFonts w:ascii="Cambria" w:hAnsi="Cambria"/>
        </w:rPr>
        <w:t>Betz</w:t>
      </w:r>
      <w:r w:rsidRPr="00E946B0">
        <w:rPr>
          <w:rFonts w:ascii="Cambria" w:hAnsi="Cambria"/>
          <w:spacing w:val="1"/>
        </w:rPr>
        <w:t xml:space="preserve"> </w:t>
      </w:r>
      <w:r w:rsidRPr="00E946B0">
        <w:rPr>
          <w:rFonts w:ascii="Cambria" w:hAnsi="Cambria"/>
        </w:rPr>
        <w:t>(1978)</w:t>
      </w:r>
      <w:r w:rsidRPr="00E946B0">
        <w:rPr>
          <w:rFonts w:ascii="Cambria" w:hAnsi="Cambria"/>
          <w:spacing w:val="1"/>
        </w:rPr>
        <w:t xml:space="preserve"> </w:t>
      </w:r>
      <w:r w:rsidRPr="00E946B0">
        <w:rPr>
          <w:rFonts w:ascii="Cambria" w:hAnsi="Cambria"/>
        </w:rPr>
        <w:t>menyimpulkan</w:t>
      </w:r>
      <w:r w:rsidRPr="00E946B0">
        <w:rPr>
          <w:rFonts w:ascii="Cambria" w:hAnsi="Cambria"/>
          <w:spacing w:val="1"/>
        </w:rPr>
        <w:t xml:space="preserve"> </w:t>
      </w:r>
      <w:r w:rsidRPr="00E946B0">
        <w:rPr>
          <w:rFonts w:ascii="Cambria" w:hAnsi="Cambria"/>
        </w:rPr>
        <w:t>bahwa</w:t>
      </w:r>
      <w:r w:rsidRPr="00E946B0">
        <w:rPr>
          <w:rFonts w:ascii="Cambria" w:hAnsi="Cambria"/>
          <w:spacing w:val="1"/>
        </w:rPr>
        <w:t xml:space="preserve"> </w:t>
      </w:r>
      <w:r w:rsidRPr="00E946B0">
        <w:rPr>
          <w:rFonts w:ascii="Cambria" w:hAnsi="Cambria"/>
        </w:rPr>
        <w:t>sekitar</w:t>
      </w:r>
      <w:r w:rsidRPr="00E946B0">
        <w:rPr>
          <w:rFonts w:ascii="Cambria" w:hAnsi="Cambria"/>
          <w:spacing w:val="1"/>
        </w:rPr>
        <w:t xml:space="preserve"> </w:t>
      </w:r>
      <w:r w:rsidRPr="00E946B0">
        <w:rPr>
          <w:rFonts w:ascii="Cambria" w:hAnsi="Cambria"/>
        </w:rPr>
        <w:t>68%</w:t>
      </w:r>
      <w:r w:rsidRPr="00E946B0">
        <w:rPr>
          <w:rFonts w:ascii="Cambria" w:hAnsi="Cambria"/>
          <w:spacing w:val="1"/>
        </w:rPr>
        <w:t xml:space="preserve"> </w:t>
      </w:r>
      <w:r w:rsidRPr="00E946B0">
        <w:rPr>
          <w:rFonts w:ascii="Cambria" w:hAnsi="Cambria"/>
        </w:rPr>
        <w:t>siswa</w:t>
      </w:r>
      <w:r w:rsidRPr="00E946B0">
        <w:rPr>
          <w:rFonts w:ascii="Cambria" w:hAnsi="Cambria"/>
          <w:spacing w:val="1"/>
        </w:rPr>
        <w:t xml:space="preserve"> </w:t>
      </w:r>
      <w:r w:rsidRPr="00E946B0">
        <w:rPr>
          <w:rFonts w:ascii="Cambria" w:hAnsi="Cambria"/>
        </w:rPr>
        <w:t>yang</w:t>
      </w:r>
      <w:r w:rsidRPr="00E946B0">
        <w:rPr>
          <w:rFonts w:ascii="Cambria" w:hAnsi="Cambria"/>
          <w:spacing w:val="1"/>
        </w:rPr>
        <w:t xml:space="preserve"> </w:t>
      </w:r>
      <w:r w:rsidRPr="00E946B0">
        <w:rPr>
          <w:rFonts w:ascii="Cambria" w:hAnsi="Cambria"/>
        </w:rPr>
        <w:t>mengikuti</w:t>
      </w:r>
      <w:r w:rsidRPr="00E946B0">
        <w:rPr>
          <w:rFonts w:ascii="Cambria" w:hAnsi="Cambria"/>
          <w:spacing w:val="1"/>
        </w:rPr>
        <w:t xml:space="preserve"> </w:t>
      </w:r>
      <w:r w:rsidRPr="00E946B0">
        <w:rPr>
          <w:rFonts w:ascii="Cambria" w:hAnsi="Cambria"/>
        </w:rPr>
        <w:t>kelas</w:t>
      </w:r>
      <w:r w:rsidRPr="00E946B0">
        <w:rPr>
          <w:rFonts w:ascii="Cambria" w:hAnsi="Cambria"/>
          <w:spacing w:val="1"/>
        </w:rPr>
        <w:t xml:space="preserve"> </w:t>
      </w:r>
      <w:r w:rsidRPr="00E946B0">
        <w:rPr>
          <w:rFonts w:ascii="Cambria" w:hAnsi="Cambria"/>
        </w:rPr>
        <w:t>matematika</w:t>
      </w:r>
      <w:r w:rsidRPr="00E946B0">
        <w:rPr>
          <w:rFonts w:ascii="Cambria" w:hAnsi="Cambria"/>
          <w:spacing w:val="1"/>
        </w:rPr>
        <w:t xml:space="preserve"> </w:t>
      </w:r>
      <w:r w:rsidRPr="00E946B0">
        <w:rPr>
          <w:rFonts w:ascii="Cambria" w:hAnsi="Cambria"/>
        </w:rPr>
        <w:t>mengalami</w:t>
      </w:r>
      <w:r w:rsidRPr="00E946B0">
        <w:rPr>
          <w:rFonts w:ascii="Cambria" w:hAnsi="Cambria"/>
          <w:spacing w:val="1"/>
        </w:rPr>
        <w:t xml:space="preserve"> </w:t>
      </w:r>
      <w:r w:rsidRPr="00E946B0">
        <w:rPr>
          <w:rFonts w:ascii="Cambria" w:hAnsi="Cambria"/>
        </w:rPr>
        <w:t>kecemasan pada matematika yang tinggi. Ashcraft dan Moore (2009) memperkirakan bahwa 17%</w:t>
      </w:r>
      <w:r w:rsidRPr="00E946B0">
        <w:rPr>
          <w:rFonts w:ascii="Cambria" w:hAnsi="Cambria"/>
          <w:spacing w:val="1"/>
        </w:rPr>
        <w:t xml:space="preserve"> </w:t>
      </w:r>
      <w:r w:rsidRPr="00E946B0">
        <w:rPr>
          <w:rFonts w:ascii="Cambria" w:hAnsi="Cambria"/>
        </w:rPr>
        <w:t>populasi</w:t>
      </w:r>
      <w:r w:rsidRPr="00E946B0">
        <w:rPr>
          <w:rFonts w:ascii="Cambria" w:hAnsi="Cambria"/>
          <w:spacing w:val="-1"/>
        </w:rPr>
        <w:t xml:space="preserve"> </w:t>
      </w:r>
      <w:r w:rsidRPr="00E946B0">
        <w:rPr>
          <w:rFonts w:ascii="Cambria" w:hAnsi="Cambria"/>
        </w:rPr>
        <w:t>memiliki tingkat kecemasan pada matematika yang tinggi.</w:t>
      </w:r>
    </w:p>
    <w:p w14:paraId="0A0D6C05" w14:textId="77777777" w:rsidR="009F6689" w:rsidRPr="00E946B0" w:rsidRDefault="009F6689" w:rsidP="009F6689">
      <w:pPr>
        <w:pStyle w:val="BodyText"/>
        <w:spacing w:before="1" w:line="360" w:lineRule="auto"/>
        <w:ind w:left="361" w:right="-9" w:firstLine="720"/>
        <w:jc w:val="both"/>
        <w:rPr>
          <w:rFonts w:ascii="Cambria" w:hAnsi="Cambria"/>
        </w:rPr>
      </w:pPr>
      <w:r w:rsidRPr="00E946B0">
        <w:rPr>
          <w:rFonts w:ascii="Cambria" w:hAnsi="Cambria"/>
        </w:rPr>
        <w:t>Hasil</w:t>
      </w:r>
      <w:r w:rsidRPr="00E946B0">
        <w:rPr>
          <w:rFonts w:ascii="Cambria" w:hAnsi="Cambria"/>
          <w:spacing w:val="1"/>
        </w:rPr>
        <w:t xml:space="preserve"> </w:t>
      </w:r>
      <w:r w:rsidRPr="00E946B0">
        <w:rPr>
          <w:rFonts w:ascii="Cambria" w:hAnsi="Cambria"/>
        </w:rPr>
        <w:t>penelitian</w:t>
      </w:r>
      <w:r w:rsidRPr="00E946B0">
        <w:rPr>
          <w:rFonts w:ascii="Cambria" w:hAnsi="Cambria"/>
          <w:spacing w:val="1"/>
        </w:rPr>
        <w:t xml:space="preserve"> </w:t>
      </w:r>
      <w:r w:rsidRPr="00E946B0">
        <w:rPr>
          <w:rFonts w:ascii="Cambria" w:hAnsi="Cambria"/>
        </w:rPr>
        <w:t>yang</w:t>
      </w:r>
      <w:r w:rsidRPr="00E946B0">
        <w:rPr>
          <w:rFonts w:ascii="Cambria" w:hAnsi="Cambria"/>
          <w:spacing w:val="1"/>
        </w:rPr>
        <w:t xml:space="preserve"> </w:t>
      </w:r>
      <w:r w:rsidRPr="00E946B0">
        <w:rPr>
          <w:rFonts w:ascii="Cambria" w:hAnsi="Cambria"/>
        </w:rPr>
        <w:t>dilakukan</w:t>
      </w:r>
      <w:r w:rsidRPr="00E946B0">
        <w:rPr>
          <w:rFonts w:ascii="Cambria" w:hAnsi="Cambria"/>
          <w:spacing w:val="1"/>
        </w:rPr>
        <w:t xml:space="preserve"> </w:t>
      </w:r>
      <w:r w:rsidRPr="00E946B0">
        <w:rPr>
          <w:rFonts w:ascii="Cambria" w:hAnsi="Cambria"/>
        </w:rPr>
        <w:t>Kusmaryono</w:t>
      </w:r>
      <w:r w:rsidRPr="00E946B0">
        <w:rPr>
          <w:rFonts w:ascii="Cambria" w:hAnsi="Cambria"/>
          <w:spacing w:val="1"/>
        </w:rPr>
        <w:t xml:space="preserve"> </w:t>
      </w:r>
      <w:r w:rsidRPr="00E946B0">
        <w:rPr>
          <w:rFonts w:ascii="Cambria" w:hAnsi="Cambria"/>
        </w:rPr>
        <w:t>&amp;</w:t>
      </w:r>
      <w:r w:rsidRPr="00E946B0">
        <w:rPr>
          <w:rFonts w:ascii="Cambria" w:hAnsi="Cambria"/>
          <w:spacing w:val="1"/>
        </w:rPr>
        <w:t xml:space="preserve"> </w:t>
      </w:r>
      <w:r w:rsidRPr="00E946B0">
        <w:rPr>
          <w:rFonts w:ascii="Cambria" w:hAnsi="Cambria"/>
        </w:rPr>
        <w:t>Ulia</w:t>
      </w:r>
      <w:r w:rsidRPr="00E946B0">
        <w:rPr>
          <w:rFonts w:ascii="Cambria" w:hAnsi="Cambria"/>
          <w:spacing w:val="1"/>
        </w:rPr>
        <w:t xml:space="preserve"> </w:t>
      </w:r>
      <w:r w:rsidRPr="00E946B0">
        <w:rPr>
          <w:rFonts w:ascii="Cambria" w:hAnsi="Cambria"/>
        </w:rPr>
        <w:t>(2020)</w:t>
      </w:r>
      <w:r w:rsidRPr="00E946B0">
        <w:rPr>
          <w:rFonts w:ascii="Cambria" w:hAnsi="Cambria"/>
          <w:spacing w:val="1"/>
        </w:rPr>
        <w:t xml:space="preserve"> </w:t>
      </w:r>
      <w:r w:rsidRPr="00E946B0">
        <w:rPr>
          <w:rFonts w:ascii="Cambria" w:hAnsi="Cambria"/>
        </w:rPr>
        <w:t>mengungkapkan 76% siswa menganggap bahwa materi matematika</w:t>
      </w:r>
      <w:r w:rsidRPr="00E946B0">
        <w:rPr>
          <w:rFonts w:ascii="Cambria" w:hAnsi="Cambria"/>
          <w:spacing w:val="1"/>
        </w:rPr>
        <w:t xml:space="preserve"> </w:t>
      </w:r>
      <w:r w:rsidRPr="00E946B0">
        <w:rPr>
          <w:rFonts w:ascii="Cambria" w:hAnsi="Cambria"/>
        </w:rPr>
        <w:t>tiap tahun</w:t>
      </w:r>
      <w:r w:rsidRPr="00E946B0">
        <w:rPr>
          <w:rFonts w:ascii="Cambria" w:hAnsi="Cambria"/>
          <w:spacing w:val="1"/>
        </w:rPr>
        <w:t xml:space="preserve"> </w:t>
      </w:r>
      <w:r w:rsidRPr="00E946B0">
        <w:rPr>
          <w:rFonts w:ascii="Cambria" w:hAnsi="Cambria"/>
        </w:rPr>
        <w:t>semakin</w:t>
      </w:r>
      <w:r w:rsidRPr="00E946B0">
        <w:rPr>
          <w:rFonts w:ascii="Cambria" w:hAnsi="Cambria"/>
          <w:spacing w:val="1"/>
        </w:rPr>
        <w:t xml:space="preserve"> </w:t>
      </w:r>
      <w:r w:rsidRPr="00E946B0">
        <w:rPr>
          <w:rFonts w:ascii="Cambria" w:hAnsi="Cambria"/>
        </w:rPr>
        <w:t>sulit,</w:t>
      </w:r>
      <w:r w:rsidRPr="00E946B0">
        <w:rPr>
          <w:rFonts w:ascii="Cambria" w:hAnsi="Cambria"/>
          <w:spacing w:val="1"/>
        </w:rPr>
        <w:t xml:space="preserve"> </w:t>
      </w:r>
      <w:r w:rsidRPr="00E946B0">
        <w:rPr>
          <w:rFonts w:ascii="Cambria" w:hAnsi="Cambria"/>
        </w:rPr>
        <w:t>dan</w:t>
      </w:r>
      <w:r w:rsidRPr="00E946B0">
        <w:rPr>
          <w:rFonts w:ascii="Cambria" w:hAnsi="Cambria"/>
          <w:spacing w:val="1"/>
        </w:rPr>
        <w:t xml:space="preserve"> </w:t>
      </w:r>
      <w:r w:rsidRPr="00E946B0">
        <w:rPr>
          <w:rFonts w:ascii="Cambria" w:hAnsi="Cambria"/>
        </w:rPr>
        <w:t>43%</w:t>
      </w:r>
      <w:r w:rsidRPr="00E946B0">
        <w:rPr>
          <w:rFonts w:ascii="Cambria" w:hAnsi="Cambria"/>
          <w:spacing w:val="1"/>
        </w:rPr>
        <w:t xml:space="preserve"> </w:t>
      </w:r>
      <w:r w:rsidRPr="00E946B0">
        <w:rPr>
          <w:rFonts w:ascii="Cambria" w:hAnsi="Cambria"/>
        </w:rPr>
        <w:t>siswa</w:t>
      </w:r>
      <w:r w:rsidRPr="00E946B0">
        <w:rPr>
          <w:rFonts w:ascii="Cambria" w:hAnsi="Cambria"/>
          <w:spacing w:val="1"/>
        </w:rPr>
        <w:t xml:space="preserve"> </w:t>
      </w:r>
      <w:r w:rsidRPr="00E946B0">
        <w:rPr>
          <w:rFonts w:ascii="Cambria" w:hAnsi="Cambria"/>
        </w:rPr>
        <w:t>merasakan</w:t>
      </w:r>
      <w:r w:rsidRPr="00E946B0">
        <w:rPr>
          <w:rFonts w:ascii="Cambria" w:hAnsi="Cambria"/>
          <w:spacing w:val="1"/>
        </w:rPr>
        <w:t xml:space="preserve"> </w:t>
      </w:r>
      <w:r w:rsidRPr="00E946B0">
        <w:rPr>
          <w:rFonts w:ascii="Cambria" w:hAnsi="Cambria"/>
        </w:rPr>
        <w:t>pusing</w:t>
      </w:r>
      <w:r w:rsidRPr="00E946B0">
        <w:rPr>
          <w:rFonts w:ascii="Cambria" w:hAnsi="Cambria"/>
          <w:spacing w:val="1"/>
        </w:rPr>
        <w:t xml:space="preserve"> </w:t>
      </w:r>
      <w:r w:rsidRPr="00E946B0">
        <w:rPr>
          <w:rFonts w:ascii="Cambria" w:hAnsi="Cambria"/>
        </w:rPr>
        <w:t>saat</w:t>
      </w:r>
      <w:r w:rsidRPr="00E946B0">
        <w:rPr>
          <w:rFonts w:ascii="Cambria" w:hAnsi="Cambria"/>
          <w:spacing w:val="1"/>
        </w:rPr>
        <w:t xml:space="preserve"> </w:t>
      </w:r>
      <w:r w:rsidRPr="00E946B0">
        <w:rPr>
          <w:rFonts w:ascii="Cambria" w:hAnsi="Cambria"/>
        </w:rPr>
        <w:t>menghadapi</w:t>
      </w:r>
      <w:r w:rsidRPr="00E946B0">
        <w:rPr>
          <w:rFonts w:ascii="Cambria" w:hAnsi="Cambria"/>
          <w:spacing w:val="1"/>
        </w:rPr>
        <w:t xml:space="preserve"> </w:t>
      </w:r>
      <w:r w:rsidRPr="00E946B0">
        <w:rPr>
          <w:rFonts w:ascii="Cambria" w:hAnsi="Cambria"/>
        </w:rPr>
        <w:t>materi</w:t>
      </w:r>
      <w:r w:rsidRPr="00E946B0">
        <w:rPr>
          <w:rFonts w:ascii="Cambria" w:hAnsi="Cambria"/>
          <w:spacing w:val="1"/>
        </w:rPr>
        <w:t xml:space="preserve"> </w:t>
      </w:r>
      <w:r w:rsidRPr="00E946B0">
        <w:rPr>
          <w:rFonts w:ascii="Cambria" w:hAnsi="Cambria"/>
        </w:rPr>
        <w:t>matematika yang sulit, setiap membuka buku pelajaran matematika,</w:t>
      </w:r>
      <w:r w:rsidRPr="00E946B0">
        <w:rPr>
          <w:rFonts w:ascii="Cambria" w:hAnsi="Cambria"/>
          <w:spacing w:val="1"/>
        </w:rPr>
        <w:t xml:space="preserve"> </w:t>
      </w:r>
      <w:r w:rsidRPr="00E946B0">
        <w:rPr>
          <w:rFonts w:ascii="Cambria" w:hAnsi="Cambria"/>
        </w:rPr>
        <w:t>siswa selalu mengalami kecemasan saat menghadapi pelajaran</w:t>
      </w:r>
      <w:r w:rsidRPr="00E946B0">
        <w:rPr>
          <w:rFonts w:ascii="Cambria" w:hAnsi="Cambria"/>
          <w:spacing w:val="1"/>
        </w:rPr>
        <w:t xml:space="preserve"> </w:t>
      </w:r>
      <w:r w:rsidRPr="00E946B0">
        <w:rPr>
          <w:rFonts w:ascii="Cambria" w:hAnsi="Cambria"/>
        </w:rPr>
        <w:t>matematika. Terkadang</w:t>
      </w:r>
      <w:r w:rsidRPr="00E946B0">
        <w:rPr>
          <w:rFonts w:ascii="Cambria" w:hAnsi="Cambria"/>
          <w:spacing w:val="60"/>
        </w:rPr>
        <w:t xml:space="preserve"> </w:t>
      </w:r>
      <w:r w:rsidRPr="00E946B0">
        <w:rPr>
          <w:rFonts w:ascii="Cambria" w:hAnsi="Cambria"/>
        </w:rPr>
        <w:t>mereka</w:t>
      </w:r>
      <w:r w:rsidRPr="00E946B0">
        <w:rPr>
          <w:rFonts w:ascii="Cambria" w:hAnsi="Cambria"/>
          <w:spacing w:val="1"/>
        </w:rPr>
        <w:t xml:space="preserve"> </w:t>
      </w:r>
      <w:r w:rsidRPr="00E946B0">
        <w:rPr>
          <w:rFonts w:ascii="Cambria" w:hAnsi="Cambria"/>
        </w:rPr>
        <w:t>saat dijelaskan materi pelajaran di kelas telah paham, namun jika belajar sendiri di</w:t>
      </w:r>
      <w:r w:rsidRPr="00E946B0">
        <w:rPr>
          <w:rFonts w:ascii="Cambria" w:hAnsi="Cambria"/>
          <w:spacing w:val="1"/>
        </w:rPr>
        <w:t xml:space="preserve"> </w:t>
      </w:r>
      <w:r w:rsidRPr="00E946B0">
        <w:rPr>
          <w:rFonts w:ascii="Cambria" w:hAnsi="Cambria"/>
        </w:rPr>
        <w:t>rumah menjadi “</w:t>
      </w:r>
      <w:r w:rsidRPr="00E946B0">
        <w:rPr>
          <w:rFonts w:ascii="Cambria" w:hAnsi="Cambria"/>
          <w:i/>
        </w:rPr>
        <w:t>blank</w:t>
      </w:r>
      <w:r w:rsidRPr="00E946B0">
        <w:rPr>
          <w:rFonts w:ascii="Cambria" w:hAnsi="Cambria"/>
        </w:rPr>
        <w:t>”</w:t>
      </w:r>
      <w:r w:rsidRPr="00E946B0">
        <w:rPr>
          <w:rFonts w:ascii="Cambria" w:hAnsi="Cambria"/>
          <w:spacing w:val="1"/>
        </w:rPr>
        <w:t xml:space="preserve"> </w:t>
      </w:r>
      <w:r w:rsidRPr="00E946B0">
        <w:rPr>
          <w:rFonts w:ascii="Cambria" w:hAnsi="Cambria"/>
        </w:rPr>
        <w:t>kosong dan kembali</w:t>
      </w:r>
      <w:r w:rsidRPr="00E946B0">
        <w:rPr>
          <w:rFonts w:ascii="Cambria" w:hAnsi="Cambria"/>
          <w:spacing w:val="1"/>
        </w:rPr>
        <w:t xml:space="preserve"> </w:t>
      </w:r>
      <w:r w:rsidRPr="00E946B0">
        <w:rPr>
          <w:rFonts w:ascii="Cambria" w:hAnsi="Cambria"/>
        </w:rPr>
        <w:t>tidak paham.</w:t>
      </w:r>
      <w:r w:rsidRPr="00E946B0">
        <w:rPr>
          <w:rFonts w:ascii="Cambria" w:hAnsi="Cambria"/>
          <w:spacing w:val="1"/>
        </w:rPr>
        <w:t xml:space="preserve"> </w:t>
      </w:r>
      <w:r w:rsidRPr="00E946B0">
        <w:rPr>
          <w:rFonts w:ascii="Cambria" w:hAnsi="Cambria"/>
        </w:rPr>
        <w:t>Hal</w:t>
      </w:r>
      <w:r w:rsidRPr="00E946B0">
        <w:rPr>
          <w:rFonts w:ascii="Cambria" w:hAnsi="Cambria"/>
          <w:spacing w:val="1"/>
        </w:rPr>
        <w:t xml:space="preserve"> </w:t>
      </w:r>
      <w:r w:rsidRPr="00E946B0">
        <w:rPr>
          <w:rFonts w:ascii="Cambria" w:hAnsi="Cambria"/>
        </w:rPr>
        <w:t>ini</w:t>
      </w:r>
      <w:r w:rsidRPr="00E946B0">
        <w:rPr>
          <w:rFonts w:ascii="Cambria" w:hAnsi="Cambria"/>
          <w:spacing w:val="60"/>
        </w:rPr>
        <w:t xml:space="preserve"> </w:t>
      </w:r>
      <w:r w:rsidRPr="00E946B0">
        <w:rPr>
          <w:rFonts w:ascii="Cambria" w:hAnsi="Cambria"/>
        </w:rPr>
        <w:t>dipengaruhi</w:t>
      </w:r>
      <w:r w:rsidRPr="00E946B0">
        <w:rPr>
          <w:rFonts w:ascii="Cambria" w:hAnsi="Cambria"/>
          <w:spacing w:val="1"/>
        </w:rPr>
        <w:t xml:space="preserve"> </w:t>
      </w:r>
      <w:r w:rsidRPr="00E946B0">
        <w:rPr>
          <w:rFonts w:ascii="Cambria" w:hAnsi="Cambria"/>
        </w:rPr>
        <w:t>oleh</w:t>
      </w:r>
      <w:r w:rsidRPr="00E946B0">
        <w:rPr>
          <w:rFonts w:ascii="Cambria" w:hAnsi="Cambria"/>
          <w:spacing w:val="1"/>
        </w:rPr>
        <w:t xml:space="preserve"> </w:t>
      </w:r>
      <w:r w:rsidRPr="00E946B0">
        <w:rPr>
          <w:rFonts w:ascii="Cambria" w:hAnsi="Cambria"/>
        </w:rPr>
        <w:t>(1)</w:t>
      </w:r>
      <w:r w:rsidRPr="00E946B0">
        <w:rPr>
          <w:rFonts w:ascii="Cambria" w:hAnsi="Cambria"/>
          <w:spacing w:val="1"/>
        </w:rPr>
        <w:t xml:space="preserve"> </w:t>
      </w:r>
      <w:r w:rsidRPr="00E946B0">
        <w:rPr>
          <w:rFonts w:ascii="Cambria" w:hAnsi="Cambria"/>
        </w:rPr>
        <w:t>rendahnya</w:t>
      </w:r>
      <w:r w:rsidRPr="00E946B0">
        <w:rPr>
          <w:rFonts w:ascii="Cambria" w:hAnsi="Cambria"/>
          <w:spacing w:val="1"/>
        </w:rPr>
        <w:t xml:space="preserve"> </w:t>
      </w:r>
      <w:r w:rsidRPr="00E946B0">
        <w:rPr>
          <w:rFonts w:ascii="Cambria" w:hAnsi="Cambria"/>
        </w:rPr>
        <w:t>kemampuan</w:t>
      </w:r>
      <w:r w:rsidRPr="00E946B0">
        <w:rPr>
          <w:rFonts w:ascii="Cambria" w:hAnsi="Cambria"/>
          <w:spacing w:val="1"/>
        </w:rPr>
        <w:t xml:space="preserve"> </w:t>
      </w:r>
      <w:r w:rsidRPr="00E946B0">
        <w:rPr>
          <w:rFonts w:ascii="Cambria" w:hAnsi="Cambria"/>
        </w:rPr>
        <w:t>dalam</w:t>
      </w:r>
      <w:r w:rsidRPr="00E946B0">
        <w:rPr>
          <w:rFonts w:ascii="Cambria" w:hAnsi="Cambria"/>
          <w:spacing w:val="1"/>
        </w:rPr>
        <w:t xml:space="preserve"> </w:t>
      </w:r>
      <w:r w:rsidRPr="00E946B0">
        <w:rPr>
          <w:rFonts w:ascii="Cambria" w:hAnsi="Cambria"/>
        </w:rPr>
        <w:t>berpikir</w:t>
      </w:r>
      <w:r w:rsidRPr="00E946B0">
        <w:rPr>
          <w:rFonts w:ascii="Cambria" w:hAnsi="Cambria"/>
          <w:spacing w:val="1"/>
        </w:rPr>
        <w:t xml:space="preserve"> </w:t>
      </w:r>
      <w:r w:rsidRPr="00E946B0">
        <w:rPr>
          <w:rFonts w:ascii="Cambria" w:hAnsi="Cambria"/>
        </w:rPr>
        <w:t>kritis,</w:t>
      </w:r>
      <w:r w:rsidRPr="00E946B0">
        <w:rPr>
          <w:rFonts w:ascii="Cambria" w:hAnsi="Cambria"/>
          <w:spacing w:val="1"/>
        </w:rPr>
        <w:t xml:space="preserve"> </w:t>
      </w:r>
      <w:r w:rsidRPr="00E946B0">
        <w:rPr>
          <w:rFonts w:ascii="Cambria" w:hAnsi="Cambria"/>
        </w:rPr>
        <w:t>(2)</w:t>
      </w:r>
      <w:r w:rsidRPr="00E946B0">
        <w:rPr>
          <w:rFonts w:ascii="Cambria" w:hAnsi="Cambria"/>
          <w:spacing w:val="1"/>
        </w:rPr>
        <w:t xml:space="preserve"> </w:t>
      </w:r>
      <w:r w:rsidRPr="00E946B0">
        <w:rPr>
          <w:rFonts w:ascii="Cambria" w:hAnsi="Cambria"/>
        </w:rPr>
        <w:t>rendahnya</w:t>
      </w:r>
      <w:r w:rsidRPr="00E946B0">
        <w:rPr>
          <w:rFonts w:ascii="Cambria" w:hAnsi="Cambria"/>
          <w:spacing w:val="60"/>
        </w:rPr>
        <w:t xml:space="preserve"> </w:t>
      </w:r>
      <w:r w:rsidRPr="00E946B0">
        <w:rPr>
          <w:rFonts w:ascii="Cambria" w:hAnsi="Cambria"/>
        </w:rPr>
        <w:t>aspek</w:t>
      </w:r>
      <w:r w:rsidRPr="00E946B0">
        <w:rPr>
          <w:rFonts w:ascii="Cambria" w:hAnsi="Cambria"/>
          <w:spacing w:val="1"/>
        </w:rPr>
        <w:t xml:space="preserve"> </w:t>
      </w:r>
      <w:r w:rsidRPr="00E946B0">
        <w:rPr>
          <w:rFonts w:ascii="Cambria" w:hAnsi="Cambria"/>
        </w:rPr>
        <w:t>kognitif dan sikap (</w:t>
      </w:r>
      <w:r w:rsidRPr="00E946B0">
        <w:rPr>
          <w:rFonts w:ascii="Cambria" w:hAnsi="Cambria"/>
          <w:i/>
        </w:rPr>
        <w:t>attitude</w:t>
      </w:r>
      <w:r w:rsidRPr="00E946B0">
        <w:rPr>
          <w:rFonts w:ascii="Cambria" w:hAnsi="Cambria"/>
        </w:rPr>
        <w:t>) terhadap matematika, (3) rendahnya motivasi dalam</w:t>
      </w:r>
      <w:r w:rsidRPr="00E946B0">
        <w:rPr>
          <w:rFonts w:ascii="Cambria" w:hAnsi="Cambria"/>
          <w:spacing w:val="1"/>
        </w:rPr>
        <w:t xml:space="preserve"> </w:t>
      </w:r>
      <w:r w:rsidRPr="00E946B0">
        <w:rPr>
          <w:rFonts w:ascii="Cambria" w:hAnsi="Cambria"/>
        </w:rPr>
        <w:t xml:space="preserve">mempelajari matematika, dan (4) matematika dianggap sebagai pelajaran </w:t>
      </w:r>
      <w:r w:rsidRPr="00E946B0">
        <w:rPr>
          <w:rFonts w:ascii="Cambria" w:hAnsi="Cambria"/>
        </w:rPr>
        <w:lastRenderedPageBreak/>
        <w:t>yang</w:t>
      </w:r>
      <w:r w:rsidRPr="00E946B0">
        <w:rPr>
          <w:rFonts w:ascii="Cambria" w:hAnsi="Cambria"/>
          <w:spacing w:val="1"/>
        </w:rPr>
        <w:t xml:space="preserve"> </w:t>
      </w:r>
      <w:r w:rsidRPr="00E946B0">
        <w:rPr>
          <w:rFonts w:ascii="Cambria" w:hAnsi="Cambria"/>
        </w:rPr>
        <w:t>kurang</w:t>
      </w:r>
      <w:r w:rsidRPr="00E946B0">
        <w:rPr>
          <w:rFonts w:ascii="Cambria" w:hAnsi="Cambria"/>
          <w:spacing w:val="-1"/>
        </w:rPr>
        <w:t xml:space="preserve"> </w:t>
      </w:r>
      <w:r w:rsidRPr="00E946B0">
        <w:rPr>
          <w:rFonts w:ascii="Cambria" w:hAnsi="Cambria"/>
        </w:rPr>
        <w:t>menarik dan tidak menyenangkan.</w:t>
      </w:r>
    </w:p>
    <w:p w14:paraId="3FF5AD7F" w14:textId="790B758F" w:rsidR="009F6689" w:rsidRPr="00E946B0" w:rsidRDefault="009F6689" w:rsidP="009F6689">
      <w:pPr>
        <w:pStyle w:val="BodyText"/>
        <w:spacing w:before="2" w:line="360" w:lineRule="auto"/>
        <w:ind w:left="361" w:right="-9" w:firstLine="720"/>
        <w:jc w:val="both"/>
        <w:rPr>
          <w:rFonts w:ascii="Cambria" w:hAnsi="Cambria"/>
        </w:rPr>
      </w:pPr>
      <w:r w:rsidRPr="00E946B0">
        <w:rPr>
          <w:rFonts w:ascii="Cambria" w:hAnsi="Cambria"/>
        </w:rPr>
        <w:t>Berdasarkan</w:t>
      </w:r>
      <w:r w:rsidRPr="00E946B0">
        <w:rPr>
          <w:rFonts w:ascii="Cambria" w:hAnsi="Cambria"/>
          <w:spacing w:val="1"/>
        </w:rPr>
        <w:t xml:space="preserve"> </w:t>
      </w:r>
      <w:r w:rsidRPr="00E946B0">
        <w:rPr>
          <w:rFonts w:ascii="Cambria" w:hAnsi="Cambria"/>
        </w:rPr>
        <w:t>penjelasan</w:t>
      </w:r>
      <w:r w:rsidRPr="00E946B0">
        <w:rPr>
          <w:rFonts w:ascii="Cambria" w:hAnsi="Cambria"/>
          <w:spacing w:val="1"/>
        </w:rPr>
        <w:t xml:space="preserve"> </w:t>
      </w:r>
      <w:r w:rsidRPr="00E946B0">
        <w:rPr>
          <w:rFonts w:ascii="Cambria" w:hAnsi="Cambria"/>
        </w:rPr>
        <w:t>dan</w:t>
      </w:r>
      <w:r w:rsidRPr="00E946B0">
        <w:rPr>
          <w:rFonts w:ascii="Cambria" w:hAnsi="Cambria"/>
          <w:spacing w:val="1"/>
        </w:rPr>
        <w:t xml:space="preserve"> </w:t>
      </w:r>
      <w:r w:rsidRPr="00E946B0">
        <w:rPr>
          <w:rFonts w:ascii="Cambria" w:hAnsi="Cambria"/>
        </w:rPr>
        <w:t>beberapa</w:t>
      </w:r>
      <w:r w:rsidRPr="00E946B0">
        <w:rPr>
          <w:rFonts w:ascii="Cambria" w:hAnsi="Cambria"/>
          <w:spacing w:val="1"/>
        </w:rPr>
        <w:t xml:space="preserve"> </w:t>
      </w:r>
      <w:r w:rsidRPr="00E946B0">
        <w:rPr>
          <w:rFonts w:ascii="Cambria" w:hAnsi="Cambria"/>
        </w:rPr>
        <w:t>hasil</w:t>
      </w:r>
      <w:r w:rsidRPr="00E946B0">
        <w:rPr>
          <w:rFonts w:ascii="Cambria" w:hAnsi="Cambria"/>
          <w:spacing w:val="1"/>
        </w:rPr>
        <w:t xml:space="preserve"> </w:t>
      </w:r>
      <w:r w:rsidRPr="00E946B0">
        <w:rPr>
          <w:rFonts w:ascii="Cambria" w:hAnsi="Cambria"/>
        </w:rPr>
        <w:t>penelitian,</w:t>
      </w:r>
      <w:r w:rsidRPr="00E946B0">
        <w:rPr>
          <w:rFonts w:ascii="Cambria" w:hAnsi="Cambria"/>
          <w:spacing w:val="1"/>
        </w:rPr>
        <w:t xml:space="preserve"> </w:t>
      </w:r>
      <w:r w:rsidRPr="00E946B0">
        <w:rPr>
          <w:rFonts w:ascii="Cambria" w:hAnsi="Cambria"/>
        </w:rPr>
        <w:t>jelas</w:t>
      </w:r>
      <w:r w:rsidRPr="00E946B0">
        <w:rPr>
          <w:rFonts w:ascii="Cambria" w:hAnsi="Cambria"/>
          <w:spacing w:val="1"/>
        </w:rPr>
        <w:t xml:space="preserve"> </w:t>
      </w:r>
      <w:r w:rsidRPr="00E946B0">
        <w:rPr>
          <w:rFonts w:ascii="Cambria" w:hAnsi="Cambria"/>
        </w:rPr>
        <w:t>diketahui</w:t>
      </w:r>
      <w:r w:rsidRPr="00E946B0">
        <w:rPr>
          <w:rFonts w:ascii="Cambria" w:hAnsi="Cambria"/>
          <w:spacing w:val="1"/>
        </w:rPr>
        <w:t xml:space="preserve"> </w:t>
      </w:r>
      <w:r w:rsidRPr="00E946B0">
        <w:rPr>
          <w:rFonts w:ascii="Cambria" w:hAnsi="Cambria"/>
        </w:rPr>
        <w:t>banyak siswa yang mengalami kecemasan pada pelajaran</w:t>
      </w:r>
      <w:r w:rsidRPr="00E946B0">
        <w:rPr>
          <w:rFonts w:ascii="Cambria" w:hAnsi="Cambria"/>
          <w:spacing w:val="1"/>
        </w:rPr>
        <w:t xml:space="preserve"> </w:t>
      </w:r>
      <w:r w:rsidRPr="00E946B0">
        <w:rPr>
          <w:rFonts w:ascii="Cambria" w:hAnsi="Cambria"/>
        </w:rPr>
        <w:t>matematika. Kondisi</w:t>
      </w:r>
      <w:r w:rsidRPr="00E946B0">
        <w:rPr>
          <w:rFonts w:ascii="Cambria" w:hAnsi="Cambria"/>
          <w:spacing w:val="1"/>
        </w:rPr>
        <w:t xml:space="preserve"> </w:t>
      </w:r>
      <w:r w:rsidRPr="00E946B0">
        <w:rPr>
          <w:rFonts w:ascii="Cambria" w:hAnsi="Cambria"/>
        </w:rPr>
        <w:t>tersebut berupa perasaan takut, tidak menyenangkan, tegang, sejenisnya ketika</w:t>
      </w:r>
      <w:r w:rsidRPr="00E946B0">
        <w:rPr>
          <w:rFonts w:ascii="Cambria" w:hAnsi="Cambria"/>
          <w:spacing w:val="1"/>
        </w:rPr>
        <w:t xml:space="preserve"> </w:t>
      </w:r>
      <w:r w:rsidRPr="00E946B0">
        <w:rPr>
          <w:rFonts w:ascii="Cambria" w:hAnsi="Cambria"/>
        </w:rPr>
        <w:t>mempelajari</w:t>
      </w:r>
      <w:r w:rsidRPr="00E946B0">
        <w:rPr>
          <w:rFonts w:ascii="Cambria" w:hAnsi="Cambria"/>
          <w:spacing w:val="37"/>
        </w:rPr>
        <w:t xml:space="preserve"> </w:t>
      </w:r>
      <w:r w:rsidRPr="00E946B0">
        <w:rPr>
          <w:rFonts w:ascii="Cambria" w:hAnsi="Cambria"/>
        </w:rPr>
        <w:t>matematika,</w:t>
      </w:r>
      <w:r w:rsidRPr="00E946B0">
        <w:rPr>
          <w:rFonts w:ascii="Cambria" w:hAnsi="Cambria"/>
          <w:spacing w:val="37"/>
        </w:rPr>
        <w:t xml:space="preserve"> </w:t>
      </w:r>
      <w:r w:rsidRPr="00E946B0">
        <w:rPr>
          <w:rFonts w:ascii="Cambria" w:hAnsi="Cambria"/>
        </w:rPr>
        <w:t>mengerjakan</w:t>
      </w:r>
      <w:r w:rsidRPr="00E946B0">
        <w:rPr>
          <w:rFonts w:ascii="Cambria" w:hAnsi="Cambria"/>
          <w:spacing w:val="40"/>
        </w:rPr>
        <w:t xml:space="preserve"> </w:t>
      </w:r>
      <w:r w:rsidRPr="00E946B0">
        <w:rPr>
          <w:rFonts w:ascii="Cambria" w:hAnsi="Cambria"/>
        </w:rPr>
        <w:t>matematika,</w:t>
      </w:r>
      <w:r w:rsidRPr="00E946B0">
        <w:rPr>
          <w:rFonts w:ascii="Cambria" w:hAnsi="Cambria"/>
          <w:spacing w:val="38"/>
        </w:rPr>
        <w:t xml:space="preserve"> </w:t>
      </w:r>
      <w:r w:rsidRPr="00E946B0">
        <w:rPr>
          <w:rFonts w:ascii="Cambria" w:hAnsi="Cambria"/>
        </w:rPr>
        <w:t>menyelesaikan</w:t>
      </w:r>
      <w:r w:rsidRPr="00E946B0">
        <w:rPr>
          <w:rFonts w:ascii="Cambria" w:hAnsi="Cambria"/>
          <w:spacing w:val="36"/>
        </w:rPr>
        <w:t xml:space="preserve"> </w:t>
      </w:r>
      <w:r w:rsidRPr="00E946B0">
        <w:rPr>
          <w:rFonts w:ascii="Cambria" w:hAnsi="Cambria"/>
        </w:rPr>
        <w:t>soal</w:t>
      </w:r>
      <w:r w:rsidRPr="00E946B0">
        <w:rPr>
          <w:rFonts w:ascii="Cambria" w:hAnsi="Cambria"/>
          <w:spacing w:val="37"/>
        </w:rPr>
        <w:t xml:space="preserve"> </w:t>
      </w:r>
      <w:r w:rsidRPr="00E946B0">
        <w:rPr>
          <w:rFonts w:ascii="Cambria" w:hAnsi="Cambria"/>
        </w:rPr>
        <w:t>dan pemecahan masalah</w:t>
      </w:r>
      <w:r w:rsidRPr="00E946B0">
        <w:rPr>
          <w:rFonts w:ascii="Cambria" w:hAnsi="Cambria"/>
          <w:spacing w:val="1"/>
        </w:rPr>
        <w:t xml:space="preserve"> </w:t>
      </w:r>
      <w:r w:rsidRPr="00E946B0">
        <w:rPr>
          <w:rFonts w:ascii="Cambria" w:hAnsi="Cambria"/>
        </w:rPr>
        <w:t>matematika.</w:t>
      </w:r>
      <w:r w:rsidRPr="00E946B0">
        <w:rPr>
          <w:rFonts w:ascii="Cambria" w:hAnsi="Cambria"/>
          <w:spacing w:val="1"/>
        </w:rPr>
        <w:t xml:space="preserve"> </w:t>
      </w:r>
      <w:r w:rsidRPr="00E946B0">
        <w:rPr>
          <w:rFonts w:ascii="Cambria" w:hAnsi="Cambria"/>
        </w:rPr>
        <w:t>Data di</w:t>
      </w:r>
      <w:r w:rsidRPr="00E946B0">
        <w:rPr>
          <w:rFonts w:ascii="Cambria" w:hAnsi="Cambria"/>
          <w:spacing w:val="1"/>
        </w:rPr>
        <w:t xml:space="preserve"> </w:t>
      </w:r>
      <w:r w:rsidRPr="00E946B0">
        <w:rPr>
          <w:rFonts w:ascii="Cambria" w:hAnsi="Cambria"/>
        </w:rPr>
        <w:t>atas berkaitan dengan hasil</w:t>
      </w:r>
      <w:r w:rsidRPr="00E946B0">
        <w:rPr>
          <w:rFonts w:ascii="Cambria" w:hAnsi="Cambria"/>
          <w:spacing w:val="60"/>
        </w:rPr>
        <w:t xml:space="preserve"> </w:t>
      </w:r>
      <w:r w:rsidRPr="00E946B0">
        <w:rPr>
          <w:rFonts w:ascii="Cambria" w:hAnsi="Cambria"/>
        </w:rPr>
        <w:t>observasi</w:t>
      </w:r>
      <w:r w:rsidRPr="00E946B0">
        <w:rPr>
          <w:rFonts w:ascii="Cambria" w:hAnsi="Cambria"/>
          <w:spacing w:val="1"/>
        </w:rPr>
        <w:t xml:space="preserve"> </w:t>
      </w:r>
      <w:r w:rsidRPr="00E946B0">
        <w:rPr>
          <w:rFonts w:ascii="Cambria" w:hAnsi="Cambria"/>
        </w:rPr>
        <w:t>dan berkaitan dengan penelitian sebelumnya yang dilakukan pada Siswa SMAS Adabiah 2 Padang tahun 2024-2025 kelas</w:t>
      </w:r>
      <w:r w:rsidRPr="00E946B0">
        <w:rPr>
          <w:rFonts w:ascii="Cambria" w:hAnsi="Cambria"/>
          <w:spacing w:val="2"/>
        </w:rPr>
        <w:t xml:space="preserve"> </w:t>
      </w:r>
      <w:r w:rsidRPr="00E946B0">
        <w:rPr>
          <w:rFonts w:ascii="Cambria" w:hAnsi="Cambria"/>
        </w:rPr>
        <w:t>X,</w:t>
      </w:r>
      <w:r w:rsidRPr="00E946B0">
        <w:rPr>
          <w:rFonts w:ascii="Cambria" w:hAnsi="Cambria"/>
          <w:spacing w:val="1"/>
        </w:rPr>
        <w:t xml:space="preserve"> </w:t>
      </w:r>
      <w:r w:rsidRPr="00E946B0">
        <w:rPr>
          <w:rFonts w:ascii="Cambria" w:hAnsi="Cambria"/>
        </w:rPr>
        <w:t>beberapa</w:t>
      </w:r>
      <w:r w:rsidRPr="00E946B0">
        <w:rPr>
          <w:rFonts w:ascii="Cambria" w:hAnsi="Cambria"/>
          <w:spacing w:val="1"/>
        </w:rPr>
        <w:t xml:space="preserve"> </w:t>
      </w:r>
      <w:r w:rsidRPr="00E946B0">
        <w:rPr>
          <w:rFonts w:ascii="Cambria" w:hAnsi="Cambria"/>
        </w:rPr>
        <w:t>siswa SMAS Adabiah 2 Padang tahun 2024-2025 kelas</w:t>
      </w:r>
      <w:r w:rsidRPr="00E946B0">
        <w:rPr>
          <w:rFonts w:ascii="Cambria" w:hAnsi="Cambria"/>
          <w:spacing w:val="2"/>
        </w:rPr>
        <w:t xml:space="preserve"> </w:t>
      </w:r>
      <w:r w:rsidRPr="00E946B0">
        <w:rPr>
          <w:rFonts w:ascii="Cambria" w:hAnsi="Cambria"/>
        </w:rPr>
        <w:t>X</w:t>
      </w:r>
      <w:r w:rsidRPr="00E946B0">
        <w:rPr>
          <w:rFonts w:ascii="Cambria" w:hAnsi="Cambria"/>
          <w:spacing w:val="1"/>
        </w:rPr>
        <w:t xml:space="preserve"> </w:t>
      </w:r>
      <w:r w:rsidRPr="00E946B0">
        <w:rPr>
          <w:rFonts w:ascii="Cambria" w:hAnsi="Cambria"/>
        </w:rPr>
        <w:t>mengalami</w:t>
      </w:r>
      <w:r w:rsidRPr="00E946B0">
        <w:rPr>
          <w:rFonts w:ascii="Cambria" w:hAnsi="Cambria"/>
          <w:spacing w:val="1"/>
        </w:rPr>
        <w:t xml:space="preserve"> </w:t>
      </w:r>
      <w:r w:rsidRPr="00E946B0">
        <w:rPr>
          <w:rFonts w:ascii="Cambria" w:hAnsi="Cambria"/>
        </w:rPr>
        <w:t>permasalahan</w:t>
      </w:r>
      <w:r w:rsidRPr="00E946B0">
        <w:rPr>
          <w:rFonts w:ascii="Cambria" w:hAnsi="Cambria"/>
          <w:spacing w:val="1"/>
        </w:rPr>
        <w:t xml:space="preserve"> </w:t>
      </w:r>
      <w:r w:rsidRPr="00E946B0">
        <w:rPr>
          <w:rFonts w:ascii="Cambria" w:hAnsi="Cambria"/>
        </w:rPr>
        <w:t>terhadap</w:t>
      </w:r>
      <w:r w:rsidRPr="00E946B0">
        <w:rPr>
          <w:rFonts w:ascii="Cambria" w:hAnsi="Cambria"/>
          <w:spacing w:val="1"/>
        </w:rPr>
        <w:t xml:space="preserve"> </w:t>
      </w:r>
      <w:r w:rsidRPr="00E946B0">
        <w:rPr>
          <w:rFonts w:ascii="Cambria" w:hAnsi="Cambria"/>
        </w:rPr>
        <w:t>proses</w:t>
      </w:r>
      <w:r w:rsidRPr="00E946B0">
        <w:rPr>
          <w:rFonts w:ascii="Cambria" w:hAnsi="Cambria"/>
          <w:spacing w:val="1"/>
        </w:rPr>
        <w:t xml:space="preserve"> </w:t>
      </w:r>
      <w:r w:rsidRPr="00E946B0">
        <w:rPr>
          <w:rFonts w:ascii="Cambria" w:hAnsi="Cambria"/>
        </w:rPr>
        <w:t>pembelajaran</w:t>
      </w:r>
      <w:r w:rsidRPr="00E946B0">
        <w:rPr>
          <w:rFonts w:ascii="Cambria" w:hAnsi="Cambria"/>
          <w:spacing w:val="1"/>
        </w:rPr>
        <w:t xml:space="preserve"> </w:t>
      </w:r>
      <w:r w:rsidRPr="00E946B0">
        <w:rPr>
          <w:rFonts w:ascii="Cambria" w:hAnsi="Cambria"/>
        </w:rPr>
        <w:t>matematika.</w:t>
      </w:r>
      <w:r w:rsidRPr="00E946B0">
        <w:rPr>
          <w:rFonts w:ascii="Cambria" w:hAnsi="Cambria"/>
          <w:spacing w:val="1"/>
        </w:rPr>
        <w:t xml:space="preserve"> </w:t>
      </w:r>
      <w:r w:rsidRPr="00E946B0">
        <w:rPr>
          <w:rFonts w:ascii="Cambria" w:hAnsi="Cambria"/>
        </w:rPr>
        <w:t>Hasil</w:t>
      </w:r>
      <w:r w:rsidRPr="00E946B0">
        <w:rPr>
          <w:rFonts w:ascii="Cambria" w:hAnsi="Cambria"/>
          <w:spacing w:val="1"/>
        </w:rPr>
        <w:t xml:space="preserve"> </w:t>
      </w:r>
      <w:r w:rsidRPr="00E946B0">
        <w:rPr>
          <w:rFonts w:ascii="Cambria" w:hAnsi="Cambria"/>
        </w:rPr>
        <w:t>observasi</w:t>
      </w:r>
      <w:r w:rsidRPr="00E946B0">
        <w:rPr>
          <w:rFonts w:ascii="Cambria" w:hAnsi="Cambria"/>
          <w:spacing w:val="1"/>
        </w:rPr>
        <w:t xml:space="preserve"> </w:t>
      </w:r>
      <w:r w:rsidRPr="00E946B0">
        <w:rPr>
          <w:rFonts w:ascii="Cambria" w:hAnsi="Cambria"/>
        </w:rPr>
        <w:t>tersebut</w:t>
      </w:r>
      <w:r w:rsidRPr="00E946B0">
        <w:rPr>
          <w:rFonts w:ascii="Cambria" w:hAnsi="Cambria"/>
          <w:spacing w:val="1"/>
        </w:rPr>
        <w:t xml:space="preserve"> </w:t>
      </w:r>
      <w:r w:rsidRPr="00E946B0">
        <w:rPr>
          <w:rFonts w:ascii="Cambria" w:hAnsi="Cambria"/>
        </w:rPr>
        <w:t>didukung</w:t>
      </w:r>
      <w:r w:rsidRPr="00E946B0">
        <w:rPr>
          <w:rFonts w:ascii="Cambria" w:hAnsi="Cambria"/>
          <w:spacing w:val="1"/>
        </w:rPr>
        <w:t xml:space="preserve"> </w:t>
      </w:r>
      <w:r w:rsidRPr="00E946B0">
        <w:rPr>
          <w:rFonts w:ascii="Cambria" w:hAnsi="Cambria"/>
        </w:rPr>
        <w:t>pula</w:t>
      </w:r>
      <w:r w:rsidRPr="00E946B0">
        <w:rPr>
          <w:rFonts w:ascii="Cambria" w:hAnsi="Cambria"/>
          <w:spacing w:val="1"/>
        </w:rPr>
        <w:t xml:space="preserve"> </w:t>
      </w:r>
      <w:r w:rsidRPr="00E946B0">
        <w:rPr>
          <w:rFonts w:ascii="Cambria" w:hAnsi="Cambria"/>
        </w:rPr>
        <w:t>dengan</w:t>
      </w:r>
      <w:r w:rsidRPr="00E946B0">
        <w:rPr>
          <w:rFonts w:ascii="Cambria" w:hAnsi="Cambria"/>
          <w:spacing w:val="1"/>
        </w:rPr>
        <w:t xml:space="preserve"> </w:t>
      </w:r>
      <w:r w:rsidRPr="00E946B0">
        <w:rPr>
          <w:rFonts w:ascii="Cambria" w:hAnsi="Cambria"/>
        </w:rPr>
        <w:t>siswa</w:t>
      </w:r>
      <w:r w:rsidRPr="00E946B0">
        <w:rPr>
          <w:rFonts w:ascii="Cambria" w:hAnsi="Cambria"/>
          <w:spacing w:val="1"/>
        </w:rPr>
        <w:t xml:space="preserve"> </w:t>
      </w:r>
      <w:r w:rsidRPr="00E946B0">
        <w:rPr>
          <w:rFonts w:ascii="Cambria" w:hAnsi="Cambria"/>
        </w:rPr>
        <w:t>yang</w:t>
      </w:r>
      <w:r w:rsidRPr="00E946B0">
        <w:rPr>
          <w:rFonts w:ascii="Cambria" w:hAnsi="Cambria"/>
          <w:spacing w:val="1"/>
        </w:rPr>
        <w:t xml:space="preserve"> </w:t>
      </w:r>
      <w:r w:rsidRPr="00E946B0">
        <w:rPr>
          <w:rFonts w:ascii="Cambria" w:hAnsi="Cambria"/>
        </w:rPr>
        <w:t>dipanggil</w:t>
      </w:r>
      <w:r w:rsidRPr="00E946B0">
        <w:rPr>
          <w:rFonts w:ascii="Cambria" w:hAnsi="Cambria"/>
          <w:spacing w:val="1"/>
        </w:rPr>
        <w:t xml:space="preserve"> </w:t>
      </w:r>
      <w:r w:rsidRPr="00E946B0">
        <w:rPr>
          <w:rFonts w:ascii="Cambria" w:hAnsi="Cambria"/>
        </w:rPr>
        <w:t>ke</w:t>
      </w:r>
      <w:r w:rsidRPr="00E946B0">
        <w:rPr>
          <w:rFonts w:ascii="Cambria" w:hAnsi="Cambria"/>
          <w:spacing w:val="1"/>
        </w:rPr>
        <w:t xml:space="preserve"> </w:t>
      </w:r>
      <w:r w:rsidRPr="00E946B0">
        <w:rPr>
          <w:rFonts w:ascii="Cambria" w:hAnsi="Cambria"/>
        </w:rPr>
        <w:t>ruangan</w:t>
      </w:r>
      <w:r w:rsidRPr="00E946B0">
        <w:rPr>
          <w:rFonts w:ascii="Cambria" w:hAnsi="Cambria"/>
          <w:spacing w:val="1"/>
        </w:rPr>
        <w:t xml:space="preserve"> </w:t>
      </w:r>
      <w:r w:rsidRPr="00E946B0">
        <w:rPr>
          <w:rFonts w:ascii="Cambria" w:hAnsi="Cambria"/>
        </w:rPr>
        <w:t>bimbingan</w:t>
      </w:r>
      <w:r w:rsidRPr="00E946B0">
        <w:rPr>
          <w:rFonts w:ascii="Cambria" w:hAnsi="Cambria"/>
          <w:spacing w:val="1"/>
        </w:rPr>
        <w:t xml:space="preserve"> </w:t>
      </w:r>
      <w:r w:rsidRPr="00E946B0">
        <w:rPr>
          <w:rFonts w:ascii="Cambria" w:hAnsi="Cambria"/>
        </w:rPr>
        <w:t>dan</w:t>
      </w:r>
      <w:r w:rsidRPr="00E946B0">
        <w:rPr>
          <w:rFonts w:ascii="Cambria" w:hAnsi="Cambria"/>
          <w:spacing w:val="1"/>
        </w:rPr>
        <w:t xml:space="preserve"> </w:t>
      </w:r>
      <w:r w:rsidRPr="00E946B0">
        <w:rPr>
          <w:rFonts w:ascii="Cambria" w:hAnsi="Cambria"/>
        </w:rPr>
        <w:t>konseling</w:t>
      </w:r>
      <w:r w:rsidRPr="00E946B0">
        <w:rPr>
          <w:rFonts w:ascii="Cambria" w:hAnsi="Cambria"/>
          <w:spacing w:val="1"/>
        </w:rPr>
        <w:t xml:space="preserve"> </w:t>
      </w:r>
      <w:r w:rsidRPr="00E946B0">
        <w:rPr>
          <w:rFonts w:ascii="Cambria" w:hAnsi="Cambria"/>
        </w:rPr>
        <w:t>karena</w:t>
      </w:r>
      <w:r w:rsidRPr="00E946B0">
        <w:rPr>
          <w:rFonts w:ascii="Cambria" w:hAnsi="Cambria"/>
          <w:spacing w:val="1"/>
        </w:rPr>
        <w:t xml:space="preserve"> </w:t>
      </w:r>
      <w:r w:rsidRPr="00E946B0">
        <w:rPr>
          <w:rFonts w:ascii="Cambria" w:hAnsi="Cambria"/>
        </w:rPr>
        <w:t>tidak</w:t>
      </w:r>
      <w:r w:rsidRPr="00E946B0">
        <w:rPr>
          <w:rFonts w:ascii="Cambria" w:hAnsi="Cambria"/>
          <w:spacing w:val="1"/>
        </w:rPr>
        <w:t xml:space="preserve"> </w:t>
      </w:r>
      <w:r w:rsidRPr="00E946B0">
        <w:rPr>
          <w:rFonts w:ascii="Cambria" w:hAnsi="Cambria"/>
        </w:rPr>
        <w:t>tuntas</w:t>
      </w:r>
      <w:r w:rsidRPr="00E946B0">
        <w:rPr>
          <w:rFonts w:ascii="Cambria" w:hAnsi="Cambria"/>
          <w:spacing w:val="1"/>
        </w:rPr>
        <w:t xml:space="preserve"> </w:t>
      </w:r>
      <w:r w:rsidRPr="00E946B0">
        <w:rPr>
          <w:rFonts w:ascii="Cambria" w:hAnsi="Cambria"/>
        </w:rPr>
        <w:t>ataupun</w:t>
      </w:r>
      <w:r w:rsidRPr="00E946B0">
        <w:rPr>
          <w:rFonts w:ascii="Cambria" w:hAnsi="Cambria"/>
          <w:spacing w:val="1"/>
        </w:rPr>
        <w:t xml:space="preserve"> </w:t>
      </w:r>
      <w:r w:rsidRPr="00E946B0">
        <w:rPr>
          <w:rFonts w:ascii="Cambria" w:hAnsi="Cambria"/>
        </w:rPr>
        <w:t>remedial</w:t>
      </w:r>
      <w:r w:rsidRPr="00E946B0">
        <w:rPr>
          <w:rFonts w:ascii="Cambria" w:hAnsi="Cambria"/>
          <w:spacing w:val="1"/>
        </w:rPr>
        <w:t xml:space="preserve"> </w:t>
      </w:r>
      <w:r w:rsidRPr="00E946B0">
        <w:rPr>
          <w:rFonts w:ascii="Cambria" w:hAnsi="Cambria"/>
        </w:rPr>
        <w:t>pada</w:t>
      </w:r>
      <w:r w:rsidRPr="00E946B0">
        <w:rPr>
          <w:rFonts w:ascii="Cambria" w:hAnsi="Cambria"/>
          <w:spacing w:val="1"/>
        </w:rPr>
        <w:t xml:space="preserve"> </w:t>
      </w:r>
      <w:r w:rsidRPr="00E946B0">
        <w:rPr>
          <w:rFonts w:ascii="Cambria" w:hAnsi="Cambria"/>
        </w:rPr>
        <w:t>mata</w:t>
      </w:r>
      <w:r w:rsidRPr="00E946B0">
        <w:rPr>
          <w:rFonts w:ascii="Cambria" w:hAnsi="Cambria"/>
          <w:spacing w:val="1"/>
        </w:rPr>
        <w:t xml:space="preserve"> </w:t>
      </w:r>
      <w:r w:rsidRPr="00E946B0">
        <w:rPr>
          <w:rFonts w:ascii="Cambria" w:hAnsi="Cambria"/>
        </w:rPr>
        <w:t>pelajaran matematika.</w:t>
      </w:r>
      <w:r w:rsidRPr="00E946B0">
        <w:rPr>
          <w:rFonts w:ascii="Cambria" w:hAnsi="Cambria"/>
          <w:spacing w:val="1"/>
        </w:rPr>
        <w:t xml:space="preserve"> </w:t>
      </w:r>
      <w:r w:rsidRPr="00E946B0">
        <w:rPr>
          <w:rFonts w:ascii="Cambria" w:hAnsi="Cambria"/>
        </w:rPr>
        <w:t>Pada saat diwawancarai</w:t>
      </w:r>
      <w:r w:rsidRPr="00E946B0">
        <w:rPr>
          <w:rFonts w:ascii="Cambria" w:hAnsi="Cambria"/>
          <w:spacing w:val="1"/>
        </w:rPr>
        <w:t xml:space="preserve"> </w:t>
      </w:r>
      <w:r w:rsidRPr="00E946B0">
        <w:rPr>
          <w:rFonts w:ascii="Cambria" w:hAnsi="Cambria"/>
        </w:rPr>
        <w:t>kepada siswa yang mengalami</w:t>
      </w:r>
      <w:r w:rsidRPr="00E946B0">
        <w:rPr>
          <w:rFonts w:ascii="Cambria" w:hAnsi="Cambria"/>
          <w:spacing w:val="1"/>
        </w:rPr>
        <w:t xml:space="preserve"> </w:t>
      </w:r>
      <w:r w:rsidRPr="00E946B0">
        <w:rPr>
          <w:rFonts w:ascii="Cambria" w:hAnsi="Cambria"/>
        </w:rPr>
        <w:t>kecemasan pada matematika menjelaskan</w:t>
      </w:r>
      <w:r w:rsidRPr="00E946B0">
        <w:rPr>
          <w:rFonts w:ascii="Cambria" w:hAnsi="Cambria"/>
          <w:spacing w:val="1"/>
        </w:rPr>
        <w:t xml:space="preserve"> </w:t>
      </w:r>
      <w:r w:rsidRPr="00E946B0">
        <w:rPr>
          <w:rFonts w:ascii="Cambria" w:hAnsi="Cambria"/>
        </w:rPr>
        <w:t>bahwa</w:t>
      </w:r>
      <w:r w:rsidRPr="00E946B0">
        <w:rPr>
          <w:rFonts w:ascii="Cambria" w:hAnsi="Cambria"/>
          <w:spacing w:val="1"/>
        </w:rPr>
        <w:t xml:space="preserve"> </w:t>
      </w:r>
      <w:r w:rsidRPr="00E946B0">
        <w:rPr>
          <w:rFonts w:ascii="Cambria" w:hAnsi="Cambria"/>
        </w:rPr>
        <w:t>pelajaran</w:t>
      </w:r>
      <w:r w:rsidRPr="00E946B0">
        <w:rPr>
          <w:rFonts w:ascii="Cambria" w:hAnsi="Cambria"/>
          <w:spacing w:val="1"/>
        </w:rPr>
        <w:t xml:space="preserve"> </w:t>
      </w:r>
      <w:r w:rsidRPr="00E946B0">
        <w:rPr>
          <w:rFonts w:ascii="Cambria" w:hAnsi="Cambria"/>
        </w:rPr>
        <w:t>matematika</w:t>
      </w:r>
      <w:r w:rsidRPr="00E946B0">
        <w:rPr>
          <w:rFonts w:ascii="Cambria" w:hAnsi="Cambria"/>
          <w:spacing w:val="1"/>
        </w:rPr>
        <w:t xml:space="preserve"> </w:t>
      </w:r>
      <w:r w:rsidRPr="00E946B0">
        <w:rPr>
          <w:rFonts w:ascii="Cambria" w:hAnsi="Cambria"/>
        </w:rPr>
        <w:t>sangat</w:t>
      </w:r>
      <w:r w:rsidRPr="00E946B0">
        <w:rPr>
          <w:rFonts w:ascii="Cambria" w:hAnsi="Cambria"/>
          <w:spacing w:val="1"/>
        </w:rPr>
        <w:t xml:space="preserve"> </w:t>
      </w:r>
      <w:r w:rsidRPr="00E946B0">
        <w:rPr>
          <w:rFonts w:ascii="Cambria" w:hAnsi="Cambria"/>
        </w:rPr>
        <w:t>suli</w:t>
      </w:r>
      <w:r w:rsidR="004A6435" w:rsidRPr="00E946B0">
        <w:rPr>
          <w:rFonts w:ascii="Cambria" w:hAnsi="Cambria"/>
        </w:rPr>
        <w:t xml:space="preserve">t </w:t>
      </w:r>
      <w:r w:rsidRPr="00E946B0">
        <w:rPr>
          <w:rFonts w:ascii="Cambria" w:hAnsi="Cambria"/>
        </w:rPr>
        <w:t>dipahami.</w:t>
      </w:r>
      <w:r w:rsidRPr="00E946B0">
        <w:rPr>
          <w:rFonts w:ascii="Cambria" w:hAnsi="Cambria"/>
          <w:spacing w:val="1"/>
        </w:rPr>
        <w:t xml:space="preserve"> </w:t>
      </w:r>
      <w:r w:rsidRPr="00E946B0">
        <w:rPr>
          <w:rFonts w:ascii="Cambria" w:hAnsi="Cambria"/>
        </w:rPr>
        <w:t>Terlebih</w:t>
      </w:r>
      <w:r w:rsidRPr="00E946B0">
        <w:rPr>
          <w:rFonts w:ascii="Cambria" w:hAnsi="Cambria"/>
          <w:spacing w:val="1"/>
        </w:rPr>
        <w:t xml:space="preserve"> </w:t>
      </w:r>
      <w:r w:rsidRPr="00E946B0">
        <w:rPr>
          <w:rFonts w:ascii="Cambria" w:hAnsi="Cambria"/>
        </w:rPr>
        <w:t>pada</w:t>
      </w:r>
      <w:r w:rsidRPr="00E946B0">
        <w:rPr>
          <w:rFonts w:ascii="Cambria" w:hAnsi="Cambria"/>
          <w:spacing w:val="1"/>
        </w:rPr>
        <w:t xml:space="preserve"> </w:t>
      </w:r>
      <w:r w:rsidRPr="00E946B0">
        <w:rPr>
          <w:rFonts w:ascii="Cambria" w:hAnsi="Cambria"/>
        </w:rPr>
        <w:t>saat</w:t>
      </w:r>
      <w:r w:rsidRPr="00E946B0">
        <w:rPr>
          <w:rFonts w:ascii="Cambria" w:hAnsi="Cambria"/>
          <w:spacing w:val="1"/>
        </w:rPr>
        <w:t xml:space="preserve"> </w:t>
      </w:r>
      <w:r w:rsidRPr="00E946B0">
        <w:rPr>
          <w:rFonts w:ascii="Cambria" w:hAnsi="Cambria"/>
        </w:rPr>
        <w:t>masuk</w:t>
      </w:r>
      <w:r w:rsidRPr="00E946B0">
        <w:rPr>
          <w:rFonts w:ascii="Cambria" w:hAnsi="Cambria"/>
          <w:spacing w:val="1"/>
        </w:rPr>
        <w:t xml:space="preserve"> </w:t>
      </w:r>
      <w:r w:rsidRPr="00E946B0">
        <w:rPr>
          <w:rFonts w:ascii="Cambria" w:hAnsi="Cambria"/>
        </w:rPr>
        <w:t>sekolah</w:t>
      </w:r>
      <w:r w:rsidRPr="00E946B0">
        <w:rPr>
          <w:rFonts w:ascii="Cambria" w:hAnsi="Cambria"/>
          <w:spacing w:val="1"/>
        </w:rPr>
        <w:t xml:space="preserve"> </w:t>
      </w:r>
      <w:r w:rsidRPr="00E946B0">
        <w:rPr>
          <w:rFonts w:ascii="Cambria" w:hAnsi="Cambria"/>
        </w:rPr>
        <w:t>menengah</w:t>
      </w:r>
      <w:r w:rsidRPr="00E946B0">
        <w:rPr>
          <w:rFonts w:ascii="Cambria" w:hAnsi="Cambria"/>
          <w:spacing w:val="1"/>
        </w:rPr>
        <w:t xml:space="preserve"> </w:t>
      </w:r>
      <w:r w:rsidRPr="00E946B0">
        <w:rPr>
          <w:rFonts w:ascii="Cambria" w:hAnsi="Cambria"/>
        </w:rPr>
        <w:t>pertama</w:t>
      </w:r>
      <w:r w:rsidRPr="00E946B0">
        <w:rPr>
          <w:rFonts w:ascii="Cambria" w:hAnsi="Cambria"/>
          <w:spacing w:val="1"/>
        </w:rPr>
        <w:t xml:space="preserve"> </w:t>
      </w:r>
      <w:r w:rsidRPr="00E946B0">
        <w:rPr>
          <w:rFonts w:ascii="Cambria" w:hAnsi="Cambria"/>
        </w:rPr>
        <w:t>yang</w:t>
      </w:r>
      <w:r w:rsidRPr="00E946B0">
        <w:rPr>
          <w:rFonts w:ascii="Cambria" w:hAnsi="Cambria"/>
          <w:spacing w:val="1"/>
        </w:rPr>
        <w:t xml:space="preserve"> </w:t>
      </w:r>
      <w:r w:rsidRPr="00E946B0">
        <w:rPr>
          <w:rFonts w:ascii="Cambria" w:hAnsi="Cambria"/>
        </w:rPr>
        <w:t>mana</w:t>
      </w:r>
      <w:r w:rsidRPr="00E946B0">
        <w:rPr>
          <w:rFonts w:ascii="Cambria" w:hAnsi="Cambria"/>
          <w:spacing w:val="1"/>
        </w:rPr>
        <w:t xml:space="preserve"> </w:t>
      </w:r>
      <w:r w:rsidRPr="00E946B0">
        <w:rPr>
          <w:rFonts w:ascii="Cambria" w:hAnsi="Cambria"/>
        </w:rPr>
        <w:t>pelajaran matematika waktu sekolah dasar dan sekolah menengah pertama jauh</w:t>
      </w:r>
      <w:r w:rsidRPr="00E946B0">
        <w:rPr>
          <w:rFonts w:ascii="Cambria" w:hAnsi="Cambria"/>
          <w:spacing w:val="1"/>
        </w:rPr>
        <w:t xml:space="preserve"> </w:t>
      </w:r>
      <w:r w:rsidRPr="00E946B0">
        <w:rPr>
          <w:rFonts w:ascii="Cambria" w:hAnsi="Cambria"/>
        </w:rPr>
        <w:t>berbeda</w:t>
      </w:r>
      <w:r w:rsidRPr="00E946B0">
        <w:rPr>
          <w:rFonts w:ascii="Cambria" w:hAnsi="Cambria"/>
          <w:spacing w:val="-2"/>
        </w:rPr>
        <w:t xml:space="preserve"> </w:t>
      </w:r>
      <w:r w:rsidRPr="00E946B0">
        <w:rPr>
          <w:rFonts w:ascii="Cambria" w:hAnsi="Cambria"/>
        </w:rPr>
        <w:t>tingkat kesulitannya.</w:t>
      </w:r>
    </w:p>
    <w:p w14:paraId="4F0DA505" w14:textId="34D65320" w:rsidR="009F6689" w:rsidRPr="00E946B0" w:rsidRDefault="009F6689" w:rsidP="009F6689">
      <w:pPr>
        <w:pStyle w:val="BodyText"/>
        <w:spacing w:before="2" w:line="360" w:lineRule="auto"/>
        <w:ind w:left="361" w:right="-9" w:firstLine="720"/>
        <w:jc w:val="both"/>
        <w:rPr>
          <w:rFonts w:ascii="Cambria" w:hAnsi="Cambria"/>
        </w:rPr>
      </w:pPr>
      <w:r w:rsidRPr="00E946B0">
        <w:rPr>
          <w:rFonts w:ascii="Cambria" w:hAnsi="Cambria"/>
        </w:rPr>
        <w:t>Permasalahan yang terjadi pada mata pelajaran matematika ialah setiap</w:t>
      </w:r>
      <w:r w:rsidRPr="00E946B0">
        <w:rPr>
          <w:rFonts w:ascii="Cambria" w:hAnsi="Cambria"/>
          <w:spacing w:val="1"/>
        </w:rPr>
        <w:t xml:space="preserve"> </w:t>
      </w:r>
      <w:r w:rsidRPr="00E946B0">
        <w:rPr>
          <w:rFonts w:ascii="Cambria" w:hAnsi="Cambria"/>
        </w:rPr>
        <w:t>siswa mengakui telah menguasai materi matematika padahal siswa tersebut ketika</w:t>
      </w:r>
      <w:r w:rsidRPr="00E946B0">
        <w:rPr>
          <w:rFonts w:ascii="Cambria" w:hAnsi="Cambria"/>
          <w:spacing w:val="-57"/>
        </w:rPr>
        <w:t xml:space="preserve"> </w:t>
      </w:r>
      <w:r w:rsidRPr="00E946B0">
        <w:rPr>
          <w:rFonts w:ascii="Cambria" w:hAnsi="Cambria"/>
        </w:rPr>
        <w:t>pembelajaran</w:t>
      </w:r>
      <w:r w:rsidRPr="00E946B0">
        <w:rPr>
          <w:rFonts w:ascii="Cambria" w:hAnsi="Cambria"/>
          <w:spacing w:val="1"/>
        </w:rPr>
        <w:t xml:space="preserve"> </w:t>
      </w:r>
      <w:r w:rsidRPr="00E946B0">
        <w:rPr>
          <w:rFonts w:ascii="Cambria" w:hAnsi="Cambria"/>
        </w:rPr>
        <w:t>berlangsung</w:t>
      </w:r>
      <w:r w:rsidRPr="00E946B0">
        <w:rPr>
          <w:rFonts w:ascii="Cambria" w:hAnsi="Cambria"/>
          <w:spacing w:val="1"/>
        </w:rPr>
        <w:t xml:space="preserve"> </w:t>
      </w:r>
      <w:r w:rsidRPr="00E946B0">
        <w:rPr>
          <w:rFonts w:ascii="Cambria" w:hAnsi="Cambria"/>
        </w:rPr>
        <w:t>banyak</w:t>
      </w:r>
      <w:r w:rsidRPr="00E946B0">
        <w:rPr>
          <w:rFonts w:ascii="Cambria" w:hAnsi="Cambria"/>
          <w:spacing w:val="1"/>
        </w:rPr>
        <w:t xml:space="preserve"> </w:t>
      </w:r>
      <w:r w:rsidRPr="00E946B0">
        <w:rPr>
          <w:rFonts w:ascii="Cambria" w:hAnsi="Cambria"/>
        </w:rPr>
        <w:t>yang</w:t>
      </w:r>
      <w:r w:rsidRPr="00E946B0">
        <w:rPr>
          <w:rFonts w:ascii="Cambria" w:hAnsi="Cambria"/>
          <w:spacing w:val="1"/>
        </w:rPr>
        <w:t xml:space="preserve"> </w:t>
      </w:r>
      <w:r w:rsidRPr="00E946B0">
        <w:rPr>
          <w:rFonts w:ascii="Cambria" w:hAnsi="Cambria"/>
        </w:rPr>
        <w:t>diam</w:t>
      </w:r>
      <w:r w:rsidRPr="00E946B0">
        <w:rPr>
          <w:rFonts w:ascii="Cambria" w:hAnsi="Cambria"/>
          <w:spacing w:val="1"/>
        </w:rPr>
        <w:t xml:space="preserve"> </w:t>
      </w:r>
      <w:r w:rsidRPr="00E946B0">
        <w:rPr>
          <w:rFonts w:ascii="Cambria" w:hAnsi="Cambria"/>
        </w:rPr>
        <w:t>dan</w:t>
      </w:r>
      <w:r w:rsidRPr="00E946B0">
        <w:rPr>
          <w:rFonts w:ascii="Cambria" w:hAnsi="Cambria"/>
          <w:spacing w:val="1"/>
        </w:rPr>
        <w:t xml:space="preserve"> </w:t>
      </w:r>
      <w:r w:rsidRPr="00E946B0">
        <w:rPr>
          <w:rFonts w:ascii="Cambria" w:hAnsi="Cambria"/>
        </w:rPr>
        <w:t>merasa</w:t>
      </w:r>
      <w:r w:rsidRPr="00E946B0">
        <w:rPr>
          <w:rFonts w:ascii="Cambria" w:hAnsi="Cambria"/>
          <w:spacing w:val="1"/>
        </w:rPr>
        <w:t xml:space="preserve"> </w:t>
      </w:r>
      <w:r w:rsidRPr="00E946B0">
        <w:rPr>
          <w:rFonts w:ascii="Cambria" w:hAnsi="Cambria"/>
        </w:rPr>
        <w:t>gugup</w:t>
      </w:r>
      <w:r w:rsidRPr="00E946B0">
        <w:rPr>
          <w:rFonts w:ascii="Cambria" w:hAnsi="Cambria"/>
          <w:spacing w:val="1"/>
        </w:rPr>
        <w:t xml:space="preserve"> </w:t>
      </w:r>
      <w:r w:rsidRPr="00E946B0">
        <w:rPr>
          <w:rFonts w:ascii="Cambria" w:hAnsi="Cambria"/>
        </w:rPr>
        <w:t>dan</w:t>
      </w:r>
      <w:r w:rsidRPr="00E946B0">
        <w:rPr>
          <w:rFonts w:ascii="Cambria" w:hAnsi="Cambria"/>
          <w:spacing w:val="1"/>
        </w:rPr>
        <w:t xml:space="preserve"> </w:t>
      </w:r>
      <w:r w:rsidRPr="00E946B0">
        <w:rPr>
          <w:rFonts w:ascii="Cambria" w:hAnsi="Cambria"/>
        </w:rPr>
        <w:t>tidak</w:t>
      </w:r>
      <w:r w:rsidRPr="00E946B0">
        <w:rPr>
          <w:rFonts w:ascii="Cambria" w:hAnsi="Cambria"/>
          <w:spacing w:val="1"/>
        </w:rPr>
        <w:t xml:space="preserve"> </w:t>
      </w:r>
      <w:r w:rsidRPr="00E946B0">
        <w:rPr>
          <w:rFonts w:ascii="Cambria" w:hAnsi="Cambria"/>
        </w:rPr>
        <w:t>memahami. Apabila</w:t>
      </w:r>
      <w:r w:rsidRPr="00E946B0">
        <w:rPr>
          <w:rFonts w:ascii="Cambria" w:hAnsi="Cambria"/>
          <w:spacing w:val="1"/>
        </w:rPr>
        <w:t xml:space="preserve"> </w:t>
      </w:r>
      <w:r w:rsidRPr="00E946B0">
        <w:rPr>
          <w:rFonts w:ascii="Cambria" w:hAnsi="Cambria"/>
        </w:rPr>
        <w:t>ada</w:t>
      </w:r>
      <w:r w:rsidRPr="00E946B0">
        <w:rPr>
          <w:rFonts w:ascii="Cambria" w:hAnsi="Cambria"/>
          <w:spacing w:val="1"/>
        </w:rPr>
        <w:t xml:space="preserve"> </w:t>
      </w:r>
      <w:r w:rsidRPr="00E946B0">
        <w:rPr>
          <w:rFonts w:ascii="Cambria" w:hAnsi="Cambria"/>
        </w:rPr>
        <w:t>materi yang</w:t>
      </w:r>
      <w:r w:rsidRPr="00E946B0">
        <w:rPr>
          <w:rFonts w:ascii="Cambria" w:hAnsi="Cambria"/>
          <w:spacing w:val="1"/>
        </w:rPr>
        <w:t xml:space="preserve"> </w:t>
      </w:r>
      <w:r w:rsidRPr="00E946B0">
        <w:rPr>
          <w:rFonts w:ascii="Cambria" w:hAnsi="Cambria"/>
        </w:rPr>
        <w:t>tidak</w:t>
      </w:r>
      <w:r w:rsidRPr="00E946B0">
        <w:rPr>
          <w:rFonts w:ascii="Cambria" w:hAnsi="Cambria"/>
          <w:spacing w:val="1"/>
        </w:rPr>
        <w:t xml:space="preserve"> </w:t>
      </w:r>
      <w:r w:rsidRPr="00E946B0">
        <w:rPr>
          <w:rFonts w:ascii="Cambria" w:hAnsi="Cambria"/>
        </w:rPr>
        <w:t>dipahami,</w:t>
      </w:r>
      <w:r w:rsidRPr="00E946B0">
        <w:rPr>
          <w:rFonts w:ascii="Cambria" w:hAnsi="Cambria"/>
          <w:spacing w:val="1"/>
        </w:rPr>
        <w:t xml:space="preserve"> </w:t>
      </w:r>
      <w:r w:rsidRPr="00E946B0">
        <w:rPr>
          <w:rFonts w:ascii="Cambria" w:hAnsi="Cambria"/>
        </w:rPr>
        <w:t>guru</w:t>
      </w:r>
      <w:r w:rsidRPr="00E946B0">
        <w:rPr>
          <w:rFonts w:ascii="Cambria" w:hAnsi="Cambria"/>
          <w:spacing w:val="1"/>
        </w:rPr>
        <w:t xml:space="preserve"> </w:t>
      </w:r>
      <w:r w:rsidRPr="00E946B0">
        <w:rPr>
          <w:rFonts w:ascii="Cambria" w:hAnsi="Cambria"/>
        </w:rPr>
        <w:t>ada</w:t>
      </w:r>
      <w:r w:rsidRPr="00E946B0">
        <w:rPr>
          <w:rFonts w:ascii="Cambria" w:hAnsi="Cambria"/>
          <w:spacing w:val="1"/>
        </w:rPr>
        <w:t xml:space="preserve"> </w:t>
      </w:r>
      <w:r w:rsidRPr="00E946B0">
        <w:rPr>
          <w:rFonts w:ascii="Cambria" w:hAnsi="Cambria"/>
        </w:rPr>
        <w:t>yang</w:t>
      </w:r>
      <w:r w:rsidRPr="00E946B0">
        <w:rPr>
          <w:rFonts w:ascii="Cambria" w:hAnsi="Cambria"/>
          <w:spacing w:val="1"/>
        </w:rPr>
        <w:t xml:space="preserve"> </w:t>
      </w:r>
      <w:r w:rsidRPr="00E946B0">
        <w:rPr>
          <w:rFonts w:ascii="Cambria" w:hAnsi="Cambria"/>
        </w:rPr>
        <w:t>marah</w:t>
      </w:r>
      <w:r w:rsidRPr="00E946B0">
        <w:rPr>
          <w:rFonts w:ascii="Cambria" w:hAnsi="Cambria"/>
          <w:spacing w:val="1"/>
        </w:rPr>
        <w:t xml:space="preserve"> </w:t>
      </w:r>
      <w:r w:rsidRPr="00E946B0">
        <w:rPr>
          <w:rFonts w:ascii="Cambria" w:hAnsi="Cambria"/>
        </w:rPr>
        <w:t>dan</w:t>
      </w:r>
      <w:r w:rsidRPr="00E946B0">
        <w:rPr>
          <w:rFonts w:ascii="Cambria" w:hAnsi="Cambria"/>
          <w:spacing w:val="1"/>
        </w:rPr>
        <w:t xml:space="preserve"> </w:t>
      </w:r>
      <w:r w:rsidRPr="00E946B0">
        <w:rPr>
          <w:rFonts w:ascii="Cambria" w:hAnsi="Cambria"/>
        </w:rPr>
        <w:t>mempertanyakan</w:t>
      </w:r>
      <w:r w:rsidRPr="00E946B0">
        <w:rPr>
          <w:rFonts w:ascii="Cambria" w:hAnsi="Cambria"/>
          <w:spacing w:val="1"/>
        </w:rPr>
        <w:t xml:space="preserve"> </w:t>
      </w:r>
      <w:r w:rsidRPr="00E946B0">
        <w:rPr>
          <w:rFonts w:ascii="Cambria" w:hAnsi="Cambria"/>
        </w:rPr>
        <w:t>proses</w:t>
      </w:r>
      <w:r w:rsidRPr="00E946B0">
        <w:rPr>
          <w:rFonts w:ascii="Cambria" w:hAnsi="Cambria"/>
          <w:spacing w:val="1"/>
        </w:rPr>
        <w:t xml:space="preserve"> </w:t>
      </w:r>
      <w:r w:rsidRPr="00E946B0">
        <w:rPr>
          <w:rFonts w:ascii="Cambria" w:hAnsi="Cambria"/>
        </w:rPr>
        <w:t>pembelajaran</w:t>
      </w:r>
      <w:r w:rsidRPr="00E946B0">
        <w:rPr>
          <w:rFonts w:ascii="Cambria" w:hAnsi="Cambria"/>
          <w:spacing w:val="1"/>
        </w:rPr>
        <w:t xml:space="preserve"> </w:t>
      </w:r>
      <w:r w:rsidRPr="00E946B0">
        <w:rPr>
          <w:rFonts w:ascii="Cambria" w:hAnsi="Cambria"/>
        </w:rPr>
        <w:t>matematika</w:t>
      </w:r>
      <w:r w:rsidRPr="00E946B0">
        <w:rPr>
          <w:rFonts w:ascii="Cambria" w:hAnsi="Cambria"/>
          <w:spacing w:val="1"/>
        </w:rPr>
        <w:t xml:space="preserve"> </w:t>
      </w:r>
      <w:r w:rsidRPr="00E946B0">
        <w:rPr>
          <w:rFonts w:ascii="Cambria" w:hAnsi="Cambria"/>
        </w:rPr>
        <w:t>di</w:t>
      </w:r>
      <w:r w:rsidRPr="00E946B0">
        <w:rPr>
          <w:rFonts w:ascii="Cambria" w:hAnsi="Cambria"/>
          <w:spacing w:val="1"/>
        </w:rPr>
        <w:t xml:space="preserve"> </w:t>
      </w:r>
      <w:r w:rsidRPr="00E946B0">
        <w:rPr>
          <w:rFonts w:ascii="Cambria" w:hAnsi="Cambria"/>
        </w:rPr>
        <w:t>SD</w:t>
      </w:r>
      <w:r w:rsidR="00C8196E" w:rsidRPr="00E946B0">
        <w:rPr>
          <w:rFonts w:ascii="Cambria" w:hAnsi="Cambria"/>
          <w:spacing w:val="60"/>
        </w:rPr>
        <w:t xml:space="preserve"> </w:t>
      </w:r>
      <w:r w:rsidRPr="00E946B0">
        <w:rPr>
          <w:rFonts w:ascii="Cambria" w:hAnsi="Cambria"/>
        </w:rPr>
        <w:t>sewaktu</w:t>
      </w:r>
      <w:r w:rsidRPr="00E946B0">
        <w:rPr>
          <w:rFonts w:ascii="Cambria" w:hAnsi="Cambria"/>
          <w:spacing w:val="-57"/>
        </w:rPr>
        <w:t xml:space="preserve"> </w:t>
      </w:r>
      <w:r w:rsidRPr="00E946B0">
        <w:rPr>
          <w:rFonts w:ascii="Cambria" w:hAnsi="Cambria"/>
        </w:rPr>
        <w:t>dulu,</w:t>
      </w:r>
      <w:r w:rsidRPr="00E946B0">
        <w:rPr>
          <w:rFonts w:ascii="Cambria" w:hAnsi="Cambria"/>
          <w:spacing w:val="1"/>
        </w:rPr>
        <w:t xml:space="preserve"> </w:t>
      </w:r>
      <w:r w:rsidRPr="00E946B0">
        <w:rPr>
          <w:rFonts w:ascii="Cambria" w:hAnsi="Cambria"/>
        </w:rPr>
        <w:t>tentunya</w:t>
      </w:r>
      <w:r w:rsidRPr="00E946B0">
        <w:rPr>
          <w:rFonts w:ascii="Cambria" w:hAnsi="Cambria"/>
          <w:spacing w:val="1"/>
        </w:rPr>
        <w:t xml:space="preserve"> </w:t>
      </w:r>
      <w:r w:rsidRPr="00E946B0">
        <w:rPr>
          <w:rFonts w:ascii="Cambria" w:hAnsi="Cambria"/>
        </w:rPr>
        <w:t>pertanyaan</w:t>
      </w:r>
      <w:r w:rsidRPr="00E946B0">
        <w:rPr>
          <w:rFonts w:ascii="Cambria" w:hAnsi="Cambria"/>
          <w:spacing w:val="1"/>
        </w:rPr>
        <w:t xml:space="preserve"> </w:t>
      </w:r>
      <w:r w:rsidRPr="00E946B0">
        <w:rPr>
          <w:rFonts w:ascii="Cambria" w:hAnsi="Cambria"/>
        </w:rPr>
        <w:t>tersebut</w:t>
      </w:r>
      <w:r w:rsidRPr="00E946B0">
        <w:rPr>
          <w:rFonts w:ascii="Cambria" w:hAnsi="Cambria"/>
          <w:spacing w:val="1"/>
        </w:rPr>
        <w:t xml:space="preserve"> </w:t>
      </w:r>
      <w:r w:rsidRPr="00E946B0">
        <w:rPr>
          <w:rFonts w:ascii="Cambria" w:hAnsi="Cambria"/>
        </w:rPr>
        <w:t>mengganggu</w:t>
      </w:r>
      <w:r w:rsidRPr="00E946B0">
        <w:rPr>
          <w:rFonts w:ascii="Cambria" w:hAnsi="Cambria"/>
          <w:spacing w:val="1"/>
        </w:rPr>
        <w:t xml:space="preserve"> </w:t>
      </w:r>
      <w:r w:rsidRPr="00E946B0">
        <w:rPr>
          <w:rFonts w:ascii="Cambria" w:hAnsi="Cambria"/>
        </w:rPr>
        <w:t>dan</w:t>
      </w:r>
      <w:r w:rsidRPr="00E946B0">
        <w:rPr>
          <w:rFonts w:ascii="Cambria" w:hAnsi="Cambria"/>
          <w:spacing w:val="1"/>
        </w:rPr>
        <w:t xml:space="preserve"> </w:t>
      </w:r>
      <w:r w:rsidRPr="00E946B0">
        <w:rPr>
          <w:rFonts w:ascii="Cambria" w:hAnsi="Cambria"/>
        </w:rPr>
        <w:t>akhirnya</w:t>
      </w:r>
      <w:r w:rsidRPr="00E946B0">
        <w:rPr>
          <w:rFonts w:ascii="Cambria" w:hAnsi="Cambria"/>
          <w:spacing w:val="1"/>
        </w:rPr>
        <w:t xml:space="preserve"> </w:t>
      </w:r>
      <w:r w:rsidRPr="00E946B0">
        <w:rPr>
          <w:rFonts w:ascii="Cambria" w:hAnsi="Cambria"/>
        </w:rPr>
        <w:t>siswa</w:t>
      </w:r>
      <w:r w:rsidRPr="00E946B0">
        <w:rPr>
          <w:rFonts w:ascii="Cambria" w:hAnsi="Cambria"/>
          <w:spacing w:val="1"/>
        </w:rPr>
        <w:t xml:space="preserve"> </w:t>
      </w:r>
      <w:r w:rsidRPr="00E946B0">
        <w:rPr>
          <w:rFonts w:ascii="Cambria" w:hAnsi="Cambria"/>
        </w:rPr>
        <w:t>pun</w:t>
      </w:r>
      <w:r w:rsidRPr="00E946B0">
        <w:rPr>
          <w:rFonts w:ascii="Cambria" w:hAnsi="Cambria"/>
          <w:spacing w:val="1"/>
        </w:rPr>
        <w:t xml:space="preserve"> </w:t>
      </w:r>
      <w:r w:rsidRPr="00E946B0">
        <w:rPr>
          <w:rFonts w:ascii="Cambria" w:hAnsi="Cambria"/>
        </w:rPr>
        <w:t>kehilangan</w:t>
      </w:r>
      <w:r w:rsidRPr="00E946B0">
        <w:rPr>
          <w:rFonts w:ascii="Cambria" w:hAnsi="Cambria"/>
          <w:spacing w:val="-1"/>
        </w:rPr>
        <w:t xml:space="preserve"> </w:t>
      </w:r>
      <w:r w:rsidRPr="00E946B0">
        <w:rPr>
          <w:rFonts w:ascii="Cambria" w:hAnsi="Cambria"/>
        </w:rPr>
        <w:t>konsentrasi dan</w:t>
      </w:r>
      <w:r w:rsidRPr="00E946B0">
        <w:rPr>
          <w:rFonts w:ascii="Cambria" w:hAnsi="Cambria"/>
          <w:spacing w:val="1"/>
        </w:rPr>
        <w:t xml:space="preserve"> </w:t>
      </w:r>
      <w:r w:rsidRPr="00E946B0">
        <w:rPr>
          <w:rFonts w:ascii="Cambria" w:hAnsi="Cambria"/>
        </w:rPr>
        <w:t>gugup saat belajar matematika.</w:t>
      </w:r>
    </w:p>
    <w:p w14:paraId="53B375A2" w14:textId="579C6468" w:rsidR="009F6689" w:rsidRPr="00E946B0" w:rsidRDefault="009F6689" w:rsidP="009F6689">
      <w:pPr>
        <w:pStyle w:val="BodyText"/>
        <w:spacing w:before="1" w:line="360" w:lineRule="auto"/>
        <w:ind w:left="361" w:right="-9" w:firstLine="720"/>
        <w:jc w:val="both"/>
        <w:rPr>
          <w:rFonts w:ascii="Cambria" w:hAnsi="Cambria"/>
        </w:rPr>
      </w:pPr>
      <w:r w:rsidRPr="00E946B0">
        <w:rPr>
          <w:rFonts w:ascii="Cambria" w:hAnsi="Cambria"/>
        </w:rPr>
        <w:t>Siswa dengan kecemasan pada matematika memiliki setidaknya tiga pemikiran</w:t>
      </w:r>
      <w:r w:rsidRPr="00E946B0">
        <w:rPr>
          <w:rFonts w:ascii="Cambria" w:hAnsi="Cambria"/>
          <w:spacing w:val="1"/>
        </w:rPr>
        <w:t xml:space="preserve"> </w:t>
      </w:r>
      <w:r w:rsidRPr="00E946B0">
        <w:rPr>
          <w:rFonts w:ascii="Cambria" w:hAnsi="Cambria"/>
        </w:rPr>
        <w:t>irasional</w:t>
      </w:r>
      <w:r w:rsidRPr="00E946B0">
        <w:rPr>
          <w:rFonts w:ascii="Cambria" w:hAnsi="Cambria"/>
          <w:spacing w:val="1"/>
        </w:rPr>
        <w:t xml:space="preserve"> </w:t>
      </w:r>
      <w:r w:rsidRPr="00E946B0">
        <w:rPr>
          <w:rFonts w:ascii="Cambria" w:hAnsi="Cambria"/>
        </w:rPr>
        <w:t>yaitu</w:t>
      </w:r>
      <w:r w:rsidRPr="00E946B0">
        <w:rPr>
          <w:rFonts w:ascii="Cambria" w:hAnsi="Cambria"/>
          <w:spacing w:val="1"/>
        </w:rPr>
        <w:t xml:space="preserve"> </w:t>
      </w:r>
      <w:r w:rsidRPr="00E946B0">
        <w:rPr>
          <w:rFonts w:ascii="Cambria" w:hAnsi="Cambria"/>
        </w:rPr>
        <w:t>(1)</w:t>
      </w:r>
      <w:r w:rsidRPr="00E946B0">
        <w:rPr>
          <w:rFonts w:ascii="Cambria" w:hAnsi="Cambria"/>
          <w:spacing w:val="1"/>
        </w:rPr>
        <w:t xml:space="preserve"> </w:t>
      </w:r>
      <w:r w:rsidRPr="00E946B0">
        <w:rPr>
          <w:rFonts w:ascii="Cambria" w:hAnsi="Cambria"/>
        </w:rPr>
        <w:t>mereka</w:t>
      </w:r>
      <w:r w:rsidRPr="00E946B0">
        <w:rPr>
          <w:rFonts w:ascii="Cambria" w:hAnsi="Cambria"/>
          <w:spacing w:val="1"/>
        </w:rPr>
        <w:t xml:space="preserve"> </w:t>
      </w:r>
      <w:r w:rsidRPr="00E946B0">
        <w:rPr>
          <w:rFonts w:ascii="Cambria" w:hAnsi="Cambria"/>
        </w:rPr>
        <w:t>tidak</w:t>
      </w:r>
      <w:r w:rsidRPr="00E946B0">
        <w:rPr>
          <w:rFonts w:ascii="Cambria" w:hAnsi="Cambria"/>
          <w:spacing w:val="1"/>
        </w:rPr>
        <w:t xml:space="preserve"> </w:t>
      </w:r>
      <w:r w:rsidRPr="00E946B0">
        <w:rPr>
          <w:rFonts w:ascii="Cambria" w:hAnsi="Cambria"/>
        </w:rPr>
        <w:t>dapat</w:t>
      </w:r>
      <w:r w:rsidRPr="00E946B0">
        <w:rPr>
          <w:rFonts w:ascii="Cambria" w:hAnsi="Cambria"/>
          <w:spacing w:val="1"/>
        </w:rPr>
        <w:t xml:space="preserve"> </w:t>
      </w:r>
      <w:r w:rsidRPr="00E946B0">
        <w:rPr>
          <w:rFonts w:ascii="Cambria" w:hAnsi="Cambria"/>
        </w:rPr>
        <w:t>berhasil</w:t>
      </w:r>
      <w:r w:rsidRPr="00E946B0">
        <w:rPr>
          <w:rFonts w:ascii="Cambria" w:hAnsi="Cambria"/>
          <w:spacing w:val="1"/>
        </w:rPr>
        <w:t xml:space="preserve"> </w:t>
      </w:r>
      <w:r w:rsidRPr="00E946B0">
        <w:rPr>
          <w:rFonts w:ascii="Cambria" w:hAnsi="Cambria"/>
        </w:rPr>
        <w:t>sendiri,</w:t>
      </w:r>
      <w:r w:rsidRPr="00E946B0">
        <w:rPr>
          <w:rFonts w:ascii="Cambria" w:hAnsi="Cambria"/>
          <w:spacing w:val="1"/>
        </w:rPr>
        <w:t xml:space="preserve"> </w:t>
      </w:r>
      <w:r w:rsidRPr="00E946B0">
        <w:rPr>
          <w:rFonts w:ascii="Cambria" w:hAnsi="Cambria"/>
        </w:rPr>
        <w:t>(2)</w:t>
      </w:r>
      <w:r w:rsidRPr="00E946B0">
        <w:rPr>
          <w:rFonts w:ascii="Cambria" w:hAnsi="Cambria"/>
          <w:spacing w:val="1"/>
        </w:rPr>
        <w:t xml:space="preserve"> </w:t>
      </w:r>
      <w:r w:rsidRPr="00E946B0">
        <w:rPr>
          <w:rFonts w:ascii="Cambria" w:hAnsi="Cambria"/>
        </w:rPr>
        <w:t>berfikir</w:t>
      </w:r>
      <w:r w:rsidRPr="00E946B0">
        <w:rPr>
          <w:rFonts w:ascii="Cambria" w:hAnsi="Cambria"/>
          <w:spacing w:val="1"/>
        </w:rPr>
        <w:t xml:space="preserve"> </w:t>
      </w:r>
      <w:r w:rsidRPr="00E946B0">
        <w:rPr>
          <w:rFonts w:ascii="Cambria" w:hAnsi="Cambria"/>
        </w:rPr>
        <w:t>bahwa</w:t>
      </w:r>
      <w:r w:rsidRPr="00E946B0">
        <w:rPr>
          <w:rFonts w:ascii="Cambria" w:hAnsi="Cambria"/>
          <w:spacing w:val="1"/>
        </w:rPr>
        <w:t xml:space="preserve"> </w:t>
      </w:r>
      <w:r w:rsidRPr="00E946B0">
        <w:rPr>
          <w:rFonts w:ascii="Cambria" w:hAnsi="Cambria"/>
        </w:rPr>
        <w:t>menghindari ujian dapat membantu mereka mengatasi kecemasan mereka dengan</w:t>
      </w:r>
      <w:r w:rsidRPr="00E946B0">
        <w:rPr>
          <w:rFonts w:ascii="Cambria" w:hAnsi="Cambria"/>
          <w:spacing w:val="1"/>
        </w:rPr>
        <w:t xml:space="preserve"> </w:t>
      </w:r>
      <w:r w:rsidRPr="00E946B0">
        <w:rPr>
          <w:rFonts w:ascii="Cambria" w:hAnsi="Cambria"/>
        </w:rPr>
        <w:t>lebih</w:t>
      </w:r>
      <w:r w:rsidRPr="00E946B0">
        <w:rPr>
          <w:rFonts w:ascii="Cambria" w:hAnsi="Cambria"/>
          <w:spacing w:val="2"/>
        </w:rPr>
        <w:t xml:space="preserve"> </w:t>
      </w:r>
      <w:r w:rsidRPr="00E946B0">
        <w:rPr>
          <w:rFonts w:ascii="Cambria" w:hAnsi="Cambria"/>
        </w:rPr>
        <w:t>baik,</w:t>
      </w:r>
      <w:r w:rsidRPr="00E946B0">
        <w:rPr>
          <w:rFonts w:ascii="Cambria" w:hAnsi="Cambria"/>
          <w:spacing w:val="4"/>
        </w:rPr>
        <w:t xml:space="preserve"> </w:t>
      </w:r>
      <w:r w:rsidRPr="00E946B0">
        <w:rPr>
          <w:rFonts w:ascii="Cambria" w:hAnsi="Cambria"/>
        </w:rPr>
        <w:t>dan</w:t>
      </w:r>
      <w:r w:rsidRPr="00E946B0">
        <w:rPr>
          <w:rFonts w:ascii="Cambria" w:hAnsi="Cambria"/>
          <w:spacing w:val="4"/>
        </w:rPr>
        <w:t xml:space="preserve"> </w:t>
      </w:r>
      <w:r w:rsidRPr="00E946B0">
        <w:rPr>
          <w:rFonts w:ascii="Cambria" w:hAnsi="Cambria"/>
        </w:rPr>
        <w:t>(3)</w:t>
      </w:r>
      <w:r w:rsidRPr="00E946B0">
        <w:rPr>
          <w:rFonts w:ascii="Cambria" w:hAnsi="Cambria"/>
          <w:spacing w:val="58"/>
        </w:rPr>
        <w:t xml:space="preserve"> </w:t>
      </w:r>
      <w:r w:rsidRPr="00E946B0">
        <w:rPr>
          <w:rFonts w:ascii="Cambria" w:hAnsi="Cambria"/>
        </w:rPr>
        <w:t>suatu</w:t>
      </w:r>
      <w:r w:rsidRPr="00E946B0">
        <w:rPr>
          <w:rFonts w:ascii="Cambria" w:hAnsi="Cambria"/>
          <w:spacing w:val="1"/>
        </w:rPr>
        <w:t xml:space="preserve"> </w:t>
      </w:r>
      <w:r w:rsidRPr="00E946B0">
        <w:rPr>
          <w:rFonts w:ascii="Cambria" w:hAnsi="Cambria"/>
        </w:rPr>
        <w:t>"bencana"</w:t>
      </w:r>
      <w:r w:rsidRPr="00E946B0">
        <w:rPr>
          <w:rFonts w:ascii="Cambria" w:hAnsi="Cambria"/>
          <w:spacing w:val="6"/>
        </w:rPr>
        <w:t xml:space="preserve"> </w:t>
      </w:r>
      <w:r w:rsidRPr="00E946B0">
        <w:rPr>
          <w:rFonts w:ascii="Cambria" w:hAnsi="Cambria"/>
        </w:rPr>
        <w:t>bagi</w:t>
      </w:r>
      <w:r w:rsidRPr="00E946B0">
        <w:rPr>
          <w:rFonts w:ascii="Cambria" w:hAnsi="Cambria"/>
          <w:spacing w:val="4"/>
        </w:rPr>
        <w:t xml:space="preserve"> </w:t>
      </w:r>
      <w:r w:rsidRPr="00E946B0">
        <w:rPr>
          <w:rFonts w:ascii="Cambria" w:hAnsi="Cambria"/>
        </w:rPr>
        <w:t>mereka</w:t>
      </w:r>
      <w:r w:rsidRPr="00E946B0">
        <w:rPr>
          <w:rFonts w:ascii="Cambria" w:hAnsi="Cambria"/>
          <w:spacing w:val="3"/>
        </w:rPr>
        <w:t xml:space="preserve"> </w:t>
      </w:r>
      <w:r w:rsidRPr="00E946B0">
        <w:rPr>
          <w:rFonts w:ascii="Cambria" w:hAnsi="Cambria"/>
        </w:rPr>
        <w:t>ketika mereka</w:t>
      </w:r>
      <w:r w:rsidRPr="00E946B0">
        <w:rPr>
          <w:rFonts w:ascii="Cambria" w:hAnsi="Cambria"/>
          <w:spacing w:val="1"/>
        </w:rPr>
        <w:t xml:space="preserve"> </w:t>
      </w:r>
      <w:r w:rsidRPr="00E946B0">
        <w:rPr>
          <w:rFonts w:ascii="Cambria" w:hAnsi="Cambria"/>
        </w:rPr>
        <w:t>tidak</w:t>
      </w:r>
      <w:r w:rsidRPr="00E946B0">
        <w:rPr>
          <w:rFonts w:ascii="Cambria" w:hAnsi="Cambria"/>
          <w:spacing w:val="4"/>
        </w:rPr>
        <w:t xml:space="preserve"> </w:t>
      </w:r>
      <w:r w:rsidRPr="00E946B0">
        <w:rPr>
          <w:rFonts w:ascii="Cambria" w:hAnsi="Cambria"/>
        </w:rPr>
        <w:t>dapat</w:t>
      </w:r>
      <w:r w:rsidRPr="00E946B0">
        <w:rPr>
          <w:rFonts w:ascii="Cambria" w:hAnsi="Cambria"/>
          <w:spacing w:val="2"/>
        </w:rPr>
        <w:t xml:space="preserve"> </w:t>
      </w:r>
      <w:r w:rsidRPr="00E946B0">
        <w:rPr>
          <w:rFonts w:ascii="Cambria" w:hAnsi="Cambria"/>
        </w:rPr>
        <w:t>tampil sebagaimana</w:t>
      </w:r>
      <w:r w:rsidRPr="00E946B0">
        <w:rPr>
          <w:rFonts w:ascii="Cambria" w:hAnsi="Cambria"/>
          <w:spacing w:val="1"/>
        </w:rPr>
        <w:t xml:space="preserve"> </w:t>
      </w:r>
      <w:r w:rsidRPr="00E946B0">
        <w:rPr>
          <w:rFonts w:ascii="Cambria" w:hAnsi="Cambria"/>
        </w:rPr>
        <w:t>yang</w:t>
      </w:r>
      <w:r w:rsidRPr="00E946B0">
        <w:rPr>
          <w:rFonts w:ascii="Cambria" w:hAnsi="Cambria"/>
          <w:spacing w:val="1"/>
        </w:rPr>
        <w:t xml:space="preserve"> </w:t>
      </w:r>
      <w:r w:rsidRPr="00E946B0">
        <w:rPr>
          <w:rFonts w:ascii="Cambria" w:hAnsi="Cambria"/>
        </w:rPr>
        <w:t>diharapkan</w:t>
      </w:r>
      <w:r w:rsidRPr="00E946B0">
        <w:rPr>
          <w:rFonts w:ascii="Cambria" w:hAnsi="Cambria"/>
          <w:spacing w:val="1"/>
        </w:rPr>
        <w:t xml:space="preserve"> </w:t>
      </w:r>
      <w:r w:rsidRPr="00E946B0">
        <w:rPr>
          <w:rFonts w:ascii="Cambria" w:hAnsi="Cambria"/>
        </w:rPr>
        <w:lastRenderedPageBreak/>
        <w:t>guru</w:t>
      </w:r>
      <w:r w:rsidRPr="00E946B0">
        <w:rPr>
          <w:rFonts w:ascii="Cambria" w:hAnsi="Cambria"/>
          <w:spacing w:val="1"/>
        </w:rPr>
        <w:t xml:space="preserve"> </w:t>
      </w:r>
      <w:r w:rsidRPr="00E946B0">
        <w:rPr>
          <w:rFonts w:ascii="Cambria" w:hAnsi="Cambria"/>
        </w:rPr>
        <w:t>dalam</w:t>
      </w:r>
      <w:r w:rsidRPr="00E946B0">
        <w:rPr>
          <w:rFonts w:ascii="Cambria" w:hAnsi="Cambria"/>
          <w:spacing w:val="1"/>
        </w:rPr>
        <w:t xml:space="preserve"> </w:t>
      </w:r>
      <w:r w:rsidRPr="00E946B0">
        <w:rPr>
          <w:rFonts w:ascii="Cambria" w:hAnsi="Cambria"/>
        </w:rPr>
        <w:t>memecahkan</w:t>
      </w:r>
      <w:r w:rsidRPr="00E946B0">
        <w:rPr>
          <w:rFonts w:ascii="Cambria" w:hAnsi="Cambria"/>
          <w:spacing w:val="1"/>
        </w:rPr>
        <w:t xml:space="preserve"> </w:t>
      </w:r>
      <w:r w:rsidRPr="00E946B0">
        <w:rPr>
          <w:rFonts w:ascii="Cambria" w:hAnsi="Cambria"/>
        </w:rPr>
        <w:t>masalah</w:t>
      </w:r>
      <w:r w:rsidRPr="00E946B0">
        <w:rPr>
          <w:rFonts w:ascii="Cambria" w:hAnsi="Cambria"/>
          <w:spacing w:val="1"/>
        </w:rPr>
        <w:t xml:space="preserve"> </w:t>
      </w:r>
      <w:r w:rsidRPr="00E946B0">
        <w:rPr>
          <w:rFonts w:ascii="Cambria" w:hAnsi="Cambria"/>
        </w:rPr>
        <w:t>matematika</w:t>
      </w:r>
      <w:r w:rsidRPr="00E946B0">
        <w:rPr>
          <w:rFonts w:ascii="Cambria" w:hAnsi="Cambria"/>
          <w:spacing w:val="1"/>
        </w:rPr>
        <w:t xml:space="preserve"> </w:t>
      </w:r>
      <w:r w:rsidRPr="00E946B0">
        <w:rPr>
          <w:rFonts w:ascii="Cambria" w:hAnsi="Cambria"/>
        </w:rPr>
        <w:t>(Asanjarani</w:t>
      </w:r>
      <w:r w:rsidRPr="00E946B0">
        <w:rPr>
          <w:rFonts w:ascii="Cambria" w:hAnsi="Cambria"/>
          <w:spacing w:val="1"/>
        </w:rPr>
        <w:t xml:space="preserve"> </w:t>
      </w:r>
      <w:r w:rsidRPr="00E946B0">
        <w:rPr>
          <w:rFonts w:ascii="Cambria" w:hAnsi="Cambria"/>
        </w:rPr>
        <w:t>&amp;</w:t>
      </w:r>
      <w:r w:rsidRPr="00E946B0">
        <w:rPr>
          <w:rFonts w:ascii="Cambria" w:hAnsi="Cambria"/>
          <w:spacing w:val="1"/>
        </w:rPr>
        <w:t xml:space="preserve"> </w:t>
      </w:r>
      <w:r w:rsidRPr="00E946B0">
        <w:rPr>
          <w:rFonts w:ascii="Cambria" w:hAnsi="Cambria"/>
        </w:rPr>
        <w:t>Zarebahramabadi,</w:t>
      </w:r>
      <w:r w:rsidRPr="00E946B0">
        <w:rPr>
          <w:rFonts w:ascii="Cambria" w:hAnsi="Cambria"/>
          <w:spacing w:val="1"/>
        </w:rPr>
        <w:t xml:space="preserve"> </w:t>
      </w:r>
      <w:r w:rsidRPr="00E946B0">
        <w:rPr>
          <w:rFonts w:ascii="Cambria" w:hAnsi="Cambria"/>
        </w:rPr>
        <w:t>2021).</w:t>
      </w:r>
      <w:r w:rsidRPr="00E946B0">
        <w:rPr>
          <w:rFonts w:ascii="Cambria" w:hAnsi="Cambria"/>
          <w:spacing w:val="1"/>
        </w:rPr>
        <w:t xml:space="preserve"> </w:t>
      </w:r>
      <w:r w:rsidRPr="00E946B0">
        <w:rPr>
          <w:rFonts w:ascii="Cambria" w:hAnsi="Cambria"/>
        </w:rPr>
        <w:t xml:space="preserve">Berdasarkan latar belakang yang dipaparkan, peran Bimbingan dan Konseling (BK) dalam mengatasi kecemasan pada matematika ialah dapat melakukan identifikasi kepada siswa yang mengalami kecemasan pada matematika melalui observasi, wawancara, atau angket pengukuran kecemasan serta dapat menggunakan layanan Konseling Kelompok dengan </w:t>
      </w:r>
      <w:r w:rsidRPr="00E946B0">
        <w:rPr>
          <w:rFonts w:ascii="Cambria" w:hAnsi="Cambria"/>
          <w:i/>
        </w:rPr>
        <w:t>Emotional freedom Techique</w:t>
      </w:r>
      <w:r w:rsidRPr="00E946B0">
        <w:rPr>
          <w:rFonts w:ascii="Cambria" w:hAnsi="Cambria"/>
        </w:rPr>
        <w:t xml:space="preserve"> dalam mengatasi permasalahan tersebut.</w:t>
      </w:r>
    </w:p>
    <w:p w14:paraId="69145F24" w14:textId="77777777" w:rsidR="008D3B9C" w:rsidRPr="00E946B0" w:rsidRDefault="008D3B9C" w:rsidP="00200182">
      <w:pPr>
        <w:pStyle w:val="Heading2"/>
      </w:pPr>
      <w:bookmarkStart w:id="5" w:name="_Toc191349691"/>
      <w:r w:rsidRPr="00E946B0">
        <w:t>Deskripsi Panduan</w:t>
      </w:r>
      <w:bookmarkEnd w:id="5"/>
      <w:r w:rsidRPr="00E946B0">
        <w:t xml:space="preserve"> </w:t>
      </w:r>
    </w:p>
    <w:p w14:paraId="3A4466B1" w14:textId="77777777" w:rsidR="008A599F" w:rsidRPr="00E946B0" w:rsidRDefault="008A599F" w:rsidP="008A599F">
      <w:pPr>
        <w:pStyle w:val="ListParagraph"/>
        <w:spacing w:line="360" w:lineRule="auto"/>
        <w:ind w:left="360" w:firstLine="360"/>
        <w:jc w:val="both"/>
        <w:rPr>
          <w:rFonts w:ascii="Cambria" w:hAnsi="Cambria" w:cs="Times New Roman"/>
          <w:sz w:val="24"/>
          <w:szCs w:val="24"/>
          <w:lang w:val="en-US"/>
        </w:rPr>
      </w:pPr>
      <w:r w:rsidRPr="00E946B0">
        <w:rPr>
          <w:rFonts w:ascii="Cambria" w:hAnsi="Cambria" w:cs="Times New Roman"/>
          <w:sz w:val="24"/>
          <w:szCs w:val="24"/>
          <w:lang w:val="en-US"/>
        </w:rPr>
        <w:t xml:space="preserve">Panduan </w:t>
      </w:r>
      <w:proofErr w:type="spellStart"/>
      <w:r w:rsidRPr="00E946B0">
        <w:rPr>
          <w:rFonts w:ascii="Cambria" w:hAnsi="Cambria" w:cs="Times New Roman"/>
          <w:sz w:val="24"/>
          <w:szCs w:val="24"/>
          <w:lang w:val="en-US"/>
        </w:rPr>
        <w:t>ini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merupakan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protokol</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komprehensif</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untuk</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implementasi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konseling</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kelompok</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berbasis</w:t>
      </w:r>
      <w:proofErr w:type="spellEnd"/>
      <w:r w:rsidRPr="00E946B0">
        <w:rPr>
          <w:rFonts w:ascii="Cambria" w:hAnsi="Cambria" w:cs="Times New Roman"/>
          <w:sz w:val="24"/>
          <w:szCs w:val="24"/>
          <w:lang w:val="en-US"/>
        </w:rPr>
        <w:t xml:space="preserve"> </w:t>
      </w:r>
      <w:r w:rsidRPr="00E946B0">
        <w:rPr>
          <w:rFonts w:ascii="Cambria" w:hAnsi="Cambria" w:cs="Times New Roman"/>
          <w:i/>
          <w:iCs/>
          <w:sz w:val="24"/>
          <w:szCs w:val="24"/>
          <w:lang w:val="en-US"/>
        </w:rPr>
        <w:t>Emotional Freedom Technique</w:t>
      </w:r>
      <w:r w:rsidRPr="00E946B0">
        <w:rPr>
          <w:rFonts w:ascii="Cambria" w:hAnsi="Cambria" w:cs="Times New Roman"/>
          <w:sz w:val="24"/>
          <w:szCs w:val="24"/>
          <w:lang w:val="en-US"/>
        </w:rPr>
        <w:t xml:space="preserve"> (EFT) yang </w:t>
      </w:r>
      <w:proofErr w:type="spellStart"/>
      <w:r w:rsidRPr="00E946B0">
        <w:rPr>
          <w:rFonts w:ascii="Cambria" w:hAnsi="Cambria" w:cs="Times New Roman"/>
          <w:sz w:val="24"/>
          <w:szCs w:val="24"/>
          <w:lang w:val="en-US"/>
        </w:rPr>
        <w:t>dirancang</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secara</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sistematis</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untuk</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menurunkan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tingkat</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kecemasan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siswa</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dalam</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konteks</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pembelajaran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matematika</w:t>
      </w:r>
      <w:proofErr w:type="spellEnd"/>
      <w:r w:rsidRPr="00E946B0">
        <w:rPr>
          <w:rFonts w:ascii="Cambria" w:hAnsi="Cambria" w:cs="Times New Roman"/>
          <w:sz w:val="24"/>
          <w:szCs w:val="24"/>
          <w:lang w:val="en-US"/>
        </w:rPr>
        <w:t xml:space="preserve">. Panduan </w:t>
      </w:r>
      <w:proofErr w:type="spellStart"/>
      <w:r w:rsidRPr="00E946B0">
        <w:rPr>
          <w:rFonts w:ascii="Cambria" w:hAnsi="Cambria" w:cs="Times New Roman"/>
          <w:sz w:val="24"/>
          <w:szCs w:val="24"/>
          <w:lang w:val="en-US"/>
        </w:rPr>
        <w:t>ini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memberikan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kerangka</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kerja</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terstruktur</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bagi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konselor</w:t>
      </w:r>
      <w:proofErr w:type="spellEnd"/>
      <w:r w:rsidRPr="00E946B0">
        <w:rPr>
          <w:rFonts w:ascii="Cambria" w:hAnsi="Cambria" w:cs="Times New Roman"/>
          <w:sz w:val="24"/>
          <w:szCs w:val="24"/>
          <w:lang w:val="en-US"/>
        </w:rPr>
        <w:t xml:space="preserve">, guru, dan </w:t>
      </w:r>
      <w:proofErr w:type="spellStart"/>
      <w:r w:rsidRPr="00E946B0">
        <w:rPr>
          <w:rFonts w:ascii="Cambria" w:hAnsi="Cambria" w:cs="Times New Roman"/>
          <w:sz w:val="24"/>
          <w:szCs w:val="24"/>
          <w:lang w:val="en-US"/>
        </w:rPr>
        <w:t>praktisi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pendidikan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untuk</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melakukan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intervensi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psikologis</w:t>
      </w:r>
      <w:proofErr w:type="spellEnd"/>
      <w:r w:rsidRPr="00E946B0">
        <w:rPr>
          <w:rFonts w:ascii="Cambria" w:hAnsi="Cambria" w:cs="Times New Roman"/>
          <w:sz w:val="24"/>
          <w:szCs w:val="24"/>
          <w:lang w:val="en-US"/>
        </w:rPr>
        <w:t xml:space="preserve"> yang </w:t>
      </w:r>
      <w:proofErr w:type="spellStart"/>
      <w:r w:rsidRPr="00E946B0">
        <w:rPr>
          <w:rFonts w:ascii="Cambria" w:hAnsi="Cambria" w:cs="Times New Roman"/>
          <w:sz w:val="24"/>
          <w:szCs w:val="24"/>
          <w:lang w:val="en-US"/>
        </w:rPr>
        <w:t>efektif</w:t>
      </w:r>
      <w:proofErr w:type="spellEnd"/>
      <w:r w:rsidRPr="00E946B0">
        <w:rPr>
          <w:rFonts w:ascii="Cambria" w:hAnsi="Cambria" w:cs="Times New Roman"/>
          <w:sz w:val="24"/>
          <w:szCs w:val="24"/>
          <w:lang w:val="en-US"/>
        </w:rPr>
        <w:t xml:space="preserve"> dan </w:t>
      </w:r>
      <w:proofErr w:type="spellStart"/>
      <w:r w:rsidRPr="00E946B0">
        <w:rPr>
          <w:rFonts w:ascii="Cambria" w:hAnsi="Cambria" w:cs="Times New Roman"/>
          <w:sz w:val="24"/>
          <w:szCs w:val="24"/>
          <w:lang w:val="en-US"/>
        </w:rPr>
        <w:t>bermakna</w:t>
      </w:r>
      <w:proofErr w:type="spellEnd"/>
      <w:r w:rsidRPr="00E946B0">
        <w:rPr>
          <w:rFonts w:ascii="Cambria" w:hAnsi="Cambria" w:cs="Times New Roman"/>
          <w:sz w:val="24"/>
          <w:szCs w:val="24"/>
          <w:lang w:val="en-US"/>
        </w:rPr>
        <w:t>.</w:t>
      </w:r>
    </w:p>
    <w:p w14:paraId="6D2454A9" w14:textId="55E0FEC1" w:rsidR="008A599F" w:rsidRPr="00E946B0" w:rsidRDefault="008A599F" w:rsidP="008A599F">
      <w:pPr>
        <w:pStyle w:val="ListParagraph"/>
        <w:spacing w:line="360" w:lineRule="auto"/>
        <w:ind w:left="360"/>
        <w:jc w:val="both"/>
        <w:rPr>
          <w:rFonts w:ascii="Cambria" w:hAnsi="Cambria" w:cs="Times New Roman"/>
          <w:sz w:val="24"/>
          <w:szCs w:val="24"/>
          <w:lang w:val="en-US"/>
        </w:rPr>
      </w:pPr>
      <w:proofErr w:type="spellStart"/>
      <w:r w:rsidRPr="00E946B0">
        <w:rPr>
          <w:rFonts w:ascii="Cambria" w:hAnsi="Cambria" w:cs="Times New Roman"/>
          <w:sz w:val="24"/>
          <w:szCs w:val="24"/>
          <w:lang w:val="en-US"/>
        </w:rPr>
        <w:t>Fokus</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utama</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panduan</w:t>
      </w:r>
      <w:proofErr w:type="spellEnd"/>
      <w:r w:rsidRPr="00E946B0">
        <w:rPr>
          <w:rFonts w:ascii="Cambria" w:hAnsi="Cambria" w:cs="Times New Roman"/>
          <w:sz w:val="24"/>
          <w:szCs w:val="24"/>
          <w:lang w:val="en-US"/>
        </w:rPr>
        <w:t xml:space="preserve"> </w:t>
      </w:r>
      <w:r w:rsidR="00315D13" w:rsidRPr="00E946B0">
        <w:rPr>
          <w:rFonts w:ascii="Cambria" w:hAnsi="Cambria" w:cs="Times New Roman"/>
          <w:sz w:val="24"/>
          <w:szCs w:val="24"/>
          <w:lang w:val="en-US"/>
        </w:rPr>
        <w:t xml:space="preserve">(Sebastian &amp; Nelms, 2017) </w:t>
      </w:r>
      <w:proofErr w:type="spellStart"/>
      <w:r w:rsidRPr="00E946B0">
        <w:rPr>
          <w:rFonts w:ascii="Cambria" w:hAnsi="Cambria" w:cs="Times New Roman"/>
          <w:sz w:val="24"/>
          <w:szCs w:val="24"/>
          <w:lang w:val="en-US"/>
        </w:rPr>
        <w:t>adalah</w:t>
      </w:r>
      <w:proofErr w:type="spellEnd"/>
      <w:r w:rsidRPr="00E946B0">
        <w:rPr>
          <w:rFonts w:ascii="Cambria" w:hAnsi="Cambria" w:cs="Times New Roman"/>
          <w:sz w:val="24"/>
          <w:szCs w:val="24"/>
          <w:lang w:val="en-US"/>
        </w:rPr>
        <w:t>:</w:t>
      </w:r>
    </w:p>
    <w:p w14:paraId="25D0D8B9" w14:textId="77777777" w:rsidR="008A599F" w:rsidRPr="00E946B0" w:rsidRDefault="008A599F" w:rsidP="008A599F">
      <w:pPr>
        <w:pStyle w:val="ListParagraph"/>
        <w:numPr>
          <w:ilvl w:val="0"/>
          <w:numId w:val="6"/>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Identifikasi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sumber</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kecemasan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matematis</w:t>
      </w:r>
      <w:proofErr w:type="spellEnd"/>
    </w:p>
    <w:p w14:paraId="5816F876" w14:textId="77777777" w:rsidR="008A599F" w:rsidRPr="00E946B0" w:rsidRDefault="008A599F" w:rsidP="008A599F">
      <w:pPr>
        <w:pStyle w:val="ListParagraph"/>
        <w:numPr>
          <w:ilvl w:val="0"/>
          <w:numId w:val="6"/>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Pemberian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intervensi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berbasis</w:t>
      </w:r>
      <w:proofErr w:type="spellEnd"/>
      <w:r w:rsidRPr="00E946B0">
        <w:rPr>
          <w:rFonts w:ascii="Cambria" w:hAnsi="Cambria" w:cs="Times New Roman"/>
          <w:sz w:val="24"/>
          <w:szCs w:val="24"/>
          <w:lang w:val="en-US"/>
        </w:rPr>
        <w:t xml:space="preserve"> EFT</w:t>
      </w:r>
    </w:p>
    <w:p w14:paraId="0446BD1C" w14:textId="77777777" w:rsidR="008A599F" w:rsidRPr="00E946B0" w:rsidRDefault="008A599F" w:rsidP="008A599F">
      <w:pPr>
        <w:pStyle w:val="ListParagraph"/>
        <w:numPr>
          <w:ilvl w:val="0"/>
          <w:numId w:val="6"/>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Pengembangan</w:t>
      </w:r>
      <w:proofErr w:type="spellEnd"/>
      <w:r w:rsidRPr="00E946B0">
        <w:rPr>
          <w:rFonts w:ascii="Cambria" w:hAnsi="Cambria" w:cs="Times New Roman"/>
          <w:sz w:val="24"/>
          <w:szCs w:val="24"/>
          <w:lang w:val="en-US"/>
        </w:rPr>
        <w:t xml:space="preserve"> strategi </w:t>
      </w:r>
      <w:proofErr w:type="spellStart"/>
      <w:r w:rsidRPr="00E946B0">
        <w:rPr>
          <w:rFonts w:ascii="Cambria" w:hAnsi="Cambria" w:cs="Times New Roman"/>
          <w:sz w:val="24"/>
          <w:szCs w:val="24"/>
          <w:lang w:val="en-US"/>
        </w:rPr>
        <w:t>koping</w:t>
      </w:r>
      <w:proofErr w:type="spellEnd"/>
    </w:p>
    <w:p w14:paraId="0CDE6AE8" w14:textId="1BBBA923" w:rsidR="009F6689" w:rsidRPr="00E946B0" w:rsidRDefault="008A599F" w:rsidP="00C15B22">
      <w:pPr>
        <w:pStyle w:val="ListParagraph"/>
        <w:numPr>
          <w:ilvl w:val="0"/>
          <w:numId w:val="6"/>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Pemulihan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kepercayaan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diri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akademik</w:t>
      </w:r>
      <w:proofErr w:type="spellEnd"/>
    </w:p>
    <w:p w14:paraId="4D92E103" w14:textId="39C8BBBC" w:rsidR="008D3B9C" w:rsidRPr="00E946B0" w:rsidRDefault="008D3B9C" w:rsidP="00200182">
      <w:pPr>
        <w:pStyle w:val="Heading2"/>
      </w:pPr>
      <w:bookmarkStart w:id="6" w:name="_Toc191349692"/>
      <w:r w:rsidRPr="00E946B0">
        <w:t>Landasan Penyusun</w:t>
      </w:r>
      <w:r w:rsidR="00083162" w:rsidRPr="00E946B0">
        <w:t>an</w:t>
      </w:r>
      <w:r w:rsidRPr="00E946B0">
        <w:t xml:space="preserve"> Panduan</w:t>
      </w:r>
      <w:bookmarkEnd w:id="6"/>
      <w:r w:rsidRPr="00E946B0">
        <w:t xml:space="preserve"> </w:t>
      </w:r>
    </w:p>
    <w:p w14:paraId="033A2040" w14:textId="2DBC53DD" w:rsidR="00440ED9" w:rsidRPr="00E946B0" w:rsidRDefault="00440ED9" w:rsidP="00072D77">
      <w:pPr>
        <w:pStyle w:val="ListParagraph"/>
        <w:spacing w:line="360" w:lineRule="auto"/>
        <w:ind w:left="360" w:firstLine="360"/>
        <w:jc w:val="both"/>
        <w:rPr>
          <w:rFonts w:ascii="Cambria" w:hAnsi="Cambria" w:cs="Times New Roman"/>
          <w:sz w:val="24"/>
          <w:szCs w:val="24"/>
        </w:rPr>
      </w:pPr>
      <w:r w:rsidRPr="00E946B0">
        <w:rPr>
          <w:rFonts w:ascii="Cambria" w:hAnsi="Cambria" w:cs="Times New Roman"/>
          <w:sz w:val="24"/>
          <w:szCs w:val="24"/>
        </w:rPr>
        <w:t>Panduan ini disusun berdasarkan berbagai landasan teoritis dan empiris, mencakup:</w:t>
      </w:r>
    </w:p>
    <w:p w14:paraId="42387D76" w14:textId="77777777" w:rsidR="001B6CEE" w:rsidRPr="00E946B0" w:rsidRDefault="001B6CEE" w:rsidP="00072D77">
      <w:pPr>
        <w:pStyle w:val="ListParagraph"/>
        <w:numPr>
          <w:ilvl w:val="0"/>
          <w:numId w:val="17"/>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Persiapan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Layanan</w:t>
      </w:r>
      <w:proofErr w:type="spellEnd"/>
      <w:r w:rsidRPr="00E946B0">
        <w:rPr>
          <w:rFonts w:ascii="Cambria" w:hAnsi="Cambria" w:cs="Times New Roman"/>
          <w:sz w:val="24"/>
          <w:szCs w:val="24"/>
          <w:lang w:val="en-US"/>
        </w:rPr>
        <w:t xml:space="preserve"> oleh Guru BK/</w:t>
      </w:r>
      <w:proofErr w:type="spellStart"/>
      <w:r w:rsidRPr="00E946B0">
        <w:rPr>
          <w:rFonts w:ascii="Cambria" w:hAnsi="Cambria" w:cs="Times New Roman"/>
          <w:sz w:val="24"/>
          <w:szCs w:val="24"/>
          <w:lang w:val="en-US"/>
        </w:rPr>
        <w:t>Konselor</w:t>
      </w:r>
      <w:proofErr w:type="spellEnd"/>
    </w:p>
    <w:p w14:paraId="66C48CCC" w14:textId="1610D8CE" w:rsidR="001B6CEE" w:rsidRPr="00E946B0" w:rsidRDefault="001B6CEE" w:rsidP="00072D77">
      <w:pPr>
        <w:pStyle w:val="ListParagraph"/>
        <w:spacing w:line="360" w:lineRule="auto"/>
        <w:ind w:firstLine="720"/>
        <w:jc w:val="both"/>
        <w:rPr>
          <w:rFonts w:ascii="Cambria" w:hAnsi="Cambria" w:cs="Times New Roman"/>
          <w:sz w:val="24"/>
          <w:szCs w:val="24"/>
          <w:lang w:val="en-US"/>
        </w:rPr>
      </w:pPr>
      <w:proofErr w:type="spellStart"/>
      <w:r w:rsidRPr="00E946B0">
        <w:rPr>
          <w:rFonts w:ascii="Cambria" w:hAnsi="Cambria" w:cs="Times New Roman"/>
          <w:sz w:val="24"/>
          <w:szCs w:val="24"/>
          <w:lang w:val="en-US"/>
        </w:rPr>
        <w:t>Sebelum</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memberikan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layanan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konseling</w:t>
      </w:r>
      <w:proofErr w:type="spellEnd"/>
      <w:r w:rsidRPr="00E946B0">
        <w:rPr>
          <w:rFonts w:ascii="Cambria" w:hAnsi="Cambria" w:cs="Times New Roman"/>
          <w:sz w:val="24"/>
          <w:szCs w:val="24"/>
          <w:lang w:val="en-US"/>
        </w:rPr>
        <w:t xml:space="preserve">, Guru BK </w:t>
      </w:r>
      <w:proofErr w:type="spellStart"/>
      <w:r w:rsidRPr="00E946B0">
        <w:rPr>
          <w:rFonts w:ascii="Cambria" w:hAnsi="Cambria" w:cs="Times New Roman"/>
          <w:sz w:val="24"/>
          <w:szCs w:val="24"/>
          <w:lang w:val="en-US"/>
        </w:rPr>
        <w:t>atau</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Konselor</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wajib</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merancang</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perencanaan</w:t>
      </w:r>
      <w:proofErr w:type="spellEnd"/>
      <w:r w:rsidRPr="00E946B0">
        <w:rPr>
          <w:rFonts w:ascii="Cambria" w:hAnsi="Cambria" w:cs="Times New Roman"/>
          <w:sz w:val="24"/>
          <w:szCs w:val="24"/>
          <w:lang w:val="en-US"/>
        </w:rPr>
        <w:t xml:space="preserve"> yang </w:t>
      </w:r>
      <w:proofErr w:type="spellStart"/>
      <w:r w:rsidRPr="00E946B0">
        <w:rPr>
          <w:rFonts w:ascii="Cambria" w:hAnsi="Cambria" w:cs="Times New Roman"/>
          <w:sz w:val="24"/>
          <w:szCs w:val="24"/>
          <w:lang w:val="en-US"/>
        </w:rPr>
        <w:t>komprehensif</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Rencana</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ini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merupakan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instrumen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strategis</w:t>
      </w:r>
      <w:proofErr w:type="spellEnd"/>
      <w:r w:rsidRPr="00E946B0">
        <w:rPr>
          <w:rFonts w:ascii="Cambria" w:hAnsi="Cambria" w:cs="Times New Roman"/>
          <w:sz w:val="24"/>
          <w:szCs w:val="24"/>
          <w:lang w:val="en-US"/>
        </w:rPr>
        <w:t xml:space="preserve"> yang </w:t>
      </w:r>
      <w:proofErr w:type="spellStart"/>
      <w:r w:rsidRPr="00E946B0">
        <w:rPr>
          <w:rFonts w:ascii="Cambria" w:hAnsi="Cambria" w:cs="Times New Roman"/>
          <w:sz w:val="24"/>
          <w:szCs w:val="24"/>
          <w:lang w:val="en-US"/>
        </w:rPr>
        <w:t>dibuat</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secara</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sistematis</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untuk</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memastikan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keberhasilan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intervensi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Perencanaan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memerlukan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pendekatan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terstruktur</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terorganisir</w:t>
      </w:r>
      <w:proofErr w:type="spellEnd"/>
      <w:r w:rsidRPr="00E946B0">
        <w:rPr>
          <w:rFonts w:ascii="Cambria" w:hAnsi="Cambria" w:cs="Times New Roman"/>
          <w:sz w:val="24"/>
          <w:szCs w:val="24"/>
          <w:lang w:val="en-US"/>
        </w:rPr>
        <w:t xml:space="preserve">, dan </w:t>
      </w:r>
      <w:proofErr w:type="spellStart"/>
      <w:r w:rsidRPr="00E946B0">
        <w:rPr>
          <w:rFonts w:ascii="Cambria" w:hAnsi="Cambria" w:cs="Times New Roman"/>
          <w:sz w:val="24"/>
          <w:szCs w:val="24"/>
          <w:lang w:val="en-US"/>
        </w:rPr>
        <w:t>terkoordinasi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untuk</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lastRenderedPageBreak/>
        <w:t>mencapai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tujuan</w:t>
      </w:r>
      <w:proofErr w:type="spellEnd"/>
      <w:r w:rsidRPr="00E946B0">
        <w:rPr>
          <w:rFonts w:ascii="Cambria" w:hAnsi="Cambria" w:cs="Times New Roman"/>
          <w:sz w:val="24"/>
          <w:szCs w:val="24"/>
          <w:lang w:val="en-US"/>
        </w:rPr>
        <w:t xml:space="preserve"> yang </w:t>
      </w:r>
      <w:proofErr w:type="spellStart"/>
      <w:r w:rsidRPr="00E946B0">
        <w:rPr>
          <w:rFonts w:ascii="Cambria" w:hAnsi="Cambria" w:cs="Times New Roman"/>
          <w:sz w:val="24"/>
          <w:szCs w:val="24"/>
          <w:lang w:val="en-US"/>
        </w:rPr>
        <w:t>diharapkan</w:t>
      </w:r>
      <w:proofErr w:type="spellEnd"/>
      <w:r w:rsidR="00072D77" w:rsidRPr="00E946B0">
        <w:rPr>
          <w:rFonts w:ascii="Cambria" w:hAnsi="Cambria" w:cs="Times New Roman"/>
          <w:sz w:val="24"/>
          <w:szCs w:val="24"/>
          <w:lang w:val="en-US"/>
        </w:rPr>
        <w:t xml:space="preserve"> </w:t>
      </w:r>
      <w:r w:rsidR="00072D77" w:rsidRPr="00E946B0">
        <w:rPr>
          <w:rFonts w:ascii="Cambria" w:hAnsi="Cambria" w:cs="Times New Roman"/>
          <w:sz w:val="24"/>
          <w:szCs w:val="24"/>
        </w:rPr>
        <w:t>(Farozin, M., Suwarjo, S., &amp; Astuti, B., 2017)</w:t>
      </w:r>
      <w:r w:rsidRPr="00E946B0">
        <w:rPr>
          <w:rFonts w:ascii="Cambria" w:hAnsi="Cambria" w:cs="Times New Roman"/>
          <w:sz w:val="24"/>
          <w:szCs w:val="24"/>
          <w:lang w:val="en-US"/>
        </w:rPr>
        <w:t>.</w:t>
      </w:r>
    </w:p>
    <w:p w14:paraId="65E405CA" w14:textId="77777777" w:rsidR="001B6CEE" w:rsidRPr="00E946B0" w:rsidRDefault="001B6CEE" w:rsidP="00072D77">
      <w:pPr>
        <w:pStyle w:val="ListParagraph"/>
        <w:numPr>
          <w:ilvl w:val="0"/>
          <w:numId w:val="17"/>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Pentingnya</w:t>
      </w:r>
      <w:proofErr w:type="spellEnd"/>
      <w:r w:rsidRPr="00E946B0">
        <w:rPr>
          <w:rFonts w:ascii="Cambria" w:hAnsi="Cambria" w:cs="Times New Roman"/>
          <w:sz w:val="24"/>
          <w:szCs w:val="24"/>
          <w:lang w:val="en-US"/>
        </w:rPr>
        <w:t xml:space="preserve"> Panduan </w:t>
      </w:r>
      <w:proofErr w:type="spellStart"/>
      <w:r w:rsidRPr="00E946B0">
        <w:rPr>
          <w:rFonts w:ascii="Cambria" w:hAnsi="Cambria" w:cs="Times New Roman"/>
          <w:sz w:val="24"/>
          <w:szCs w:val="24"/>
          <w:lang w:val="en-US"/>
        </w:rPr>
        <w:t>Pelaksanaan</w:t>
      </w:r>
      <w:proofErr w:type="spellEnd"/>
      <w:r w:rsidRPr="00E946B0">
        <w:rPr>
          <w:rFonts w:ascii="Cambria" w:hAnsi="Cambria" w:cs="Times New Roman"/>
          <w:sz w:val="24"/>
          <w:szCs w:val="24"/>
          <w:lang w:val="en-US"/>
        </w:rPr>
        <w:t xml:space="preserve"> </w:t>
      </w:r>
    </w:p>
    <w:p w14:paraId="1D5A4FAB" w14:textId="7AE16F58" w:rsidR="001B6CEE" w:rsidRPr="00E946B0" w:rsidRDefault="00072D77" w:rsidP="00072D77">
      <w:pPr>
        <w:pStyle w:val="ListParagraph"/>
        <w:spacing w:line="360" w:lineRule="auto"/>
        <w:ind w:firstLine="720"/>
        <w:jc w:val="both"/>
        <w:rPr>
          <w:rFonts w:ascii="Cambria" w:hAnsi="Cambria" w:cs="Times New Roman"/>
          <w:sz w:val="24"/>
          <w:szCs w:val="24"/>
          <w:lang w:val="en-US"/>
        </w:rPr>
      </w:pPr>
      <w:r w:rsidRPr="00E946B0">
        <w:rPr>
          <w:rFonts w:ascii="Cambria" w:hAnsi="Cambria" w:cs="Times New Roman"/>
          <w:sz w:val="24"/>
          <w:szCs w:val="24"/>
        </w:rPr>
        <w:t xml:space="preserve">Tasnim (2020) menjelaskan </w:t>
      </w:r>
      <w:r w:rsidR="001B6CEE" w:rsidRPr="00E946B0">
        <w:rPr>
          <w:rFonts w:ascii="Cambria" w:hAnsi="Cambria" w:cs="Times New Roman"/>
          <w:sz w:val="24"/>
          <w:szCs w:val="24"/>
          <w:lang w:val="en-US"/>
        </w:rPr>
        <w:t xml:space="preserve">Panduan </w:t>
      </w:r>
      <w:proofErr w:type="spellStart"/>
      <w:r w:rsidR="001B6CEE" w:rsidRPr="00E946B0">
        <w:rPr>
          <w:rFonts w:ascii="Cambria" w:hAnsi="Cambria" w:cs="Times New Roman"/>
          <w:sz w:val="24"/>
          <w:szCs w:val="24"/>
          <w:lang w:val="en-US"/>
        </w:rPr>
        <w:t>pelaksanaan</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adalah</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dokumen</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kunci</w:t>
      </w:r>
      <w:proofErr w:type="spellEnd"/>
      <w:r w:rsidR="001B6CEE" w:rsidRPr="00E946B0">
        <w:rPr>
          <w:rFonts w:ascii="Cambria" w:hAnsi="Cambria" w:cs="Times New Roman"/>
          <w:sz w:val="24"/>
          <w:szCs w:val="24"/>
          <w:lang w:val="en-US"/>
        </w:rPr>
        <w:t xml:space="preserve"> yang </w:t>
      </w:r>
      <w:proofErr w:type="spellStart"/>
      <w:r w:rsidR="001B6CEE" w:rsidRPr="00E946B0">
        <w:rPr>
          <w:rFonts w:ascii="Cambria" w:hAnsi="Cambria" w:cs="Times New Roman"/>
          <w:sz w:val="24"/>
          <w:szCs w:val="24"/>
          <w:lang w:val="en-US"/>
        </w:rPr>
        <w:t>berisi</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informasi</w:t>
      </w:r>
      <w:proofErr w:type="spellEnd"/>
      <w:r w:rsidR="001B6CEE" w:rsidRPr="00E946B0">
        <w:rPr>
          <w:rFonts w:ascii="Cambria" w:hAnsi="Cambria" w:cs="Times New Roman"/>
          <w:sz w:val="24"/>
          <w:szCs w:val="24"/>
          <w:lang w:val="en-US"/>
        </w:rPr>
        <w:t xml:space="preserve"> dan </w:t>
      </w:r>
      <w:proofErr w:type="spellStart"/>
      <w:r w:rsidR="001B6CEE" w:rsidRPr="00E946B0">
        <w:rPr>
          <w:rFonts w:ascii="Cambria" w:hAnsi="Cambria" w:cs="Times New Roman"/>
          <w:sz w:val="24"/>
          <w:szCs w:val="24"/>
          <w:lang w:val="en-US"/>
        </w:rPr>
        <w:t>petunjuk</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teknis</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sebagai</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referensi</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utama</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dalam</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menjalankan</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kegiatan</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konseling</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Dokumen</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ini</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memberikan</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kerangka</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prosedural</w:t>
      </w:r>
      <w:proofErr w:type="spellEnd"/>
      <w:r w:rsidR="001B6CEE" w:rsidRPr="00E946B0">
        <w:rPr>
          <w:rFonts w:ascii="Cambria" w:hAnsi="Cambria" w:cs="Times New Roman"/>
          <w:sz w:val="24"/>
          <w:szCs w:val="24"/>
          <w:lang w:val="en-US"/>
        </w:rPr>
        <w:t xml:space="preserve"> yang </w:t>
      </w:r>
      <w:proofErr w:type="spellStart"/>
      <w:r w:rsidR="001B6CEE" w:rsidRPr="00E946B0">
        <w:rPr>
          <w:rFonts w:ascii="Cambria" w:hAnsi="Cambria" w:cs="Times New Roman"/>
          <w:sz w:val="24"/>
          <w:szCs w:val="24"/>
          <w:lang w:val="en-US"/>
        </w:rPr>
        <w:t>menjelaskan</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tahapan</w:t>
      </w:r>
      <w:proofErr w:type="spellEnd"/>
      <w:r w:rsidR="001B6CEE" w:rsidRPr="00E946B0">
        <w:rPr>
          <w:rFonts w:ascii="Cambria" w:hAnsi="Cambria" w:cs="Times New Roman"/>
          <w:sz w:val="24"/>
          <w:szCs w:val="24"/>
          <w:lang w:val="en-US"/>
        </w:rPr>
        <w:t xml:space="preserve"> dan </w:t>
      </w:r>
      <w:proofErr w:type="spellStart"/>
      <w:r w:rsidR="001B6CEE" w:rsidRPr="00E946B0">
        <w:rPr>
          <w:rFonts w:ascii="Cambria" w:hAnsi="Cambria" w:cs="Times New Roman"/>
          <w:sz w:val="24"/>
          <w:szCs w:val="24"/>
          <w:lang w:val="en-US"/>
        </w:rPr>
        <w:t>langkah-langkah</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sistematis</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untuk</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menyelesaikan</w:t>
      </w:r>
      <w:proofErr w:type="spellEnd"/>
      <w:r w:rsidR="001B6CEE" w:rsidRPr="00E946B0">
        <w:rPr>
          <w:rFonts w:ascii="Cambria" w:hAnsi="Cambria" w:cs="Times New Roman"/>
          <w:sz w:val="24"/>
          <w:szCs w:val="24"/>
          <w:lang w:val="en-US"/>
        </w:rPr>
        <w:t xml:space="preserve"> proses </w:t>
      </w:r>
      <w:proofErr w:type="spellStart"/>
      <w:r w:rsidR="001B6CEE" w:rsidRPr="00E946B0">
        <w:rPr>
          <w:rFonts w:ascii="Cambria" w:hAnsi="Cambria" w:cs="Times New Roman"/>
          <w:sz w:val="24"/>
          <w:szCs w:val="24"/>
          <w:lang w:val="en-US"/>
        </w:rPr>
        <w:t>intervensi</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secara</w:t>
      </w:r>
      <w:proofErr w:type="spellEnd"/>
      <w:r w:rsidR="001B6CEE" w:rsidRPr="00E946B0">
        <w:rPr>
          <w:rFonts w:ascii="Cambria" w:hAnsi="Cambria" w:cs="Times New Roman"/>
          <w:sz w:val="24"/>
          <w:szCs w:val="24"/>
          <w:lang w:val="en-US"/>
        </w:rPr>
        <w:t xml:space="preserve"> </w:t>
      </w:r>
      <w:proofErr w:type="spellStart"/>
      <w:r w:rsidR="001B6CEE" w:rsidRPr="00E946B0">
        <w:rPr>
          <w:rFonts w:ascii="Cambria" w:hAnsi="Cambria" w:cs="Times New Roman"/>
          <w:sz w:val="24"/>
          <w:szCs w:val="24"/>
          <w:lang w:val="en-US"/>
        </w:rPr>
        <w:t>efektif</w:t>
      </w:r>
      <w:proofErr w:type="spellEnd"/>
      <w:r w:rsidR="001B6CEE" w:rsidRPr="00E946B0">
        <w:rPr>
          <w:rFonts w:ascii="Cambria" w:hAnsi="Cambria" w:cs="Times New Roman"/>
          <w:sz w:val="24"/>
          <w:szCs w:val="24"/>
          <w:lang w:val="en-US"/>
        </w:rPr>
        <w:t>.</w:t>
      </w:r>
    </w:p>
    <w:p w14:paraId="5FFA17CE" w14:textId="77777777" w:rsidR="008940CB" w:rsidRPr="00E946B0" w:rsidRDefault="001B6CEE" w:rsidP="00072D77">
      <w:pPr>
        <w:pStyle w:val="ListParagraph"/>
        <w:numPr>
          <w:ilvl w:val="0"/>
          <w:numId w:val="17"/>
        </w:numPr>
        <w:spacing w:line="360" w:lineRule="auto"/>
        <w:jc w:val="both"/>
        <w:rPr>
          <w:rFonts w:ascii="Cambria" w:hAnsi="Cambria" w:cs="Times New Roman"/>
          <w:sz w:val="24"/>
          <w:szCs w:val="24"/>
          <w:lang w:val="en-US"/>
        </w:rPr>
      </w:pPr>
      <w:r w:rsidRPr="00E946B0">
        <w:rPr>
          <w:rFonts w:ascii="Cambria" w:hAnsi="Cambria" w:cs="Times New Roman"/>
          <w:sz w:val="24"/>
          <w:szCs w:val="24"/>
          <w:lang w:val="en-US"/>
        </w:rPr>
        <w:t xml:space="preserve">Faktor </w:t>
      </w:r>
      <w:proofErr w:type="spellStart"/>
      <w:r w:rsidRPr="00E946B0">
        <w:rPr>
          <w:rFonts w:ascii="Cambria" w:hAnsi="Cambria" w:cs="Times New Roman"/>
          <w:sz w:val="24"/>
          <w:szCs w:val="24"/>
          <w:lang w:val="en-US"/>
        </w:rPr>
        <w:t>Keberhasilan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Layanan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Konseling</w:t>
      </w:r>
      <w:proofErr w:type="spellEnd"/>
      <w:r w:rsidRPr="00E946B0">
        <w:rPr>
          <w:rFonts w:ascii="Cambria" w:hAnsi="Cambria" w:cs="Times New Roman"/>
          <w:sz w:val="24"/>
          <w:szCs w:val="24"/>
          <w:lang w:val="en-US"/>
        </w:rPr>
        <w:t xml:space="preserve"> </w:t>
      </w:r>
    </w:p>
    <w:p w14:paraId="217D2475" w14:textId="77777777" w:rsidR="008940CB" w:rsidRPr="00E946B0" w:rsidRDefault="008940CB" w:rsidP="00072D77">
      <w:pPr>
        <w:pStyle w:val="ListParagraph"/>
        <w:spacing w:line="360" w:lineRule="auto"/>
        <w:ind w:firstLine="720"/>
        <w:jc w:val="both"/>
        <w:rPr>
          <w:rFonts w:ascii="Cambria" w:hAnsi="Cambria" w:cs="Times New Roman"/>
          <w:sz w:val="24"/>
          <w:szCs w:val="24"/>
          <w:lang w:val="en-US"/>
        </w:rPr>
      </w:pPr>
      <w:proofErr w:type="spellStart"/>
      <w:r w:rsidRPr="00E946B0">
        <w:rPr>
          <w:rFonts w:ascii="Cambria" w:hAnsi="Cambria" w:cs="Times New Roman"/>
          <w:sz w:val="24"/>
          <w:szCs w:val="24"/>
          <w:lang w:val="en-US"/>
        </w:rPr>
        <w:t>Kesuksesan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layanan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konseling</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bergantung</w:t>
      </w:r>
      <w:proofErr w:type="spellEnd"/>
      <w:r w:rsidRPr="00E946B0">
        <w:rPr>
          <w:rFonts w:ascii="Cambria" w:hAnsi="Cambria" w:cs="Times New Roman"/>
          <w:sz w:val="24"/>
          <w:szCs w:val="24"/>
          <w:lang w:val="en-US"/>
        </w:rPr>
        <w:t xml:space="preserve"> pada </w:t>
      </w:r>
      <w:proofErr w:type="spellStart"/>
      <w:r w:rsidRPr="00E946B0">
        <w:rPr>
          <w:rFonts w:ascii="Cambria" w:hAnsi="Cambria" w:cs="Times New Roman"/>
          <w:sz w:val="24"/>
          <w:szCs w:val="24"/>
          <w:lang w:val="en-US"/>
        </w:rPr>
        <w:t>beberapa</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komponen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kritis</w:t>
      </w:r>
      <w:proofErr w:type="spellEnd"/>
      <w:r w:rsidRPr="00E946B0">
        <w:rPr>
          <w:rFonts w:ascii="Cambria" w:hAnsi="Cambria" w:cs="Times New Roman"/>
          <w:sz w:val="24"/>
          <w:szCs w:val="24"/>
          <w:lang w:val="en-US"/>
        </w:rPr>
        <w:t>:</w:t>
      </w:r>
    </w:p>
    <w:p w14:paraId="58EC5B38" w14:textId="77777777" w:rsidR="008940CB" w:rsidRPr="00E946B0" w:rsidRDefault="008940CB" w:rsidP="00072D77">
      <w:pPr>
        <w:pStyle w:val="ListParagraph"/>
        <w:numPr>
          <w:ilvl w:val="0"/>
          <w:numId w:val="15"/>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Perumusan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tujuan</w:t>
      </w:r>
      <w:proofErr w:type="spellEnd"/>
      <w:r w:rsidRPr="00E946B0">
        <w:rPr>
          <w:rFonts w:ascii="Cambria" w:hAnsi="Cambria" w:cs="Times New Roman"/>
          <w:sz w:val="24"/>
          <w:szCs w:val="24"/>
          <w:lang w:val="en-US"/>
        </w:rPr>
        <w:t xml:space="preserve"> yang </w:t>
      </w:r>
      <w:proofErr w:type="spellStart"/>
      <w:r w:rsidRPr="00E946B0">
        <w:rPr>
          <w:rFonts w:ascii="Cambria" w:hAnsi="Cambria" w:cs="Times New Roman"/>
          <w:sz w:val="24"/>
          <w:szCs w:val="24"/>
          <w:lang w:val="en-US"/>
        </w:rPr>
        <w:t>jelas</w:t>
      </w:r>
      <w:proofErr w:type="spellEnd"/>
      <w:r w:rsidRPr="00E946B0">
        <w:rPr>
          <w:rFonts w:ascii="Cambria" w:hAnsi="Cambria" w:cs="Times New Roman"/>
          <w:sz w:val="24"/>
          <w:szCs w:val="24"/>
          <w:lang w:val="en-US"/>
        </w:rPr>
        <w:t xml:space="preserve"> dan </w:t>
      </w:r>
      <w:proofErr w:type="spellStart"/>
      <w:r w:rsidRPr="00E946B0">
        <w:rPr>
          <w:rFonts w:ascii="Cambria" w:hAnsi="Cambria" w:cs="Times New Roman"/>
          <w:sz w:val="24"/>
          <w:szCs w:val="24"/>
          <w:lang w:val="en-US"/>
        </w:rPr>
        <w:t>spesifik</w:t>
      </w:r>
      <w:proofErr w:type="spellEnd"/>
    </w:p>
    <w:p w14:paraId="7E744E74" w14:textId="77777777" w:rsidR="008940CB" w:rsidRPr="00E946B0" w:rsidRDefault="008940CB" w:rsidP="00072D77">
      <w:pPr>
        <w:pStyle w:val="ListParagraph"/>
        <w:numPr>
          <w:ilvl w:val="0"/>
          <w:numId w:val="15"/>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Pemilihan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metode</w:t>
      </w:r>
      <w:proofErr w:type="spellEnd"/>
      <w:r w:rsidRPr="00E946B0">
        <w:rPr>
          <w:rFonts w:ascii="Cambria" w:hAnsi="Cambria" w:cs="Times New Roman"/>
          <w:sz w:val="24"/>
          <w:szCs w:val="24"/>
          <w:lang w:val="en-US"/>
        </w:rPr>
        <w:t xml:space="preserve"> yang </w:t>
      </w:r>
      <w:proofErr w:type="spellStart"/>
      <w:r w:rsidRPr="00E946B0">
        <w:rPr>
          <w:rFonts w:ascii="Cambria" w:hAnsi="Cambria" w:cs="Times New Roman"/>
          <w:sz w:val="24"/>
          <w:szCs w:val="24"/>
          <w:lang w:val="en-US"/>
        </w:rPr>
        <w:t>tepat</w:t>
      </w:r>
      <w:proofErr w:type="spellEnd"/>
    </w:p>
    <w:p w14:paraId="4EF2B38C" w14:textId="77777777" w:rsidR="008940CB" w:rsidRPr="00E946B0" w:rsidRDefault="008940CB" w:rsidP="00072D77">
      <w:pPr>
        <w:pStyle w:val="ListParagraph"/>
        <w:numPr>
          <w:ilvl w:val="0"/>
          <w:numId w:val="15"/>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Pengembangan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materi</w:t>
      </w:r>
      <w:proofErr w:type="spellEnd"/>
      <w:r w:rsidRPr="00E946B0">
        <w:rPr>
          <w:rFonts w:ascii="Cambria" w:hAnsi="Cambria" w:cs="Times New Roman"/>
          <w:sz w:val="24"/>
          <w:szCs w:val="24"/>
          <w:lang w:val="en-US"/>
        </w:rPr>
        <w:t xml:space="preserve"> yang </w:t>
      </w:r>
      <w:proofErr w:type="spellStart"/>
      <w:r w:rsidRPr="00E946B0">
        <w:rPr>
          <w:rFonts w:ascii="Cambria" w:hAnsi="Cambria" w:cs="Times New Roman"/>
          <w:sz w:val="24"/>
          <w:szCs w:val="24"/>
          <w:lang w:val="en-US"/>
        </w:rPr>
        <w:t>relevan</w:t>
      </w:r>
      <w:proofErr w:type="spellEnd"/>
    </w:p>
    <w:p w14:paraId="4FDEE1FE" w14:textId="77777777" w:rsidR="008940CB" w:rsidRPr="00E946B0" w:rsidRDefault="008940CB" w:rsidP="00072D77">
      <w:pPr>
        <w:pStyle w:val="ListParagraph"/>
        <w:numPr>
          <w:ilvl w:val="0"/>
          <w:numId w:val="15"/>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Penerapan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pendekatan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atau</w:t>
      </w:r>
      <w:proofErr w:type="spellEnd"/>
      <w:r w:rsidRPr="00E946B0">
        <w:rPr>
          <w:rFonts w:ascii="Cambria" w:hAnsi="Cambria" w:cs="Times New Roman"/>
          <w:sz w:val="24"/>
          <w:szCs w:val="24"/>
          <w:lang w:val="en-US"/>
        </w:rPr>
        <w:t xml:space="preserve"> model yang </w:t>
      </w:r>
      <w:proofErr w:type="spellStart"/>
      <w:r w:rsidRPr="00E946B0">
        <w:rPr>
          <w:rFonts w:ascii="Cambria" w:hAnsi="Cambria" w:cs="Times New Roman"/>
          <w:sz w:val="24"/>
          <w:szCs w:val="24"/>
          <w:lang w:val="en-US"/>
        </w:rPr>
        <w:t>sesuai</w:t>
      </w:r>
      <w:proofErr w:type="spellEnd"/>
    </w:p>
    <w:p w14:paraId="3490A8D6" w14:textId="77777777" w:rsidR="008940CB" w:rsidRPr="00E946B0" w:rsidRDefault="008940CB" w:rsidP="00072D77">
      <w:pPr>
        <w:pStyle w:val="ListParagraph"/>
        <w:numPr>
          <w:ilvl w:val="0"/>
          <w:numId w:val="15"/>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Implementasi</w:t>
      </w:r>
      <w:proofErr w:type="spellEnd"/>
      <w:r w:rsidRPr="00E946B0">
        <w:rPr>
          <w:rFonts w:ascii="Cambria" w:hAnsi="Cambria" w:cs="Times New Roman"/>
          <w:sz w:val="24"/>
          <w:szCs w:val="24"/>
          <w:lang w:val="en-US"/>
        </w:rPr>
        <w:t xml:space="preserve"> strategi </w:t>
      </w:r>
      <w:proofErr w:type="spellStart"/>
      <w:r w:rsidRPr="00E946B0">
        <w:rPr>
          <w:rFonts w:ascii="Cambria" w:hAnsi="Cambria" w:cs="Times New Roman"/>
          <w:sz w:val="24"/>
          <w:szCs w:val="24"/>
          <w:lang w:val="en-US"/>
        </w:rPr>
        <w:t>pelaksanaan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efektif</w:t>
      </w:r>
      <w:proofErr w:type="spellEnd"/>
    </w:p>
    <w:p w14:paraId="2CA9F23C" w14:textId="77777777" w:rsidR="008940CB" w:rsidRPr="00E946B0" w:rsidRDefault="008940CB" w:rsidP="00072D77">
      <w:pPr>
        <w:pStyle w:val="ListParagraph"/>
        <w:numPr>
          <w:ilvl w:val="0"/>
          <w:numId w:val="15"/>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Penggunaan</w:t>
      </w:r>
      <w:proofErr w:type="spellEnd"/>
      <w:r w:rsidRPr="00E946B0">
        <w:rPr>
          <w:rFonts w:ascii="Cambria" w:hAnsi="Cambria" w:cs="Times New Roman"/>
          <w:sz w:val="24"/>
          <w:szCs w:val="24"/>
          <w:lang w:val="en-US"/>
        </w:rPr>
        <w:t xml:space="preserve"> media yang </w:t>
      </w:r>
      <w:proofErr w:type="spellStart"/>
      <w:r w:rsidRPr="00E946B0">
        <w:rPr>
          <w:rFonts w:ascii="Cambria" w:hAnsi="Cambria" w:cs="Times New Roman"/>
          <w:sz w:val="24"/>
          <w:szCs w:val="24"/>
          <w:lang w:val="en-US"/>
        </w:rPr>
        <w:t>mendukung</w:t>
      </w:r>
      <w:proofErr w:type="spellEnd"/>
    </w:p>
    <w:p w14:paraId="284CB309" w14:textId="4F2CADC7" w:rsidR="008940CB" w:rsidRPr="00E946B0" w:rsidRDefault="008940CB" w:rsidP="00072D77">
      <w:pPr>
        <w:pStyle w:val="ListParagraph"/>
        <w:numPr>
          <w:ilvl w:val="0"/>
          <w:numId w:val="15"/>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Evaluasi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komprehensif</w:t>
      </w:r>
      <w:proofErr w:type="spellEnd"/>
    </w:p>
    <w:p w14:paraId="72CF8652" w14:textId="77777777" w:rsidR="008940CB" w:rsidRPr="00E946B0" w:rsidRDefault="008940CB" w:rsidP="00072D77">
      <w:pPr>
        <w:pStyle w:val="ListParagraph"/>
        <w:numPr>
          <w:ilvl w:val="0"/>
          <w:numId w:val="17"/>
        </w:numPr>
        <w:spacing w:line="360" w:lineRule="auto"/>
        <w:jc w:val="both"/>
        <w:rPr>
          <w:rFonts w:ascii="Cambria" w:hAnsi="Cambria" w:cs="Times New Roman"/>
          <w:sz w:val="24"/>
          <w:szCs w:val="24"/>
          <w:lang w:val="en-US"/>
        </w:rPr>
      </w:pPr>
      <w:r w:rsidRPr="00E946B0">
        <w:rPr>
          <w:rFonts w:ascii="Cambria" w:hAnsi="Cambria" w:cs="Times New Roman"/>
          <w:sz w:val="24"/>
          <w:szCs w:val="24"/>
          <w:lang w:val="en-US"/>
        </w:rPr>
        <w:t xml:space="preserve">Teori </w:t>
      </w:r>
      <w:proofErr w:type="spellStart"/>
      <w:r w:rsidRPr="00E946B0">
        <w:rPr>
          <w:rFonts w:ascii="Cambria" w:hAnsi="Cambria" w:cs="Times New Roman"/>
          <w:sz w:val="24"/>
          <w:szCs w:val="24"/>
          <w:lang w:val="en-US"/>
        </w:rPr>
        <w:t>Psikologi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Kognitif-Perilaku</w:t>
      </w:r>
      <w:proofErr w:type="spellEnd"/>
    </w:p>
    <w:p w14:paraId="1E60E45D" w14:textId="77777777" w:rsidR="008940CB" w:rsidRPr="00E946B0" w:rsidRDefault="008940CB" w:rsidP="00072D77">
      <w:pPr>
        <w:pStyle w:val="ListParagraph"/>
        <w:numPr>
          <w:ilvl w:val="0"/>
          <w:numId w:val="21"/>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Mengeksplorasi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hubungan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antara</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pikiran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emosi</w:t>
      </w:r>
      <w:proofErr w:type="spellEnd"/>
      <w:r w:rsidRPr="00E946B0">
        <w:rPr>
          <w:rFonts w:ascii="Cambria" w:hAnsi="Cambria" w:cs="Times New Roman"/>
          <w:sz w:val="24"/>
          <w:szCs w:val="24"/>
          <w:lang w:val="en-US"/>
        </w:rPr>
        <w:t xml:space="preserve">, dan </w:t>
      </w:r>
      <w:proofErr w:type="spellStart"/>
      <w:r w:rsidRPr="00E946B0">
        <w:rPr>
          <w:rFonts w:ascii="Cambria" w:hAnsi="Cambria" w:cs="Times New Roman"/>
          <w:sz w:val="24"/>
          <w:szCs w:val="24"/>
          <w:lang w:val="en-US"/>
        </w:rPr>
        <w:t>perilaku</w:t>
      </w:r>
      <w:proofErr w:type="spellEnd"/>
    </w:p>
    <w:p w14:paraId="06257EE8" w14:textId="77777777" w:rsidR="008940CB" w:rsidRPr="00E946B0" w:rsidRDefault="008940CB" w:rsidP="00072D77">
      <w:pPr>
        <w:pStyle w:val="ListParagraph"/>
        <w:numPr>
          <w:ilvl w:val="0"/>
          <w:numId w:val="21"/>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Mengidentifikasi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pola</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pikir</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negatif</w:t>
      </w:r>
      <w:proofErr w:type="spellEnd"/>
      <w:r w:rsidRPr="00E946B0">
        <w:rPr>
          <w:rFonts w:ascii="Cambria" w:hAnsi="Cambria" w:cs="Times New Roman"/>
          <w:sz w:val="24"/>
          <w:szCs w:val="24"/>
          <w:lang w:val="en-US"/>
        </w:rPr>
        <w:t xml:space="preserve"> yang </w:t>
      </w:r>
      <w:proofErr w:type="spellStart"/>
      <w:r w:rsidRPr="00E946B0">
        <w:rPr>
          <w:rFonts w:ascii="Cambria" w:hAnsi="Cambria" w:cs="Times New Roman"/>
          <w:sz w:val="24"/>
          <w:szCs w:val="24"/>
          <w:lang w:val="en-US"/>
        </w:rPr>
        <w:t>berkontribusi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terhadap</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kecemasan</w:t>
      </w:r>
      <w:proofErr w:type="spellEnd"/>
    </w:p>
    <w:p w14:paraId="678249D1" w14:textId="77777777" w:rsidR="008940CB" w:rsidRPr="00E946B0" w:rsidRDefault="008940CB" w:rsidP="00072D77">
      <w:pPr>
        <w:pStyle w:val="ListParagraph"/>
        <w:numPr>
          <w:ilvl w:val="0"/>
          <w:numId w:val="21"/>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Menawarkan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teknik</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restrukturisasi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kognitif</w:t>
      </w:r>
      <w:proofErr w:type="spellEnd"/>
    </w:p>
    <w:p w14:paraId="0C56D855" w14:textId="77777777" w:rsidR="008940CB" w:rsidRPr="00E946B0" w:rsidRDefault="008940CB" w:rsidP="00072D77">
      <w:pPr>
        <w:pStyle w:val="ListParagraph"/>
        <w:numPr>
          <w:ilvl w:val="0"/>
          <w:numId w:val="17"/>
        </w:numPr>
        <w:spacing w:line="360" w:lineRule="auto"/>
        <w:jc w:val="both"/>
        <w:rPr>
          <w:rFonts w:ascii="Cambria" w:hAnsi="Cambria" w:cs="Times New Roman"/>
          <w:sz w:val="24"/>
          <w:szCs w:val="24"/>
          <w:lang w:val="en-US"/>
        </w:rPr>
      </w:pPr>
      <w:r w:rsidRPr="00E946B0">
        <w:rPr>
          <w:rFonts w:ascii="Cambria" w:hAnsi="Cambria" w:cs="Times New Roman"/>
          <w:sz w:val="24"/>
          <w:szCs w:val="24"/>
          <w:lang w:val="en-US"/>
        </w:rPr>
        <w:t xml:space="preserve">Metode </w:t>
      </w:r>
      <w:proofErr w:type="spellStart"/>
      <w:r w:rsidRPr="00E946B0">
        <w:rPr>
          <w:rFonts w:ascii="Cambria" w:hAnsi="Cambria" w:cs="Times New Roman"/>
          <w:sz w:val="24"/>
          <w:szCs w:val="24"/>
          <w:lang w:val="en-US"/>
        </w:rPr>
        <w:t>Akupresur</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dalam</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Intervensi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Psikologis</w:t>
      </w:r>
      <w:proofErr w:type="spellEnd"/>
    </w:p>
    <w:p w14:paraId="7AB5DC96" w14:textId="77777777" w:rsidR="008940CB" w:rsidRPr="00E946B0" w:rsidRDefault="008940CB" w:rsidP="00072D77">
      <w:pPr>
        <w:pStyle w:val="ListParagraph"/>
        <w:numPr>
          <w:ilvl w:val="0"/>
          <w:numId w:val="22"/>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Menggunakan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titik-titik</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energi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tubuh</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untuk</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menurunkan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tingkan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kecemasan</w:t>
      </w:r>
      <w:proofErr w:type="spellEnd"/>
    </w:p>
    <w:p w14:paraId="2DDC7109" w14:textId="77777777" w:rsidR="008940CB" w:rsidRPr="00E946B0" w:rsidRDefault="008940CB" w:rsidP="00072D77">
      <w:pPr>
        <w:pStyle w:val="ListParagraph"/>
        <w:numPr>
          <w:ilvl w:val="0"/>
          <w:numId w:val="22"/>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Membantu</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menyeimbangkan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aliran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energi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psikologis</w:t>
      </w:r>
      <w:proofErr w:type="spellEnd"/>
    </w:p>
    <w:p w14:paraId="7CE93A8F" w14:textId="77777777" w:rsidR="008940CB" w:rsidRPr="00E946B0" w:rsidRDefault="008940CB" w:rsidP="00072D77">
      <w:pPr>
        <w:pStyle w:val="ListParagraph"/>
        <w:numPr>
          <w:ilvl w:val="0"/>
          <w:numId w:val="22"/>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Mendukung</w:t>
      </w:r>
      <w:proofErr w:type="spellEnd"/>
      <w:r w:rsidRPr="00E946B0">
        <w:rPr>
          <w:rFonts w:ascii="Cambria" w:hAnsi="Cambria" w:cs="Times New Roman"/>
          <w:sz w:val="24"/>
          <w:szCs w:val="24"/>
          <w:lang w:val="en-US"/>
        </w:rPr>
        <w:t xml:space="preserve"> proses </w:t>
      </w:r>
      <w:proofErr w:type="spellStart"/>
      <w:r w:rsidRPr="00E946B0">
        <w:rPr>
          <w:rFonts w:ascii="Cambria" w:hAnsi="Cambria" w:cs="Times New Roman"/>
          <w:sz w:val="24"/>
          <w:szCs w:val="24"/>
          <w:lang w:val="en-US"/>
        </w:rPr>
        <w:t>penyembuhan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holistik</w:t>
      </w:r>
      <w:proofErr w:type="spellEnd"/>
    </w:p>
    <w:p w14:paraId="646BB6EC" w14:textId="77777777" w:rsidR="00F60938" w:rsidRDefault="00F60938">
      <w:pPr>
        <w:rPr>
          <w:rFonts w:ascii="Cambria" w:hAnsi="Cambria" w:cs="Times New Roman"/>
          <w:sz w:val="24"/>
          <w:szCs w:val="24"/>
          <w:lang w:val="en-US"/>
        </w:rPr>
      </w:pPr>
      <w:r>
        <w:rPr>
          <w:rFonts w:ascii="Cambria" w:hAnsi="Cambria" w:cs="Times New Roman"/>
          <w:sz w:val="24"/>
          <w:szCs w:val="24"/>
          <w:lang w:val="en-US"/>
        </w:rPr>
        <w:br w:type="page"/>
      </w:r>
    </w:p>
    <w:p w14:paraId="1A788D6B" w14:textId="49051E64" w:rsidR="008940CB" w:rsidRPr="00E946B0" w:rsidRDefault="008940CB" w:rsidP="00072D77">
      <w:pPr>
        <w:pStyle w:val="ListParagraph"/>
        <w:numPr>
          <w:ilvl w:val="0"/>
          <w:numId w:val="17"/>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lastRenderedPageBreak/>
        <w:t>Penelitian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Empiris</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tentang</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Efektivitas</w:t>
      </w:r>
      <w:proofErr w:type="spellEnd"/>
      <w:r w:rsidRPr="00E946B0">
        <w:rPr>
          <w:rFonts w:ascii="Cambria" w:hAnsi="Cambria" w:cs="Times New Roman"/>
          <w:sz w:val="24"/>
          <w:szCs w:val="24"/>
          <w:lang w:val="en-US"/>
        </w:rPr>
        <w:t xml:space="preserve"> EFT</w:t>
      </w:r>
      <w:r w:rsidR="00407CD0" w:rsidRPr="00E946B0">
        <w:rPr>
          <w:rFonts w:ascii="Cambria" w:hAnsi="Cambria" w:cs="Times New Roman"/>
          <w:sz w:val="24"/>
          <w:szCs w:val="24"/>
          <w:lang w:val="en-US"/>
        </w:rPr>
        <w:t xml:space="preserve"> (Stapleton, 2016)</w:t>
      </w:r>
    </w:p>
    <w:p w14:paraId="1DD5F2F4" w14:textId="77777777" w:rsidR="008940CB" w:rsidRPr="00E946B0" w:rsidRDefault="008940CB" w:rsidP="00072D77">
      <w:pPr>
        <w:pStyle w:val="ListParagraph"/>
        <w:numPr>
          <w:ilvl w:val="0"/>
          <w:numId w:val="23"/>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Mendasarkan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intervensi</w:t>
      </w:r>
      <w:proofErr w:type="spellEnd"/>
      <w:r w:rsidRPr="00E946B0">
        <w:rPr>
          <w:rFonts w:ascii="Cambria" w:hAnsi="Cambria" w:cs="Times New Roman"/>
          <w:sz w:val="24"/>
          <w:szCs w:val="24"/>
          <w:lang w:val="en-US"/>
        </w:rPr>
        <w:t xml:space="preserve"> pada </w:t>
      </w:r>
      <w:proofErr w:type="spellStart"/>
      <w:r w:rsidRPr="00E946B0">
        <w:rPr>
          <w:rFonts w:ascii="Cambria" w:hAnsi="Cambria" w:cs="Times New Roman"/>
          <w:sz w:val="24"/>
          <w:szCs w:val="24"/>
          <w:lang w:val="en-US"/>
        </w:rPr>
        <w:t>bukti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ilmiah</w:t>
      </w:r>
      <w:proofErr w:type="spellEnd"/>
    </w:p>
    <w:p w14:paraId="55211FD8" w14:textId="2F5D6AA5" w:rsidR="008940CB" w:rsidRPr="00E946B0" w:rsidRDefault="008940CB" w:rsidP="00072D77">
      <w:pPr>
        <w:pStyle w:val="ListParagraph"/>
        <w:numPr>
          <w:ilvl w:val="0"/>
          <w:numId w:val="23"/>
        </w:numPr>
        <w:spacing w:line="360" w:lineRule="auto"/>
        <w:jc w:val="both"/>
        <w:rPr>
          <w:rFonts w:ascii="Cambria" w:hAnsi="Cambria" w:cs="Times New Roman"/>
          <w:sz w:val="24"/>
          <w:szCs w:val="24"/>
          <w:lang w:val="en-US"/>
        </w:rPr>
      </w:pPr>
      <w:proofErr w:type="spellStart"/>
      <w:r w:rsidRPr="00E946B0">
        <w:rPr>
          <w:rFonts w:ascii="Cambria" w:hAnsi="Cambria" w:cs="Times New Roman"/>
          <w:sz w:val="24"/>
          <w:szCs w:val="24"/>
          <w:lang w:val="en-US"/>
        </w:rPr>
        <w:t>Mengadopsi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pendekatan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berbasis</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penelitian</w:t>
      </w:r>
      <w:proofErr w:type="spellEnd"/>
    </w:p>
    <w:p w14:paraId="16CF1060" w14:textId="77777777" w:rsidR="008D3B9C" w:rsidRPr="00E946B0" w:rsidRDefault="008D3B9C" w:rsidP="00200182">
      <w:pPr>
        <w:pStyle w:val="Heading2"/>
      </w:pPr>
      <w:bookmarkStart w:id="7" w:name="_Toc191349693"/>
      <w:r w:rsidRPr="00E946B0">
        <w:t>Tujuan Penggunaan Panduan</w:t>
      </w:r>
      <w:bookmarkEnd w:id="7"/>
      <w:r w:rsidRPr="00E946B0">
        <w:t xml:space="preserve"> </w:t>
      </w:r>
    </w:p>
    <w:p w14:paraId="680B2131" w14:textId="77777777" w:rsidR="004641D2" w:rsidRPr="00E946B0" w:rsidRDefault="004641D2" w:rsidP="004641D2">
      <w:pPr>
        <w:pStyle w:val="ListParagraph"/>
        <w:spacing w:line="360" w:lineRule="auto"/>
        <w:ind w:left="360"/>
        <w:rPr>
          <w:rFonts w:ascii="Cambria" w:hAnsi="Cambria" w:cs="Times New Roman"/>
          <w:sz w:val="24"/>
          <w:szCs w:val="24"/>
          <w:lang w:val="en-US"/>
        </w:rPr>
      </w:pPr>
      <w:r w:rsidRPr="00E946B0">
        <w:rPr>
          <w:rFonts w:ascii="Cambria" w:hAnsi="Cambria" w:cs="Times New Roman"/>
          <w:sz w:val="24"/>
          <w:szCs w:val="24"/>
          <w:lang w:val="en-US"/>
        </w:rPr>
        <w:t xml:space="preserve">Panduan </w:t>
      </w:r>
      <w:proofErr w:type="spellStart"/>
      <w:r w:rsidRPr="00E946B0">
        <w:rPr>
          <w:rFonts w:ascii="Cambria" w:hAnsi="Cambria" w:cs="Times New Roman"/>
          <w:sz w:val="24"/>
          <w:szCs w:val="24"/>
          <w:lang w:val="en-US"/>
        </w:rPr>
        <w:t>ini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memiliki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tujuan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komprehensif</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untuk</w:t>
      </w:r>
      <w:proofErr w:type="spellEnd"/>
      <w:r w:rsidRPr="00E946B0">
        <w:rPr>
          <w:rFonts w:ascii="Cambria" w:hAnsi="Cambria" w:cs="Times New Roman"/>
          <w:sz w:val="24"/>
          <w:szCs w:val="24"/>
          <w:lang w:val="en-US"/>
        </w:rPr>
        <w:t>:</w:t>
      </w:r>
    </w:p>
    <w:p w14:paraId="0E05420D" w14:textId="4F5323A8" w:rsidR="004641D2" w:rsidRPr="00E946B0" w:rsidRDefault="004641D2" w:rsidP="004641D2">
      <w:pPr>
        <w:pStyle w:val="ListParagraph"/>
        <w:numPr>
          <w:ilvl w:val="0"/>
          <w:numId w:val="32"/>
        </w:numPr>
        <w:spacing w:line="360" w:lineRule="auto"/>
        <w:rPr>
          <w:rFonts w:ascii="Cambria" w:hAnsi="Cambria" w:cs="Times New Roman"/>
          <w:sz w:val="24"/>
          <w:szCs w:val="24"/>
          <w:lang w:val="en-US"/>
        </w:rPr>
      </w:pPr>
      <w:proofErr w:type="spellStart"/>
      <w:r w:rsidRPr="00E946B0">
        <w:rPr>
          <w:rFonts w:ascii="Cambria" w:hAnsi="Cambria" w:cs="Times New Roman"/>
          <w:sz w:val="24"/>
          <w:szCs w:val="24"/>
          <w:lang w:val="en-US"/>
        </w:rPr>
        <w:t>Menurunkan</w:t>
      </w:r>
      <w:proofErr w:type="spellEnd"/>
      <w:r w:rsidRPr="00E946B0">
        <w:rPr>
          <w:rFonts w:ascii="Cambria" w:hAnsi="Cambria" w:cs="Times New Roman"/>
          <w:sz w:val="24"/>
          <w:szCs w:val="24"/>
          <w:lang w:val="en-US"/>
        </w:rPr>
        <w:t xml:space="preserve"> Tingkat </w:t>
      </w:r>
      <w:proofErr w:type="spellStart"/>
      <w:r w:rsidRPr="00E946B0">
        <w:rPr>
          <w:rFonts w:ascii="Cambria" w:hAnsi="Cambria" w:cs="Times New Roman"/>
          <w:sz w:val="24"/>
          <w:szCs w:val="24"/>
          <w:lang w:val="en-US"/>
        </w:rPr>
        <w:t>Kecemasan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Matematis</w:t>
      </w:r>
      <w:proofErr w:type="spellEnd"/>
    </w:p>
    <w:p w14:paraId="7AC399C0" w14:textId="77777777" w:rsidR="004641D2" w:rsidRPr="00E946B0" w:rsidRDefault="004641D2" w:rsidP="004641D2">
      <w:pPr>
        <w:pStyle w:val="ListParagraph"/>
        <w:numPr>
          <w:ilvl w:val="0"/>
          <w:numId w:val="36"/>
        </w:numPr>
        <w:spacing w:line="360" w:lineRule="auto"/>
        <w:rPr>
          <w:rFonts w:ascii="Cambria" w:hAnsi="Cambria" w:cs="Times New Roman"/>
          <w:sz w:val="24"/>
          <w:szCs w:val="24"/>
          <w:lang w:val="en-US"/>
        </w:rPr>
      </w:pPr>
      <w:proofErr w:type="spellStart"/>
      <w:r w:rsidRPr="00E946B0">
        <w:rPr>
          <w:rFonts w:ascii="Cambria" w:hAnsi="Cambria" w:cs="Times New Roman"/>
          <w:sz w:val="24"/>
          <w:szCs w:val="24"/>
          <w:lang w:val="en-US"/>
        </w:rPr>
        <w:t>Mengurangi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intensitas</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respons</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emosional</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negatif</w:t>
      </w:r>
      <w:proofErr w:type="spellEnd"/>
    </w:p>
    <w:p w14:paraId="3CEE6152" w14:textId="77777777" w:rsidR="004641D2" w:rsidRPr="00E946B0" w:rsidRDefault="004641D2" w:rsidP="004641D2">
      <w:pPr>
        <w:pStyle w:val="ListParagraph"/>
        <w:numPr>
          <w:ilvl w:val="0"/>
          <w:numId w:val="36"/>
        </w:numPr>
        <w:spacing w:line="360" w:lineRule="auto"/>
        <w:rPr>
          <w:rFonts w:ascii="Cambria" w:hAnsi="Cambria" w:cs="Times New Roman"/>
          <w:sz w:val="24"/>
          <w:szCs w:val="24"/>
          <w:lang w:val="en-US"/>
        </w:rPr>
      </w:pPr>
      <w:proofErr w:type="spellStart"/>
      <w:r w:rsidRPr="00E946B0">
        <w:rPr>
          <w:rFonts w:ascii="Cambria" w:hAnsi="Cambria" w:cs="Times New Roman"/>
          <w:sz w:val="24"/>
          <w:szCs w:val="24"/>
          <w:lang w:val="en-US"/>
        </w:rPr>
        <w:t>Membangun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mekanisme</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koping</w:t>
      </w:r>
      <w:proofErr w:type="spellEnd"/>
      <w:r w:rsidRPr="00E946B0">
        <w:rPr>
          <w:rFonts w:ascii="Cambria" w:hAnsi="Cambria" w:cs="Times New Roman"/>
          <w:sz w:val="24"/>
          <w:szCs w:val="24"/>
          <w:lang w:val="en-US"/>
        </w:rPr>
        <w:t xml:space="preserve"> yang </w:t>
      </w:r>
      <w:proofErr w:type="spellStart"/>
      <w:r w:rsidRPr="00E946B0">
        <w:rPr>
          <w:rFonts w:ascii="Cambria" w:hAnsi="Cambria" w:cs="Times New Roman"/>
          <w:sz w:val="24"/>
          <w:szCs w:val="24"/>
          <w:lang w:val="en-US"/>
        </w:rPr>
        <w:t>efektif</w:t>
      </w:r>
      <w:proofErr w:type="spellEnd"/>
    </w:p>
    <w:p w14:paraId="638D4328" w14:textId="77777777" w:rsidR="004641D2" w:rsidRPr="00E946B0" w:rsidRDefault="004641D2" w:rsidP="004641D2">
      <w:pPr>
        <w:pStyle w:val="ListParagraph"/>
        <w:numPr>
          <w:ilvl w:val="0"/>
          <w:numId w:val="32"/>
        </w:numPr>
        <w:spacing w:line="360" w:lineRule="auto"/>
        <w:rPr>
          <w:rFonts w:ascii="Cambria" w:hAnsi="Cambria" w:cs="Times New Roman"/>
          <w:sz w:val="24"/>
          <w:szCs w:val="24"/>
          <w:lang w:val="en-US"/>
        </w:rPr>
      </w:pPr>
      <w:proofErr w:type="spellStart"/>
      <w:r w:rsidRPr="00E946B0">
        <w:rPr>
          <w:rFonts w:ascii="Cambria" w:hAnsi="Cambria" w:cs="Times New Roman"/>
          <w:sz w:val="24"/>
          <w:szCs w:val="24"/>
          <w:lang w:val="en-US"/>
        </w:rPr>
        <w:t>Meningkatkan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Kepercayaan</w:t>
      </w:r>
      <w:proofErr w:type="spellEnd"/>
      <w:r w:rsidRPr="00E946B0">
        <w:rPr>
          <w:rFonts w:ascii="Cambria" w:hAnsi="Cambria" w:cs="Times New Roman"/>
          <w:sz w:val="24"/>
          <w:szCs w:val="24"/>
          <w:lang w:val="en-US"/>
        </w:rPr>
        <w:t xml:space="preserve"> Diri</w:t>
      </w:r>
    </w:p>
    <w:p w14:paraId="3D56439A" w14:textId="77777777" w:rsidR="004641D2" w:rsidRPr="00E946B0" w:rsidRDefault="004641D2" w:rsidP="004641D2">
      <w:pPr>
        <w:pStyle w:val="ListParagraph"/>
        <w:numPr>
          <w:ilvl w:val="0"/>
          <w:numId w:val="37"/>
        </w:numPr>
        <w:spacing w:line="360" w:lineRule="auto"/>
        <w:rPr>
          <w:rFonts w:ascii="Cambria" w:hAnsi="Cambria" w:cs="Times New Roman"/>
          <w:sz w:val="24"/>
          <w:szCs w:val="24"/>
          <w:lang w:val="en-US"/>
        </w:rPr>
      </w:pPr>
      <w:proofErr w:type="spellStart"/>
      <w:r w:rsidRPr="00E946B0">
        <w:rPr>
          <w:rFonts w:ascii="Cambria" w:hAnsi="Cambria" w:cs="Times New Roman"/>
          <w:sz w:val="24"/>
          <w:szCs w:val="24"/>
          <w:lang w:val="en-US"/>
        </w:rPr>
        <w:t>Mengembangkan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persepsi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positif</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terhadap</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kemampuan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matematis</w:t>
      </w:r>
      <w:proofErr w:type="spellEnd"/>
    </w:p>
    <w:p w14:paraId="316C3E44" w14:textId="77777777" w:rsidR="004641D2" w:rsidRPr="00E946B0" w:rsidRDefault="004641D2" w:rsidP="004641D2">
      <w:pPr>
        <w:pStyle w:val="ListParagraph"/>
        <w:numPr>
          <w:ilvl w:val="0"/>
          <w:numId w:val="37"/>
        </w:numPr>
        <w:spacing w:line="360" w:lineRule="auto"/>
        <w:rPr>
          <w:rFonts w:ascii="Cambria" w:hAnsi="Cambria" w:cs="Times New Roman"/>
          <w:sz w:val="24"/>
          <w:szCs w:val="24"/>
          <w:lang w:val="en-US"/>
        </w:rPr>
      </w:pPr>
      <w:proofErr w:type="spellStart"/>
      <w:r w:rsidRPr="00E946B0">
        <w:rPr>
          <w:rFonts w:ascii="Cambria" w:hAnsi="Cambria" w:cs="Times New Roman"/>
          <w:sz w:val="24"/>
          <w:szCs w:val="24"/>
          <w:lang w:val="en-US"/>
        </w:rPr>
        <w:t>Mendorong</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partisipasi</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aktif</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dalam</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pembelajaran</w:t>
      </w:r>
      <w:proofErr w:type="spellEnd"/>
    </w:p>
    <w:p w14:paraId="57A7F734" w14:textId="77777777" w:rsidR="004641D2" w:rsidRPr="00E946B0" w:rsidRDefault="004641D2" w:rsidP="004641D2">
      <w:pPr>
        <w:pStyle w:val="ListParagraph"/>
        <w:numPr>
          <w:ilvl w:val="0"/>
          <w:numId w:val="32"/>
        </w:numPr>
        <w:spacing w:line="360" w:lineRule="auto"/>
        <w:rPr>
          <w:rFonts w:ascii="Cambria" w:hAnsi="Cambria" w:cs="Times New Roman"/>
          <w:sz w:val="24"/>
          <w:szCs w:val="24"/>
          <w:lang w:val="en-US"/>
        </w:rPr>
      </w:pPr>
      <w:proofErr w:type="spellStart"/>
      <w:r w:rsidRPr="00E946B0">
        <w:rPr>
          <w:rFonts w:ascii="Cambria" w:hAnsi="Cambria" w:cs="Times New Roman"/>
          <w:sz w:val="24"/>
          <w:szCs w:val="24"/>
          <w:lang w:val="en-US"/>
        </w:rPr>
        <w:t>Mengembangkan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Keterampilan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Regulasi</w:t>
      </w:r>
      <w:proofErr w:type="spellEnd"/>
      <w:r w:rsidRPr="00E946B0">
        <w:rPr>
          <w:rFonts w:ascii="Cambria" w:hAnsi="Cambria" w:cs="Times New Roman"/>
          <w:sz w:val="24"/>
          <w:szCs w:val="24"/>
          <w:lang w:val="en-US"/>
        </w:rPr>
        <w:t xml:space="preserve"> Emosi</w:t>
      </w:r>
    </w:p>
    <w:p w14:paraId="61C359E2" w14:textId="77777777" w:rsidR="004641D2" w:rsidRPr="00E946B0" w:rsidRDefault="004641D2" w:rsidP="000525E1">
      <w:pPr>
        <w:pStyle w:val="ListParagraph"/>
        <w:numPr>
          <w:ilvl w:val="0"/>
          <w:numId w:val="38"/>
        </w:numPr>
        <w:spacing w:line="360" w:lineRule="auto"/>
        <w:rPr>
          <w:rFonts w:ascii="Cambria" w:hAnsi="Cambria" w:cs="Times New Roman"/>
          <w:sz w:val="24"/>
          <w:szCs w:val="24"/>
          <w:lang w:val="en-US"/>
        </w:rPr>
      </w:pPr>
      <w:proofErr w:type="spellStart"/>
      <w:r w:rsidRPr="00E946B0">
        <w:rPr>
          <w:rFonts w:ascii="Cambria" w:hAnsi="Cambria" w:cs="Times New Roman"/>
          <w:sz w:val="24"/>
          <w:szCs w:val="24"/>
          <w:lang w:val="en-US"/>
        </w:rPr>
        <w:t>Mengajarkan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teknik</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pengendalian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emosi</w:t>
      </w:r>
      <w:proofErr w:type="spellEnd"/>
    </w:p>
    <w:p w14:paraId="4FF8823A" w14:textId="5A71FED4" w:rsidR="004641D2" w:rsidRPr="00E946B0" w:rsidRDefault="004641D2" w:rsidP="001B7177">
      <w:pPr>
        <w:pStyle w:val="ListParagraph"/>
        <w:numPr>
          <w:ilvl w:val="0"/>
          <w:numId w:val="38"/>
        </w:numPr>
        <w:spacing w:line="360" w:lineRule="auto"/>
        <w:rPr>
          <w:rFonts w:ascii="Cambria" w:hAnsi="Cambria" w:cs="Times New Roman"/>
          <w:sz w:val="24"/>
          <w:szCs w:val="24"/>
          <w:lang w:val="en-US"/>
        </w:rPr>
      </w:pPr>
      <w:proofErr w:type="spellStart"/>
      <w:r w:rsidRPr="00E946B0">
        <w:rPr>
          <w:rFonts w:ascii="Cambria" w:hAnsi="Cambria" w:cs="Times New Roman"/>
          <w:sz w:val="24"/>
          <w:szCs w:val="24"/>
          <w:lang w:val="en-US"/>
        </w:rPr>
        <w:t>Meningkatkan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kesadaran</w:t>
      </w:r>
      <w:proofErr w:type="spellEnd"/>
      <w:r w:rsidRPr="00E946B0">
        <w:rPr>
          <w:rFonts w:ascii="Cambria" w:hAnsi="Cambria" w:cs="Times New Roman"/>
          <w:sz w:val="24"/>
          <w:szCs w:val="24"/>
          <w:lang w:val="en-US"/>
        </w:rPr>
        <w:t xml:space="preserve"> </w:t>
      </w:r>
      <w:proofErr w:type="spellStart"/>
      <w:r w:rsidRPr="00E946B0">
        <w:rPr>
          <w:rFonts w:ascii="Cambria" w:hAnsi="Cambria" w:cs="Times New Roman"/>
          <w:sz w:val="24"/>
          <w:szCs w:val="24"/>
          <w:lang w:val="en-US"/>
        </w:rPr>
        <w:t>diri</w:t>
      </w:r>
      <w:proofErr w:type="spellEnd"/>
    </w:p>
    <w:p w14:paraId="3299AE28" w14:textId="7F4F5B69" w:rsidR="00C8196E" w:rsidRPr="00E946B0" w:rsidRDefault="009B4691" w:rsidP="00E946B0">
      <w:pPr>
        <w:pStyle w:val="ListParagraph"/>
        <w:numPr>
          <w:ilvl w:val="0"/>
          <w:numId w:val="32"/>
        </w:numPr>
        <w:tabs>
          <w:tab w:val="left" w:pos="1276"/>
          <w:tab w:val="left" w:leader="dot" w:pos="7938"/>
        </w:tabs>
        <w:spacing w:before="240" w:after="0" w:line="360" w:lineRule="auto"/>
        <w:jc w:val="both"/>
        <w:rPr>
          <w:rFonts w:ascii="Cambria" w:hAnsi="Cambria" w:cs="Times New Roman"/>
          <w:sz w:val="24"/>
          <w:szCs w:val="24"/>
        </w:rPr>
      </w:pPr>
      <w:r w:rsidRPr="00E946B0">
        <w:rPr>
          <w:rFonts w:ascii="Cambria" w:hAnsi="Cambria" w:cs="Times New Roman"/>
          <w:sz w:val="24"/>
          <w:szCs w:val="24"/>
        </w:rPr>
        <w:t>Panduan ini dapat digunakan sebagai media bagi Guru BK/Konselor dalam memberikan layanan konseling kelompok pendekatan EFT kepada siswa, khususnya untuk mengatasi kecemasan matematika pada siswa.</w:t>
      </w:r>
    </w:p>
    <w:p w14:paraId="20B3F603" w14:textId="1D3FC5F3" w:rsidR="008D3B9C" w:rsidRPr="00E946B0" w:rsidRDefault="008D3B9C" w:rsidP="00200182">
      <w:pPr>
        <w:pStyle w:val="Heading2"/>
      </w:pPr>
      <w:bookmarkStart w:id="8" w:name="_Toc191349694"/>
      <w:r w:rsidRPr="00E946B0">
        <w:t>Petunjuk Umum Panduan</w:t>
      </w:r>
      <w:bookmarkEnd w:id="8"/>
      <w:r w:rsidRPr="00E946B0">
        <w:t xml:space="preserve"> </w:t>
      </w:r>
    </w:p>
    <w:p w14:paraId="41CDDB53" w14:textId="1B0C33DD" w:rsidR="00653FB9" w:rsidRPr="00E946B0" w:rsidRDefault="00653FB9" w:rsidP="00653FB9">
      <w:pPr>
        <w:pStyle w:val="ListParagraph"/>
        <w:spacing w:line="360" w:lineRule="auto"/>
        <w:ind w:left="360" w:firstLine="360"/>
        <w:jc w:val="both"/>
        <w:rPr>
          <w:rFonts w:ascii="Cambria" w:hAnsi="Cambria" w:cs="Times New Roman"/>
          <w:sz w:val="24"/>
          <w:szCs w:val="24"/>
        </w:rPr>
      </w:pPr>
      <w:r w:rsidRPr="00E946B0">
        <w:rPr>
          <w:rFonts w:ascii="Cambria" w:hAnsi="Cambria" w:cs="Times New Roman"/>
          <w:sz w:val="24"/>
          <w:szCs w:val="24"/>
        </w:rPr>
        <w:t>Petunjuk umum pada panduan ini adalah guru BK atau konselor sebagai pemimpin kelompok dalam konseling kelompok perlu menentukan terlebih dahulu jumlah anggota konseling kelompok yang dilaksanakan dalam kelompok kecil berjumlah 8 sampai 10 siswa dengan mempertimbangkan homogenitas tingkat kecemasan serta memastikan kenyamanan dan keamanan psikologis siswa yang mengalami kecemasan matematika. Pemilihan anggota kelompok dilakukan oleh konselor berbasis sukarela dan mengalami tingkat kecemasan matematika sedang hingga tinggi.</w:t>
      </w:r>
    </w:p>
    <w:p w14:paraId="147D1217" w14:textId="473003D7" w:rsidR="00653FB9" w:rsidRPr="00E946B0" w:rsidRDefault="00653FB9" w:rsidP="00653FB9">
      <w:pPr>
        <w:pStyle w:val="ListParagraph"/>
        <w:spacing w:line="360" w:lineRule="auto"/>
        <w:ind w:left="360" w:firstLine="360"/>
        <w:jc w:val="both"/>
        <w:rPr>
          <w:rFonts w:ascii="Cambria" w:hAnsi="Cambria" w:cs="Times New Roman"/>
          <w:sz w:val="24"/>
          <w:szCs w:val="24"/>
        </w:rPr>
      </w:pPr>
      <w:r w:rsidRPr="00E946B0">
        <w:rPr>
          <w:rFonts w:ascii="Cambria" w:hAnsi="Cambria" w:cs="Times New Roman"/>
          <w:sz w:val="24"/>
          <w:szCs w:val="24"/>
        </w:rPr>
        <w:lastRenderedPageBreak/>
        <w:t xml:space="preserve">Langkah-langkah dalam pelaksanaan dimulai dengan guru BK atau konselor membaca terlebih dahulu panduan yang tersedia dan menerapkan pendekatan </w:t>
      </w:r>
      <w:r w:rsidR="008E4B4E" w:rsidRPr="00E946B0">
        <w:rPr>
          <w:rFonts w:ascii="Cambria" w:hAnsi="Cambria" w:cs="Times New Roman"/>
          <w:i/>
          <w:sz w:val="24"/>
          <w:szCs w:val="24"/>
        </w:rPr>
        <w:t>Emotional freedom Techique</w:t>
      </w:r>
      <w:r w:rsidR="008E4B4E" w:rsidRPr="00E946B0">
        <w:rPr>
          <w:rFonts w:ascii="Cambria" w:hAnsi="Cambria" w:cs="Times New Roman"/>
          <w:sz w:val="24"/>
          <w:szCs w:val="24"/>
        </w:rPr>
        <w:t xml:space="preserve"> </w:t>
      </w:r>
      <w:r w:rsidRPr="00E946B0">
        <w:rPr>
          <w:rFonts w:ascii="Cambria" w:hAnsi="Cambria" w:cs="Times New Roman"/>
          <w:sz w:val="24"/>
          <w:szCs w:val="24"/>
        </w:rPr>
        <w:t>dalam konseling kelompok sehingga pelaksanaan akan berjalan dengan baik dan benar. Siswa didorong untuk menceritakan pengalaman traumatis tentang matematika terlebih dahulu sehingga konselor dapat memahami dan menyusun kalimat afirmasi sembari melakukan tapping pada bagian tubuh tertentu.</w:t>
      </w:r>
    </w:p>
    <w:p w14:paraId="0B066000" w14:textId="4D358434" w:rsidR="00C6695E" w:rsidRPr="00E946B0" w:rsidRDefault="00C6695E" w:rsidP="00653FB9">
      <w:pPr>
        <w:pStyle w:val="ListParagraph"/>
        <w:spacing w:line="360" w:lineRule="auto"/>
        <w:ind w:left="360" w:firstLine="360"/>
        <w:jc w:val="both"/>
        <w:rPr>
          <w:rFonts w:ascii="Cambria" w:hAnsi="Cambria" w:cs="Times New Roman"/>
          <w:sz w:val="24"/>
          <w:szCs w:val="24"/>
        </w:rPr>
      </w:pPr>
      <w:r w:rsidRPr="00E946B0">
        <w:rPr>
          <w:rFonts w:ascii="Cambria" w:hAnsi="Cambria" w:cs="Times New Roman"/>
          <w:sz w:val="24"/>
          <w:szCs w:val="24"/>
        </w:rPr>
        <w:t xml:space="preserve">Panduan pelaksanaan konseling kelompok menggunakan </w:t>
      </w:r>
      <w:r w:rsidR="008E4B4E" w:rsidRPr="00E946B0">
        <w:rPr>
          <w:rFonts w:ascii="Cambria" w:hAnsi="Cambria" w:cs="Times New Roman"/>
          <w:i/>
          <w:sz w:val="24"/>
          <w:szCs w:val="24"/>
        </w:rPr>
        <w:t>Emotional freedom Techique</w:t>
      </w:r>
      <w:r w:rsidR="008E4B4E" w:rsidRPr="00E946B0">
        <w:rPr>
          <w:rFonts w:ascii="Cambria" w:hAnsi="Cambria" w:cs="Times New Roman"/>
          <w:sz w:val="24"/>
          <w:szCs w:val="24"/>
        </w:rPr>
        <w:t xml:space="preserve"> </w:t>
      </w:r>
      <w:r w:rsidRPr="00E946B0">
        <w:rPr>
          <w:rFonts w:ascii="Cambria" w:hAnsi="Cambria" w:cs="Times New Roman"/>
          <w:sz w:val="24"/>
          <w:szCs w:val="24"/>
        </w:rPr>
        <w:t xml:space="preserve">(EFT) menggunakan 4 tahapan yaitu langkah </w:t>
      </w:r>
      <w:r w:rsidR="008E4B4E" w:rsidRPr="00E946B0">
        <w:rPr>
          <w:rFonts w:ascii="Cambria" w:hAnsi="Cambria" w:cs="Times New Roman"/>
          <w:i/>
          <w:iCs/>
          <w:sz w:val="24"/>
          <w:szCs w:val="24"/>
        </w:rPr>
        <w:t>S</w:t>
      </w:r>
      <w:r w:rsidRPr="00E946B0">
        <w:rPr>
          <w:rFonts w:ascii="Cambria" w:hAnsi="Cambria" w:cs="Times New Roman"/>
          <w:i/>
          <w:iCs/>
          <w:sz w:val="24"/>
          <w:szCs w:val="24"/>
        </w:rPr>
        <w:t>et</w:t>
      </w:r>
      <w:r w:rsidR="008E4B4E" w:rsidRPr="00E946B0">
        <w:rPr>
          <w:rFonts w:ascii="Cambria" w:hAnsi="Cambria" w:cs="Times New Roman"/>
          <w:i/>
          <w:iCs/>
          <w:sz w:val="24"/>
          <w:szCs w:val="24"/>
        </w:rPr>
        <w:t>-U</w:t>
      </w:r>
      <w:r w:rsidRPr="00E946B0">
        <w:rPr>
          <w:rFonts w:ascii="Cambria" w:hAnsi="Cambria" w:cs="Times New Roman"/>
          <w:i/>
          <w:iCs/>
          <w:sz w:val="24"/>
          <w:szCs w:val="24"/>
        </w:rPr>
        <w:t>p</w:t>
      </w:r>
      <w:r w:rsidRPr="00E946B0">
        <w:rPr>
          <w:rFonts w:ascii="Cambria" w:hAnsi="Cambria" w:cs="Times New Roman"/>
          <w:sz w:val="24"/>
          <w:szCs w:val="24"/>
        </w:rPr>
        <w:t xml:space="preserve">, langkah </w:t>
      </w:r>
      <w:r w:rsidRPr="00E946B0">
        <w:rPr>
          <w:rFonts w:ascii="Cambria" w:hAnsi="Cambria" w:cs="Times New Roman"/>
          <w:i/>
          <w:iCs/>
          <w:sz w:val="24"/>
          <w:szCs w:val="24"/>
        </w:rPr>
        <w:t>t</w:t>
      </w:r>
      <w:r w:rsidR="008E4B4E" w:rsidRPr="00E946B0">
        <w:rPr>
          <w:rFonts w:ascii="Cambria" w:hAnsi="Cambria" w:cs="Times New Roman"/>
          <w:i/>
          <w:iCs/>
          <w:sz w:val="24"/>
          <w:szCs w:val="24"/>
        </w:rPr>
        <w:t>ap</w:t>
      </w:r>
      <w:r w:rsidRPr="00E946B0">
        <w:rPr>
          <w:rFonts w:ascii="Cambria" w:hAnsi="Cambria" w:cs="Times New Roman"/>
          <w:i/>
          <w:iCs/>
          <w:sz w:val="24"/>
          <w:szCs w:val="24"/>
        </w:rPr>
        <w:t>ping</w:t>
      </w:r>
      <w:r w:rsidR="008E4B4E" w:rsidRPr="00E946B0">
        <w:rPr>
          <w:rFonts w:ascii="Cambria" w:hAnsi="Cambria" w:cs="Times New Roman"/>
          <w:sz w:val="24"/>
          <w:szCs w:val="24"/>
        </w:rPr>
        <w:t>/</w:t>
      </w:r>
      <w:r w:rsidRPr="00E946B0">
        <w:rPr>
          <w:rFonts w:ascii="Cambria" w:hAnsi="Cambria" w:cs="Times New Roman"/>
          <w:sz w:val="24"/>
          <w:szCs w:val="24"/>
        </w:rPr>
        <w:t>pen</w:t>
      </w:r>
      <w:r w:rsidR="008E4B4E" w:rsidRPr="00E946B0">
        <w:rPr>
          <w:rFonts w:ascii="Cambria" w:hAnsi="Cambria" w:cs="Times New Roman"/>
          <w:sz w:val="24"/>
          <w:szCs w:val="24"/>
        </w:rPr>
        <w:t>getuk</w:t>
      </w:r>
      <w:r w:rsidRPr="00E946B0">
        <w:rPr>
          <w:rFonts w:ascii="Cambria" w:hAnsi="Cambria" w:cs="Times New Roman"/>
          <w:sz w:val="24"/>
          <w:szCs w:val="24"/>
        </w:rPr>
        <w:t xml:space="preserve">an, evaluasi dan refleksi. Di mana 4 tahapan </w:t>
      </w:r>
      <w:r w:rsidR="00023A85" w:rsidRPr="00E946B0">
        <w:rPr>
          <w:rFonts w:ascii="Cambria" w:hAnsi="Cambria" w:cs="Times New Roman"/>
          <w:i/>
          <w:sz w:val="24"/>
          <w:szCs w:val="24"/>
        </w:rPr>
        <w:t>Emotional freedom Techique</w:t>
      </w:r>
      <w:r w:rsidR="00023A85" w:rsidRPr="00E946B0">
        <w:rPr>
          <w:rFonts w:ascii="Cambria" w:hAnsi="Cambria" w:cs="Times New Roman"/>
          <w:sz w:val="24"/>
          <w:szCs w:val="24"/>
        </w:rPr>
        <w:t xml:space="preserve"> </w:t>
      </w:r>
      <w:r w:rsidRPr="00E946B0">
        <w:rPr>
          <w:rFonts w:ascii="Cambria" w:hAnsi="Cambria" w:cs="Times New Roman"/>
          <w:sz w:val="24"/>
          <w:szCs w:val="24"/>
        </w:rPr>
        <w:t>ini akan dijelaskan pada </w:t>
      </w:r>
      <w:r w:rsidR="00023A85" w:rsidRPr="00E946B0">
        <w:rPr>
          <w:rFonts w:ascii="Cambria" w:hAnsi="Cambria" w:cs="Times New Roman"/>
          <w:sz w:val="24"/>
          <w:szCs w:val="24"/>
        </w:rPr>
        <w:t>Bab</w:t>
      </w:r>
      <w:r w:rsidRPr="00E946B0">
        <w:rPr>
          <w:rFonts w:ascii="Cambria" w:hAnsi="Cambria" w:cs="Times New Roman"/>
          <w:sz w:val="24"/>
          <w:szCs w:val="24"/>
        </w:rPr>
        <w:t> berikutnya</w:t>
      </w:r>
      <w:r w:rsidR="00023A85" w:rsidRPr="00E946B0">
        <w:rPr>
          <w:rFonts w:ascii="Cambria" w:hAnsi="Cambria" w:cs="Times New Roman"/>
          <w:sz w:val="24"/>
          <w:szCs w:val="24"/>
        </w:rPr>
        <w:t>.</w:t>
      </w:r>
    </w:p>
    <w:p w14:paraId="32F1A157" w14:textId="771276E7" w:rsidR="008D3B9C" w:rsidRPr="00E946B0" w:rsidRDefault="008D3B9C" w:rsidP="00200182">
      <w:pPr>
        <w:pStyle w:val="Heading2"/>
      </w:pPr>
      <w:bookmarkStart w:id="9" w:name="_Toc191349695"/>
      <w:r w:rsidRPr="00E946B0">
        <w:t>Susunan Materi</w:t>
      </w:r>
      <w:bookmarkEnd w:id="9"/>
      <w:r w:rsidRPr="00E946B0">
        <w:t xml:space="preserve"> </w:t>
      </w:r>
    </w:p>
    <w:p w14:paraId="511CA092" w14:textId="17FF6A34" w:rsidR="00023A85" w:rsidRPr="00E946B0" w:rsidRDefault="00023A85" w:rsidP="003029B0">
      <w:pPr>
        <w:pStyle w:val="BodyText"/>
        <w:spacing w:before="90" w:line="360" w:lineRule="auto"/>
        <w:ind w:left="360" w:right="-9" w:firstLine="360"/>
        <w:jc w:val="both"/>
        <w:rPr>
          <w:rFonts w:ascii="Cambria" w:hAnsi="Cambria"/>
          <w:spacing w:val="1"/>
        </w:rPr>
      </w:pPr>
      <w:r w:rsidRPr="00E946B0">
        <w:rPr>
          <w:rFonts w:ascii="Cambria" w:hAnsi="Cambria"/>
        </w:rPr>
        <w:t xml:space="preserve">Konseling kelompok </w:t>
      </w:r>
      <w:r w:rsidRPr="00E946B0">
        <w:rPr>
          <w:rFonts w:ascii="Cambria" w:hAnsi="Cambria"/>
          <w:i/>
        </w:rPr>
        <w:t xml:space="preserve">Emotional Freedom Technique </w:t>
      </w:r>
      <w:r w:rsidRPr="00E946B0">
        <w:rPr>
          <w:rFonts w:ascii="Cambria" w:hAnsi="Cambria"/>
        </w:rPr>
        <w:t>yang dimaksud</w:t>
      </w:r>
      <w:r w:rsidRPr="00E946B0">
        <w:rPr>
          <w:rFonts w:ascii="Cambria" w:hAnsi="Cambria"/>
          <w:spacing w:val="1"/>
        </w:rPr>
        <w:t xml:space="preserve"> </w:t>
      </w:r>
      <w:r w:rsidRPr="00E946B0">
        <w:rPr>
          <w:rFonts w:ascii="Cambria" w:hAnsi="Cambria"/>
        </w:rPr>
        <w:t>adalah</w:t>
      </w:r>
      <w:r w:rsidRPr="00E946B0">
        <w:rPr>
          <w:rFonts w:ascii="Cambria" w:hAnsi="Cambria"/>
          <w:spacing w:val="1"/>
        </w:rPr>
        <w:t xml:space="preserve"> </w:t>
      </w:r>
      <w:r w:rsidRPr="00E946B0">
        <w:rPr>
          <w:rFonts w:ascii="Cambria" w:hAnsi="Cambria"/>
        </w:rPr>
        <w:t>penyelenggaraan</w:t>
      </w:r>
      <w:r w:rsidRPr="00E946B0">
        <w:rPr>
          <w:rFonts w:ascii="Cambria" w:hAnsi="Cambria"/>
          <w:spacing w:val="1"/>
        </w:rPr>
        <w:t xml:space="preserve"> </w:t>
      </w:r>
      <w:r w:rsidRPr="00E946B0">
        <w:rPr>
          <w:rFonts w:ascii="Cambria" w:hAnsi="Cambria"/>
        </w:rPr>
        <w:t>konseling kelompok</w:t>
      </w:r>
      <w:r w:rsidRPr="00E946B0">
        <w:rPr>
          <w:rFonts w:ascii="Cambria" w:hAnsi="Cambria"/>
          <w:spacing w:val="1"/>
        </w:rPr>
        <w:t xml:space="preserve"> </w:t>
      </w:r>
      <w:r w:rsidRPr="00E946B0">
        <w:rPr>
          <w:rFonts w:ascii="Cambria" w:hAnsi="Cambria"/>
        </w:rPr>
        <w:t>dengan</w:t>
      </w:r>
      <w:r w:rsidRPr="00E946B0">
        <w:rPr>
          <w:rFonts w:ascii="Cambria" w:hAnsi="Cambria"/>
          <w:spacing w:val="1"/>
        </w:rPr>
        <w:t xml:space="preserve"> </w:t>
      </w:r>
      <w:r w:rsidRPr="00E946B0">
        <w:rPr>
          <w:rFonts w:ascii="Cambria" w:hAnsi="Cambria"/>
        </w:rPr>
        <w:t>mengaktifkan</w:t>
      </w:r>
      <w:r w:rsidRPr="00E946B0">
        <w:rPr>
          <w:rFonts w:ascii="Cambria" w:hAnsi="Cambria"/>
          <w:spacing w:val="1"/>
        </w:rPr>
        <w:t xml:space="preserve"> </w:t>
      </w:r>
      <w:r w:rsidRPr="00E946B0">
        <w:rPr>
          <w:rFonts w:ascii="Cambria" w:hAnsi="Cambria"/>
        </w:rPr>
        <w:t>dinamika kelompok untuk membahas masalah pribadi yang dialami oleh</w:t>
      </w:r>
      <w:r w:rsidRPr="00E946B0">
        <w:rPr>
          <w:rFonts w:ascii="Cambria" w:hAnsi="Cambria"/>
          <w:spacing w:val="1"/>
        </w:rPr>
        <w:t xml:space="preserve"> </w:t>
      </w:r>
      <w:r w:rsidRPr="00E946B0">
        <w:rPr>
          <w:rFonts w:ascii="Cambria" w:hAnsi="Cambria"/>
        </w:rPr>
        <w:t>masing-masing anggota kelompok untuk memfasilitasi anggota kelompok</w:t>
      </w:r>
      <w:r w:rsidRPr="00E946B0">
        <w:rPr>
          <w:rFonts w:ascii="Cambria" w:hAnsi="Cambria"/>
          <w:spacing w:val="-57"/>
        </w:rPr>
        <w:t xml:space="preserve"> </w:t>
      </w:r>
      <w:r w:rsidRPr="00E946B0">
        <w:rPr>
          <w:rFonts w:ascii="Cambria" w:hAnsi="Cambria"/>
        </w:rPr>
        <w:t>untuk</w:t>
      </w:r>
      <w:r w:rsidRPr="00E946B0">
        <w:rPr>
          <w:rFonts w:ascii="Cambria" w:hAnsi="Cambria"/>
          <w:spacing w:val="59"/>
        </w:rPr>
        <w:t xml:space="preserve"> </w:t>
      </w:r>
      <w:r w:rsidRPr="00E946B0">
        <w:rPr>
          <w:rFonts w:ascii="Cambria" w:hAnsi="Cambria"/>
        </w:rPr>
        <w:t>belajar</w:t>
      </w:r>
      <w:r w:rsidRPr="00E946B0">
        <w:rPr>
          <w:rFonts w:ascii="Cambria" w:hAnsi="Cambria"/>
          <w:spacing w:val="57"/>
        </w:rPr>
        <w:t xml:space="preserve"> </w:t>
      </w:r>
      <w:r w:rsidRPr="00E946B0">
        <w:rPr>
          <w:rFonts w:ascii="Cambria" w:hAnsi="Cambria"/>
        </w:rPr>
        <w:t>mengenali</w:t>
      </w:r>
      <w:r w:rsidRPr="00E946B0">
        <w:rPr>
          <w:rFonts w:ascii="Cambria" w:hAnsi="Cambria"/>
          <w:spacing w:val="2"/>
        </w:rPr>
        <w:t xml:space="preserve"> </w:t>
      </w:r>
      <w:r w:rsidRPr="00E946B0">
        <w:rPr>
          <w:rFonts w:ascii="Cambria" w:hAnsi="Cambria"/>
        </w:rPr>
        <w:t>dan</w:t>
      </w:r>
      <w:r w:rsidRPr="00E946B0">
        <w:rPr>
          <w:rFonts w:ascii="Cambria" w:hAnsi="Cambria"/>
          <w:spacing w:val="58"/>
        </w:rPr>
        <w:t xml:space="preserve"> </w:t>
      </w:r>
      <w:r w:rsidRPr="00E946B0">
        <w:rPr>
          <w:rFonts w:ascii="Cambria" w:hAnsi="Cambria"/>
        </w:rPr>
        <w:t>mengubah</w:t>
      </w:r>
      <w:r w:rsidRPr="00E946B0">
        <w:rPr>
          <w:rFonts w:ascii="Cambria" w:hAnsi="Cambria"/>
          <w:spacing w:val="57"/>
        </w:rPr>
        <w:t xml:space="preserve"> </w:t>
      </w:r>
      <w:r w:rsidRPr="00E946B0">
        <w:rPr>
          <w:rFonts w:ascii="Cambria" w:hAnsi="Cambria"/>
        </w:rPr>
        <w:t>kesalahan. Konseling Kelompok dengan EFT adalah layanan bimbingan yang diberikan kepada sekelompok individu dengan mengintegrasikan teknik EFT</w:t>
      </w:r>
      <w:r w:rsidR="003029B0" w:rsidRPr="00E946B0">
        <w:rPr>
          <w:rFonts w:ascii="Cambria" w:hAnsi="Cambria"/>
        </w:rPr>
        <w:t xml:space="preserve"> dan menggunakan kalimat afirmasi</w:t>
      </w:r>
      <w:r w:rsidRPr="00E946B0">
        <w:rPr>
          <w:rFonts w:ascii="Cambria" w:hAnsi="Cambria"/>
        </w:rPr>
        <w:t>. Suatu metode psikoterapi yang menggabungkan stimulasi titik-titik meridian tubuh (</w:t>
      </w:r>
      <w:r w:rsidRPr="00E946B0">
        <w:rPr>
          <w:rFonts w:ascii="Cambria" w:hAnsi="Cambria"/>
          <w:i/>
        </w:rPr>
        <w:t>acupoints</w:t>
      </w:r>
      <w:r w:rsidRPr="00E946B0">
        <w:rPr>
          <w:rFonts w:ascii="Cambria" w:hAnsi="Cambria"/>
        </w:rPr>
        <w:t>) dengan teknik kognitif untuk mengelola emosi dan masalah psikologis (Hartono &amp; Soedarmadji, 2012). Dalam penelitian ini penyelenggaraan Konseling Kelompok dengan pendekatan</w:t>
      </w:r>
      <w:r w:rsidRPr="00E946B0">
        <w:rPr>
          <w:rFonts w:ascii="Cambria" w:hAnsi="Cambria"/>
          <w:spacing w:val="1"/>
        </w:rPr>
        <w:t xml:space="preserve"> </w:t>
      </w:r>
      <w:r w:rsidRPr="00E946B0">
        <w:rPr>
          <w:rFonts w:ascii="Cambria" w:hAnsi="Cambria"/>
          <w:i/>
        </w:rPr>
        <w:t xml:space="preserve">Emotional Freedom Technique </w:t>
      </w:r>
      <w:r w:rsidRPr="00E946B0">
        <w:rPr>
          <w:rFonts w:ascii="Cambria" w:hAnsi="Cambria"/>
        </w:rPr>
        <w:t>ini</w:t>
      </w:r>
      <w:r w:rsidRPr="00E946B0">
        <w:rPr>
          <w:rFonts w:ascii="Cambria" w:hAnsi="Cambria"/>
          <w:spacing w:val="1"/>
        </w:rPr>
        <w:t xml:space="preserve"> </w:t>
      </w:r>
      <w:r w:rsidRPr="00E946B0">
        <w:rPr>
          <w:rFonts w:ascii="Cambria" w:hAnsi="Cambria"/>
        </w:rPr>
        <w:t>diarahkan</w:t>
      </w:r>
      <w:r w:rsidRPr="00E946B0">
        <w:rPr>
          <w:rFonts w:ascii="Cambria" w:hAnsi="Cambria"/>
          <w:spacing w:val="1"/>
        </w:rPr>
        <w:t xml:space="preserve"> </w:t>
      </w:r>
      <w:r w:rsidRPr="00E946B0">
        <w:rPr>
          <w:rFonts w:ascii="Cambria" w:hAnsi="Cambria"/>
        </w:rPr>
        <w:t>untuk</w:t>
      </w:r>
      <w:r w:rsidRPr="00E946B0">
        <w:rPr>
          <w:rFonts w:ascii="Cambria" w:hAnsi="Cambria"/>
          <w:spacing w:val="-57"/>
        </w:rPr>
        <w:t xml:space="preserve"> </w:t>
      </w:r>
      <w:r w:rsidRPr="00E946B0">
        <w:rPr>
          <w:rFonts w:ascii="Cambria" w:hAnsi="Cambria"/>
        </w:rPr>
        <w:t>mengembangkan</w:t>
      </w:r>
      <w:r w:rsidRPr="00E946B0">
        <w:rPr>
          <w:rFonts w:ascii="Cambria" w:hAnsi="Cambria"/>
          <w:spacing w:val="1"/>
        </w:rPr>
        <w:t xml:space="preserve"> </w:t>
      </w:r>
      <w:r w:rsidRPr="00E946B0">
        <w:rPr>
          <w:rFonts w:ascii="Cambria" w:hAnsi="Cambria"/>
        </w:rPr>
        <w:t>cara</w:t>
      </w:r>
      <w:r w:rsidRPr="00E946B0">
        <w:rPr>
          <w:rFonts w:ascii="Cambria" w:hAnsi="Cambria"/>
          <w:spacing w:val="1"/>
        </w:rPr>
        <w:t xml:space="preserve"> </w:t>
      </w:r>
      <w:r w:rsidRPr="00E946B0">
        <w:rPr>
          <w:rFonts w:ascii="Cambria" w:hAnsi="Cambria"/>
        </w:rPr>
        <w:t>berfikir</w:t>
      </w:r>
      <w:r w:rsidRPr="00E946B0">
        <w:rPr>
          <w:rFonts w:ascii="Cambria" w:hAnsi="Cambria"/>
          <w:spacing w:val="1"/>
        </w:rPr>
        <w:t xml:space="preserve"> </w:t>
      </w:r>
      <w:r w:rsidRPr="00E946B0">
        <w:rPr>
          <w:rFonts w:ascii="Cambria" w:hAnsi="Cambria"/>
        </w:rPr>
        <w:t>positif</w:t>
      </w:r>
      <w:r w:rsidRPr="00E946B0">
        <w:rPr>
          <w:rFonts w:ascii="Cambria" w:hAnsi="Cambria"/>
          <w:spacing w:val="1"/>
        </w:rPr>
        <w:t xml:space="preserve"> </w:t>
      </w:r>
      <w:r w:rsidRPr="00E946B0">
        <w:rPr>
          <w:rFonts w:ascii="Cambria" w:hAnsi="Cambria"/>
        </w:rPr>
        <w:t>tentang</w:t>
      </w:r>
      <w:r w:rsidRPr="00E946B0">
        <w:rPr>
          <w:rFonts w:ascii="Cambria" w:hAnsi="Cambria"/>
          <w:spacing w:val="1"/>
        </w:rPr>
        <w:t xml:space="preserve"> </w:t>
      </w:r>
      <w:r w:rsidRPr="00E946B0">
        <w:rPr>
          <w:rFonts w:ascii="Cambria" w:hAnsi="Cambria"/>
        </w:rPr>
        <w:t>kesulitan</w:t>
      </w:r>
      <w:r w:rsidRPr="00E946B0">
        <w:rPr>
          <w:rFonts w:ascii="Cambria" w:hAnsi="Cambria"/>
          <w:spacing w:val="1"/>
        </w:rPr>
        <w:t xml:space="preserve"> </w:t>
      </w:r>
      <w:r w:rsidRPr="00E946B0">
        <w:rPr>
          <w:rFonts w:ascii="Cambria" w:hAnsi="Cambria"/>
        </w:rPr>
        <w:t>matematika,</w:t>
      </w:r>
      <w:r w:rsidRPr="00E946B0">
        <w:rPr>
          <w:rFonts w:ascii="Cambria" w:hAnsi="Cambria"/>
          <w:spacing w:val="1"/>
        </w:rPr>
        <w:t xml:space="preserve"> </w:t>
      </w:r>
      <w:r w:rsidRPr="00E946B0">
        <w:rPr>
          <w:rFonts w:ascii="Cambria" w:hAnsi="Cambria"/>
        </w:rPr>
        <w:t>menafsirkan</w:t>
      </w:r>
      <w:r w:rsidRPr="00E946B0">
        <w:rPr>
          <w:rFonts w:ascii="Cambria" w:hAnsi="Cambria"/>
          <w:spacing w:val="1"/>
        </w:rPr>
        <w:t xml:space="preserve"> </w:t>
      </w:r>
      <w:r w:rsidRPr="00E946B0">
        <w:rPr>
          <w:rFonts w:ascii="Cambria" w:hAnsi="Cambria"/>
        </w:rPr>
        <w:t>informasi</w:t>
      </w:r>
      <w:r w:rsidRPr="00E946B0">
        <w:rPr>
          <w:rFonts w:ascii="Cambria" w:hAnsi="Cambria"/>
          <w:spacing w:val="1"/>
        </w:rPr>
        <w:t xml:space="preserve"> </w:t>
      </w:r>
      <w:r w:rsidRPr="00E946B0">
        <w:rPr>
          <w:rFonts w:ascii="Cambria" w:hAnsi="Cambria"/>
        </w:rPr>
        <w:t>secara</w:t>
      </w:r>
      <w:r w:rsidRPr="00E946B0">
        <w:rPr>
          <w:rFonts w:ascii="Cambria" w:hAnsi="Cambria"/>
          <w:spacing w:val="1"/>
        </w:rPr>
        <w:t xml:space="preserve"> </w:t>
      </w:r>
      <w:r w:rsidRPr="00E946B0">
        <w:rPr>
          <w:rFonts w:ascii="Cambria" w:hAnsi="Cambria"/>
        </w:rPr>
        <w:t>rasional</w:t>
      </w:r>
      <w:r w:rsidRPr="00E946B0">
        <w:rPr>
          <w:rFonts w:ascii="Cambria" w:hAnsi="Cambria"/>
          <w:spacing w:val="1"/>
        </w:rPr>
        <w:t xml:space="preserve"> </w:t>
      </w:r>
      <w:r w:rsidRPr="00E946B0">
        <w:rPr>
          <w:rFonts w:ascii="Cambria" w:hAnsi="Cambria"/>
        </w:rPr>
        <w:t>membangun</w:t>
      </w:r>
      <w:r w:rsidRPr="00E946B0">
        <w:rPr>
          <w:rFonts w:ascii="Cambria" w:hAnsi="Cambria"/>
          <w:spacing w:val="1"/>
        </w:rPr>
        <w:t xml:space="preserve"> </w:t>
      </w:r>
      <w:r w:rsidRPr="00E946B0">
        <w:rPr>
          <w:rFonts w:ascii="Cambria" w:hAnsi="Cambria"/>
        </w:rPr>
        <w:t>kepercayaan</w:t>
      </w:r>
      <w:r w:rsidRPr="00E946B0">
        <w:rPr>
          <w:rFonts w:ascii="Cambria" w:hAnsi="Cambria"/>
          <w:spacing w:val="1"/>
        </w:rPr>
        <w:t xml:space="preserve"> </w:t>
      </w:r>
      <w:r w:rsidRPr="00E946B0">
        <w:rPr>
          <w:rFonts w:ascii="Cambria" w:hAnsi="Cambria"/>
        </w:rPr>
        <w:t>dan</w:t>
      </w:r>
      <w:r w:rsidRPr="00E946B0">
        <w:rPr>
          <w:rFonts w:ascii="Cambria" w:hAnsi="Cambria"/>
          <w:spacing w:val="1"/>
        </w:rPr>
        <w:t xml:space="preserve"> </w:t>
      </w:r>
      <w:r w:rsidRPr="00E946B0">
        <w:rPr>
          <w:rFonts w:ascii="Cambria" w:hAnsi="Cambria"/>
        </w:rPr>
        <w:t>perilaku</w:t>
      </w:r>
      <w:r w:rsidRPr="00E946B0">
        <w:rPr>
          <w:rFonts w:ascii="Cambria" w:hAnsi="Cambria"/>
          <w:spacing w:val="1"/>
        </w:rPr>
        <w:t xml:space="preserve"> </w:t>
      </w:r>
      <w:r w:rsidRPr="00E946B0">
        <w:rPr>
          <w:rFonts w:ascii="Cambria" w:hAnsi="Cambria"/>
        </w:rPr>
        <w:t>siswa</w:t>
      </w:r>
      <w:r w:rsidRPr="00E946B0">
        <w:rPr>
          <w:rFonts w:ascii="Cambria" w:hAnsi="Cambria"/>
          <w:spacing w:val="1"/>
        </w:rPr>
        <w:t xml:space="preserve"> </w:t>
      </w:r>
      <w:r w:rsidRPr="00E946B0">
        <w:rPr>
          <w:rFonts w:ascii="Cambria" w:hAnsi="Cambria"/>
        </w:rPr>
        <w:t>yang</w:t>
      </w:r>
      <w:r w:rsidRPr="00E946B0">
        <w:rPr>
          <w:rFonts w:ascii="Cambria" w:hAnsi="Cambria"/>
          <w:spacing w:val="1"/>
        </w:rPr>
        <w:t xml:space="preserve"> </w:t>
      </w:r>
      <w:r w:rsidRPr="00E946B0">
        <w:rPr>
          <w:rFonts w:ascii="Cambria" w:hAnsi="Cambria"/>
        </w:rPr>
        <w:t>mengalami</w:t>
      </w:r>
      <w:r w:rsidRPr="00E946B0">
        <w:rPr>
          <w:rFonts w:ascii="Cambria" w:hAnsi="Cambria"/>
          <w:spacing w:val="1"/>
        </w:rPr>
        <w:t xml:space="preserve"> </w:t>
      </w:r>
      <w:r w:rsidRPr="00E946B0">
        <w:rPr>
          <w:rFonts w:ascii="Cambria" w:hAnsi="Cambria"/>
        </w:rPr>
        <w:t>kecemasan</w:t>
      </w:r>
      <w:r w:rsidRPr="00E946B0">
        <w:rPr>
          <w:rFonts w:ascii="Cambria" w:hAnsi="Cambria"/>
          <w:spacing w:val="1"/>
        </w:rPr>
        <w:t xml:space="preserve"> </w:t>
      </w:r>
      <w:r w:rsidRPr="00E946B0">
        <w:rPr>
          <w:rFonts w:ascii="Cambria" w:hAnsi="Cambria"/>
        </w:rPr>
        <w:t>terhadap</w:t>
      </w:r>
      <w:r w:rsidRPr="00E946B0">
        <w:rPr>
          <w:rFonts w:ascii="Cambria" w:hAnsi="Cambria"/>
          <w:spacing w:val="1"/>
        </w:rPr>
        <w:t xml:space="preserve"> </w:t>
      </w:r>
      <w:r w:rsidRPr="00E946B0">
        <w:rPr>
          <w:rFonts w:ascii="Cambria" w:hAnsi="Cambria"/>
        </w:rPr>
        <w:t>mata</w:t>
      </w:r>
      <w:r w:rsidRPr="00E946B0">
        <w:rPr>
          <w:rFonts w:ascii="Cambria" w:hAnsi="Cambria"/>
          <w:spacing w:val="1"/>
        </w:rPr>
        <w:t xml:space="preserve"> </w:t>
      </w:r>
      <w:r w:rsidRPr="00E946B0">
        <w:rPr>
          <w:rFonts w:ascii="Cambria" w:hAnsi="Cambria"/>
        </w:rPr>
        <w:t>pelajaran</w:t>
      </w:r>
      <w:r w:rsidRPr="00E946B0">
        <w:rPr>
          <w:rFonts w:ascii="Cambria" w:hAnsi="Cambria"/>
          <w:spacing w:val="1"/>
        </w:rPr>
        <w:t xml:space="preserve"> </w:t>
      </w:r>
      <w:r w:rsidRPr="00E946B0">
        <w:rPr>
          <w:rFonts w:ascii="Cambria" w:hAnsi="Cambria"/>
        </w:rPr>
        <w:t>matematika.</w:t>
      </w:r>
      <w:r w:rsidRPr="00E946B0">
        <w:rPr>
          <w:rFonts w:ascii="Cambria" w:hAnsi="Cambria"/>
          <w:spacing w:val="1"/>
        </w:rPr>
        <w:t xml:space="preserve"> </w:t>
      </w:r>
    </w:p>
    <w:p w14:paraId="2A8AB2A5" w14:textId="3B38EA75" w:rsidR="00023A85" w:rsidRPr="00E946B0" w:rsidRDefault="00023A85" w:rsidP="003029B0">
      <w:pPr>
        <w:spacing w:before="90" w:line="360" w:lineRule="auto"/>
        <w:ind w:left="360" w:right="-9" w:firstLine="360"/>
        <w:jc w:val="both"/>
        <w:rPr>
          <w:rFonts w:ascii="Cambria" w:hAnsi="Cambria" w:cs="Times New Roman"/>
          <w:sz w:val="24"/>
          <w:szCs w:val="24"/>
        </w:rPr>
      </w:pPr>
      <w:r w:rsidRPr="00E946B0">
        <w:rPr>
          <w:rFonts w:ascii="Cambria" w:hAnsi="Cambria" w:cs="Times New Roman"/>
          <w:i/>
          <w:sz w:val="24"/>
          <w:szCs w:val="24"/>
        </w:rPr>
        <w:lastRenderedPageBreak/>
        <w:t>Emotional Freedom Technique</w:t>
      </w:r>
      <w:r w:rsidRPr="00E946B0">
        <w:rPr>
          <w:rFonts w:ascii="Cambria" w:hAnsi="Cambria" w:cs="Times New Roman"/>
          <w:sz w:val="24"/>
          <w:szCs w:val="24"/>
        </w:rPr>
        <w:t xml:space="preserve"> (EFT) merupakan pendekatan inovatif untuk mengurangi kecemasan matematika yang mengintegrasikan terapi psikologis dan stimulasi fisik. Teknik ini fokus pada penanganan dimensi emosional dengan cara mengetuk titik-titik akupresur tertentu sambil mengucapkan pernyataan positif, bertujuan menurunkan ketegangan psikologis dan fisiologis yang dialami siswa. Melalui metode ini, siswa dibantu untuk melepaskan pikiran negatif, menurunkan intensitas kecemasan, dan membangun kepercayaan diri dalam menghadapi tantangan matematis, sehingga menciptakan pengalaman belajar matematika yang lebih positif dan produktif (Craig,1995).</w:t>
      </w:r>
    </w:p>
    <w:p w14:paraId="61C7CCA0" w14:textId="77777777" w:rsidR="008C4ABA" w:rsidRPr="00E946B0" w:rsidRDefault="008D3B9C" w:rsidP="00200182">
      <w:pPr>
        <w:pStyle w:val="Heading2"/>
      </w:pPr>
      <w:bookmarkStart w:id="10" w:name="_Toc191349696"/>
      <w:r w:rsidRPr="00E946B0">
        <w:t>Rencana Pelaksanaan</w:t>
      </w:r>
      <w:bookmarkEnd w:id="10"/>
    </w:p>
    <w:p w14:paraId="1F7CB674" w14:textId="77777777" w:rsidR="00551409" w:rsidRPr="00E946B0" w:rsidRDefault="00551409" w:rsidP="00551409">
      <w:pPr>
        <w:pStyle w:val="ListParagraph"/>
        <w:spacing w:line="360" w:lineRule="auto"/>
        <w:ind w:left="360" w:firstLine="360"/>
        <w:jc w:val="both"/>
        <w:rPr>
          <w:rFonts w:ascii="Cambria" w:hAnsi="Cambria" w:cs="Times New Roman"/>
          <w:sz w:val="24"/>
          <w:szCs w:val="24"/>
        </w:rPr>
      </w:pPr>
      <w:r w:rsidRPr="00E946B0">
        <w:rPr>
          <w:rFonts w:ascii="Cambria" w:hAnsi="Cambria" w:cs="Times New Roman"/>
          <w:b/>
          <w:bCs/>
          <w:sz w:val="24"/>
          <w:szCs w:val="24"/>
        </w:rPr>
        <w:t xml:space="preserve"> </w:t>
      </w:r>
      <w:r w:rsidRPr="00E946B0">
        <w:rPr>
          <w:rFonts w:ascii="Cambria" w:hAnsi="Cambria" w:cs="Times New Roman"/>
          <w:sz w:val="24"/>
          <w:szCs w:val="24"/>
        </w:rPr>
        <w:t xml:space="preserve">Panduan ini menjelaskan kecemasan siswa pada matematika merupakan bagian dari hasil pemikiran negatif serta ketakutan evaluasi negatif dari setiap peserta didik dengan segala bentuk-bentuk Kecemasan pada matematika terjadi pada siswa.  </w:t>
      </w:r>
    </w:p>
    <w:p w14:paraId="0E70315F" w14:textId="77777777" w:rsidR="00551409" w:rsidRPr="00E946B0" w:rsidRDefault="00551409" w:rsidP="00551409">
      <w:pPr>
        <w:pStyle w:val="ListParagraph"/>
        <w:spacing w:line="360" w:lineRule="auto"/>
        <w:ind w:left="360" w:firstLine="360"/>
        <w:jc w:val="both"/>
        <w:rPr>
          <w:rFonts w:ascii="Cambria" w:hAnsi="Cambria" w:cs="Times New Roman"/>
          <w:sz w:val="24"/>
          <w:szCs w:val="24"/>
        </w:rPr>
      </w:pPr>
      <w:r w:rsidRPr="00E946B0">
        <w:rPr>
          <w:rFonts w:ascii="Cambria" w:hAnsi="Cambria" w:cs="Times New Roman"/>
          <w:sz w:val="24"/>
          <w:szCs w:val="24"/>
        </w:rPr>
        <w:t>Konseling Kelompok menggunakan Emotional Freedom Technique (EFT) diarahkan untuk memodifikasi fungsi dalam berpikir, merasa dan bertindak menjadi positif. Kecemasan siswa pada matematika diberikan Emotional Freedom Technique melalui layanan Konseling Kelompok dengan menggunakan dua kelompok yaitu kelompok eksperimen dan kelompok kontrol yang sebelumnya diberikan pretest dan setelah itu diberikan posttest untuk melihat hasil dari masing-masing kelompok eksperimen dan kelompok kontrol lalu dibandingkan melalui uji statistik sehingga kecemasan siswa pada matematika berkurang</w:t>
      </w:r>
    </w:p>
    <w:p w14:paraId="0122C9F4" w14:textId="77777777" w:rsidR="00551409" w:rsidRPr="00E946B0" w:rsidRDefault="00551409" w:rsidP="00551409">
      <w:pPr>
        <w:pStyle w:val="ListParagraph"/>
        <w:spacing w:line="360" w:lineRule="auto"/>
        <w:ind w:left="360" w:firstLine="360"/>
        <w:jc w:val="both"/>
        <w:rPr>
          <w:rFonts w:ascii="Cambria" w:hAnsi="Cambria" w:cs="Times New Roman"/>
          <w:sz w:val="24"/>
          <w:szCs w:val="24"/>
        </w:rPr>
      </w:pPr>
      <w:r w:rsidRPr="00E946B0">
        <w:rPr>
          <w:rFonts w:ascii="Cambria" w:hAnsi="Cambria" w:cs="Times New Roman"/>
          <w:sz w:val="24"/>
          <w:szCs w:val="24"/>
        </w:rPr>
        <w:t>Idris (2019) EFT didasarkan</w:t>
      </w:r>
      <w:r w:rsidRPr="00E946B0">
        <w:rPr>
          <w:rFonts w:ascii="Cambria" w:hAnsi="Cambria" w:cs="Times New Roman"/>
          <w:spacing w:val="1"/>
          <w:sz w:val="24"/>
          <w:szCs w:val="24"/>
        </w:rPr>
        <w:t xml:space="preserve"> </w:t>
      </w:r>
      <w:r w:rsidRPr="00E946B0">
        <w:rPr>
          <w:rFonts w:ascii="Cambria" w:hAnsi="Cambria" w:cs="Times New Roman"/>
          <w:sz w:val="24"/>
          <w:szCs w:val="24"/>
        </w:rPr>
        <w:t>pada</w:t>
      </w:r>
      <w:r w:rsidRPr="00E946B0">
        <w:rPr>
          <w:rFonts w:ascii="Cambria" w:hAnsi="Cambria" w:cs="Times New Roman"/>
          <w:spacing w:val="1"/>
          <w:sz w:val="24"/>
          <w:szCs w:val="24"/>
        </w:rPr>
        <w:t xml:space="preserve"> </w:t>
      </w:r>
      <w:r w:rsidRPr="00E946B0">
        <w:rPr>
          <w:rFonts w:ascii="Cambria" w:hAnsi="Cambria" w:cs="Times New Roman"/>
          <w:sz w:val="24"/>
          <w:szCs w:val="24"/>
        </w:rPr>
        <w:t>keyakinan</w:t>
      </w:r>
      <w:r w:rsidRPr="00E946B0">
        <w:rPr>
          <w:rFonts w:ascii="Cambria" w:hAnsi="Cambria" w:cs="Times New Roman"/>
          <w:spacing w:val="1"/>
          <w:sz w:val="24"/>
          <w:szCs w:val="24"/>
        </w:rPr>
        <w:t xml:space="preserve"> </w:t>
      </w:r>
      <w:r w:rsidRPr="00E946B0">
        <w:rPr>
          <w:rFonts w:ascii="Cambria" w:hAnsi="Cambria" w:cs="Times New Roman"/>
          <w:sz w:val="24"/>
          <w:szCs w:val="24"/>
        </w:rPr>
        <w:t>bahwa</w:t>
      </w:r>
      <w:r w:rsidRPr="00E946B0">
        <w:rPr>
          <w:rFonts w:ascii="Cambria" w:hAnsi="Cambria" w:cs="Times New Roman"/>
          <w:spacing w:val="1"/>
          <w:sz w:val="24"/>
          <w:szCs w:val="24"/>
        </w:rPr>
        <w:t xml:space="preserve"> </w:t>
      </w:r>
      <w:r w:rsidRPr="00E946B0">
        <w:rPr>
          <w:rFonts w:ascii="Cambria" w:hAnsi="Cambria" w:cs="Times New Roman"/>
          <w:sz w:val="24"/>
          <w:szCs w:val="24"/>
        </w:rPr>
        <w:t>masalah</w:t>
      </w:r>
      <w:r w:rsidRPr="00E946B0">
        <w:rPr>
          <w:rFonts w:ascii="Cambria" w:hAnsi="Cambria" w:cs="Times New Roman"/>
          <w:spacing w:val="1"/>
          <w:sz w:val="24"/>
          <w:szCs w:val="24"/>
        </w:rPr>
        <w:t xml:space="preserve"> </w:t>
      </w:r>
      <w:r w:rsidRPr="00E946B0">
        <w:rPr>
          <w:rFonts w:ascii="Cambria" w:hAnsi="Cambria" w:cs="Times New Roman"/>
          <w:sz w:val="24"/>
          <w:szCs w:val="24"/>
        </w:rPr>
        <w:t>emosional</w:t>
      </w:r>
      <w:r w:rsidRPr="00E946B0">
        <w:rPr>
          <w:rFonts w:ascii="Cambria" w:hAnsi="Cambria" w:cs="Times New Roman"/>
          <w:spacing w:val="1"/>
          <w:sz w:val="24"/>
          <w:szCs w:val="24"/>
        </w:rPr>
        <w:t xml:space="preserve"> </w:t>
      </w:r>
      <w:r w:rsidRPr="00E946B0">
        <w:rPr>
          <w:rFonts w:ascii="Cambria" w:hAnsi="Cambria" w:cs="Times New Roman"/>
          <w:sz w:val="24"/>
          <w:szCs w:val="24"/>
        </w:rPr>
        <w:t>berakar</w:t>
      </w:r>
      <w:r w:rsidRPr="00E946B0">
        <w:rPr>
          <w:rFonts w:ascii="Cambria" w:hAnsi="Cambria" w:cs="Times New Roman"/>
          <w:spacing w:val="61"/>
          <w:sz w:val="24"/>
          <w:szCs w:val="24"/>
        </w:rPr>
        <w:t xml:space="preserve"> </w:t>
      </w:r>
      <w:r w:rsidRPr="00E946B0">
        <w:rPr>
          <w:rFonts w:ascii="Cambria" w:hAnsi="Cambria" w:cs="Times New Roman"/>
          <w:sz w:val="24"/>
          <w:szCs w:val="24"/>
        </w:rPr>
        <w:t>dari gangguan</w:t>
      </w:r>
      <w:r w:rsidRPr="00E946B0">
        <w:rPr>
          <w:rFonts w:ascii="Cambria" w:hAnsi="Cambria" w:cs="Times New Roman"/>
          <w:spacing w:val="61"/>
          <w:sz w:val="24"/>
          <w:szCs w:val="24"/>
        </w:rPr>
        <w:t xml:space="preserve"> </w:t>
      </w:r>
      <w:r w:rsidRPr="00E946B0">
        <w:rPr>
          <w:rFonts w:ascii="Cambria" w:hAnsi="Cambria" w:cs="Times New Roman"/>
          <w:sz w:val="24"/>
          <w:szCs w:val="24"/>
        </w:rPr>
        <w:t>energi</w:t>
      </w:r>
      <w:r w:rsidRPr="00E946B0">
        <w:rPr>
          <w:rFonts w:ascii="Cambria" w:hAnsi="Cambria" w:cs="Times New Roman"/>
          <w:spacing w:val="61"/>
          <w:sz w:val="24"/>
          <w:szCs w:val="24"/>
        </w:rPr>
        <w:t xml:space="preserve"> </w:t>
      </w:r>
      <w:r w:rsidRPr="00E946B0">
        <w:rPr>
          <w:rFonts w:ascii="Cambria" w:hAnsi="Cambria" w:cs="Times New Roman"/>
          <w:sz w:val="24"/>
          <w:szCs w:val="24"/>
        </w:rPr>
        <w:t>tubuh.</w:t>
      </w:r>
      <w:r w:rsidRPr="00E946B0">
        <w:rPr>
          <w:rFonts w:ascii="Cambria" w:hAnsi="Cambria" w:cs="Times New Roman"/>
          <w:spacing w:val="61"/>
          <w:sz w:val="24"/>
          <w:szCs w:val="24"/>
        </w:rPr>
        <w:t xml:space="preserve"> </w:t>
      </w:r>
      <w:r w:rsidRPr="00E946B0">
        <w:rPr>
          <w:rFonts w:ascii="Cambria" w:hAnsi="Cambria" w:cs="Times New Roman"/>
          <w:sz w:val="24"/>
          <w:szCs w:val="24"/>
        </w:rPr>
        <w:t>Maka,</w:t>
      </w:r>
      <w:r w:rsidRPr="00E946B0">
        <w:rPr>
          <w:rFonts w:ascii="Cambria" w:hAnsi="Cambria" w:cs="Times New Roman"/>
          <w:spacing w:val="1"/>
          <w:sz w:val="24"/>
          <w:szCs w:val="24"/>
        </w:rPr>
        <w:t xml:space="preserve"> </w:t>
      </w:r>
      <w:r w:rsidRPr="00E946B0">
        <w:rPr>
          <w:rFonts w:ascii="Cambria" w:hAnsi="Cambria" w:cs="Times New Roman"/>
          <w:sz w:val="24"/>
          <w:szCs w:val="24"/>
        </w:rPr>
        <w:t>intervensi</w:t>
      </w:r>
      <w:r w:rsidRPr="00E946B0">
        <w:rPr>
          <w:rFonts w:ascii="Cambria" w:hAnsi="Cambria" w:cs="Times New Roman"/>
          <w:spacing w:val="1"/>
          <w:sz w:val="24"/>
          <w:szCs w:val="24"/>
        </w:rPr>
        <w:t xml:space="preserve"> </w:t>
      </w:r>
      <w:r w:rsidRPr="00E946B0">
        <w:rPr>
          <w:rFonts w:ascii="Cambria" w:hAnsi="Cambria" w:cs="Times New Roman"/>
          <w:sz w:val="24"/>
          <w:szCs w:val="24"/>
        </w:rPr>
        <w:t>pada</w:t>
      </w:r>
      <w:r w:rsidRPr="00E946B0">
        <w:rPr>
          <w:rFonts w:ascii="Cambria" w:hAnsi="Cambria" w:cs="Times New Roman"/>
          <w:spacing w:val="1"/>
          <w:sz w:val="24"/>
          <w:szCs w:val="24"/>
        </w:rPr>
        <w:t xml:space="preserve"> </w:t>
      </w:r>
      <w:r w:rsidRPr="00E946B0">
        <w:rPr>
          <w:rFonts w:ascii="Cambria" w:hAnsi="Cambria" w:cs="Times New Roman"/>
          <w:sz w:val="24"/>
          <w:szCs w:val="24"/>
        </w:rPr>
        <w:t>sistem</w:t>
      </w:r>
      <w:r w:rsidRPr="00E946B0">
        <w:rPr>
          <w:rFonts w:ascii="Cambria" w:hAnsi="Cambria" w:cs="Times New Roman"/>
          <w:spacing w:val="1"/>
          <w:sz w:val="24"/>
          <w:szCs w:val="24"/>
        </w:rPr>
        <w:t xml:space="preserve"> </w:t>
      </w:r>
      <w:r w:rsidRPr="00E946B0">
        <w:rPr>
          <w:rFonts w:ascii="Cambria" w:hAnsi="Cambria" w:cs="Times New Roman"/>
          <w:sz w:val="24"/>
          <w:szCs w:val="24"/>
        </w:rPr>
        <w:t>tubuh</w:t>
      </w:r>
      <w:r w:rsidRPr="00E946B0">
        <w:rPr>
          <w:rFonts w:ascii="Cambria" w:hAnsi="Cambria" w:cs="Times New Roman"/>
          <w:spacing w:val="1"/>
          <w:sz w:val="24"/>
          <w:szCs w:val="24"/>
        </w:rPr>
        <w:t xml:space="preserve"> </w:t>
      </w:r>
      <w:r w:rsidRPr="00E946B0">
        <w:rPr>
          <w:rFonts w:ascii="Cambria" w:hAnsi="Cambria" w:cs="Times New Roman"/>
          <w:sz w:val="24"/>
          <w:szCs w:val="24"/>
        </w:rPr>
        <w:t>dengan</w:t>
      </w:r>
      <w:r w:rsidRPr="00E946B0">
        <w:rPr>
          <w:rFonts w:ascii="Cambria" w:hAnsi="Cambria" w:cs="Times New Roman"/>
          <w:spacing w:val="61"/>
          <w:sz w:val="24"/>
          <w:szCs w:val="24"/>
        </w:rPr>
        <w:t xml:space="preserve"> </w:t>
      </w:r>
      <w:r w:rsidRPr="00E946B0">
        <w:rPr>
          <w:rFonts w:ascii="Cambria" w:hAnsi="Cambria" w:cs="Times New Roman"/>
          <w:sz w:val="24"/>
          <w:szCs w:val="24"/>
        </w:rPr>
        <w:t>menstimulus</w:t>
      </w:r>
      <w:r w:rsidRPr="00E946B0">
        <w:rPr>
          <w:rFonts w:ascii="Cambria" w:hAnsi="Cambria" w:cs="Times New Roman"/>
          <w:spacing w:val="61"/>
          <w:sz w:val="24"/>
          <w:szCs w:val="24"/>
        </w:rPr>
        <w:t xml:space="preserve"> </w:t>
      </w:r>
      <w:r w:rsidRPr="00E946B0">
        <w:rPr>
          <w:rFonts w:ascii="Cambria" w:hAnsi="Cambria" w:cs="Times New Roman"/>
          <w:sz w:val="24"/>
          <w:szCs w:val="24"/>
        </w:rPr>
        <w:t>melalui</w:t>
      </w:r>
      <w:r w:rsidRPr="00E946B0">
        <w:rPr>
          <w:rFonts w:ascii="Cambria" w:hAnsi="Cambria" w:cs="Times New Roman"/>
          <w:spacing w:val="-57"/>
          <w:sz w:val="24"/>
          <w:szCs w:val="24"/>
        </w:rPr>
        <w:t xml:space="preserve"> </w:t>
      </w:r>
      <w:r w:rsidRPr="00E946B0">
        <w:rPr>
          <w:rFonts w:ascii="Cambria" w:hAnsi="Cambria" w:cs="Times New Roman"/>
          <w:i/>
          <w:sz w:val="24"/>
          <w:szCs w:val="24"/>
        </w:rPr>
        <w:t>tapping</w:t>
      </w:r>
      <w:r w:rsidRPr="00E946B0">
        <w:rPr>
          <w:rFonts w:ascii="Cambria" w:hAnsi="Cambria" w:cs="Times New Roman"/>
          <w:sz w:val="24"/>
          <w:szCs w:val="24"/>
        </w:rPr>
        <w:t>/ketukan</w:t>
      </w:r>
      <w:r w:rsidRPr="00E946B0">
        <w:rPr>
          <w:rFonts w:ascii="Cambria" w:hAnsi="Cambria" w:cs="Times New Roman"/>
          <w:spacing w:val="1"/>
          <w:sz w:val="24"/>
          <w:szCs w:val="24"/>
        </w:rPr>
        <w:t xml:space="preserve"> </w:t>
      </w:r>
      <w:r w:rsidRPr="00E946B0">
        <w:rPr>
          <w:rFonts w:ascii="Cambria" w:hAnsi="Cambria" w:cs="Times New Roman"/>
          <w:sz w:val="24"/>
          <w:szCs w:val="24"/>
        </w:rPr>
        <w:t>ringan dengan</w:t>
      </w:r>
      <w:r w:rsidRPr="00E946B0">
        <w:rPr>
          <w:rFonts w:ascii="Cambria" w:hAnsi="Cambria" w:cs="Times New Roman"/>
          <w:spacing w:val="61"/>
          <w:sz w:val="24"/>
          <w:szCs w:val="24"/>
        </w:rPr>
        <w:t xml:space="preserve"> </w:t>
      </w:r>
      <w:r w:rsidRPr="00E946B0">
        <w:rPr>
          <w:rFonts w:ascii="Cambria" w:hAnsi="Cambria" w:cs="Times New Roman"/>
          <w:sz w:val="24"/>
          <w:szCs w:val="24"/>
        </w:rPr>
        <w:t>jari</w:t>
      </w:r>
      <w:r w:rsidRPr="00E946B0">
        <w:rPr>
          <w:rFonts w:ascii="Cambria" w:hAnsi="Cambria" w:cs="Times New Roman"/>
          <w:spacing w:val="61"/>
          <w:sz w:val="24"/>
          <w:szCs w:val="24"/>
        </w:rPr>
        <w:t xml:space="preserve"> </w:t>
      </w:r>
      <w:r w:rsidRPr="00E946B0">
        <w:rPr>
          <w:rFonts w:ascii="Cambria" w:hAnsi="Cambria" w:cs="Times New Roman"/>
          <w:sz w:val="24"/>
          <w:szCs w:val="24"/>
        </w:rPr>
        <w:t>di</w:t>
      </w:r>
      <w:r w:rsidRPr="00E946B0">
        <w:rPr>
          <w:rFonts w:ascii="Cambria" w:hAnsi="Cambria" w:cs="Times New Roman"/>
          <w:spacing w:val="61"/>
          <w:sz w:val="24"/>
          <w:szCs w:val="24"/>
        </w:rPr>
        <w:t xml:space="preserve"> </w:t>
      </w:r>
      <w:r w:rsidRPr="00E946B0">
        <w:rPr>
          <w:rFonts w:ascii="Cambria" w:hAnsi="Cambria" w:cs="Times New Roman"/>
          <w:sz w:val="24"/>
          <w:szCs w:val="24"/>
        </w:rPr>
        <w:t>titik</w:t>
      </w:r>
      <w:r w:rsidRPr="00E946B0">
        <w:rPr>
          <w:rFonts w:ascii="Cambria" w:hAnsi="Cambria" w:cs="Times New Roman"/>
          <w:spacing w:val="61"/>
          <w:sz w:val="24"/>
          <w:szCs w:val="24"/>
        </w:rPr>
        <w:t xml:space="preserve"> </w:t>
      </w:r>
      <w:r w:rsidRPr="00E946B0">
        <w:rPr>
          <w:rFonts w:ascii="Cambria" w:hAnsi="Cambria" w:cs="Times New Roman"/>
          <w:sz w:val="24"/>
          <w:szCs w:val="24"/>
        </w:rPr>
        <w:t>meredian</w:t>
      </w:r>
      <w:r w:rsidRPr="00E946B0">
        <w:rPr>
          <w:rFonts w:ascii="Cambria" w:hAnsi="Cambria" w:cs="Times New Roman"/>
          <w:spacing w:val="1"/>
          <w:sz w:val="24"/>
          <w:szCs w:val="24"/>
        </w:rPr>
        <w:t xml:space="preserve"> </w:t>
      </w:r>
      <w:r w:rsidRPr="00E946B0">
        <w:rPr>
          <w:rFonts w:ascii="Cambria" w:hAnsi="Cambria" w:cs="Times New Roman"/>
          <w:sz w:val="24"/>
          <w:szCs w:val="24"/>
        </w:rPr>
        <w:t>tubuh untuk mengatasi hampir semua hambatan emosi dan fisik. Titik-titik energi/meridian</w:t>
      </w:r>
      <w:r w:rsidRPr="00E946B0">
        <w:rPr>
          <w:rFonts w:ascii="Cambria" w:hAnsi="Cambria" w:cs="Times New Roman"/>
          <w:spacing w:val="60"/>
          <w:sz w:val="24"/>
          <w:szCs w:val="24"/>
        </w:rPr>
        <w:t xml:space="preserve"> </w:t>
      </w:r>
      <w:r w:rsidRPr="00E946B0">
        <w:rPr>
          <w:rFonts w:ascii="Cambria" w:hAnsi="Cambria" w:cs="Times New Roman"/>
          <w:sz w:val="24"/>
          <w:szCs w:val="24"/>
        </w:rPr>
        <w:t xml:space="preserve">akan  </w:t>
      </w:r>
      <w:r w:rsidRPr="00E946B0">
        <w:rPr>
          <w:rFonts w:ascii="Cambria" w:hAnsi="Cambria" w:cs="Times New Roman"/>
          <w:spacing w:val="1"/>
          <w:sz w:val="24"/>
          <w:szCs w:val="24"/>
        </w:rPr>
        <w:t xml:space="preserve"> </w:t>
      </w:r>
      <w:r w:rsidRPr="00E946B0">
        <w:rPr>
          <w:rFonts w:ascii="Cambria" w:hAnsi="Cambria" w:cs="Times New Roman"/>
          <w:sz w:val="24"/>
          <w:szCs w:val="24"/>
        </w:rPr>
        <w:t xml:space="preserve">menyelaraskan  </w:t>
      </w:r>
      <w:r w:rsidRPr="00E946B0">
        <w:rPr>
          <w:rFonts w:ascii="Cambria" w:hAnsi="Cambria" w:cs="Times New Roman"/>
          <w:spacing w:val="1"/>
          <w:sz w:val="24"/>
          <w:szCs w:val="24"/>
        </w:rPr>
        <w:t xml:space="preserve"> </w:t>
      </w:r>
      <w:r w:rsidRPr="00E946B0">
        <w:rPr>
          <w:rFonts w:ascii="Cambria" w:hAnsi="Cambria" w:cs="Times New Roman"/>
          <w:sz w:val="24"/>
          <w:szCs w:val="24"/>
        </w:rPr>
        <w:t xml:space="preserve">energi  </w:t>
      </w:r>
      <w:r w:rsidRPr="00E946B0">
        <w:rPr>
          <w:rFonts w:ascii="Cambria" w:hAnsi="Cambria" w:cs="Times New Roman"/>
          <w:spacing w:val="1"/>
          <w:sz w:val="24"/>
          <w:szCs w:val="24"/>
        </w:rPr>
        <w:t xml:space="preserve"> </w:t>
      </w:r>
      <w:r w:rsidRPr="00E946B0">
        <w:rPr>
          <w:rFonts w:ascii="Cambria" w:hAnsi="Cambria" w:cs="Times New Roman"/>
          <w:sz w:val="24"/>
          <w:szCs w:val="24"/>
        </w:rPr>
        <w:t xml:space="preserve">tubuh,  </w:t>
      </w:r>
      <w:r w:rsidRPr="00E946B0">
        <w:rPr>
          <w:rFonts w:ascii="Cambria" w:hAnsi="Cambria" w:cs="Times New Roman"/>
          <w:spacing w:val="1"/>
          <w:sz w:val="24"/>
          <w:szCs w:val="24"/>
        </w:rPr>
        <w:t xml:space="preserve"> </w:t>
      </w:r>
      <w:r w:rsidRPr="00E946B0">
        <w:rPr>
          <w:rFonts w:ascii="Cambria" w:hAnsi="Cambria" w:cs="Times New Roman"/>
          <w:sz w:val="24"/>
          <w:szCs w:val="24"/>
        </w:rPr>
        <w:t>mengubah</w:t>
      </w:r>
      <w:r w:rsidRPr="00E946B0">
        <w:rPr>
          <w:rFonts w:ascii="Cambria" w:hAnsi="Cambria" w:cs="Times New Roman"/>
          <w:spacing w:val="-57"/>
          <w:sz w:val="24"/>
          <w:szCs w:val="24"/>
        </w:rPr>
        <w:t xml:space="preserve"> </w:t>
      </w:r>
      <w:r w:rsidRPr="00E946B0">
        <w:rPr>
          <w:rFonts w:ascii="Cambria" w:hAnsi="Cambria" w:cs="Times New Roman"/>
          <w:sz w:val="24"/>
          <w:szCs w:val="24"/>
        </w:rPr>
        <w:t>kimiawi</w:t>
      </w:r>
      <w:r w:rsidRPr="00E946B0">
        <w:rPr>
          <w:rFonts w:ascii="Cambria" w:hAnsi="Cambria" w:cs="Times New Roman"/>
          <w:spacing w:val="1"/>
          <w:sz w:val="24"/>
          <w:szCs w:val="24"/>
        </w:rPr>
        <w:t xml:space="preserve"> </w:t>
      </w:r>
      <w:r w:rsidRPr="00E946B0">
        <w:rPr>
          <w:rFonts w:ascii="Cambria" w:hAnsi="Cambria" w:cs="Times New Roman"/>
          <w:sz w:val="24"/>
          <w:szCs w:val="24"/>
        </w:rPr>
        <w:t>otak</w:t>
      </w:r>
      <w:r w:rsidRPr="00E946B0">
        <w:rPr>
          <w:rFonts w:ascii="Cambria" w:hAnsi="Cambria" w:cs="Times New Roman"/>
          <w:spacing w:val="1"/>
          <w:sz w:val="24"/>
          <w:szCs w:val="24"/>
        </w:rPr>
        <w:t xml:space="preserve"> </w:t>
      </w:r>
      <w:r w:rsidRPr="00E946B0">
        <w:rPr>
          <w:rFonts w:ascii="Cambria" w:hAnsi="Cambria" w:cs="Times New Roman"/>
          <w:sz w:val="24"/>
          <w:szCs w:val="24"/>
        </w:rPr>
        <w:t>dan</w:t>
      </w:r>
      <w:r w:rsidRPr="00E946B0">
        <w:rPr>
          <w:rFonts w:ascii="Cambria" w:hAnsi="Cambria" w:cs="Times New Roman"/>
          <w:spacing w:val="1"/>
          <w:sz w:val="24"/>
          <w:szCs w:val="24"/>
        </w:rPr>
        <w:t xml:space="preserve"> </w:t>
      </w:r>
      <w:r w:rsidRPr="00E946B0">
        <w:rPr>
          <w:rFonts w:ascii="Cambria" w:hAnsi="Cambria" w:cs="Times New Roman"/>
          <w:sz w:val="24"/>
          <w:szCs w:val="24"/>
        </w:rPr>
        <w:t>selanjutnya mengubah</w:t>
      </w:r>
      <w:r w:rsidRPr="00E946B0">
        <w:rPr>
          <w:rFonts w:ascii="Cambria" w:hAnsi="Cambria" w:cs="Times New Roman"/>
          <w:spacing w:val="1"/>
          <w:sz w:val="24"/>
          <w:szCs w:val="24"/>
        </w:rPr>
        <w:t xml:space="preserve"> </w:t>
      </w:r>
      <w:r w:rsidRPr="00E946B0">
        <w:rPr>
          <w:rFonts w:ascii="Cambria" w:hAnsi="Cambria" w:cs="Times New Roman"/>
          <w:sz w:val="24"/>
          <w:szCs w:val="24"/>
        </w:rPr>
        <w:t xml:space="preserve">kondisi emosi menjadi </w:t>
      </w:r>
      <w:r w:rsidRPr="00E946B0">
        <w:rPr>
          <w:rFonts w:ascii="Cambria" w:hAnsi="Cambria" w:cs="Times New Roman"/>
          <w:sz w:val="24"/>
          <w:szCs w:val="24"/>
        </w:rPr>
        <w:lastRenderedPageBreak/>
        <w:t>lebih</w:t>
      </w:r>
      <w:r w:rsidRPr="00E946B0">
        <w:rPr>
          <w:rFonts w:ascii="Cambria" w:hAnsi="Cambria" w:cs="Times New Roman"/>
          <w:spacing w:val="1"/>
          <w:sz w:val="24"/>
          <w:szCs w:val="24"/>
        </w:rPr>
        <w:t xml:space="preserve"> </w:t>
      </w:r>
      <w:r w:rsidRPr="00E946B0">
        <w:rPr>
          <w:rFonts w:ascii="Cambria" w:hAnsi="Cambria" w:cs="Times New Roman"/>
          <w:sz w:val="24"/>
          <w:szCs w:val="24"/>
        </w:rPr>
        <w:t>positif.</w:t>
      </w:r>
      <w:r w:rsidRPr="00E946B0">
        <w:rPr>
          <w:rFonts w:ascii="Cambria" w:hAnsi="Cambria" w:cs="Times New Roman"/>
          <w:spacing w:val="1"/>
          <w:sz w:val="24"/>
          <w:szCs w:val="24"/>
        </w:rPr>
        <w:t xml:space="preserve"> </w:t>
      </w:r>
      <w:r w:rsidRPr="00E946B0">
        <w:rPr>
          <w:rFonts w:ascii="Cambria" w:hAnsi="Cambria" w:cs="Times New Roman"/>
          <w:sz w:val="24"/>
          <w:szCs w:val="24"/>
        </w:rPr>
        <w:t>Energi</w:t>
      </w:r>
      <w:r w:rsidRPr="00E946B0">
        <w:rPr>
          <w:rFonts w:ascii="Cambria" w:hAnsi="Cambria" w:cs="Times New Roman"/>
          <w:spacing w:val="1"/>
          <w:sz w:val="24"/>
          <w:szCs w:val="24"/>
        </w:rPr>
        <w:t xml:space="preserve"> </w:t>
      </w:r>
      <w:r w:rsidRPr="00E946B0">
        <w:rPr>
          <w:rFonts w:ascii="Cambria" w:hAnsi="Cambria" w:cs="Times New Roman"/>
          <w:sz w:val="24"/>
          <w:szCs w:val="24"/>
        </w:rPr>
        <w:t>dalam</w:t>
      </w:r>
      <w:r w:rsidRPr="00E946B0">
        <w:rPr>
          <w:rFonts w:ascii="Cambria" w:hAnsi="Cambria" w:cs="Times New Roman"/>
          <w:spacing w:val="1"/>
          <w:sz w:val="24"/>
          <w:szCs w:val="24"/>
        </w:rPr>
        <w:t xml:space="preserve"> </w:t>
      </w:r>
      <w:r w:rsidRPr="00E946B0">
        <w:rPr>
          <w:rFonts w:ascii="Cambria" w:hAnsi="Cambria" w:cs="Times New Roman"/>
          <w:sz w:val="24"/>
          <w:szCs w:val="24"/>
        </w:rPr>
        <w:t>tubuh</w:t>
      </w:r>
      <w:r w:rsidRPr="00E946B0">
        <w:rPr>
          <w:rFonts w:ascii="Cambria" w:hAnsi="Cambria" w:cs="Times New Roman"/>
          <w:spacing w:val="1"/>
          <w:sz w:val="24"/>
          <w:szCs w:val="24"/>
        </w:rPr>
        <w:t xml:space="preserve"> </w:t>
      </w:r>
      <w:r w:rsidRPr="00E946B0">
        <w:rPr>
          <w:rFonts w:ascii="Cambria" w:hAnsi="Cambria" w:cs="Times New Roman"/>
          <w:sz w:val="24"/>
          <w:szCs w:val="24"/>
        </w:rPr>
        <w:t>sangat</w:t>
      </w:r>
      <w:r w:rsidRPr="00E946B0">
        <w:rPr>
          <w:rFonts w:ascii="Cambria" w:hAnsi="Cambria" w:cs="Times New Roman"/>
          <w:spacing w:val="1"/>
          <w:sz w:val="24"/>
          <w:szCs w:val="24"/>
        </w:rPr>
        <w:t xml:space="preserve"> </w:t>
      </w:r>
      <w:r w:rsidRPr="00E946B0">
        <w:rPr>
          <w:rFonts w:ascii="Cambria" w:hAnsi="Cambria" w:cs="Times New Roman"/>
          <w:sz w:val="24"/>
          <w:szCs w:val="24"/>
        </w:rPr>
        <w:t>berperan,</w:t>
      </w:r>
      <w:r w:rsidRPr="00E946B0">
        <w:rPr>
          <w:rFonts w:ascii="Cambria" w:hAnsi="Cambria" w:cs="Times New Roman"/>
          <w:spacing w:val="60"/>
          <w:sz w:val="24"/>
          <w:szCs w:val="24"/>
        </w:rPr>
        <w:t xml:space="preserve"> </w:t>
      </w:r>
      <w:r w:rsidRPr="00E946B0">
        <w:rPr>
          <w:rFonts w:ascii="Cambria" w:hAnsi="Cambria" w:cs="Times New Roman"/>
          <w:sz w:val="24"/>
          <w:szCs w:val="24"/>
        </w:rPr>
        <w:t>karena</w:t>
      </w:r>
      <w:r w:rsidRPr="00E946B0">
        <w:rPr>
          <w:rFonts w:ascii="Cambria" w:hAnsi="Cambria" w:cs="Times New Roman"/>
          <w:spacing w:val="61"/>
          <w:sz w:val="24"/>
          <w:szCs w:val="24"/>
        </w:rPr>
        <w:t xml:space="preserve"> </w:t>
      </w:r>
      <w:r w:rsidRPr="00E946B0">
        <w:rPr>
          <w:rFonts w:ascii="Cambria" w:hAnsi="Cambria" w:cs="Times New Roman"/>
          <w:sz w:val="24"/>
          <w:szCs w:val="24"/>
        </w:rPr>
        <w:t>gangguan</w:t>
      </w:r>
      <w:r w:rsidRPr="00E946B0">
        <w:rPr>
          <w:rFonts w:ascii="Cambria" w:hAnsi="Cambria" w:cs="Times New Roman"/>
          <w:spacing w:val="61"/>
          <w:sz w:val="24"/>
          <w:szCs w:val="24"/>
        </w:rPr>
        <w:t xml:space="preserve"> </w:t>
      </w:r>
      <w:r w:rsidRPr="00E946B0">
        <w:rPr>
          <w:rFonts w:ascii="Cambria" w:hAnsi="Cambria" w:cs="Times New Roman"/>
          <w:sz w:val="24"/>
          <w:szCs w:val="24"/>
        </w:rPr>
        <w:t>pada</w:t>
      </w:r>
      <w:r w:rsidRPr="00E946B0">
        <w:rPr>
          <w:rFonts w:ascii="Cambria" w:hAnsi="Cambria" w:cs="Times New Roman"/>
          <w:spacing w:val="-57"/>
          <w:sz w:val="24"/>
          <w:szCs w:val="24"/>
        </w:rPr>
        <w:t xml:space="preserve"> </w:t>
      </w:r>
      <w:r w:rsidRPr="00E946B0">
        <w:rPr>
          <w:rFonts w:ascii="Cambria" w:hAnsi="Cambria" w:cs="Times New Roman"/>
          <w:sz w:val="24"/>
          <w:szCs w:val="24"/>
        </w:rPr>
        <w:t>energi</w:t>
      </w:r>
      <w:r w:rsidRPr="00E946B0">
        <w:rPr>
          <w:rFonts w:ascii="Cambria" w:hAnsi="Cambria" w:cs="Times New Roman"/>
          <w:spacing w:val="59"/>
          <w:sz w:val="24"/>
          <w:szCs w:val="24"/>
        </w:rPr>
        <w:t xml:space="preserve"> </w:t>
      </w:r>
      <w:r w:rsidRPr="00E946B0">
        <w:rPr>
          <w:rFonts w:ascii="Cambria" w:hAnsi="Cambria" w:cs="Times New Roman"/>
          <w:sz w:val="24"/>
          <w:szCs w:val="24"/>
        </w:rPr>
        <w:t>tubuh</w:t>
      </w:r>
      <w:r w:rsidRPr="00E946B0">
        <w:rPr>
          <w:rFonts w:ascii="Cambria" w:hAnsi="Cambria" w:cs="Times New Roman"/>
          <w:spacing w:val="59"/>
          <w:sz w:val="24"/>
          <w:szCs w:val="24"/>
        </w:rPr>
        <w:t xml:space="preserve"> </w:t>
      </w:r>
      <w:r w:rsidRPr="00E946B0">
        <w:rPr>
          <w:rFonts w:ascii="Cambria" w:hAnsi="Cambria" w:cs="Times New Roman"/>
          <w:sz w:val="24"/>
          <w:szCs w:val="24"/>
        </w:rPr>
        <w:t>akan  menyebabkan</w:t>
      </w:r>
      <w:r w:rsidRPr="00E946B0">
        <w:rPr>
          <w:rFonts w:ascii="Cambria" w:hAnsi="Cambria" w:cs="Times New Roman"/>
          <w:spacing w:val="59"/>
          <w:sz w:val="24"/>
          <w:szCs w:val="24"/>
        </w:rPr>
        <w:t xml:space="preserve"> </w:t>
      </w:r>
      <w:r w:rsidRPr="00E946B0">
        <w:rPr>
          <w:rFonts w:ascii="Cambria" w:hAnsi="Cambria" w:cs="Times New Roman"/>
          <w:sz w:val="24"/>
          <w:szCs w:val="24"/>
        </w:rPr>
        <w:t>gangguan  pada</w:t>
      </w:r>
      <w:r w:rsidRPr="00E946B0">
        <w:rPr>
          <w:rFonts w:ascii="Cambria" w:hAnsi="Cambria" w:cs="Times New Roman"/>
          <w:spacing w:val="58"/>
          <w:sz w:val="24"/>
          <w:szCs w:val="24"/>
        </w:rPr>
        <w:t xml:space="preserve"> </w:t>
      </w:r>
      <w:r w:rsidRPr="00E946B0">
        <w:rPr>
          <w:rFonts w:ascii="Cambria" w:hAnsi="Cambria" w:cs="Times New Roman"/>
          <w:sz w:val="24"/>
          <w:szCs w:val="24"/>
        </w:rPr>
        <w:t>emosi</w:t>
      </w:r>
      <w:r w:rsidRPr="00E946B0">
        <w:rPr>
          <w:rFonts w:ascii="Cambria" w:hAnsi="Cambria" w:cs="Times New Roman"/>
          <w:spacing w:val="59"/>
          <w:sz w:val="24"/>
          <w:szCs w:val="24"/>
        </w:rPr>
        <w:t xml:space="preserve"> </w:t>
      </w:r>
      <w:r w:rsidRPr="00E946B0">
        <w:rPr>
          <w:rFonts w:ascii="Cambria" w:hAnsi="Cambria" w:cs="Times New Roman"/>
          <w:sz w:val="24"/>
          <w:szCs w:val="24"/>
        </w:rPr>
        <w:t>atau fisik.</w:t>
      </w:r>
    </w:p>
    <w:p w14:paraId="2EAA5136" w14:textId="77777777" w:rsidR="00551409" w:rsidRPr="00E946B0" w:rsidRDefault="00551409" w:rsidP="00551409">
      <w:pPr>
        <w:pStyle w:val="ListParagraph"/>
        <w:spacing w:line="360" w:lineRule="auto"/>
        <w:ind w:left="360" w:firstLine="360"/>
        <w:jc w:val="both"/>
        <w:rPr>
          <w:rFonts w:ascii="Cambria" w:hAnsi="Cambria" w:cs="Times New Roman"/>
          <w:sz w:val="24"/>
          <w:szCs w:val="24"/>
        </w:rPr>
      </w:pPr>
      <w:r w:rsidRPr="00E946B0">
        <w:rPr>
          <w:rFonts w:ascii="Cambria" w:hAnsi="Cambria" w:cs="Times New Roman"/>
          <w:sz w:val="24"/>
          <w:szCs w:val="24"/>
        </w:rPr>
        <w:t>Ketika</w:t>
      </w:r>
      <w:r w:rsidRPr="00E946B0">
        <w:rPr>
          <w:rFonts w:ascii="Cambria" w:hAnsi="Cambria" w:cs="Times New Roman"/>
          <w:spacing w:val="1"/>
          <w:sz w:val="24"/>
          <w:szCs w:val="24"/>
        </w:rPr>
        <w:t xml:space="preserve"> </w:t>
      </w:r>
      <w:r w:rsidRPr="00E946B0">
        <w:rPr>
          <w:rFonts w:ascii="Cambria" w:hAnsi="Cambria" w:cs="Times New Roman"/>
          <w:sz w:val="24"/>
          <w:szCs w:val="24"/>
        </w:rPr>
        <w:t>seseorang</w:t>
      </w:r>
      <w:r w:rsidRPr="00E946B0">
        <w:rPr>
          <w:rFonts w:ascii="Cambria" w:hAnsi="Cambria" w:cs="Times New Roman"/>
          <w:spacing w:val="1"/>
          <w:sz w:val="24"/>
          <w:szCs w:val="24"/>
        </w:rPr>
        <w:t xml:space="preserve"> </w:t>
      </w:r>
      <w:r w:rsidRPr="00E946B0">
        <w:rPr>
          <w:rFonts w:ascii="Cambria" w:hAnsi="Cambria" w:cs="Times New Roman"/>
          <w:sz w:val="24"/>
          <w:szCs w:val="24"/>
        </w:rPr>
        <w:t>mengalami</w:t>
      </w:r>
      <w:r w:rsidRPr="00E946B0">
        <w:rPr>
          <w:rFonts w:ascii="Cambria" w:hAnsi="Cambria" w:cs="Times New Roman"/>
          <w:spacing w:val="1"/>
          <w:sz w:val="24"/>
          <w:szCs w:val="24"/>
        </w:rPr>
        <w:t xml:space="preserve"> </w:t>
      </w:r>
      <w:r w:rsidRPr="00E946B0">
        <w:rPr>
          <w:rFonts w:ascii="Cambria" w:hAnsi="Cambria" w:cs="Times New Roman"/>
          <w:sz w:val="24"/>
          <w:szCs w:val="24"/>
        </w:rPr>
        <w:t>hambatan</w:t>
      </w:r>
      <w:r w:rsidRPr="00E946B0">
        <w:rPr>
          <w:rFonts w:ascii="Cambria" w:hAnsi="Cambria" w:cs="Times New Roman"/>
          <w:spacing w:val="1"/>
          <w:sz w:val="24"/>
          <w:szCs w:val="24"/>
        </w:rPr>
        <w:t xml:space="preserve"> </w:t>
      </w:r>
      <w:r w:rsidRPr="00E946B0">
        <w:rPr>
          <w:rFonts w:ascii="Cambria" w:hAnsi="Cambria" w:cs="Times New Roman"/>
          <w:sz w:val="24"/>
          <w:szCs w:val="24"/>
        </w:rPr>
        <w:t>emosional</w:t>
      </w:r>
      <w:r w:rsidRPr="00E946B0">
        <w:rPr>
          <w:rFonts w:ascii="Cambria" w:hAnsi="Cambria" w:cs="Times New Roman"/>
          <w:spacing w:val="1"/>
          <w:sz w:val="24"/>
          <w:szCs w:val="24"/>
        </w:rPr>
        <w:t xml:space="preserve"> </w:t>
      </w:r>
      <w:r w:rsidRPr="00E946B0">
        <w:rPr>
          <w:rFonts w:ascii="Cambria" w:hAnsi="Cambria" w:cs="Times New Roman"/>
          <w:sz w:val="24"/>
          <w:szCs w:val="24"/>
        </w:rPr>
        <w:t>seperti</w:t>
      </w:r>
      <w:r w:rsidRPr="00E946B0">
        <w:rPr>
          <w:rFonts w:ascii="Cambria" w:hAnsi="Cambria" w:cs="Times New Roman"/>
          <w:spacing w:val="1"/>
          <w:sz w:val="24"/>
          <w:szCs w:val="24"/>
        </w:rPr>
        <w:t xml:space="preserve"> </w:t>
      </w:r>
      <w:r w:rsidRPr="00E946B0">
        <w:rPr>
          <w:rFonts w:ascii="Cambria" w:hAnsi="Cambria" w:cs="Times New Roman"/>
          <w:sz w:val="24"/>
          <w:szCs w:val="24"/>
        </w:rPr>
        <w:t>marah,</w:t>
      </w:r>
      <w:r w:rsidRPr="00E946B0">
        <w:rPr>
          <w:rFonts w:ascii="Cambria" w:hAnsi="Cambria" w:cs="Times New Roman"/>
          <w:spacing w:val="1"/>
          <w:sz w:val="24"/>
          <w:szCs w:val="24"/>
        </w:rPr>
        <w:t xml:space="preserve"> </w:t>
      </w:r>
      <w:r w:rsidRPr="00E946B0">
        <w:rPr>
          <w:rFonts w:ascii="Cambria" w:hAnsi="Cambria" w:cs="Times New Roman"/>
          <w:sz w:val="24"/>
          <w:szCs w:val="24"/>
        </w:rPr>
        <w:t>kecewa,</w:t>
      </w:r>
      <w:r w:rsidRPr="00E946B0">
        <w:rPr>
          <w:rFonts w:ascii="Cambria" w:hAnsi="Cambria" w:cs="Times New Roman"/>
          <w:spacing w:val="1"/>
          <w:sz w:val="24"/>
          <w:szCs w:val="24"/>
        </w:rPr>
        <w:t xml:space="preserve"> </w:t>
      </w:r>
      <w:r w:rsidRPr="00E946B0">
        <w:rPr>
          <w:rFonts w:ascii="Cambria" w:hAnsi="Cambria" w:cs="Times New Roman"/>
          <w:sz w:val="24"/>
          <w:szCs w:val="24"/>
        </w:rPr>
        <w:t>sedih, cemas, stress, trauma</w:t>
      </w:r>
      <w:r w:rsidRPr="00E946B0">
        <w:rPr>
          <w:rFonts w:ascii="Cambria" w:hAnsi="Cambria" w:cs="Times New Roman"/>
          <w:spacing w:val="1"/>
          <w:sz w:val="24"/>
          <w:szCs w:val="24"/>
        </w:rPr>
        <w:t xml:space="preserve"> </w:t>
      </w:r>
      <w:r w:rsidRPr="00E946B0">
        <w:rPr>
          <w:rFonts w:ascii="Cambria" w:hAnsi="Cambria" w:cs="Times New Roman"/>
          <w:sz w:val="24"/>
          <w:szCs w:val="24"/>
        </w:rPr>
        <w:t>dsb,</w:t>
      </w:r>
      <w:r w:rsidRPr="00E946B0">
        <w:rPr>
          <w:rFonts w:ascii="Cambria" w:hAnsi="Cambria" w:cs="Times New Roman"/>
          <w:spacing w:val="1"/>
          <w:sz w:val="24"/>
          <w:szCs w:val="24"/>
        </w:rPr>
        <w:t xml:space="preserve"> </w:t>
      </w:r>
      <w:r w:rsidRPr="00E946B0">
        <w:rPr>
          <w:rFonts w:ascii="Cambria" w:hAnsi="Cambria" w:cs="Times New Roman"/>
          <w:sz w:val="24"/>
          <w:szCs w:val="24"/>
        </w:rPr>
        <w:t>aliran energi di dalam tubuh</w:t>
      </w:r>
      <w:r w:rsidRPr="00E946B0">
        <w:rPr>
          <w:rFonts w:ascii="Cambria" w:hAnsi="Cambria" w:cs="Times New Roman"/>
          <w:spacing w:val="1"/>
          <w:sz w:val="24"/>
          <w:szCs w:val="24"/>
        </w:rPr>
        <w:t xml:space="preserve"> </w:t>
      </w:r>
      <w:r w:rsidRPr="00E946B0">
        <w:rPr>
          <w:rFonts w:ascii="Cambria" w:hAnsi="Cambria" w:cs="Times New Roman"/>
          <w:sz w:val="24"/>
          <w:szCs w:val="24"/>
        </w:rPr>
        <w:t>yang</w:t>
      </w:r>
      <w:r w:rsidRPr="00E946B0">
        <w:rPr>
          <w:rFonts w:ascii="Cambria" w:hAnsi="Cambria" w:cs="Times New Roman"/>
          <w:spacing w:val="37"/>
          <w:sz w:val="24"/>
          <w:szCs w:val="24"/>
        </w:rPr>
        <w:t xml:space="preserve"> </w:t>
      </w:r>
      <w:r w:rsidRPr="00E946B0">
        <w:rPr>
          <w:rFonts w:ascii="Cambria" w:hAnsi="Cambria" w:cs="Times New Roman"/>
          <w:sz w:val="24"/>
          <w:szCs w:val="24"/>
        </w:rPr>
        <w:t>melalui</w:t>
      </w:r>
      <w:r w:rsidRPr="00E946B0">
        <w:rPr>
          <w:rFonts w:ascii="Cambria" w:hAnsi="Cambria" w:cs="Times New Roman"/>
          <w:spacing w:val="19"/>
          <w:sz w:val="24"/>
          <w:szCs w:val="24"/>
        </w:rPr>
        <w:t xml:space="preserve"> </w:t>
      </w:r>
      <w:r w:rsidRPr="00E946B0">
        <w:rPr>
          <w:rFonts w:ascii="Cambria" w:hAnsi="Cambria" w:cs="Times New Roman"/>
          <w:sz w:val="24"/>
          <w:szCs w:val="24"/>
        </w:rPr>
        <w:t>titik</w:t>
      </w:r>
      <w:r w:rsidRPr="00E946B0">
        <w:rPr>
          <w:rFonts w:ascii="Cambria" w:hAnsi="Cambria" w:cs="Times New Roman"/>
          <w:spacing w:val="18"/>
          <w:sz w:val="24"/>
          <w:szCs w:val="24"/>
        </w:rPr>
        <w:t xml:space="preserve"> </w:t>
      </w:r>
      <w:r w:rsidRPr="00E946B0">
        <w:rPr>
          <w:rFonts w:ascii="Cambria" w:hAnsi="Cambria" w:cs="Times New Roman"/>
          <w:sz w:val="24"/>
          <w:szCs w:val="24"/>
        </w:rPr>
        <w:t>meredian</w:t>
      </w:r>
      <w:r w:rsidRPr="00E946B0">
        <w:rPr>
          <w:rFonts w:ascii="Cambria" w:hAnsi="Cambria" w:cs="Times New Roman"/>
          <w:spacing w:val="18"/>
          <w:sz w:val="24"/>
          <w:szCs w:val="24"/>
        </w:rPr>
        <w:t xml:space="preserve"> </w:t>
      </w:r>
      <w:r w:rsidRPr="00E946B0">
        <w:rPr>
          <w:rFonts w:ascii="Cambria" w:hAnsi="Cambria" w:cs="Times New Roman"/>
          <w:sz w:val="24"/>
          <w:szCs w:val="24"/>
        </w:rPr>
        <w:t>tubuh</w:t>
      </w:r>
      <w:r w:rsidRPr="00E946B0">
        <w:rPr>
          <w:rFonts w:ascii="Cambria" w:hAnsi="Cambria" w:cs="Times New Roman"/>
          <w:spacing w:val="58"/>
          <w:sz w:val="24"/>
          <w:szCs w:val="24"/>
        </w:rPr>
        <w:t xml:space="preserve"> </w:t>
      </w:r>
      <w:r w:rsidRPr="00E946B0">
        <w:rPr>
          <w:rFonts w:ascii="Cambria" w:hAnsi="Cambria" w:cs="Times New Roman"/>
          <w:sz w:val="24"/>
          <w:szCs w:val="24"/>
        </w:rPr>
        <w:t>akan</w:t>
      </w:r>
      <w:r w:rsidRPr="00E946B0">
        <w:rPr>
          <w:rFonts w:ascii="Cambria" w:hAnsi="Cambria" w:cs="Times New Roman"/>
          <w:spacing w:val="58"/>
          <w:sz w:val="24"/>
          <w:szCs w:val="24"/>
        </w:rPr>
        <w:t xml:space="preserve"> </w:t>
      </w:r>
      <w:r w:rsidRPr="00E946B0">
        <w:rPr>
          <w:rFonts w:ascii="Cambria" w:hAnsi="Cambria" w:cs="Times New Roman"/>
          <w:sz w:val="24"/>
          <w:szCs w:val="24"/>
        </w:rPr>
        <w:t>terganggu.</w:t>
      </w:r>
      <w:r w:rsidRPr="00E946B0">
        <w:rPr>
          <w:rFonts w:ascii="Cambria" w:hAnsi="Cambria" w:cs="Times New Roman"/>
          <w:spacing w:val="58"/>
          <w:sz w:val="24"/>
          <w:szCs w:val="24"/>
        </w:rPr>
        <w:t xml:space="preserve"> </w:t>
      </w:r>
      <w:r w:rsidRPr="00E946B0">
        <w:rPr>
          <w:rFonts w:ascii="Cambria" w:hAnsi="Cambria" w:cs="Times New Roman"/>
          <w:sz w:val="24"/>
          <w:szCs w:val="24"/>
        </w:rPr>
        <w:t>Juwono menyatakan untuk</w:t>
      </w:r>
      <w:r w:rsidRPr="00E946B0">
        <w:rPr>
          <w:rFonts w:ascii="Cambria" w:hAnsi="Cambria" w:cs="Times New Roman"/>
          <w:spacing w:val="61"/>
          <w:sz w:val="24"/>
          <w:szCs w:val="24"/>
        </w:rPr>
        <w:t xml:space="preserve"> </w:t>
      </w:r>
      <w:r w:rsidRPr="00E946B0">
        <w:rPr>
          <w:rFonts w:ascii="Cambria" w:hAnsi="Cambria" w:cs="Times New Roman"/>
          <w:sz w:val="24"/>
          <w:szCs w:val="24"/>
        </w:rPr>
        <w:t>menghilangkan</w:t>
      </w:r>
      <w:r w:rsidRPr="00E946B0">
        <w:rPr>
          <w:rFonts w:ascii="Cambria" w:hAnsi="Cambria" w:cs="Times New Roman"/>
          <w:spacing w:val="61"/>
          <w:sz w:val="24"/>
          <w:szCs w:val="24"/>
        </w:rPr>
        <w:t xml:space="preserve"> </w:t>
      </w:r>
      <w:r w:rsidRPr="00E946B0">
        <w:rPr>
          <w:rFonts w:ascii="Cambria" w:hAnsi="Cambria" w:cs="Times New Roman"/>
          <w:sz w:val="24"/>
          <w:szCs w:val="24"/>
        </w:rPr>
        <w:t>hambatan-hambatan emosi, hanya</w:t>
      </w:r>
      <w:r w:rsidRPr="00E946B0">
        <w:rPr>
          <w:rFonts w:ascii="Cambria" w:hAnsi="Cambria" w:cs="Times New Roman"/>
          <w:spacing w:val="1"/>
          <w:sz w:val="24"/>
          <w:szCs w:val="24"/>
        </w:rPr>
        <w:t xml:space="preserve"> </w:t>
      </w:r>
      <w:r w:rsidRPr="00E946B0">
        <w:rPr>
          <w:rFonts w:ascii="Cambria" w:hAnsi="Cambria" w:cs="Times New Roman"/>
          <w:sz w:val="24"/>
          <w:szCs w:val="24"/>
        </w:rPr>
        <w:t>perlu</w:t>
      </w:r>
      <w:r w:rsidRPr="00E946B0">
        <w:rPr>
          <w:rFonts w:ascii="Cambria" w:hAnsi="Cambria" w:cs="Times New Roman"/>
          <w:spacing w:val="1"/>
          <w:sz w:val="24"/>
          <w:szCs w:val="24"/>
        </w:rPr>
        <w:t xml:space="preserve"> </w:t>
      </w:r>
      <w:r w:rsidRPr="00E946B0">
        <w:rPr>
          <w:rFonts w:ascii="Cambria" w:hAnsi="Cambria" w:cs="Times New Roman"/>
          <w:sz w:val="24"/>
          <w:szCs w:val="24"/>
        </w:rPr>
        <w:t>memperbaiki</w:t>
      </w:r>
      <w:r w:rsidRPr="00E946B0">
        <w:rPr>
          <w:rFonts w:ascii="Cambria" w:hAnsi="Cambria" w:cs="Times New Roman"/>
          <w:spacing w:val="1"/>
          <w:sz w:val="24"/>
          <w:szCs w:val="24"/>
        </w:rPr>
        <w:t xml:space="preserve"> </w:t>
      </w:r>
      <w:r w:rsidRPr="00E946B0">
        <w:rPr>
          <w:rFonts w:ascii="Cambria" w:hAnsi="Cambria" w:cs="Times New Roman"/>
          <w:sz w:val="24"/>
          <w:szCs w:val="24"/>
        </w:rPr>
        <w:t>gangguan</w:t>
      </w:r>
      <w:r w:rsidRPr="00E946B0">
        <w:rPr>
          <w:rFonts w:ascii="Cambria" w:hAnsi="Cambria" w:cs="Times New Roman"/>
          <w:spacing w:val="1"/>
          <w:sz w:val="24"/>
          <w:szCs w:val="24"/>
        </w:rPr>
        <w:t xml:space="preserve"> </w:t>
      </w:r>
      <w:r w:rsidRPr="00E946B0">
        <w:rPr>
          <w:rFonts w:ascii="Cambria" w:hAnsi="Cambria" w:cs="Times New Roman"/>
          <w:sz w:val="24"/>
          <w:szCs w:val="24"/>
        </w:rPr>
        <w:t>aliran</w:t>
      </w:r>
      <w:r w:rsidRPr="00E946B0">
        <w:rPr>
          <w:rFonts w:ascii="Cambria" w:hAnsi="Cambria" w:cs="Times New Roman"/>
          <w:spacing w:val="1"/>
          <w:sz w:val="24"/>
          <w:szCs w:val="24"/>
        </w:rPr>
        <w:t xml:space="preserve"> </w:t>
      </w:r>
      <w:r w:rsidRPr="00E946B0">
        <w:rPr>
          <w:rFonts w:ascii="Cambria" w:hAnsi="Cambria" w:cs="Times New Roman"/>
          <w:sz w:val="24"/>
          <w:szCs w:val="24"/>
        </w:rPr>
        <w:t>di</w:t>
      </w:r>
      <w:r w:rsidRPr="00E946B0">
        <w:rPr>
          <w:rFonts w:ascii="Cambria" w:hAnsi="Cambria" w:cs="Times New Roman"/>
          <w:spacing w:val="1"/>
          <w:sz w:val="24"/>
          <w:szCs w:val="24"/>
        </w:rPr>
        <w:t xml:space="preserve"> </w:t>
      </w:r>
      <w:r w:rsidRPr="00E946B0">
        <w:rPr>
          <w:rFonts w:ascii="Cambria" w:hAnsi="Cambria" w:cs="Times New Roman"/>
          <w:sz w:val="24"/>
          <w:szCs w:val="24"/>
        </w:rPr>
        <w:t>titik</w:t>
      </w:r>
      <w:r w:rsidRPr="00E946B0">
        <w:rPr>
          <w:rFonts w:ascii="Cambria" w:hAnsi="Cambria" w:cs="Times New Roman"/>
          <w:spacing w:val="1"/>
          <w:sz w:val="24"/>
          <w:szCs w:val="24"/>
        </w:rPr>
        <w:t xml:space="preserve"> </w:t>
      </w:r>
      <w:r w:rsidRPr="00E946B0">
        <w:rPr>
          <w:rFonts w:ascii="Cambria" w:hAnsi="Cambria" w:cs="Times New Roman"/>
          <w:sz w:val="24"/>
          <w:szCs w:val="24"/>
        </w:rPr>
        <w:t>meredian</w:t>
      </w:r>
      <w:r w:rsidRPr="00E946B0">
        <w:rPr>
          <w:rFonts w:ascii="Cambria" w:hAnsi="Cambria" w:cs="Times New Roman"/>
          <w:spacing w:val="1"/>
          <w:sz w:val="24"/>
          <w:szCs w:val="24"/>
        </w:rPr>
        <w:t xml:space="preserve"> </w:t>
      </w:r>
      <w:r w:rsidRPr="00E946B0">
        <w:rPr>
          <w:rFonts w:ascii="Cambria" w:hAnsi="Cambria" w:cs="Times New Roman"/>
          <w:sz w:val="24"/>
          <w:szCs w:val="24"/>
        </w:rPr>
        <w:t>dengan</w:t>
      </w:r>
      <w:r w:rsidRPr="00E946B0">
        <w:rPr>
          <w:rFonts w:ascii="Cambria" w:hAnsi="Cambria" w:cs="Times New Roman"/>
          <w:spacing w:val="1"/>
          <w:sz w:val="24"/>
          <w:szCs w:val="24"/>
        </w:rPr>
        <w:t xml:space="preserve"> </w:t>
      </w:r>
      <w:r w:rsidRPr="00E946B0">
        <w:rPr>
          <w:rFonts w:ascii="Cambria" w:hAnsi="Cambria" w:cs="Times New Roman"/>
          <w:sz w:val="24"/>
          <w:szCs w:val="24"/>
        </w:rPr>
        <w:t>cara</w:t>
      </w:r>
      <w:r w:rsidRPr="00E946B0">
        <w:rPr>
          <w:rFonts w:ascii="Cambria" w:hAnsi="Cambria" w:cs="Times New Roman"/>
          <w:spacing w:val="1"/>
          <w:sz w:val="24"/>
          <w:szCs w:val="24"/>
        </w:rPr>
        <w:t xml:space="preserve"> </w:t>
      </w:r>
      <w:r w:rsidRPr="00E946B0">
        <w:rPr>
          <w:rFonts w:ascii="Cambria" w:hAnsi="Cambria" w:cs="Times New Roman"/>
          <w:sz w:val="24"/>
          <w:szCs w:val="24"/>
        </w:rPr>
        <w:t>mengetukkan</w:t>
      </w:r>
      <w:r w:rsidRPr="00E946B0">
        <w:rPr>
          <w:rFonts w:ascii="Cambria" w:hAnsi="Cambria" w:cs="Times New Roman"/>
          <w:spacing w:val="1"/>
          <w:sz w:val="24"/>
          <w:szCs w:val="24"/>
        </w:rPr>
        <w:t xml:space="preserve"> </w:t>
      </w:r>
      <w:r w:rsidRPr="00E946B0">
        <w:rPr>
          <w:rFonts w:ascii="Cambria" w:hAnsi="Cambria" w:cs="Times New Roman"/>
          <w:sz w:val="24"/>
          <w:szCs w:val="24"/>
        </w:rPr>
        <w:t>jari</w:t>
      </w:r>
      <w:r w:rsidRPr="00E946B0">
        <w:rPr>
          <w:rFonts w:ascii="Cambria" w:hAnsi="Cambria" w:cs="Times New Roman"/>
          <w:spacing w:val="1"/>
          <w:sz w:val="24"/>
          <w:szCs w:val="24"/>
        </w:rPr>
        <w:t xml:space="preserve"> </w:t>
      </w:r>
      <w:r w:rsidRPr="00E946B0">
        <w:rPr>
          <w:rFonts w:ascii="Cambria" w:hAnsi="Cambria" w:cs="Times New Roman"/>
          <w:sz w:val="24"/>
          <w:szCs w:val="24"/>
        </w:rPr>
        <w:t>dengan</w:t>
      </w:r>
      <w:r w:rsidRPr="00E946B0">
        <w:rPr>
          <w:rFonts w:ascii="Cambria" w:hAnsi="Cambria" w:cs="Times New Roman"/>
          <w:spacing w:val="1"/>
          <w:sz w:val="24"/>
          <w:szCs w:val="24"/>
        </w:rPr>
        <w:t xml:space="preserve"> </w:t>
      </w:r>
      <w:r w:rsidRPr="00E946B0">
        <w:rPr>
          <w:rFonts w:ascii="Cambria" w:hAnsi="Cambria" w:cs="Times New Roman"/>
          <w:sz w:val="24"/>
          <w:szCs w:val="24"/>
        </w:rPr>
        <w:t>cara</w:t>
      </w:r>
      <w:r w:rsidRPr="00E946B0">
        <w:rPr>
          <w:rFonts w:ascii="Cambria" w:hAnsi="Cambria" w:cs="Times New Roman"/>
          <w:spacing w:val="1"/>
          <w:sz w:val="24"/>
          <w:szCs w:val="24"/>
        </w:rPr>
        <w:t xml:space="preserve"> </w:t>
      </w:r>
      <w:r w:rsidRPr="00E946B0">
        <w:rPr>
          <w:rFonts w:ascii="Cambria" w:hAnsi="Cambria" w:cs="Times New Roman"/>
          <w:sz w:val="24"/>
          <w:szCs w:val="24"/>
        </w:rPr>
        <w:t>tertentu</w:t>
      </w:r>
      <w:r w:rsidRPr="00E946B0">
        <w:rPr>
          <w:rFonts w:ascii="Cambria" w:hAnsi="Cambria" w:cs="Times New Roman"/>
          <w:spacing w:val="1"/>
          <w:sz w:val="24"/>
          <w:szCs w:val="24"/>
        </w:rPr>
        <w:t xml:space="preserve"> </w:t>
      </w:r>
      <w:r w:rsidRPr="00E946B0">
        <w:rPr>
          <w:rFonts w:ascii="Cambria" w:hAnsi="Cambria" w:cs="Times New Roman"/>
          <w:sz w:val="24"/>
          <w:szCs w:val="24"/>
        </w:rPr>
        <w:t>sesuai</w:t>
      </w:r>
      <w:r w:rsidRPr="00E946B0">
        <w:rPr>
          <w:rFonts w:ascii="Cambria" w:hAnsi="Cambria" w:cs="Times New Roman"/>
          <w:spacing w:val="1"/>
          <w:sz w:val="24"/>
          <w:szCs w:val="24"/>
        </w:rPr>
        <w:t xml:space="preserve"> </w:t>
      </w:r>
      <w:r w:rsidRPr="00E946B0">
        <w:rPr>
          <w:rFonts w:ascii="Cambria" w:hAnsi="Cambria" w:cs="Times New Roman"/>
          <w:sz w:val="24"/>
          <w:szCs w:val="24"/>
        </w:rPr>
        <w:t>teknik EFT,</w:t>
      </w:r>
      <w:r w:rsidRPr="00E946B0">
        <w:rPr>
          <w:rFonts w:ascii="Cambria" w:hAnsi="Cambria" w:cs="Times New Roman"/>
          <w:spacing w:val="61"/>
          <w:sz w:val="24"/>
          <w:szCs w:val="24"/>
        </w:rPr>
        <w:t xml:space="preserve"> </w:t>
      </w:r>
      <w:r w:rsidRPr="00E946B0">
        <w:rPr>
          <w:rFonts w:ascii="Cambria" w:hAnsi="Cambria" w:cs="Times New Roman"/>
          <w:sz w:val="24"/>
          <w:szCs w:val="24"/>
        </w:rPr>
        <w:t>untuk</w:t>
      </w:r>
      <w:r w:rsidRPr="00E946B0">
        <w:rPr>
          <w:rFonts w:ascii="Cambria" w:hAnsi="Cambria" w:cs="Times New Roman"/>
          <w:spacing w:val="1"/>
          <w:sz w:val="24"/>
          <w:szCs w:val="24"/>
        </w:rPr>
        <w:t xml:space="preserve"> </w:t>
      </w:r>
      <w:r w:rsidRPr="00E946B0">
        <w:rPr>
          <w:rFonts w:ascii="Cambria" w:hAnsi="Cambria" w:cs="Times New Roman"/>
          <w:sz w:val="24"/>
          <w:szCs w:val="24"/>
        </w:rPr>
        <w:t>melakukan ketukan</w:t>
      </w:r>
      <w:r w:rsidRPr="00E946B0">
        <w:rPr>
          <w:rFonts w:ascii="Cambria" w:hAnsi="Cambria" w:cs="Times New Roman"/>
          <w:spacing w:val="1"/>
          <w:sz w:val="24"/>
          <w:szCs w:val="24"/>
        </w:rPr>
        <w:t xml:space="preserve"> </w:t>
      </w:r>
      <w:r w:rsidRPr="00E946B0">
        <w:rPr>
          <w:rFonts w:ascii="Cambria" w:hAnsi="Cambria" w:cs="Times New Roman"/>
          <w:sz w:val="24"/>
          <w:szCs w:val="24"/>
        </w:rPr>
        <w:t>pada</w:t>
      </w:r>
      <w:r w:rsidRPr="00E946B0">
        <w:rPr>
          <w:rFonts w:ascii="Cambria" w:hAnsi="Cambria" w:cs="Times New Roman"/>
          <w:spacing w:val="1"/>
          <w:sz w:val="24"/>
          <w:szCs w:val="24"/>
        </w:rPr>
        <w:t xml:space="preserve"> </w:t>
      </w:r>
      <w:r w:rsidRPr="00E946B0">
        <w:rPr>
          <w:rFonts w:ascii="Cambria" w:hAnsi="Cambria" w:cs="Times New Roman"/>
          <w:sz w:val="24"/>
          <w:szCs w:val="24"/>
        </w:rPr>
        <w:t>delapan</w:t>
      </w:r>
      <w:r w:rsidRPr="00E946B0">
        <w:rPr>
          <w:rFonts w:ascii="Cambria" w:hAnsi="Cambria" w:cs="Times New Roman"/>
          <w:spacing w:val="1"/>
          <w:sz w:val="24"/>
          <w:szCs w:val="24"/>
        </w:rPr>
        <w:t xml:space="preserve"> </w:t>
      </w:r>
      <w:r w:rsidRPr="00E946B0">
        <w:rPr>
          <w:rFonts w:ascii="Cambria" w:hAnsi="Cambria" w:cs="Times New Roman"/>
          <w:sz w:val="24"/>
          <w:szCs w:val="24"/>
        </w:rPr>
        <w:t>belas</w:t>
      </w:r>
      <w:r w:rsidRPr="00E946B0">
        <w:rPr>
          <w:rFonts w:ascii="Cambria" w:hAnsi="Cambria" w:cs="Times New Roman"/>
          <w:spacing w:val="1"/>
          <w:sz w:val="24"/>
          <w:szCs w:val="24"/>
        </w:rPr>
        <w:t xml:space="preserve"> </w:t>
      </w:r>
      <w:r w:rsidRPr="00E946B0">
        <w:rPr>
          <w:rFonts w:ascii="Cambria" w:hAnsi="Cambria" w:cs="Times New Roman"/>
          <w:sz w:val="24"/>
          <w:szCs w:val="24"/>
        </w:rPr>
        <w:t>titik</w:t>
      </w:r>
      <w:r w:rsidRPr="00E946B0">
        <w:rPr>
          <w:rFonts w:ascii="Cambria" w:hAnsi="Cambria" w:cs="Times New Roman"/>
          <w:spacing w:val="1"/>
          <w:sz w:val="24"/>
          <w:szCs w:val="24"/>
        </w:rPr>
        <w:t xml:space="preserve"> </w:t>
      </w:r>
      <w:r w:rsidRPr="00E946B0">
        <w:rPr>
          <w:rFonts w:ascii="Cambria" w:hAnsi="Cambria" w:cs="Times New Roman"/>
          <w:sz w:val="24"/>
          <w:szCs w:val="24"/>
        </w:rPr>
        <w:t>meredian</w:t>
      </w:r>
      <w:r w:rsidRPr="00E946B0">
        <w:rPr>
          <w:rFonts w:ascii="Cambria" w:hAnsi="Cambria" w:cs="Times New Roman"/>
          <w:spacing w:val="1"/>
          <w:sz w:val="24"/>
          <w:szCs w:val="24"/>
        </w:rPr>
        <w:t xml:space="preserve"> </w:t>
      </w:r>
      <w:r w:rsidRPr="00E946B0">
        <w:rPr>
          <w:rFonts w:ascii="Cambria" w:hAnsi="Cambria" w:cs="Times New Roman"/>
          <w:sz w:val="24"/>
          <w:szCs w:val="24"/>
        </w:rPr>
        <w:t>tubuh</w:t>
      </w:r>
      <w:r w:rsidRPr="00E946B0">
        <w:rPr>
          <w:rFonts w:ascii="Cambria" w:hAnsi="Cambria" w:cs="Times New Roman"/>
          <w:spacing w:val="1"/>
          <w:sz w:val="24"/>
          <w:szCs w:val="24"/>
        </w:rPr>
        <w:t xml:space="preserve"> </w:t>
      </w:r>
      <w:r w:rsidRPr="00E946B0">
        <w:rPr>
          <w:rFonts w:ascii="Cambria" w:hAnsi="Cambria" w:cs="Times New Roman"/>
          <w:sz w:val="24"/>
          <w:szCs w:val="24"/>
        </w:rPr>
        <w:t>hanya</w:t>
      </w:r>
      <w:r w:rsidRPr="00E946B0">
        <w:rPr>
          <w:rFonts w:ascii="Cambria" w:hAnsi="Cambria" w:cs="Times New Roman"/>
          <w:spacing w:val="1"/>
          <w:sz w:val="24"/>
          <w:szCs w:val="24"/>
        </w:rPr>
        <w:t xml:space="preserve"> </w:t>
      </w:r>
      <w:r w:rsidRPr="00E946B0">
        <w:rPr>
          <w:rFonts w:ascii="Cambria" w:hAnsi="Cambria" w:cs="Times New Roman"/>
          <w:sz w:val="24"/>
          <w:szCs w:val="24"/>
        </w:rPr>
        <w:t>memerlukan</w:t>
      </w:r>
      <w:r w:rsidRPr="00E946B0">
        <w:rPr>
          <w:rFonts w:ascii="Cambria" w:hAnsi="Cambria" w:cs="Times New Roman"/>
          <w:spacing w:val="1"/>
          <w:sz w:val="24"/>
          <w:szCs w:val="24"/>
        </w:rPr>
        <w:t xml:space="preserve"> </w:t>
      </w:r>
      <w:r w:rsidRPr="00E946B0">
        <w:rPr>
          <w:rFonts w:ascii="Cambria" w:hAnsi="Cambria" w:cs="Times New Roman"/>
          <w:sz w:val="24"/>
          <w:szCs w:val="24"/>
        </w:rPr>
        <w:t>lima</w:t>
      </w:r>
      <w:r w:rsidRPr="00E946B0">
        <w:rPr>
          <w:rFonts w:ascii="Cambria" w:hAnsi="Cambria" w:cs="Times New Roman"/>
          <w:spacing w:val="1"/>
          <w:sz w:val="24"/>
          <w:szCs w:val="24"/>
        </w:rPr>
        <w:t xml:space="preserve"> </w:t>
      </w:r>
      <w:r w:rsidRPr="00E946B0">
        <w:rPr>
          <w:rFonts w:ascii="Cambria" w:hAnsi="Cambria" w:cs="Times New Roman"/>
          <w:sz w:val="24"/>
          <w:szCs w:val="24"/>
        </w:rPr>
        <w:t>prosedur yang</w:t>
      </w:r>
      <w:r w:rsidRPr="00E946B0">
        <w:rPr>
          <w:rFonts w:ascii="Cambria" w:hAnsi="Cambria" w:cs="Times New Roman"/>
          <w:spacing w:val="1"/>
          <w:sz w:val="24"/>
          <w:szCs w:val="24"/>
        </w:rPr>
        <w:t xml:space="preserve"> </w:t>
      </w:r>
      <w:r w:rsidRPr="00E946B0">
        <w:rPr>
          <w:rFonts w:ascii="Cambria" w:hAnsi="Cambria" w:cs="Times New Roman"/>
          <w:sz w:val="24"/>
          <w:szCs w:val="24"/>
        </w:rPr>
        <w:t>sederhana</w:t>
      </w:r>
      <w:r w:rsidRPr="00E946B0">
        <w:rPr>
          <w:rFonts w:ascii="Cambria" w:hAnsi="Cambria" w:cs="Times New Roman"/>
          <w:spacing w:val="1"/>
          <w:sz w:val="24"/>
          <w:szCs w:val="24"/>
        </w:rPr>
        <w:t xml:space="preserve"> </w:t>
      </w:r>
      <w:r w:rsidRPr="00E946B0">
        <w:rPr>
          <w:rFonts w:ascii="Cambria" w:hAnsi="Cambria" w:cs="Times New Roman"/>
          <w:sz w:val="24"/>
          <w:szCs w:val="24"/>
        </w:rPr>
        <w:t>dan</w:t>
      </w:r>
      <w:r w:rsidRPr="00E946B0">
        <w:rPr>
          <w:rFonts w:ascii="Cambria" w:hAnsi="Cambria" w:cs="Times New Roman"/>
          <w:spacing w:val="1"/>
          <w:sz w:val="24"/>
          <w:szCs w:val="24"/>
        </w:rPr>
        <w:t xml:space="preserve"> </w:t>
      </w:r>
      <w:r w:rsidRPr="00E946B0">
        <w:rPr>
          <w:rFonts w:ascii="Cambria" w:hAnsi="Cambria" w:cs="Times New Roman"/>
          <w:sz w:val="24"/>
          <w:szCs w:val="24"/>
        </w:rPr>
        <w:t>mudah</w:t>
      </w:r>
      <w:r w:rsidRPr="00E946B0">
        <w:rPr>
          <w:rFonts w:ascii="Cambria" w:hAnsi="Cambria" w:cs="Times New Roman"/>
          <w:spacing w:val="1"/>
          <w:sz w:val="24"/>
          <w:szCs w:val="24"/>
        </w:rPr>
        <w:t xml:space="preserve"> </w:t>
      </w:r>
      <w:r w:rsidRPr="00E946B0">
        <w:rPr>
          <w:rFonts w:ascii="Cambria" w:hAnsi="Cambria" w:cs="Times New Roman"/>
          <w:sz w:val="24"/>
          <w:szCs w:val="24"/>
        </w:rPr>
        <w:t>diingat,</w:t>
      </w:r>
      <w:r w:rsidRPr="00E946B0">
        <w:rPr>
          <w:rFonts w:ascii="Cambria" w:hAnsi="Cambria" w:cs="Times New Roman"/>
          <w:spacing w:val="1"/>
          <w:sz w:val="24"/>
          <w:szCs w:val="24"/>
        </w:rPr>
        <w:t xml:space="preserve"> </w:t>
      </w:r>
      <w:r w:rsidRPr="00E946B0">
        <w:rPr>
          <w:rFonts w:ascii="Cambria" w:hAnsi="Cambria" w:cs="Times New Roman"/>
          <w:sz w:val="24"/>
          <w:szCs w:val="24"/>
        </w:rPr>
        <w:t>yang</w:t>
      </w:r>
      <w:r w:rsidRPr="00E946B0">
        <w:rPr>
          <w:rFonts w:ascii="Cambria" w:hAnsi="Cambria" w:cs="Times New Roman"/>
          <w:spacing w:val="1"/>
          <w:sz w:val="24"/>
          <w:szCs w:val="24"/>
        </w:rPr>
        <w:t xml:space="preserve"> </w:t>
      </w:r>
      <w:r w:rsidRPr="00E946B0">
        <w:rPr>
          <w:rFonts w:ascii="Cambria" w:hAnsi="Cambria" w:cs="Times New Roman"/>
          <w:sz w:val="24"/>
          <w:szCs w:val="24"/>
        </w:rPr>
        <w:t>dinamakan</w:t>
      </w:r>
      <w:r w:rsidRPr="00E946B0">
        <w:rPr>
          <w:rFonts w:ascii="Cambria" w:hAnsi="Cambria" w:cs="Times New Roman"/>
          <w:spacing w:val="1"/>
          <w:sz w:val="24"/>
          <w:szCs w:val="24"/>
        </w:rPr>
        <w:t xml:space="preserve"> </w:t>
      </w:r>
      <w:r w:rsidRPr="00E946B0">
        <w:rPr>
          <w:rFonts w:ascii="Cambria" w:hAnsi="Cambria" w:cs="Times New Roman"/>
          <w:sz w:val="24"/>
          <w:szCs w:val="24"/>
        </w:rPr>
        <w:t>resep</w:t>
      </w:r>
      <w:r w:rsidRPr="00E946B0">
        <w:rPr>
          <w:rFonts w:ascii="Cambria" w:hAnsi="Cambria" w:cs="Times New Roman"/>
          <w:spacing w:val="1"/>
          <w:sz w:val="24"/>
          <w:szCs w:val="24"/>
        </w:rPr>
        <w:t xml:space="preserve"> </w:t>
      </w:r>
      <w:r w:rsidRPr="00E946B0">
        <w:rPr>
          <w:rFonts w:ascii="Cambria" w:hAnsi="Cambria" w:cs="Times New Roman"/>
          <w:sz w:val="24"/>
          <w:szCs w:val="24"/>
        </w:rPr>
        <w:t>dasar (</w:t>
      </w:r>
      <w:r w:rsidRPr="00E946B0">
        <w:rPr>
          <w:rFonts w:ascii="Cambria" w:hAnsi="Cambria" w:cs="Times New Roman"/>
          <w:i/>
          <w:sz w:val="24"/>
          <w:szCs w:val="24"/>
        </w:rPr>
        <w:t>basic</w:t>
      </w:r>
      <w:r w:rsidRPr="00E946B0">
        <w:rPr>
          <w:rFonts w:ascii="Cambria" w:hAnsi="Cambria" w:cs="Times New Roman"/>
          <w:i/>
          <w:spacing w:val="61"/>
          <w:sz w:val="24"/>
          <w:szCs w:val="24"/>
        </w:rPr>
        <w:t xml:space="preserve"> </w:t>
      </w:r>
      <w:r w:rsidRPr="00E946B0">
        <w:rPr>
          <w:rFonts w:ascii="Cambria" w:hAnsi="Cambria" w:cs="Times New Roman"/>
          <w:i/>
          <w:sz w:val="24"/>
          <w:szCs w:val="24"/>
        </w:rPr>
        <w:t>recipe</w:t>
      </w:r>
      <w:r w:rsidRPr="00E946B0">
        <w:rPr>
          <w:rFonts w:ascii="Cambria" w:hAnsi="Cambria" w:cs="Times New Roman"/>
          <w:sz w:val="24"/>
          <w:szCs w:val="24"/>
        </w:rPr>
        <w:t>). Prosedur ini</w:t>
      </w:r>
      <w:r w:rsidRPr="00E946B0">
        <w:rPr>
          <w:rFonts w:ascii="Cambria" w:hAnsi="Cambria" w:cs="Times New Roman"/>
          <w:spacing w:val="61"/>
          <w:sz w:val="24"/>
          <w:szCs w:val="24"/>
        </w:rPr>
        <w:t xml:space="preserve"> </w:t>
      </w:r>
      <w:r w:rsidRPr="00E946B0">
        <w:rPr>
          <w:rFonts w:ascii="Cambria" w:hAnsi="Cambria" w:cs="Times New Roman"/>
          <w:sz w:val="24"/>
          <w:szCs w:val="24"/>
        </w:rPr>
        <w:t>dapat</w:t>
      </w:r>
      <w:r w:rsidRPr="00E946B0">
        <w:rPr>
          <w:rFonts w:ascii="Cambria" w:hAnsi="Cambria" w:cs="Times New Roman"/>
          <w:spacing w:val="61"/>
          <w:sz w:val="24"/>
          <w:szCs w:val="24"/>
        </w:rPr>
        <w:t xml:space="preserve"> </w:t>
      </w:r>
      <w:r w:rsidRPr="00E946B0">
        <w:rPr>
          <w:rFonts w:ascii="Cambria" w:hAnsi="Cambria" w:cs="Times New Roman"/>
          <w:sz w:val="24"/>
          <w:szCs w:val="24"/>
        </w:rPr>
        <w:t>digunakan</w:t>
      </w:r>
      <w:r w:rsidRPr="00E946B0">
        <w:rPr>
          <w:rFonts w:ascii="Cambria" w:hAnsi="Cambria" w:cs="Times New Roman"/>
          <w:spacing w:val="1"/>
          <w:sz w:val="24"/>
          <w:szCs w:val="24"/>
        </w:rPr>
        <w:t xml:space="preserve"> </w:t>
      </w:r>
      <w:r w:rsidRPr="00E946B0">
        <w:rPr>
          <w:rFonts w:ascii="Cambria" w:hAnsi="Cambria" w:cs="Times New Roman"/>
          <w:sz w:val="24"/>
          <w:szCs w:val="24"/>
        </w:rPr>
        <w:t>untuk</w:t>
      </w:r>
      <w:r w:rsidRPr="00E946B0">
        <w:rPr>
          <w:rFonts w:ascii="Cambria" w:hAnsi="Cambria" w:cs="Times New Roman"/>
          <w:spacing w:val="59"/>
          <w:sz w:val="24"/>
          <w:szCs w:val="24"/>
        </w:rPr>
        <w:t xml:space="preserve"> </w:t>
      </w:r>
      <w:r w:rsidRPr="00E946B0">
        <w:rPr>
          <w:rFonts w:ascii="Cambria" w:hAnsi="Cambria" w:cs="Times New Roman"/>
          <w:sz w:val="24"/>
          <w:szCs w:val="24"/>
        </w:rPr>
        <w:t>mengatasi</w:t>
      </w:r>
      <w:r w:rsidRPr="00E946B0">
        <w:rPr>
          <w:rFonts w:ascii="Cambria" w:hAnsi="Cambria" w:cs="Times New Roman"/>
          <w:spacing w:val="59"/>
          <w:sz w:val="24"/>
          <w:szCs w:val="24"/>
        </w:rPr>
        <w:t xml:space="preserve"> </w:t>
      </w:r>
      <w:r w:rsidRPr="00E946B0">
        <w:rPr>
          <w:rFonts w:ascii="Cambria" w:hAnsi="Cambria" w:cs="Times New Roman"/>
          <w:sz w:val="24"/>
          <w:szCs w:val="24"/>
        </w:rPr>
        <w:t>hampir</w:t>
      </w:r>
      <w:r w:rsidRPr="00E946B0">
        <w:rPr>
          <w:rFonts w:ascii="Cambria" w:hAnsi="Cambria" w:cs="Times New Roman"/>
          <w:spacing w:val="1"/>
          <w:sz w:val="24"/>
          <w:szCs w:val="24"/>
        </w:rPr>
        <w:t xml:space="preserve"> </w:t>
      </w:r>
      <w:r w:rsidRPr="00E946B0">
        <w:rPr>
          <w:rFonts w:ascii="Cambria" w:hAnsi="Cambria" w:cs="Times New Roman"/>
          <w:sz w:val="24"/>
          <w:szCs w:val="24"/>
        </w:rPr>
        <w:t>semua</w:t>
      </w:r>
      <w:r w:rsidRPr="00E946B0">
        <w:rPr>
          <w:rFonts w:ascii="Cambria" w:hAnsi="Cambria" w:cs="Times New Roman"/>
          <w:spacing w:val="-1"/>
          <w:sz w:val="24"/>
          <w:szCs w:val="24"/>
        </w:rPr>
        <w:t xml:space="preserve"> </w:t>
      </w:r>
      <w:r w:rsidRPr="00E946B0">
        <w:rPr>
          <w:rFonts w:ascii="Cambria" w:hAnsi="Cambria" w:cs="Times New Roman"/>
          <w:sz w:val="24"/>
          <w:szCs w:val="24"/>
        </w:rPr>
        <w:t>masalah</w:t>
      </w:r>
      <w:r w:rsidRPr="00E946B0">
        <w:rPr>
          <w:rFonts w:ascii="Cambria" w:hAnsi="Cambria" w:cs="Times New Roman"/>
          <w:spacing w:val="1"/>
          <w:sz w:val="24"/>
          <w:szCs w:val="24"/>
        </w:rPr>
        <w:t xml:space="preserve"> </w:t>
      </w:r>
      <w:r w:rsidRPr="00E946B0">
        <w:rPr>
          <w:rFonts w:ascii="Cambria" w:hAnsi="Cambria" w:cs="Times New Roman"/>
          <w:sz w:val="24"/>
          <w:szCs w:val="24"/>
        </w:rPr>
        <w:t>emosi</w:t>
      </w:r>
      <w:r w:rsidRPr="00E946B0">
        <w:rPr>
          <w:rFonts w:ascii="Cambria" w:hAnsi="Cambria" w:cs="Times New Roman"/>
          <w:spacing w:val="59"/>
          <w:sz w:val="24"/>
          <w:szCs w:val="24"/>
        </w:rPr>
        <w:t xml:space="preserve"> </w:t>
      </w:r>
      <w:r w:rsidRPr="00E946B0">
        <w:rPr>
          <w:rFonts w:ascii="Cambria" w:hAnsi="Cambria" w:cs="Times New Roman"/>
          <w:sz w:val="24"/>
          <w:szCs w:val="24"/>
        </w:rPr>
        <w:t>negatif dan fisik.</w:t>
      </w:r>
    </w:p>
    <w:p w14:paraId="56FA479A" w14:textId="77777777" w:rsidR="00551409" w:rsidRPr="00E946B0" w:rsidRDefault="00551409" w:rsidP="00551409">
      <w:pPr>
        <w:pStyle w:val="ListParagraph"/>
        <w:spacing w:line="360" w:lineRule="auto"/>
        <w:ind w:left="360" w:firstLine="360"/>
        <w:jc w:val="both"/>
        <w:rPr>
          <w:rFonts w:ascii="Cambria" w:hAnsi="Cambria" w:cs="Times New Roman"/>
          <w:sz w:val="24"/>
          <w:szCs w:val="24"/>
          <w:lang w:val="id"/>
        </w:rPr>
      </w:pPr>
      <w:r w:rsidRPr="00E946B0">
        <w:rPr>
          <w:rFonts w:ascii="Cambria" w:hAnsi="Cambria" w:cs="Times New Roman"/>
          <w:sz w:val="24"/>
          <w:szCs w:val="24"/>
          <w:lang w:val="id"/>
        </w:rPr>
        <w:t xml:space="preserve">EFT mengandung elemen pemaparan dan terapi kognitif, namun pada metode yang sudah ada ini, EFT menambahkan elemen baru yaitu stimulasi somatik (Church, De Asis, &amp; Brooks, 2012). Sesi EFT yang khas membuat klien mengingat kembali kejadian traumatis. Memori tersebut kemudian dinilai pada skala tipe Likert dari 0 hingga 5, dengan 0 berarti tidak ada intensitas emosional dan 5 adalah intensitas emosional maksimum. </w:t>
      </w:r>
    </w:p>
    <w:p w14:paraId="5A99D31F" w14:textId="77777777" w:rsidR="00551409" w:rsidRPr="00E946B0" w:rsidRDefault="00551409" w:rsidP="00551409">
      <w:pPr>
        <w:pStyle w:val="ListParagraph"/>
        <w:spacing w:line="360" w:lineRule="auto"/>
        <w:ind w:left="360" w:firstLine="360"/>
        <w:jc w:val="both"/>
        <w:rPr>
          <w:rFonts w:ascii="Cambria" w:hAnsi="Cambria" w:cs="Times New Roman"/>
          <w:sz w:val="24"/>
          <w:szCs w:val="24"/>
          <w:lang w:val="id"/>
        </w:rPr>
      </w:pPr>
      <w:r w:rsidRPr="00E946B0">
        <w:rPr>
          <w:rFonts w:ascii="Cambria" w:hAnsi="Cambria" w:cs="Times New Roman"/>
          <w:sz w:val="24"/>
          <w:szCs w:val="24"/>
          <w:lang w:val="id"/>
        </w:rPr>
        <w:t xml:space="preserve">Memori emosional yang buruk tersebut dipadankan dengan pernyataan penerimaan diri, misalnya, “setiap belajar matematika saya merasa cemas dan takut…” (paparan), “.. .Saya menerima diri saya secara mendalam dan sepenuhnya ” (pergeseran kognitif). Klien menilai sendiri intensitas emosional dari peristiwa yang mengganggu pada tingkat 8 dari 10. Sambil mengingat kejadian tersebut, klien menambahkan stimulus somatik, dalam bentuk sentuhan atau ketukan pada rangsangan yang ditentukan. serangkaian titik akupresur. Setelah proses tersebut, klien kemudian menilai kembali intensitas trauma pada skala 0 hingga 10. Jika angkanya masih tinggi, EFT diterapkan lagi hingga data angket mencapai angka yang rendah. Setiap penerapan EFT hanya membutuhkan waktu </w:t>
      </w:r>
      <w:r w:rsidRPr="00E946B0">
        <w:rPr>
          <w:rFonts w:ascii="Cambria" w:hAnsi="Cambria" w:cs="Times New Roman"/>
          <w:sz w:val="24"/>
          <w:szCs w:val="24"/>
          <w:lang w:val="id"/>
        </w:rPr>
        <w:lastRenderedPageBreak/>
        <w:t>beberapa menit, namun klien biasanya melaporkan penurunan cepat pemicu emosional yang terkait dengan memori traumatis.</w:t>
      </w:r>
    </w:p>
    <w:p w14:paraId="5A452B45" w14:textId="77777777" w:rsidR="00551409" w:rsidRPr="00E946B0" w:rsidRDefault="00551409" w:rsidP="00551409">
      <w:pPr>
        <w:pStyle w:val="ListParagraph"/>
        <w:spacing w:line="360" w:lineRule="auto"/>
        <w:ind w:left="360" w:firstLine="360"/>
        <w:jc w:val="both"/>
        <w:rPr>
          <w:rFonts w:ascii="Cambria" w:hAnsi="Cambria" w:cs="Times New Roman"/>
          <w:sz w:val="24"/>
          <w:szCs w:val="24"/>
        </w:rPr>
      </w:pPr>
      <w:r w:rsidRPr="00E946B0">
        <w:rPr>
          <w:rFonts w:ascii="Cambria" w:hAnsi="Cambria" w:cs="Times New Roman"/>
          <w:i/>
          <w:sz w:val="24"/>
          <w:szCs w:val="24"/>
        </w:rPr>
        <w:t xml:space="preserve">Emotional Freedom Technique </w:t>
      </w:r>
      <w:r w:rsidRPr="00E946B0">
        <w:rPr>
          <w:rFonts w:ascii="Cambria" w:hAnsi="Cambria" w:cs="Times New Roman"/>
          <w:sz w:val="24"/>
          <w:szCs w:val="24"/>
        </w:rPr>
        <w:t>(EFT) adalah mengetukkan ujung jari pada titik-titik tubuh yang teridentifikasi dalam akupunktur dan akupresur (titik akupuntur). Kombinasi unsur-unsur ini telah terbukti meringankan berbagai kondisi psikologis termasuk stres, kecemasan, ketakutan, depresi, fobia, dan gangguan stres pascatrauma (PTSD), serta gejala fisik termasuk nyeri, fbromyalgia, dan traumatis. kerusakan otak (Rogers &amp; Sears, 2015). (Flint, Lammers, &amp; Mitnick, 2014) menganjurkan untuk mengingat langkah-langkah dasar EFT, yaitu sebagai berikut:</w:t>
      </w:r>
    </w:p>
    <w:p w14:paraId="2A99DC32" w14:textId="77777777" w:rsidR="00551409" w:rsidRPr="00E946B0" w:rsidRDefault="00551409" w:rsidP="00551409">
      <w:pPr>
        <w:pStyle w:val="ListParagraph"/>
        <w:numPr>
          <w:ilvl w:val="1"/>
          <w:numId w:val="41"/>
        </w:numPr>
        <w:spacing w:line="360" w:lineRule="auto"/>
        <w:ind w:left="720"/>
        <w:jc w:val="both"/>
        <w:rPr>
          <w:rFonts w:ascii="Cambria" w:hAnsi="Cambria" w:cs="Times New Roman"/>
          <w:sz w:val="24"/>
          <w:szCs w:val="24"/>
        </w:rPr>
      </w:pPr>
      <w:r w:rsidRPr="00E946B0">
        <w:rPr>
          <w:rFonts w:ascii="Cambria" w:hAnsi="Cambria" w:cs="Times New Roman"/>
          <w:sz w:val="24"/>
          <w:szCs w:val="24"/>
        </w:rPr>
        <w:t>Membentuk afirmasi positif yang disertai dengan kalimat pengingat, atau kalimat yang selalu mengingat permasalahan tersebut</w:t>
      </w:r>
    </w:p>
    <w:p w14:paraId="6BA133BE" w14:textId="77777777" w:rsidR="00551409" w:rsidRPr="00E946B0" w:rsidRDefault="00551409" w:rsidP="00551409">
      <w:pPr>
        <w:pStyle w:val="ListParagraph"/>
        <w:numPr>
          <w:ilvl w:val="1"/>
          <w:numId w:val="41"/>
        </w:numPr>
        <w:spacing w:line="360" w:lineRule="auto"/>
        <w:ind w:left="720"/>
        <w:jc w:val="both"/>
        <w:rPr>
          <w:rFonts w:ascii="Cambria" w:hAnsi="Cambria" w:cs="Times New Roman"/>
          <w:sz w:val="24"/>
          <w:szCs w:val="24"/>
        </w:rPr>
      </w:pPr>
      <w:r w:rsidRPr="00E946B0">
        <w:rPr>
          <w:rFonts w:ascii="Cambria" w:hAnsi="Cambria" w:cs="Times New Roman"/>
          <w:sz w:val="24"/>
          <w:szCs w:val="24"/>
        </w:rPr>
        <w:t>Mengukur intensitas emosional suatu isu atau aspek dengan skala yang berkisar antara 0 sampai 5</w:t>
      </w:r>
    </w:p>
    <w:p w14:paraId="224AE81A" w14:textId="77777777" w:rsidR="00551409" w:rsidRPr="00E946B0" w:rsidRDefault="00551409" w:rsidP="00551409">
      <w:pPr>
        <w:pStyle w:val="ListParagraph"/>
        <w:numPr>
          <w:ilvl w:val="1"/>
          <w:numId w:val="41"/>
        </w:numPr>
        <w:spacing w:line="360" w:lineRule="auto"/>
        <w:ind w:left="720"/>
        <w:jc w:val="both"/>
        <w:rPr>
          <w:rFonts w:ascii="Cambria" w:hAnsi="Cambria" w:cs="Times New Roman"/>
          <w:sz w:val="24"/>
          <w:szCs w:val="24"/>
        </w:rPr>
      </w:pPr>
      <w:r w:rsidRPr="00E946B0">
        <w:rPr>
          <w:rFonts w:ascii="Cambria" w:hAnsi="Cambria" w:cs="Times New Roman"/>
          <w:sz w:val="24"/>
          <w:szCs w:val="24"/>
        </w:rPr>
        <w:t>Menerapkan afirmasi atau afirmasi yang dimodifikasi</w:t>
      </w:r>
    </w:p>
    <w:p w14:paraId="2EB6EC76" w14:textId="77777777" w:rsidR="00551409" w:rsidRPr="00E946B0" w:rsidRDefault="00551409" w:rsidP="00551409">
      <w:pPr>
        <w:pStyle w:val="ListParagraph"/>
        <w:numPr>
          <w:ilvl w:val="1"/>
          <w:numId w:val="41"/>
        </w:numPr>
        <w:spacing w:line="360" w:lineRule="auto"/>
        <w:ind w:left="720"/>
        <w:jc w:val="both"/>
        <w:rPr>
          <w:rFonts w:ascii="Cambria" w:hAnsi="Cambria" w:cs="Times New Roman"/>
          <w:sz w:val="24"/>
          <w:szCs w:val="24"/>
        </w:rPr>
      </w:pPr>
      <w:r w:rsidRPr="00E946B0">
        <w:rPr>
          <w:rFonts w:ascii="Cambria" w:hAnsi="Cambria" w:cs="Times New Roman"/>
          <w:sz w:val="24"/>
          <w:szCs w:val="24"/>
        </w:rPr>
        <w:t>Mengetuk titik-titik akupresur yang kemudian dijelaskan sebagai rangkaian</w:t>
      </w:r>
    </w:p>
    <w:p w14:paraId="3A9A3B7E" w14:textId="77777777" w:rsidR="00551409" w:rsidRPr="00E946B0" w:rsidRDefault="00551409" w:rsidP="00551409">
      <w:pPr>
        <w:pStyle w:val="ListParagraph"/>
        <w:numPr>
          <w:ilvl w:val="1"/>
          <w:numId w:val="41"/>
        </w:numPr>
        <w:spacing w:line="360" w:lineRule="auto"/>
        <w:ind w:left="720"/>
        <w:jc w:val="both"/>
        <w:rPr>
          <w:rFonts w:ascii="Cambria" w:hAnsi="Cambria" w:cs="Times New Roman"/>
          <w:sz w:val="24"/>
          <w:szCs w:val="24"/>
        </w:rPr>
      </w:pPr>
      <w:r w:rsidRPr="00E946B0">
        <w:rPr>
          <w:rFonts w:ascii="Cambria" w:hAnsi="Cambria" w:cs="Times New Roman"/>
          <w:sz w:val="24"/>
          <w:szCs w:val="24"/>
        </w:rPr>
        <w:t>Mengatasi masalah ketika proses penyembuhan terhenti, dan</w:t>
      </w:r>
    </w:p>
    <w:p w14:paraId="0DE43F70" w14:textId="1507C1D7" w:rsidR="00551409" w:rsidRPr="00E946B0" w:rsidRDefault="00551409" w:rsidP="00226B3F">
      <w:pPr>
        <w:pStyle w:val="ListParagraph"/>
        <w:numPr>
          <w:ilvl w:val="1"/>
          <w:numId w:val="41"/>
        </w:numPr>
        <w:spacing w:line="360" w:lineRule="auto"/>
        <w:ind w:left="720"/>
        <w:jc w:val="both"/>
        <w:rPr>
          <w:rFonts w:ascii="Cambria" w:hAnsi="Cambria" w:cs="Times New Roman"/>
          <w:sz w:val="24"/>
          <w:szCs w:val="24"/>
        </w:rPr>
      </w:pPr>
      <w:r w:rsidRPr="00E946B0">
        <w:rPr>
          <w:rFonts w:ascii="Cambria" w:hAnsi="Cambria" w:cs="Times New Roman"/>
          <w:sz w:val="24"/>
          <w:szCs w:val="24"/>
        </w:rPr>
        <w:t>Melakukan langkah b hingga e (yaitu, siklus pengobatan) hingga tingkat emosional dari masalah atau aspek tersebut direduksi menjadi skala nol (Flint, 2001).</w:t>
      </w:r>
    </w:p>
    <w:tbl>
      <w:tblPr>
        <w:tblStyle w:val="TableGrid"/>
        <w:tblW w:w="7938" w:type="dxa"/>
        <w:tblInd w:w="108" w:type="dxa"/>
        <w:tblLayout w:type="fixed"/>
        <w:tblLook w:val="04A0" w:firstRow="1" w:lastRow="0" w:firstColumn="1" w:lastColumn="0" w:noHBand="0" w:noVBand="1"/>
      </w:tblPr>
      <w:tblGrid>
        <w:gridCol w:w="607"/>
        <w:gridCol w:w="5400"/>
        <w:gridCol w:w="1931"/>
      </w:tblGrid>
      <w:tr w:rsidR="00551409" w:rsidRPr="00E946B0" w14:paraId="07C77AED" w14:textId="77777777" w:rsidTr="00215720">
        <w:trPr>
          <w:trHeight w:val="290"/>
          <w:tblHeader/>
        </w:trPr>
        <w:tc>
          <w:tcPr>
            <w:tcW w:w="607" w:type="dxa"/>
            <w:vAlign w:val="center"/>
          </w:tcPr>
          <w:p w14:paraId="08627233" w14:textId="77777777" w:rsidR="00551409" w:rsidRPr="00E946B0" w:rsidRDefault="00551409" w:rsidP="00F53BB8">
            <w:pPr>
              <w:jc w:val="center"/>
              <w:rPr>
                <w:rFonts w:ascii="Cambria" w:hAnsi="Cambria" w:cs="Times New Roman"/>
                <w:b/>
                <w:bCs/>
                <w:sz w:val="24"/>
                <w:szCs w:val="28"/>
              </w:rPr>
            </w:pPr>
            <w:r w:rsidRPr="00E946B0">
              <w:rPr>
                <w:rFonts w:ascii="Cambria" w:hAnsi="Cambria" w:cs="Times New Roman"/>
                <w:b/>
                <w:bCs/>
                <w:sz w:val="24"/>
                <w:szCs w:val="28"/>
              </w:rPr>
              <w:t>No</w:t>
            </w:r>
          </w:p>
        </w:tc>
        <w:tc>
          <w:tcPr>
            <w:tcW w:w="5400" w:type="dxa"/>
          </w:tcPr>
          <w:p w14:paraId="43C3BF15" w14:textId="77777777" w:rsidR="00551409" w:rsidRPr="00E946B0" w:rsidRDefault="00551409" w:rsidP="00F53BB8">
            <w:pPr>
              <w:jc w:val="center"/>
              <w:rPr>
                <w:rFonts w:ascii="Cambria" w:hAnsi="Cambria" w:cs="Times New Roman"/>
                <w:b/>
                <w:bCs/>
                <w:sz w:val="24"/>
                <w:szCs w:val="28"/>
              </w:rPr>
            </w:pPr>
            <w:r w:rsidRPr="00E946B0">
              <w:rPr>
                <w:rFonts w:ascii="Cambria" w:hAnsi="Cambria" w:cs="Times New Roman"/>
                <w:b/>
                <w:bCs/>
                <w:sz w:val="24"/>
                <w:szCs w:val="28"/>
              </w:rPr>
              <w:t>Materi</w:t>
            </w:r>
          </w:p>
        </w:tc>
        <w:tc>
          <w:tcPr>
            <w:tcW w:w="1931" w:type="dxa"/>
          </w:tcPr>
          <w:p w14:paraId="47865714" w14:textId="77777777" w:rsidR="00551409" w:rsidRPr="00E946B0" w:rsidRDefault="00551409" w:rsidP="00F53BB8">
            <w:pPr>
              <w:jc w:val="center"/>
              <w:rPr>
                <w:rFonts w:ascii="Cambria" w:hAnsi="Cambria" w:cs="Times New Roman"/>
                <w:b/>
                <w:bCs/>
                <w:sz w:val="24"/>
                <w:szCs w:val="28"/>
              </w:rPr>
            </w:pPr>
            <w:r w:rsidRPr="00E946B0">
              <w:rPr>
                <w:rFonts w:ascii="Cambria" w:hAnsi="Cambria" w:cs="Times New Roman"/>
                <w:b/>
                <w:bCs/>
                <w:sz w:val="24"/>
                <w:szCs w:val="28"/>
              </w:rPr>
              <w:t>Waktu</w:t>
            </w:r>
          </w:p>
        </w:tc>
      </w:tr>
      <w:tr w:rsidR="00551409" w:rsidRPr="00E946B0" w14:paraId="2DED8452" w14:textId="77777777" w:rsidTr="00215720">
        <w:trPr>
          <w:trHeight w:val="268"/>
        </w:trPr>
        <w:tc>
          <w:tcPr>
            <w:tcW w:w="607" w:type="dxa"/>
            <w:vAlign w:val="center"/>
          </w:tcPr>
          <w:p w14:paraId="0AC395B7" w14:textId="77777777" w:rsidR="00551409" w:rsidRPr="00E946B0" w:rsidRDefault="00551409" w:rsidP="00F53BB8">
            <w:pPr>
              <w:jc w:val="center"/>
              <w:rPr>
                <w:rFonts w:ascii="Cambria" w:hAnsi="Cambria" w:cs="Times New Roman"/>
                <w:sz w:val="24"/>
                <w:szCs w:val="28"/>
              </w:rPr>
            </w:pPr>
            <w:r w:rsidRPr="00E946B0">
              <w:rPr>
                <w:rFonts w:ascii="Cambria" w:hAnsi="Cambria" w:cs="Times New Roman"/>
                <w:sz w:val="24"/>
                <w:szCs w:val="28"/>
              </w:rPr>
              <w:t>1</w:t>
            </w:r>
          </w:p>
        </w:tc>
        <w:tc>
          <w:tcPr>
            <w:tcW w:w="5400" w:type="dxa"/>
          </w:tcPr>
          <w:p w14:paraId="0C534920" w14:textId="77777777" w:rsidR="00551409" w:rsidRPr="00E946B0" w:rsidRDefault="00551409" w:rsidP="00F53BB8">
            <w:pPr>
              <w:rPr>
                <w:rFonts w:ascii="Cambria" w:hAnsi="Cambria" w:cs="Times New Roman"/>
                <w:sz w:val="24"/>
                <w:szCs w:val="28"/>
              </w:rPr>
            </w:pPr>
            <w:r w:rsidRPr="00E946B0">
              <w:rPr>
                <w:rFonts w:ascii="Cambria" w:hAnsi="Cambria" w:cs="Times New Roman"/>
                <w:sz w:val="24"/>
                <w:szCs w:val="28"/>
              </w:rPr>
              <w:t>Kecemasan pada matematika (Kecemasan Abstraksi)</w:t>
            </w:r>
          </w:p>
        </w:tc>
        <w:tc>
          <w:tcPr>
            <w:tcW w:w="1931" w:type="dxa"/>
            <w:vAlign w:val="center"/>
          </w:tcPr>
          <w:p w14:paraId="72291A94" w14:textId="77777777" w:rsidR="00551409" w:rsidRPr="00E946B0" w:rsidRDefault="00551409" w:rsidP="00F53BB8">
            <w:pPr>
              <w:jc w:val="center"/>
              <w:rPr>
                <w:rFonts w:ascii="Cambria" w:hAnsi="Cambria" w:cs="Times New Roman"/>
                <w:sz w:val="24"/>
                <w:szCs w:val="28"/>
              </w:rPr>
            </w:pPr>
            <w:r w:rsidRPr="00E946B0">
              <w:rPr>
                <w:rFonts w:ascii="Cambria" w:hAnsi="Cambria" w:cs="Times New Roman"/>
                <w:sz w:val="24"/>
                <w:szCs w:val="28"/>
              </w:rPr>
              <w:t>2 X 45 Menit</w:t>
            </w:r>
          </w:p>
        </w:tc>
      </w:tr>
      <w:tr w:rsidR="00551409" w:rsidRPr="00E946B0" w14:paraId="6E72E169" w14:textId="77777777" w:rsidTr="00215720">
        <w:tc>
          <w:tcPr>
            <w:tcW w:w="607" w:type="dxa"/>
            <w:vAlign w:val="center"/>
          </w:tcPr>
          <w:p w14:paraId="0BFA0EA4" w14:textId="77777777" w:rsidR="00551409" w:rsidRPr="00E946B0" w:rsidRDefault="00551409" w:rsidP="00F53BB8">
            <w:pPr>
              <w:jc w:val="center"/>
              <w:rPr>
                <w:rFonts w:ascii="Cambria" w:hAnsi="Cambria" w:cs="Times New Roman"/>
                <w:sz w:val="24"/>
                <w:szCs w:val="28"/>
                <w:highlight w:val="yellow"/>
              </w:rPr>
            </w:pPr>
            <w:r w:rsidRPr="00E946B0">
              <w:rPr>
                <w:rFonts w:ascii="Cambria" w:hAnsi="Cambria" w:cs="Times New Roman"/>
                <w:sz w:val="24"/>
                <w:szCs w:val="28"/>
              </w:rPr>
              <w:t>2</w:t>
            </w:r>
          </w:p>
        </w:tc>
        <w:tc>
          <w:tcPr>
            <w:tcW w:w="5400" w:type="dxa"/>
          </w:tcPr>
          <w:p w14:paraId="13105CAF" w14:textId="1A15D225" w:rsidR="00551409" w:rsidRPr="00E946B0" w:rsidRDefault="00551409" w:rsidP="00F53BB8">
            <w:pPr>
              <w:rPr>
                <w:rFonts w:ascii="Cambria" w:hAnsi="Cambria" w:cs="Times New Roman"/>
                <w:sz w:val="24"/>
                <w:szCs w:val="28"/>
                <w:highlight w:val="yellow"/>
              </w:rPr>
            </w:pPr>
            <w:r w:rsidRPr="00E946B0">
              <w:rPr>
                <w:rFonts w:ascii="Cambria" w:hAnsi="Cambria" w:cs="Times New Roman"/>
                <w:sz w:val="24"/>
                <w:szCs w:val="28"/>
              </w:rPr>
              <w:t>Kecemasan pada matematika (Kecemasan Abstraksi)</w:t>
            </w:r>
            <w:r w:rsidR="00226B3F" w:rsidRPr="00E946B0">
              <w:rPr>
                <w:rFonts w:ascii="Cambria" w:hAnsi="Cambria" w:cs="Times New Roman"/>
                <w:sz w:val="24"/>
                <w:szCs w:val="28"/>
              </w:rPr>
              <w:t xml:space="preserve"> </w:t>
            </w:r>
          </w:p>
        </w:tc>
        <w:tc>
          <w:tcPr>
            <w:tcW w:w="1931" w:type="dxa"/>
            <w:vAlign w:val="center"/>
          </w:tcPr>
          <w:p w14:paraId="75C05467" w14:textId="77777777" w:rsidR="00551409" w:rsidRPr="00E946B0" w:rsidRDefault="00551409" w:rsidP="00F53BB8">
            <w:pPr>
              <w:jc w:val="center"/>
              <w:rPr>
                <w:rFonts w:ascii="Cambria" w:hAnsi="Cambria" w:cs="Times New Roman"/>
                <w:sz w:val="24"/>
                <w:szCs w:val="28"/>
              </w:rPr>
            </w:pPr>
            <w:r w:rsidRPr="00E946B0">
              <w:rPr>
                <w:rFonts w:ascii="Cambria" w:hAnsi="Cambria" w:cs="Times New Roman"/>
                <w:sz w:val="24"/>
                <w:szCs w:val="28"/>
              </w:rPr>
              <w:t>2 X 45 Menit</w:t>
            </w:r>
          </w:p>
        </w:tc>
      </w:tr>
      <w:tr w:rsidR="00551409" w:rsidRPr="00E946B0" w14:paraId="5B2C27BB" w14:textId="77777777" w:rsidTr="00215720">
        <w:tc>
          <w:tcPr>
            <w:tcW w:w="607" w:type="dxa"/>
            <w:vAlign w:val="center"/>
          </w:tcPr>
          <w:p w14:paraId="483E6BDC" w14:textId="77777777" w:rsidR="00551409" w:rsidRPr="00E946B0" w:rsidRDefault="00551409" w:rsidP="00F53BB8">
            <w:pPr>
              <w:jc w:val="center"/>
              <w:rPr>
                <w:rFonts w:ascii="Cambria" w:hAnsi="Cambria" w:cs="Times New Roman"/>
                <w:sz w:val="24"/>
                <w:szCs w:val="28"/>
              </w:rPr>
            </w:pPr>
            <w:r w:rsidRPr="00E946B0">
              <w:rPr>
                <w:rFonts w:ascii="Cambria" w:hAnsi="Cambria" w:cs="Times New Roman"/>
                <w:sz w:val="24"/>
                <w:szCs w:val="28"/>
              </w:rPr>
              <w:t>3</w:t>
            </w:r>
          </w:p>
        </w:tc>
        <w:tc>
          <w:tcPr>
            <w:tcW w:w="5400" w:type="dxa"/>
          </w:tcPr>
          <w:p w14:paraId="1DBCB45C" w14:textId="77777777" w:rsidR="00551409" w:rsidRPr="00E946B0" w:rsidRDefault="00551409" w:rsidP="00F53BB8">
            <w:pPr>
              <w:rPr>
                <w:rFonts w:ascii="Cambria" w:hAnsi="Cambria" w:cs="Times New Roman"/>
                <w:sz w:val="24"/>
                <w:szCs w:val="28"/>
              </w:rPr>
            </w:pPr>
            <w:r w:rsidRPr="00E946B0">
              <w:rPr>
                <w:rFonts w:ascii="Cambria" w:hAnsi="Cambria" w:cs="Times New Roman"/>
                <w:sz w:val="24"/>
                <w:szCs w:val="28"/>
              </w:rPr>
              <w:t>Kecemasan pada matematika (Kecemasan Numerik)</w:t>
            </w:r>
          </w:p>
        </w:tc>
        <w:tc>
          <w:tcPr>
            <w:tcW w:w="1931" w:type="dxa"/>
            <w:vAlign w:val="center"/>
          </w:tcPr>
          <w:p w14:paraId="6B5FF44D" w14:textId="77777777" w:rsidR="00551409" w:rsidRPr="00E946B0" w:rsidRDefault="00551409" w:rsidP="00F53BB8">
            <w:pPr>
              <w:jc w:val="center"/>
              <w:rPr>
                <w:rFonts w:ascii="Cambria" w:hAnsi="Cambria" w:cs="Times New Roman"/>
                <w:sz w:val="24"/>
                <w:szCs w:val="28"/>
              </w:rPr>
            </w:pPr>
            <w:r w:rsidRPr="00E946B0">
              <w:rPr>
                <w:rFonts w:ascii="Cambria" w:hAnsi="Cambria" w:cs="Times New Roman"/>
                <w:sz w:val="24"/>
                <w:szCs w:val="28"/>
              </w:rPr>
              <w:t>2 X 45 Menit</w:t>
            </w:r>
          </w:p>
        </w:tc>
      </w:tr>
      <w:tr w:rsidR="00551409" w:rsidRPr="00E946B0" w14:paraId="335E12E8" w14:textId="77777777" w:rsidTr="00215720">
        <w:tc>
          <w:tcPr>
            <w:tcW w:w="607" w:type="dxa"/>
            <w:vAlign w:val="center"/>
          </w:tcPr>
          <w:p w14:paraId="47FD1137" w14:textId="77777777" w:rsidR="00551409" w:rsidRPr="00E946B0" w:rsidRDefault="00551409" w:rsidP="00F53BB8">
            <w:pPr>
              <w:jc w:val="center"/>
              <w:rPr>
                <w:rFonts w:ascii="Cambria" w:hAnsi="Cambria" w:cs="Times New Roman"/>
                <w:sz w:val="24"/>
                <w:szCs w:val="28"/>
              </w:rPr>
            </w:pPr>
            <w:r w:rsidRPr="00E946B0">
              <w:rPr>
                <w:rFonts w:ascii="Cambria" w:hAnsi="Cambria" w:cs="Times New Roman"/>
                <w:sz w:val="24"/>
                <w:szCs w:val="28"/>
              </w:rPr>
              <w:t>4</w:t>
            </w:r>
          </w:p>
        </w:tc>
        <w:tc>
          <w:tcPr>
            <w:tcW w:w="5400" w:type="dxa"/>
          </w:tcPr>
          <w:p w14:paraId="528A547B" w14:textId="77777777" w:rsidR="00551409" w:rsidRPr="00E946B0" w:rsidRDefault="00551409" w:rsidP="00F53BB8">
            <w:pPr>
              <w:rPr>
                <w:rFonts w:ascii="Cambria" w:hAnsi="Cambria" w:cs="Times New Roman"/>
                <w:sz w:val="24"/>
                <w:szCs w:val="28"/>
              </w:rPr>
            </w:pPr>
            <w:r w:rsidRPr="00E946B0">
              <w:rPr>
                <w:rFonts w:ascii="Cambria" w:hAnsi="Cambria" w:cs="Times New Roman"/>
                <w:sz w:val="24"/>
                <w:szCs w:val="28"/>
              </w:rPr>
              <w:t>Kecemasan pada matematika (Kecemasan Numerik)</w:t>
            </w:r>
          </w:p>
        </w:tc>
        <w:tc>
          <w:tcPr>
            <w:tcW w:w="1931" w:type="dxa"/>
            <w:vAlign w:val="center"/>
          </w:tcPr>
          <w:p w14:paraId="1FD7C2EF" w14:textId="77777777" w:rsidR="00551409" w:rsidRPr="00E946B0" w:rsidRDefault="00551409" w:rsidP="00F53BB8">
            <w:pPr>
              <w:jc w:val="center"/>
              <w:rPr>
                <w:rFonts w:ascii="Cambria" w:hAnsi="Cambria" w:cs="Times New Roman"/>
                <w:sz w:val="24"/>
                <w:szCs w:val="28"/>
              </w:rPr>
            </w:pPr>
            <w:r w:rsidRPr="00E946B0">
              <w:rPr>
                <w:rFonts w:ascii="Cambria" w:hAnsi="Cambria" w:cs="Times New Roman"/>
                <w:sz w:val="24"/>
                <w:szCs w:val="28"/>
              </w:rPr>
              <w:t>2 X 45 Menit</w:t>
            </w:r>
          </w:p>
        </w:tc>
      </w:tr>
      <w:tr w:rsidR="00551409" w:rsidRPr="00E946B0" w14:paraId="28494109" w14:textId="77777777" w:rsidTr="00215720">
        <w:tc>
          <w:tcPr>
            <w:tcW w:w="607" w:type="dxa"/>
            <w:vAlign w:val="center"/>
          </w:tcPr>
          <w:p w14:paraId="3B081E15" w14:textId="77777777" w:rsidR="00551409" w:rsidRPr="00E946B0" w:rsidRDefault="00551409" w:rsidP="00F53BB8">
            <w:pPr>
              <w:jc w:val="center"/>
              <w:rPr>
                <w:rFonts w:ascii="Cambria" w:hAnsi="Cambria" w:cs="Times New Roman"/>
                <w:sz w:val="24"/>
                <w:szCs w:val="28"/>
              </w:rPr>
            </w:pPr>
            <w:r w:rsidRPr="00E946B0">
              <w:rPr>
                <w:rFonts w:ascii="Cambria" w:hAnsi="Cambria" w:cs="Times New Roman"/>
                <w:sz w:val="24"/>
                <w:szCs w:val="28"/>
              </w:rPr>
              <w:t>5</w:t>
            </w:r>
          </w:p>
        </w:tc>
        <w:tc>
          <w:tcPr>
            <w:tcW w:w="5400" w:type="dxa"/>
          </w:tcPr>
          <w:p w14:paraId="4176D043" w14:textId="77777777" w:rsidR="00551409" w:rsidRPr="00E946B0" w:rsidRDefault="00551409" w:rsidP="00F53BB8">
            <w:pPr>
              <w:rPr>
                <w:rFonts w:ascii="Cambria" w:hAnsi="Cambria" w:cs="Times New Roman"/>
                <w:sz w:val="24"/>
                <w:szCs w:val="28"/>
              </w:rPr>
            </w:pPr>
            <w:r w:rsidRPr="00E946B0">
              <w:rPr>
                <w:rFonts w:ascii="Cambria" w:hAnsi="Cambria" w:cs="Times New Roman"/>
                <w:sz w:val="24"/>
                <w:szCs w:val="28"/>
              </w:rPr>
              <w:t>Kecemasan pada matematika (Kecemasan Tes Matematika)</w:t>
            </w:r>
          </w:p>
        </w:tc>
        <w:tc>
          <w:tcPr>
            <w:tcW w:w="1931" w:type="dxa"/>
            <w:vAlign w:val="center"/>
          </w:tcPr>
          <w:p w14:paraId="062082DE" w14:textId="77777777" w:rsidR="00551409" w:rsidRPr="00E946B0" w:rsidRDefault="00551409" w:rsidP="00F53BB8">
            <w:pPr>
              <w:jc w:val="center"/>
              <w:rPr>
                <w:rFonts w:ascii="Cambria" w:hAnsi="Cambria" w:cs="Times New Roman"/>
                <w:sz w:val="24"/>
                <w:szCs w:val="28"/>
              </w:rPr>
            </w:pPr>
            <w:r w:rsidRPr="00E946B0">
              <w:rPr>
                <w:rFonts w:ascii="Cambria" w:hAnsi="Cambria" w:cs="Times New Roman"/>
                <w:sz w:val="24"/>
                <w:szCs w:val="28"/>
              </w:rPr>
              <w:t>2 X 45 Menit</w:t>
            </w:r>
          </w:p>
        </w:tc>
      </w:tr>
    </w:tbl>
    <w:p w14:paraId="61A20586" w14:textId="13555859" w:rsidR="00226B3F" w:rsidRPr="00E946B0" w:rsidRDefault="00226B3F">
      <w:pPr>
        <w:rPr>
          <w:rFonts w:ascii="Cambria" w:hAnsi="Cambria" w:cs="Times New Roman"/>
          <w:b/>
          <w:bCs/>
          <w:sz w:val="24"/>
          <w:szCs w:val="24"/>
        </w:rPr>
      </w:pPr>
    </w:p>
    <w:p w14:paraId="1291B5C7" w14:textId="275365E8" w:rsidR="00551409" w:rsidRPr="00E946B0" w:rsidRDefault="00551409" w:rsidP="00200182">
      <w:pPr>
        <w:pStyle w:val="Heading2"/>
      </w:pPr>
      <w:bookmarkStart w:id="11" w:name="_Toc191349697"/>
      <w:r w:rsidRPr="00E946B0">
        <w:lastRenderedPageBreak/>
        <w:t xml:space="preserve">Konseling Kelompok Menggunakan </w:t>
      </w:r>
      <w:r w:rsidRPr="00E946B0">
        <w:rPr>
          <w:i/>
          <w:iCs/>
        </w:rPr>
        <w:t>Emotional Freedom Technique</w:t>
      </w:r>
      <w:r w:rsidRPr="00E946B0">
        <w:t xml:space="preserve"> (EFT) dalam Mengurangi Kecemasan Siswa pada Matematika</w:t>
      </w:r>
      <w:bookmarkEnd w:id="11"/>
    </w:p>
    <w:p w14:paraId="6F1AE2AA" w14:textId="77777777" w:rsidR="00551409" w:rsidRPr="00E946B0" w:rsidRDefault="00551409" w:rsidP="00551409">
      <w:pPr>
        <w:pStyle w:val="ListParagraph"/>
        <w:spacing w:line="360" w:lineRule="auto"/>
        <w:ind w:left="360" w:firstLine="360"/>
        <w:jc w:val="both"/>
        <w:rPr>
          <w:rFonts w:ascii="Cambria" w:hAnsi="Cambria" w:cs="Times New Roman"/>
          <w:sz w:val="24"/>
          <w:szCs w:val="24"/>
        </w:rPr>
      </w:pPr>
      <w:r w:rsidRPr="00E946B0">
        <w:rPr>
          <w:rFonts w:ascii="Cambria" w:hAnsi="Cambria" w:cs="Times New Roman"/>
          <w:i/>
          <w:sz w:val="24"/>
          <w:szCs w:val="24"/>
        </w:rPr>
        <w:t xml:space="preserve">Emotional Freedom Technique </w:t>
      </w:r>
      <w:r w:rsidRPr="00E946B0">
        <w:rPr>
          <w:rFonts w:ascii="Cambria" w:hAnsi="Cambria" w:cs="Times New Roman"/>
          <w:sz w:val="24"/>
          <w:szCs w:val="24"/>
        </w:rPr>
        <w:t>(EFT) adalah mengetukkan ujung jari pada titik-titik tubuh yang teridentifikasi dalam akupunktur dan akupresur (titik akupuntur). Kombinasi unsur-unsur ini telah terbukti meringankan berbagai kondisi psikologis termasuk stres, kecemasan, ketakutan, depresi, fobia, dan gangguan stres pascatrauma (PTSD), serta gejala fisik termasuk nyeri, fbromyalgia, dan traumatis. kerusakan otak (Rogers &amp; Sears, 2015). (Flint, Lammers, &amp; Mitnick, 2014) menganjurkan untuk mengingat langkah-langkah dasar EFT, yaitu sebagai berikut:</w:t>
      </w:r>
    </w:p>
    <w:p w14:paraId="7576839F" w14:textId="77777777" w:rsidR="00551409" w:rsidRPr="00E946B0" w:rsidRDefault="00551409" w:rsidP="00551409">
      <w:pPr>
        <w:pStyle w:val="ListParagraph"/>
        <w:numPr>
          <w:ilvl w:val="0"/>
          <w:numId w:val="42"/>
        </w:numPr>
        <w:spacing w:line="360" w:lineRule="auto"/>
        <w:jc w:val="both"/>
        <w:rPr>
          <w:rFonts w:ascii="Cambria" w:hAnsi="Cambria" w:cs="Times New Roman"/>
          <w:sz w:val="24"/>
          <w:szCs w:val="24"/>
        </w:rPr>
      </w:pPr>
      <w:r w:rsidRPr="00E946B0">
        <w:rPr>
          <w:rFonts w:ascii="Cambria" w:hAnsi="Cambria" w:cs="Times New Roman"/>
          <w:sz w:val="24"/>
          <w:szCs w:val="24"/>
        </w:rPr>
        <w:t>Membentuk afirmasi positif yang disertai dengan kalimat pengingat, atau kalimat yang selalu mengingat permasalahan tersebut</w:t>
      </w:r>
    </w:p>
    <w:p w14:paraId="5EA4724E" w14:textId="77777777" w:rsidR="00551409" w:rsidRPr="00E946B0" w:rsidRDefault="00551409" w:rsidP="00551409">
      <w:pPr>
        <w:pStyle w:val="ListParagraph"/>
        <w:numPr>
          <w:ilvl w:val="0"/>
          <w:numId w:val="42"/>
        </w:numPr>
        <w:spacing w:line="360" w:lineRule="auto"/>
        <w:jc w:val="both"/>
        <w:rPr>
          <w:rFonts w:ascii="Cambria" w:hAnsi="Cambria" w:cs="Times New Roman"/>
          <w:sz w:val="24"/>
          <w:szCs w:val="24"/>
        </w:rPr>
      </w:pPr>
      <w:r w:rsidRPr="00E946B0">
        <w:rPr>
          <w:rFonts w:ascii="Cambria" w:hAnsi="Cambria" w:cs="Times New Roman"/>
          <w:sz w:val="24"/>
          <w:szCs w:val="24"/>
        </w:rPr>
        <w:t>Mengukur intensitas emosional suatu isu atau aspek dengan skala yang berkisar antara 0 sampai 5</w:t>
      </w:r>
    </w:p>
    <w:p w14:paraId="712CFC48" w14:textId="437640BD" w:rsidR="00846A9A" w:rsidRDefault="00551409" w:rsidP="00846A9A">
      <w:pPr>
        <w:pStyle w:val="ListParagraph"/>
        <w:numPr>
          <w:ilvl w:val="0"/>
          <w:numId w:val="42"/>
        </w:numPr>
        <w:spacing w:line="360" w:lineRule="auto"/>
        <w:jc w:val="both"/>
        <w:rPr>
          <w:rFonts w:ascii="Cambria" w:hAnsi="Cambria" w:cs="Times New Roman"/>
          <w:sz w:val="24"/>
          <w:szCs w:val="24"/>
        </w:rPr>
      </w:pPr>
      <w:r w:rsidRPr="00E946B0">
        <w:rPr>
          <w:rFonts w:ascii="Cambria" w:hAnsi="Cambria" w:cs="Times New Roman"/>
          <w:sz w:val="24"/>
          <w:szCs w:val="24"/>
        </w:rPr>
        <w:t xml:space="preserve">Menerapkan </w:t>
      </w:r>
      <w:r w:rsidR="00F60938">
        <w:rPr>
          <w:rFonts w:ascii="Cambria" w:hAnsi="Cambria" w:cs="Times New Roman"/>
          <w:sz w:val="24"/>
          <w:szCs w:val="24"/>
        </w:rPr>
        <w:t xml:space="preserve">kalimat </w:t>
      </w:r>
      <w:r w:rsidRPr="00E946B0">
        <w:rPr>
          <w:rFonts w:ascii="Cambria" w:hAnsi="Cambria" w:cs="Times New Roman"/>
          <w:sz w:val="24"/>
          <w:szCs w:val="24"/>
        </w:rPr>
        <w:t xml:space="preserve">afirmasi atau </w:t>
      </w:r>
      <w:r w:rsidR="00F60938">
        <w:rPr>
          <w:rFonts w:ascii="Cambria" w:hAnsi="Cambria" w:cs="Times New Roman"/>
          <w:sz w:val="24"/>
          <w:szCs w:val="24"/>
        </w:rPr>
        <w:t xml:space="preserve">kalimat </w:t>
      </w:r>
      <w:r w:rsidRPr="00E946B0">
        <w:rPr>
          <w:rFonts w:ascii="Cambria" w:hAnsi="Cambria" w:cs="Times New Roman"/>
          <w:sz w:val="24"/>
          <w:szCs w:val="24"/>
        </w:rPr>
        <w:t>afirmasi yang dimodifikasi</w:t>
      </w:r>
    </w:p>
    <w:p w14:paraId="60254CF6" w14:textId="79B52E3A" w:rsidR="00551409" w:rsidRPr="00846A9A" w:rsidRDefault="00551409" w:rsidP="00846A9A">
      <w:pPr>
        <w:pStyle w:val="ListParagraph"/>
        <w:numPr>
          <w:ilvl w:val="0"/>
          <w:numId w:val="42"/>
        </w:numPr>
        <w:spacing w:line="360" w:lineRule="auto"/>
        <w:jc w:val="both"/>
        <w:rPr>
          <w:rFonts w:ascii="Cambria" w:hAnsi="Cambria" w:cs="Times New Roman"/>
          <w:sz w:val="24"/>
          <w:szCs w:val="24"/>
        </w:rPr>
      </w:pPr>
      <w:r w:rsidRPr="00846A9A">
        <w:rPr>
          <w:rFonts w:ascii="Cambria" w:hAnsi="Cambria" w:cs="Times New Roman"/>
          <w:sz w:val="24"/>
          <w:szCs w:val="24"/>
        </w:rPr>
        <w:t>Mengetuk titik-titik akupresur yang kemudian dijelaskan sebagai rangkaian</w:t>
      </w:r>
      <w:r w:rsidR="00FA7509" w:rsidRPr="00846A9A">
        <w:rPr>
          <w:rFonts w:ascii="Cambria" w:hAnsi="Cambria" w:cs="Times New Roman"/>
          <w:sz w:val="24"/>
          <w:szCs w:val="24"/>
        </w:rPr>
        <w:t xml:space="preserve"> dalam pelaksanaan </w:t>
      </w:r>
      <w:r w:rsidR="00FA7509" w:rsidRPr="00846A9A">
        <w:rPr>
          <w:rFonts w:ascii="Cambria" w:hAnsi="Cambria" w:cs="Times New Roman"/>
          <w:i/>
          <w:sz w:val="24"/>
          <w:szCs w:val="24"/>
        </w:rPr>
        <w:t xml:space="preserve">Emotional Freedom Technique </w:t>
      </w:r>
      <w:r w:rsidR="00FA7509" w:rsidRPr="00846A9A">
        <w:rPr>
          <w:rFonts w:ascii="Cambria" w:hAnsi="Cambria" w:cs="Times New Roman"/>
          <w:sz w:val="24"/>
          <w:szCs w:val="24"/>
        </w:rPr>
        <w:t>(EFT) yang terdiri dari : TH</w:t>
      </w:r>
      <w:r w:rsidR="00FA7509" w:rsidRPr="00846A9A">
        <w:rPr>
          <w:rFonts w:ascii="Cambria" w:hAnsi="Cambria" w:cs="Times New Roman"/>
          <w:spacing w:val="1"/>
          <w:sz w:val="24"/>
          <w:szCs w:val="24"/>
        </w:rPr>
        <w:t xml:space="preserve"> </w:t>
      </w:r>
      <w:r w:rsidR="00FA7509" w:rsidRPr="00846A9A">
        <w:rPr>
          <w:rFonts w:ascii="Cambria" w:hAnsi="Cambria" w:cs="Times New Roman"/>
          <w:sz w:val="24"/>
          <w:szCs w:val="24"/>
        </w:rPr>
        <w:t>(</w:t>
      </w:r>
      <w:r w:rsidR="00FA7509" w:rsidRPr="00846A9A">
        <w:rPr>
          <w:rFonts w:ascii="Cambria" w:hAnsi="Cambria" w:cs="Times New Roman"/>
          <w:i/>
          <w:sz w:val="24"/>
          <w:szCs w:val="24"/>
        </w:rPr>
        <w:t>Head</w:t>
      </w:r>
      <w:r w:rsidR="00FA7509" w:rsidRPr="00846A9A">
        <w:rPr>
          <w:rFonts w:ascii="Cambria" w:hAnsi="Cambria" w:cs="Times New Roman"/>
          <w:sz w:val="24"/>
          <w:szCs w:val="24"/>
        </w:rPr>
        <w:t>)</w:t>
      </w:r>
      <w:r w:rsidR="00FA7509" w:rsidRPr="00846A9A">
        <w:rPr>
          <w:rFonts w:ascii="Cambria" w:hAnsi="Cambria" w:cs="Times New Roman"/>
          <w:spacing w:val="1"/>
          <w:sz w:val="24"/>
          <w:szCs w:val="24"/>
        </w:rPr>
        <w:t xml:space="preserve"> </w:t>
      </w:r>
      <w:r w:rsidR="00FA7509" w:rsidRPr="00846A9A">
        <w:rPr>
          <w:rFonts w:ascii="Cambria" w:hAnsi="Cambria" w:cs="Times New Roman"/>
          <w:sz w:val="24"/>
          <w:szCs w:val="24"/>
        </w:rPr>
        <w:t>ketukan</w:t>
      </w:r>
      <w:r w:rsidR="00FA7509" w:rsidRPr="00846A9A">
        <w:rPr>
          <w:rFonts w:ascii="Cambria" w:hAnsi="Cambria" w:cs="Times New Roman"/>
          <w:spacing w:val="1"/>
          <w:sz w:val="24"/>
          <w:szCs w:val="24"/>
        </w:rPr>
        <w:t xml:space="preserve"> </w:t>
      </w:r>
      <w:r w:rsidR="00FA7509" w:rsidRPr="00846A9A">
        <w:rPr>
          <w:rFonts w:ascii="Cambria" w:hAnsi="Cambria" w:cs="Times New Roman"/>
          <w:sz w:val="24"/>
          <w:szCs w:val="24"/>
        </w:rPr>
        <w:t>dar</w:t>
      </w:r>
      <w:r w:rsidR="00846A9A" w:rsidRPr="00846A9A">
        <w:rPr>
          <w:rFonts w:ascii="Cambria" w:hAnsi="Cambria" w:cs="Times New Roman"/>
          <w:sz w:val="24"/>
          <w:szCs w:val="24"/>
        </w:rPr>
        <w:t>i p</w:t>
      </w:r>
      <w:r w:rsidR="00FA7509" w:rsidRPr="00846A9A">
        <w:rPr>
          <w:rFonts w:ascii="Cambria" w:hAnsi="Cambria" w:cs="Times New Roman"/>
          <w:sz w:val="24"/>
          <w:szCs w:val="24"/>
        </w:rPr>
        <w:t>uncak</w:t>
      </w:r>
      <w:r w:rsidR="00FA7509" w:rsidRPr="00846A9A">
        <w:rPr>
          <w:rFonts w:ascii="Cambria" w:hAnsi="Cambria" w:cs="Times New Roman"/>
          <w:spacing w:val="-1"/>
          <w:sz w:val="24"/>
          <w:szCs w:val="24"/>
        </w:rPr>
        <w:t xml:space="preserve"> </w:t>
      </w:r>
      <w:r w:rsidR="00FA7509" w:rsidRPr="00846A9A">
        <w:rPr>
          <w:rFonts w:ascii="Cambria" w:hAnsi="Cambria" w:cs="Times New Roman"/>
          <w:sz w:val="24"/>
          <w:szCs w:val="24"/>
        </w:rPr>
        <w:t>kepala, EB</w:t>
      </w:r>
      <w:r w:rsidR="00FA7509" w:rsidRPr="00846A9A">
        <w:rPr>
          <w:rFonts w:ascii="Cambria" w:hAnsi="Cambria" w:cs="Times New Roman"/>
          <w:spacing w:val="-1"/>
          <w:sz w:val="24"/>
          <w:szCs w:val="24"/>
        </w:rPr>
        <w:t xml:space="preserve"> </w:t>
      </w:r>
      <w:r w:rsidR="00FA7509" w:rsidRPr="00846A9A">
        <w:rPr>
          <w:rFonts w:ascii="Cambria" w:hAnsi="Cambria" w:cs="Times New Roman"/>
          <w:sz w:val="24"/>
          <w:szCs w:val="24"/>
        </w:rPr>
        <w:t>(</w:t>
      </w:r>
      <w:r w:rsidR="00FA7509" w:rsidRPr="00846A9A">
        <w:rPr>
          <w:rFonts w:ascii="Cambria" w:hAnsi="Cambria" w:cs="Times New Roman"/>
          <w:i/>
          <w:sz w:val="24"/>
          <w:szCs w:val="24"/>
        </w:rPr>
        <w:t>eye</w:t>
      </w:r>
      <w:r w:rsidR="00FA7509" w:rsidRPr="00846A9A">
        <w:rPr>
          <w:rFonts w:ascii="Cambria" w:hAnsi="Cambria" w:cs="Times New Roman"/>
          <w:i/>
          <w:spacing w:val="-2"/>
          <w:sz w:val="24"/>
          <w:szCs w:val="24"/>
        </w:rPr>
        <w:t xml:space="preserve"> </w:t>
      </w:r>
      <w:r w:rsidR="00FA7509" w:rsidRPr="00846A9A">
        <w:rPr>
          <w:rFonts w:ascii="Cambria" w:hAnsi="Cambria" w:cs="Times New Roman"/>
          <w:i/>
          <w:sz w:val="24"/>
          <w:szCs w:val="24"/>
        </w:rPr>
        <w:t>brow</w:t>
      </w:r>
      <w:r w:rsidR="00FA7509" w:rsidRPr="00846A9A">
        <w:rPr>
          <w:rFonts w:ascii="Cambria" w:hAnsi="Cambria" w:cs="Times New Roman"/>
          <w:sz w:val="24"/>
          <w:szCs w:val="24"/>
        </w:rPr>
        <w:t>)</w:t>
      </w:r>
      <w:r w:rsidR="00FA7509" w:rsidRPr="00846A9A">
        <w:rPr>
          <w:rFonts w:ascii="Cambria" w:hAnsi="Cambria" w:cs="Times New Roman"/>
          <w:spacing w:val="-1"/>
          <w:sz w:val="24"/>
          <w:szCs w:val="24"/>
        </w:rPr>
        <w:t xml:space="preserve"> </w:t>
      </w:r>
      <w:r w:rsidR="00FA7509" w:rsidRPr="00846A9A">
        <w:rPr>
          <w:rFonts w:ascii="Cambria" w:hAnsi="Cambria" w:cs="Times New Roman"/>
          <w:sz w:val="24"/>
          <w:szCs w:val="24"/>
        </w:rPr>
        <w:t>ketukan</w:t>
      </w:r>
      <w:r w:rsidR="00FA7509" w:rsidRPr="00846A9A">
        <w:rPr>
          <w:rFonts w:ascii="Cambria" w:hAnsi="Cambria" w:cs="Times New Roman"/>
          <w:spacing w:val="-1"/>
          <w:sz w:val="24"/>
          <w:szCs w:val="24"/>
        </w:rPr>
        <w:t xml:space="preserve"> </w:t>
      </w:r>
      <w:r w:rsidR="00FA7509" w:rsidRPr="00846A9A">
        <w:rPr>
          <w:rFonts w:ascii="Cambria" w:hAnsi="Cambria" w:cs="Times New Roman"/>
          <w:sz w:val="24"/>
          <w:szCs w:val="24"/>
        </w:rPr>
        <w:t>pangkal dalam</w:t>
      </w:r>
      <w:r w:rsidR="00FA7509" w:rsidRPr="00846A9A">
        <w:rPr>
          <w:rFonts w:ascii="Cambria" w:hAnsi="Cambria" w:cs="Times New Roman"/>
          <w:spacing w:val="-1"/>
          <w:sz w:val="24"/>
          <w:szCs w:val="24"/>
        </w:rPr>
        <w:t xml:space="preserve"> </w:t>
      </w:r>
      <w:r w:rsidR="00FA7509" w:rsidRPr="00846A9A">
        <w:rPr>
          <w:rFonts w:ascii="Cambria" w:hAnsi="Cambria" w:cs="Times New Roman"/>
          <w:sz w:val="24"/>
          <w:szCs w:val="24"/>
        </w:rPr>
        <w:t>alis, SE</w:t>
      </w:r>
      <w:r w:rsidR="00FA7509" w:rsidRPr="00846A9A">
        <w:rPr>
          <w:rFonts w:ascii="Cambria" w:hAnsi="Cambria" w:cs="Times New Roman"/>
          <w:spacing w:val="34"/>
          <w:sz w:val="24"/>
          <w:szCs w:val="24"/>
        </w:rPr>
        <w:t xml:space="preserve"> </w:t>
      </w:r>
      <w:r w:rsidR="00FA7509" w:rsidRPr="00846A9A">
        <w:rPr>
          <w:rFonts w:ascii="Cambria" w:hAnsi="Cambria" w:cs="Times New Roman"/>
          <w:sz w:val="24"/>
          <w:szCs w:val="24"/>
        </w:rPr>
        <w:t>(</w:t>
      </w:r>
      <w:r w:rsidR="00FA7509" w:rsidRPr="00846A9A">
        <w:rPr>
          <w:rFonts w:ascii="Cambria" w:hAnsi="Cambria" w:cs="Times New Roman"/>
          <w:i/>
          <w:sz w:val="24"/>
          <w:szCs w:val="24"/>
        </w:rPr>
        <w:t>slide</w:t>
      </w:r>
      <w:r w:rsidR="00FA7509" w:rsidRPr="00846A9A">
        <w:rPr>
          <w:rFonts w:ascii="Cambria" w:hAnsi="Cambria" w:cs="Times New Roman"/>
          <w:i/>
          <w:spacing w:val="35"/>
          <w:sz w:val="24"/>
          <w:szCs w:val="24"/>
        </w:rPr>
        <w:t xml:space="preserve"> </w:t>
      </w:r>
      <w:r w:rsidR="00FA7509" w:rsidRPr="00846A9A">
        <w:rPr>
          <w:rFonts w:ascii="Cambria" w:hAnsi="Cambria" w:cs="Times New Roman"/>
          <w:i/>
          <w:sz w:val="24"/>
          <w:szCs w:val="24"/>
        </w:rPr>
        <w:t>of</w:t>
      </w:r>
      <w:r w:rsidR="00FA7509" w:rsidRPr="00846A9A">
        <w:rPr>
          <w:rFonts w:ascii="Cambria" w:hAnsi="Cambria" w:cs="Times New Roman"/>
          <w:i/>
          <w:spacing w:val="35"/>
          <w:sz w:val="24"/>
          <w:szCs w:val="24"/>
        </w:rPr>
        <w:t xml:space="preserve"> </w:t>
      </w:r>
      <w:r w:rsidR="00FA7509" w:rsidRPr="00846A9A">
        <w:rPr>
          <w:rFonts w:ascii="Cambria" w:hAnsi="Cambria" w:cs="Times New Roman"/>
          <w:i/>
          <w:sz w:val="24"/>
          <w:szCs w:val="24"/>
        </w:rPr>
        <w:t>eye</w:t>
      </w:r>
      <w:r w:rsidR="00FA7509" w:rsidRPr="00846A9A">
        <w:rPr>
          <w:rFonts w:ascii="Cambria" w:hAnsi="Cambria" w:cs="Times New Roman"/>
          <w:sz w:val="24"/>
          <w:szCs w:val="24"/>
        </w:rPr>
        <w:t xml:space="preserve">), </w:t>
      </w:r>
      <w:r w:rsidR="00846A9A" w:rsidRPr="00846A9A">
        <w:rPr>
          <w:rFonts w:ascii="Cambria" w:hAnsi="Cambria" w:cs="Times New Roman"/>
          <w:sz w:val="24"/>
          <w:szCs w:val="24"/>
        </w:rPr>
        <w:t>UE</w:t>
      </w:r>
      <w:r w:rsidR="00846A9A" w:rsidRPr="00846A9A">
        <w:rPr>
          <w:rFonts w:ascii="Cambria" w:hAnsi="Cambria" w:cs="Times New Roman"/>
          <w:spacing w:val="8"/>
          <w:sz w:val="24"/>
          <w:szCs w:val="24"/>
        </w:rPr>
        <w:t xml:space="preserve"> </w:t>
      </w:r>
      <w:r w:rsidR="00846A9A" w:rsidRPr="00846A9A">
        <w:rPr>
          <w:rFonts w:ascii="Cambria" w:hAnsi="Cambria" w:cs="Times New Roman"/>
          <w:sz w:val="24"/>
          <w:szCs w:val="24"/>
        </w:rPr>
        <w:t>(</w:t>
      </w:r>
      <w:r w:rsidR="00846A9A" w:rsidRPr="00846A9A">
        <w:rPr>
          <w:rFonts w:ascii="Cambria" w:hAnsi="Cambria" w:cs="Times New Roman"/>
          <w:i/>
          <w:sz w:val="24"/>
          <w:szCs w:val="24"/>
        </w:rPr>
        <w:t>Under</w:t>
      </w:r>
      <w:r w:rsidR="00846A9A" w:rsidRPr="00846A9A">
        <w:rPr>
          <w:rFonts w:ascii="Cambria" w:hAnsi="Cambria" w:cs="Times New Roman"/>
          <w:i/>
          <w:spacing w:val="8"/>
          <w:sz w:val="24"/>
          <w:szCs w:val="24"/>
        </w:rPr>
        <w:t xml:space="preserve"> </w:t>
      </w:r>
      <w:r w:rsidR="00846A9A" w:rsidRPr="00846A9A">
        <w:rPr>
          <w:rFonts w:ascii="Cambria" w:hAnsi="Cambria" w:cs="Times New Roman"/>
          <w:i/>
          <w:sz w:val="24"/>
          <w:szCs w:val="24"/>
        </w:rPr>
        <w:t>Eye</w:t>
      </w:r>
      <w:r w:rsidR="00846A9A" w:rsidRPr="00846A9A">
        <w:rPr>
          <w:rFonts w:ascii="Cambria" w:hAnsi="Cambria" w:cs="Times New Roman"/>
          <w:sz w:val="24"/>
          <w:szCs w:val="24"/>
        </w:rPr>
        <w:t>),</w:t>
      </w:r>
      <w:r w:rsidR="00846A9A" w:rsidRPr="00846A9A">
        <w:rPr>
          <w:rFonts w:ascii="Cambria" w:hAnsi="Cambria" w:cs="Times New Roman"/>
          <w:spacing w:val="8"/>
          <w:sz w:val="24"/>
          <w:szCs w:val="24"/>
        </w:rPr>
        <w:t xml:space="preserve"> </w:t>
      </w:r>
      <w:r w:rsidR="00846A9A" w:rsidRPr="00846A9A">
        <w:rPr>
          <w:rFonts w:ascii="Cambria" w:hAnsi="Cambria" w:cs="Times New Roman"/>
          <w:sz w:val="24"/>
          <w:szCs w:val="24"/>
        </w:rPr>
        <w:t>ketukan</w:t>
      </w:r>
      <w:r w:rsidR="00846A9A" w:rsidRPr="00846A9A">
        <w:rPr>
          <w:rFonts w:ascii="Cambria" w:hAnsi="Cambria" w:cs="Times New Roman"/>
          <w:spacing w:val="9"/>
          <w:sz w:val="24"/>
          <w:szCs w:val="24"/>
        </w:rPr>
        <w:t xml:space="preserve"> </w:t>
      </w:r>
      <w:r w:rsidR="00846A9A" w:rsidRPr="00846A9A">
        <w:rPr>
          <w:rFonts w:ascii="Cambria" w:hAnsi="Cambria" w:cs="Times New Roman"/>
          <w:sz w:val="24"/>
          <w:szCs w:val="24"/>
        </w:rPr>
        <w:t>titik</w:t>
      </w:r>
      <w:r w:rsidR="00846A9A" w:rsidRPr="00846A9A">
        <w:rPr>
          <w:rFonts w:ascii="Cambria" w:hAnsi="Cambria" w:cs="Times New Roman"/>
          <w:spacing w:val="9"/>
          <w:sz w:val="24"/>
          <w:szCs w:val="24"/>
        </w:rPr>
        <w:t xml:space="preserve"> </w:t>
      </w:r>
      <w:r w:rsidR="00846A9A" w:rsidRPr="00846A9A">
        <w:rPr>
          <w:rFonts w:ascii="Cambria" w:hAnsi="Cambria" w:cs="Times New Roman"/>
          <w:sz w:val="24"/>
          <w:szCs w:val="24"/>
        </w:rPr>
        <w:t>di</w:t>
      </w:r>
      <w:r w:rsidR="00846A9A" w:rsidRPr="00846A9A">
        <w:rPr>
          <w:rFonts w:ascii="Cambria" w:hAnsi="Cambria" w:cs="Times New Roman"/>
          <w:spacing w:val="9"/>
          <w:sz w:val="24"/>
          <w:szCs w:val="24"/>
        </w:rPr>
        <w:t xml:space="preserve"> </w:t>
      </w:r>
      <w:r w:rsidR="00846A9A" w:rsidRPr="00846A9A">
        <w:rPr>
          <w:rFonts w:ascii="Cambria" w:hAnsi="Cambria" w:cs="Times New Roman"/>
          <w:sz w:val="24"/>
          <w:szCs w:val="24"/>
        </w:rPr>
        <w:t>tengah-tengah</w:t>
      </w:r>
      <w:r w:rsidR="00846A9A" w:rsidRPr="00846A9A">
        <w:rPr>
          <w:rFonts w:ascii="Cambria" w:hAnsi="Cambria" w:cs="Times New Roman"/>
          <w:spacing w:val="9"/>
          <w:sz w:val="24"/>
          <w:szCs w:val="24"/>
        </w:rPr>
        <w:t xml:space="preserve"> </w:t>
      </w:r>
      <w:r w:rsidR="00846A9A" w:rsidRPr="00846A9A">
        <w:rPr>
          <w:rFonts w:ascii="Cambria" w:hAnsi="Cambria" w:cs="Times New Roman"/>
          <w:sz w:val="24"/>
          <w:szCs w:val="24"/>
        </w:rPr>
        <w:t>tulang</w:t>
      </w:r>
      <w:r w:rsidR="00846A9A" w:rsidRPr="00846A9A">
        <w:rPr>
          <w:rFonts w:ascii="Cambria" w:hAnsi="Cambria" w:cs="Times New Roman"/>
          <w:spacing w:val="9"/>
          <w:sz w:val="24"/>
          <w:szCs w:val="24"/>
        </w:rPr>
        <w:t xml:space="preserve"> </w:t>
      </w:r>
      <w:r w:rsidR="00846A9A" w:rsidRPr="00846A9A">
        <w:rPr>
          <w:rFonts w:ascii="Cambria" w:hAnsi="Cambria" w:cs="Times New Roman"/>
          <w:sz w:val="24"/>
          <w:szCs w:val="24"/>
        </w:rPr>
        <w:t>bawah mata, UN</w:t>
      </w:r>
      <w:r w:rsidR="00846A9A" w:rsidRPr="00846A9A">
        <w:rPr>
          <w:rFonts w:ascii="Cambria" w:hAnsi="Cambria" w:cs="Times New Roman"/>
          <w:spacing w:val="14"/>
          <w:sz w:val="24"/>
          <w:szCs w:val="24"/>
        </w:rPr>
        <w:t xml:space="preserve"> </w:t>
      </w:r>
      <w:r w:rsidR="00846A9A" w:rsidRPr="00846A9A">
        <w:rPr>
          <w:rFonts w:ascii="Cambria" w:hAnsi="Cambria" w:cs="Times New Roman"/>
          <w:sz w:val="24"/>
          <w:szCs w:val="24"/>
        </w:rPr>
        <w:t>(</w:t>
      </w:r>
      <w:r w:rsidR="00846A9A" w:rsidRPr="00846A9A">
        <w:rPr>
          <w:rFonts w:ascii="Cambria" w:hAnsi="Cambria" w:cs="Times New Roman"/>
          <w:i/>
          <w:sz w:val="24"/>
          <w:szCs w:val="24"/>
        </w:rPr>
        <w:t>Under</w:t>
      </w:r>
      <w:r w:rsidR="00846A9A" w:rsidRPr="00846A9A">
        <w:rPr>
          <w:rFonts w:ascii="Cambria" w:hAnsi="Cambria" w:cs="Times New Roman"/>
          <w:i/>
          <w:spacing w:val="14"/>
          <w:sz w:val="24"/>
          <w:szCs w:val="24"/>
        </w:rPr>
        <w:t xml:space="preserve"> </w:t>
      </w:r>
      <w:r w:rsidR="00846A9A" w:rsidRPr="00846A9A">
        <w:rPr>
          <w:rFonts w:ascii="Cambria" w:hAnsi="Cambria" w:cs="Times New Roman"/>
          <w:i/>
          <w:sz w:val="24"/>
          <w:szCs w:val="24"/>
        </w:rPr>
        <w:t>Nose</w:t>
      </w:r>
      <w:r w:rsidR="00846A9A" w:rsidRPr="00846A9A">
        <w:rPr>
          <w:rFonts w:ascii="Cambria" w:hAnsi="Cambria" w:cs="Times New Roman"/>
          <w:sz w:val="24"/>
          <w:szCs w:val="24"/>
        </w:rPr>
        <w:t>),</w:t>
      </w:r>
      <w:r w:rsidR="00846A9A" w:rsidRPr="00846A9A">
        <w:rPr>
          <w:rFonts w:ascii="Cambria" w:hAnsi="Cambria" w:cs="Times New Roman"/>
          <w:spacing w:val="15"/>
          <w:sz w:val="24"/>
          <w:szCs w:val="24"/>
        </w:rPr>
        <w:t xml:space="preserve"> </w:t>
      </w:r>
      <w:r w:rsidR="00846A9A" w:rsidRPr="00846A9A">
        <w:rPr>
          <w:rFonts w:ascii="Cambria" w:hAnsi="Cambria" w:cs="Times New Roman"/>
          <w:sz w:val="24"/>
          <w:szCs w:val="24"/>
        </w:rPr>
        <w:t>ketukan</w:t>
      </w:r>
      <w:r w:rsidR="00846A9A" w:rsidRPr="00846A9A">
        <w:rPr>
          <w:rFonts w:ascii="Cambria" w:hAnsi="Cambria" w:cs="Times New Roman"/>
          <w:spacing w:val="15"/>
          <w:sz w:val="24"/>
          <w:szCs w:val="24"/>
        </w:rPr>
        <w:t xml:space="preserve"> </w:t>
      </w:r>
      <w:r w:rsidR="00846A9A" w:rsidRPr="00846A9A">
        <w:rPr>
          <w:rFonts w:ascii="Cambria" w:hAnsi="Cambria" w:cs="Times New Roman"/>
          <w:sz w:val="24"/>
          <w:szCs w:val="24"/>
        </w:rPr>
        <w:t>titik</w:t>
      </w:r>
      <w:r w:rsidR="00846A9A" w:rsidRPr="00846A9A">
        <w:rPr>
          <w:rFonts w:ascii="Cambria" w:hAnsi="Cambria" w:cs="Times New Roman"/>
          <w:spacing w:val="15"/>
          <w:sz w:val="24"/>
          <w:szCs w:val="24"/>
        </w:rPr>
        <w:t xml:space="preserve"> </w:t>
      </w:r>
      <w:r w:rsidR="00846A9A" w:rsidRPr="00846A9A">
        <w:rPr>
          <w:rFonts w:ascii="Cambria" w:hAnsi="Cambria" w:cs="Times New Roman"/>
          <w:sz w:val="24"/>
          <w:szCs w:val="24"/>
        </w:rPr>
        <w:t>meridian</w:t>
      </w:r>
      <w:r w:rsidR="00846A9A" w:rsidRPr="00846A9A">
        <w:rPr>
          <w:rFonts w:ascii="Cambria" w:hAnsi="Cambria" w:cs="Times New Roman"/>
          <w:spacing w:val="16"/>
          <w:sz w:val="24"/>
          <w:szCs w:val="24"/>
        </w:rPr>
        <w:t xml:space="preserve"> </w:t>
      </w:r>
      <w:r w:rsidR="00846A9A" w:rsidRPr="00846A9A">
        <w:rPr>
          <w:rFonts w:ascii="Cambria" w:hAnsi="Cambria" w:cs="Times New Roman"/>
          <w:sz w:val="24"/>
          <w:szCs w:val="24"/>
        </w:rPr>
        <w:t>di</w:t>
      </w:r>
      <w:r w:rsidR="00846A9A" w:rsidRPr="00846A9A">
        <w:rPr>
          <w:rFonts w:ascii="Cambria" w:hAnsi="Cambria" w:cs="Times New Roman"/>
          <w:spacing w:val="16"/>
          <w:sz w:val="24"/>
          <w:szCs w:val="24"/>
        </w:rPr>
        <w:t xml:space="preserve"> </w:t>
      </w:r>
      <w:r w:rsidR="00846A9A" w:rsidRPr="00846A9A">
        <w:rPr>
          <w:rFonts w:ascii="Cambria" w:hAnsi="Cambria" w:cs="Times New Roman"/>
          <w:sz w:val="24"/>
          <w:szCs w:val="24"/>
        </w:rPr>
        <w:t>bibir</w:t>
      </w:r>
      <w:r w:rsidR="00846A9A" w:rsidRPr="00846A9A">
        <w:rPr>
          <w:rFonts w:ascii="Cambria" w:hAnsi="Cambria" w:cs="Times New Roman"/>
          <w:spacing w:val="15"/>
          <w:sz w:val="24"/>
          <w:szCs w:val="24"/>
        </w:rPr>
        <w:t xml:space="preserve"> </w:t>
      </w:r>
      <w:r w:rsidR="00846A9A" w:rsidRPr="00846A9A">
        <w:rPr>
          <w:rFonts w:ascii="Cambria" w:hAnsi="Cambria" w:cs="Times New Roman"/>
          <w:sz w:val="24"/>
          <w:szCs w:val="24"/>
        </w:rPr>
        <w:t>atas</w:t>
      </w:r>
      <w:r w:rsidR="00846A9A" w:rsidRPr="00846A9A">
        <w:rPr>
          <w:rFonts w:ascii="Cambria" w:hAnsi="Cambria" w:cs="Times New Roman"/>
          <w:spacing w:val="15"/>
          <w:sz w:val="24"/>
          <w:szCs w:val="24"/>
        </w:rPr>
        <w:t xml:space="preserve"> </w:t>
      </w:r>
      <w:r w:rsidR="00846A9A" w:rsidRPr="00846A9A">
        <w:rPr>
          <w:rFonts w:ascii="Cambria" w:hAnsi="Cambria" w:cs="Times New Roman"/>
          <w:sz w:val="24"/>
          <w:szCs w:val="24"/>
        </w:rPr>
        <w:t>atau</w:t>
      </w:r>
      <w:r w:rsidR="00846A9A" w:rsidRPr="00846A9A">
        <w:rPr>
          <w:rFonts w:ascii="Cambria" w:hAnsi="Cambria" w:cs="Times New Roman"/>
          <w:spacing w:val="17"/>
          <w:sz w:val="24"/>
          <w:szCs w:val="24"/>
        </w:rPr>
        <w:t xml:space="preserve"> </w:t>
      </w:r>
      <w:r w:rsidR="00846A9A" w:rsidRPr="00846A9A">
        <w:rPr>
          <w:rFonts w:ascii="Cambria" w:hAnsi="Cambria" w:cs="Times New Roman"/>
          <w:sz w:val="24"/>
          <w:szCs w:val="24"/>
        </w:rPr>
        <w:t>bawah hidung, CH</w:t>
      </w:r>
      <w:r w:rsidR="00846A9A" w:rsidRPr="00846A9A">
        <w:rPr>
          <w:rFonts w:ascii="Cambria" w:hAnsi="Cambria" w:cs="Times New Roman"/>
          <w:spacing w:val="-1"/>
          <w:sz w:val="24"/>
          <w:szCs w:val="24"/>
        </w:rPr>
        <w:t xml:space="preserve"> </w:t>
      </w:r>
      <w:r w:rsidR="00846A9A" w:rsidRPr="00846A9A">
        <w:rPr>
          <w:rFonts w:ascii="Cambria" w:hAnsi="Cambria" w:cs="Times New Roman"/>
          <w:sz w:val="24"/>
          <w:szCs w:val="24"/>
        </w:rPr>
        <w:t>(</w:t>
      </w:r>
      <w:r w:rsidR="00846A9A" w:rsidRPr="00846A9A">
        <w:rPr>
          <w:rFonts w:ascii="Cambria" w:hAnsi="Cambria" w:cs="Times New Roman"/>
          <w:i/>
          <w:sz w:val="24"/>
          <w:szCs w:val="24"/>
        </w:rPr>
        <w:t>Chín)</w:t>
      </w:r>
      <w:r w:rsidR="00846A9A" w:rsidRPr="00846A9A">
        <w:rPr>
          <w:rFonts w:ascii="Cambria" w:hAnsi="Cambria" w:cs="Times New Roman"/>
          <w:sz w:val="24"/>
          <w:szCs w:val="24"/>
        </w:rPr>
        <w:t>,</w:t>
      </w:r>
      <w:r w:rsidR="00846A9A" w:rsidRPr="00846A9A">
        <w:rPr>
          <w:rFonts w:ascii="Cambria" w:hAnsi="Cambria" w:cs="Times New Roman"/>
          <w:spacing w:val="-1"/>
          <w:sz w:val="24"/>
          <w:szCs w:val="24"/>
        </w:rPr>
        <w:t xml:space="preserve"> </w:t>
      </w:r>
      <w:r w:rsidR="00846A9A" w:rsidRPr="00846A9A">
        <w:rPr>
          <w:rFonts w:ascii="Cambria" w:hAnsi="Cambria" w:cs="Times New Roman"/>
          <w:sz w:val="24"/>
          <w:szCs w:val="24"/>
        </w:rPr>
        <w:t>ketukan</w:t>
      </w:r>
      <w:r w:rsidR="00846A9A" w:rsidRPr="00846A9A">
        <w:rPr>
          <w:rFonts w:ascii="Cambria" w:hAnsi="Cambria" w:cs="Times New Roman"/>
          <w:spacing w:val="-1"/>
          <w:sz w:val="24"/>
          <w:szCs w:val="24"/>
        </w:rPr>
        <w:t xml:space="preserve"> </w:t>
      </w:r>
      <w:r w:rsidR="00846A9A" w:rsidRPr="00846A9A">
        <w:rPr>
          <w:rFonts w:ascii="Cambria" w:hAnsi="Cambria" w:cs="Times New Roman"/>
          <w:sz w:val="24"/>
          <w:szCs w:val="24"/>
        </w:rPr>
        <w:t>di</w:t>
      </w:r>
      <w:r w:rsidR="00846A9A" w:rsidRPr="00846A9A">
        <w:rPr>
          <w:rFonts w:ascii="Cambria" w:hAnsi="Cambria" w:cs="Times New Roman"/>
          <w:spacing w:val="-1"/>
          <w:sz w:val="24"/>
          <w:szCs w:val="24"/>
        </w:rPr>
        <w:t xml:space="preserve"> </w:t>
      </w:r>
      <w:r w:rsidR="00846A9A" w:rsidRPr="00846A9A">
        <w:rPr>
          <w:rFonts w:ascii="Cambria" w:hAnsi="Cambria" w:cs="Times New Roman"/>
          <w:sz w:val="24"/>
          <w:szCs w:val="24"/>
        </w:rPr>
        <w:t>tengah-tengah</w:t>
      </w:r>
      <w:r w:rsidR="00846A9A" w:rsidRPr="00846A9A">
        <w:rPr>
          <w:rFonts w:ascii="Cambria" w:hAnsi="Cambria" w:cs="Times New Roman"/>
          <w:spacing w:val="-1"/>
          <w:sz w:val="24"/>
          <w:szCs w:val="24"/>
        </w:rPr>
        <w:t xml:space="preserve"> </w:t>
      </w:r>
      <w:r w:rsidR="00846A9A" w:rsidRPr="00846A9A">
        <w:rPr>
          <w:rFonts w:ascii="Cambria" w:hAnsi="Cambria" w:cs="Times New Roman"/>
          <w:sz w:val="24"/>
          <w:szCs w:val="24"/>
        </w:rPr>
        <w:t>dagu</w:t>
      </w:r>
      <w:r w:rsidR="00846A9A" w:rsidRPr="00846A9A">
        <w:rPr>
          <w:rFonts w:ascii="Cambria" w:hAnsi="Cambria" w:cs="Times New Roman"/>
          <w:spacing w:val="-1"/>
          <w:sz w:val="24"/>
          <w:szCs w:val="24"/>
        </w:rPr>
        <w:t xml:space="preserve"> </w:t>
      </w:r>
      <w:r w:rsidR="00846A9A" w:rsidRPr="00846A9A">
        <w:rPr>
          <w:rFonts w:ascii="Cambria" w:hAnsi="Cambria" w:cs="Times New Roman"/>
          <w:sz w:val="24"/>
          <w:szCs w:val="24"/>
        </w:rPr>
        <w:t>atau</w:t>
      </w:r>
      <w:r w:rsidR="00846A9A" w:rsidRPr="00846A9A">
        <w:rPr>
          <w:rFonts w:ascii="Cambria" w:hAnsi="Cambria" w:cs="Times New Roman"/>
          <w:spacing w:val="-1"/>
          <w:sz w:val="24"/>
          <w:szCs w:val="24"/>
        </w:rPr>
        <w:t xml:space="preserve"> </w:t>
      </w:r>
      <w:r w:rsidR="00846A9A" w:rsidRPr="00846A9A">
        <w:rPr>
          <w:rFonts w:ascii="Cambria" w:hAnsi="Cambria" w:cs="Times New Roman"/>
          <w:sz w:val="24"/>
          <w:szCs w:val="24"/>
        </w:rPr>
        <w:t>di</w:t>
      </w:r>
      <w:r w:rsidR="00846A9A" w:rsidRPr="00846A9A">
        <w:rPr>
          <w:rFonts w:ascii="Cambria" w:hAnsi="Cambria" w:cs="Times New Roman"/>
          <w:spacing w:val="1"/>
          <w:sz w:val="24"/>
          <w:szCs w:val="24"/>
        </w:rPr>
        <w:t xml:space="preserve"> </w:t>
      </w:r>
      <w:r w:rsidR="00846A9A" w:rsidRPr="00846A9A">
        <w:rPr>
          <w:rFonts w:ascii="Cambria" w:hAnsi="Cambria" w:cs="Times New Roman"/>
          <w:sz w:val="24"/>
          <w:szCs w:val="24"/>
        </w:rPr>
        <w:t>bawah bibir,  CB</w:t>
      </w:r>
      <w:r w:rsidR="00846A9A" w:rsidRPr="00846A9A">
        <w:rPr>
          <w:rFonts w:ascii="Cambria" w:hAnsi="Cambria" w:cs="Times New Roman"/>
          <w:spacing w:val="-1"/>
          <w:sz w:val="24"/>
          <w:szCs w:val="24"/>
        </w:rPr>
        <w:t xml:space="preserve"> </w:t>
      </w:r>
      <w:r w:rsidR="00846A9A" w:rsidRPr="00846A9A">
        <w:rPr>
          <w:rFonts w:ascii="Cambria" w:hAnsi="Cambria" w:cs="Times New Roman"/>
          <w:sz w:val="24"/>
          <w:szCs w:val="24"/>
        </w:rPr>
        <w:t>(</w:t>
      </w:r>
      <w:r w:rsidR="00846A9A" w:rsidRPr="00846A9A">
        <w:rPr>
          <w:rFonts w:ascii="Cambria" w:hAnsi="Cambria" w:cs="Times New Roman"/>
          <w:i/>
          <w:sz w:val="24"/>
          <w:szCs w:val="24"/>
        </w:rPr>
        <w:t>Collarbone</w:t>
      </w:r>
      <w:r w:rsidR="00846A9A" w:rsidRPr="00846A9A">
        <w:rPr>
          <w:rFonts w:ascii="Cambria" w:hAnsi="Cambria" w:cs="Times New Roman"/>
          <w:sz w:val="24"/>
          <w:szCs w:val="24"/>
        </w:rPr>
        <w:t>),</w:t>
      </w:r>
      <w:r w:rsidR="00846A9A" w:rsidRPr="00846A9A">
        <w:rPr>
          <w:rFonts w:ascii="Cambria" w:hAnsi="Cambria" w:cs="Times New Roman"/>
          <w:spacing w:val="-1"/>
          <w:sz w:val="24"/>
          <w:szCs w:val="24"/>
        </w:rPr>
        <w:t xml:space="preserve"> </w:t>
      </w:r>
      <w:r w:rsidR="00846A9A" w:rsidRPr="00846A9A">
        <w:rPr>
          <w:rFonts w:ascii="Cambria" w:hAnsi="Cambria" w:cs="Times New Roman"/>
          <w:sz w:val="24"/>
          <w:szCs w:val="24"/>
        </w:rPr>
        <w:t>ketukan</w:t>
      </w:r>
      <w:r w:rsidR="00846A9A" w:rsidRPr="00846A9A">
        <w:rPr>
          <w:rFonts w:ascii="Cambria" w:hAnsi="Cambria" w:cs="Times New Roman"/>
          <w:spacing w:val="-1"/>
          <w:sz w:val="24"/>
          <w:szCs w:val="24"/>
        </w:rPr>
        <w:t xml:space="preserve"> </w:t>
      </w:r>
      <w:r w:rsidR="00846A9A" w:rsidRPr="00846A9A">
        <w:rPr>
          <w:rFonts w:ascii="Cambria" w:hAnsi="Cambria" w:cs="Times New Roman"/>
          <w:sz w:val="24"/>
          <w:szCs w:val="24"/>
        </w:rPr>
        <w:t>satu</w:t>
      </w:r>
      <w:r w:rsidR="00846A9A" w:rsidRPr="00846A9A">
        <w:rPr>
          <w:rFonts w:ascii="Cambria" w:hAnsi="Cambria" w:cs="Times New Roman"/>
          <w:spacing w:val="-1"/>
          <w:sz w:val="24"/>
          <w:szCs w:val="24"/>
        </w:rPr>
        <w:t xml:space="preserve"> </w:t>
      </w:r>
      <w:r w:rsidR="00846A9A" w:rsidRPr="00846A9A">
        <w:rPr>
          <w:rFonts w:ascii="Cambria" w:hAnsi="Cambria" w:cs="Times New Roman"/>
          <w:sz w:val="24"/>
          <w:szCs w:val="24"/>
        </w:rPr>
        <w:t>sentimeter</w:t>
      </w:r>
      <w:r w:rsidR="00846A9A" w:rsidRPr="00846A9A">
        <w:rPr>
          <w:rFonts w:ascii="Cambria" w:hAnsi="Cambria" w:cs="Times New Roman"/>
          <w:spacing w:val="-1"/>
          <w:sz w:val="24"/>
          <w:szCs w:val="24"/>
        </w:rPr>
        <w:t xml:space="preserve"> </w:t>
      </w:r>
      <w:r w:rsidR="00846A9A" w:rsidRPr="00846A9A">
        <w:rPr>
          <w:rFonts w:ascii="Cambria" w:hAnsi="Cambria" w:cs="Times New Roman"/>
          <w:sz w:val="24"/>
          <w:szCs w:val="24"/>
        </w:rPr>
        <w:t>di</w:t>
      </w:r>
      <w:r w:rsidR="00846A9A" w:rsidRPr="00846A9A">
        <w:rPr>
          <w:rFonts w:ascii="Cambria" w:hAnsi="Cambria" w:cs="Times New Roman"/>
          <w:spacing w:val="-1"/>
          <w:sz w:val="24"/>
          <w:szCs w:val="24"/>
        </w:rPr>
        <w:t xml:space="preserve"> </w:t>
      </w:r>
      <w:r w:rsidR="00846A9A" w:rsidRPr="00846A9A">
        <w:rPr>
          <w:rFonts w:ascii="Cambria" w:hAnsi="Cambria" w:cs="Times New Roman"/>
          <w:sz w:val="24"/>
          <w:szCs w:val="24"/>
        </w:rPr>
        <w:t>bawah</w:t>
      </w:r>
      <w:r w:rsidR="00846A9A" w:rsidRPr="00846A9A">
        <w:rPr>
          <w:rFonts w:ascii="Cambria" w:hAnsi="Cambria" w:cs="Times New Roman"/>
          <w:spacing w:val="-1"/>
          <w:sz w:val="24"/>
          <w:szCs w:val="24"/>
        </w:rPr>
        <w:t xml:space="preserve"> </w:t>
      </w:r>
      <w:r w:rsidR="00846A9A" w:rsidRPr="00846A9A">
        <w:rPr>
          <w:rFonts w:ascii="Cambria" w:hAnsi="Cambria" w:cs="Times New Roman"/>
          <w:sz w:val="24"/>
          <w:szCs w:val="24"/>
        </w:rPr>
        <w:t>tulang</w:t>
      </w:r>
      <w:r w:rsidR="00846A9A" w:rsidRPr="00846A9A">
        <w:rPr>
          <w:rFonts w:ascii="Cambria" w:hAnsi="Cambria" w:cs="Times New Roman"/>
          <w:spacing w:val="-1"/>
          <w:sz w:val="24"/>
          <w:szCs w:val="24"/>
        </w:rPr>
        <w:t xml:space="preserve"> </w:t>
      </w:r>
      <w:r w:rsidR="00FF11A4">
        <w:rPr>
          <w:rFonts w:ascii="Cambria" w:hAnsi="Cambria" w:cs="Times New Roman"/>
          <w:sz w:val="24"/>
          <w:szCs w:val="24"/>
        </w:rPr>
        <w:t>selangka</w:t>
      </w:r>
      <w:r w:rsidR="00846A9A" w:rsidRPr="00846A9A">
        <w:rPr>
          <w:rFonts w:ascii="Cambria" w:hAnsi="Cambria" w:cs="Times New Roman"/>
          <w:sz w:val="24"/>
          <w:szCs w:val="24"/>
        </w:rPr>
        <w:t>,</w:t>
      </w:r>
      <w:r w:rsidR="00846A9A">
        <w:rPr>
          <w:rFonts w:ascii="Cambria" w:hAnsi="Cambria" w:cs="Times New Roman"/>
          <w:sz w:val="24"/>
          <w:szCs w:val="24"/>
        </w:rPr>
        <w:t xml:space="preserve"> </w:t>
      </w:r>
      <w:r w:rsidR="00846A9A" w:rsidRPr="00E946B0">
        <w:rPr>
          <w:rFonts w:ascii="Cambria" w:hAnsi="Cambria" w:cs="Times New Roman"/>
          <w:sz w:val="24"/>
          <w:szCs w:val="24"/>
        </w:rPr>
        <w:t>UA (</w:t>
      </w:r>
      <w:r w:rsidR="00846A9A" w:rsidRPr="00E946B0">
        <w:rPr>
          <w:rFonts w:ascii="Cambria" w:hAnsi="Cambria" w:cs="Times New Roman"/>
          <w:i/>
          <w:sz w:val="24"/>
          <w:szCs w:val="24"/>
        </w:rPr>
        <w:t>Under Arm</w:t>
      </w:r>
      <w:r w:rsidR="00846A9A" w:rsidRPr="00E946B0">
        <w:rPr>
          <w:rFonts w:ascii="Cambria" w:hAnsi="Cambria" w:cs="Times New Roman"/>
          <w:sz w:val="24"/>
          <w:szCs w:val="24"/>
        </w:rPr>
        <w:t>), ketukan di bawah ketiak atau pada tulang iga</w:t>
      </w:r>
      <w:r w:rsidR="00846A9A" w:rsidRPr="00E946B0">
        <w:rPr>
          <w:rFonts w:ascii="Cambria" w:hAnsi="Cambria" w:cs="Times New Roman"/>
          <w:spacing w:val="1"/>
          <w:sz w:val="24"/>
          <w:szCs w:val="24"/>
        </w:rPr>
        <w:t xml:space="preserve"> </w:t>
      </w:r>
      <w:r w:rsidR="00846A9A" w:rsidRPr="00E946B0">
        <w:rPr>
          <w:rFonts w:ascii="Cambria" w:hAnsi="Cambria" w:cs="Times New Roman"/>
          <w:sz w:val="24"/>
          <w:szCs w:val="24"/>
        </w:rPr>
        <w:t>pertama</w:t>
      </w:r>
      <w:r w:rsidR="00846A9A">
        <w:rPr>
          <w:rFonts w:ascii="Cambria" w:hAnsi="Cambria" w:cs="Times New Roman"/>
          <w:sz w:val="24"/>
          <w:szCs w:val="24"/>
        </w:rPr>
        <w:t xml:space="preserve">, </w:t>
      </w:r>
      <w:r w:rsidR="00846A9A" w:rsidRPr="00E946B0">
        <w:rPr>
          <w:rFonts w:ascii="Cambria" w:hAnsi="Cambria" w:cs="Times New Roman"/>
          <w:sz w:val="24"/>
          <w:szCs w:val="24"/>
        </w:rPr>
        <w:t>KC</w:t>
      </w:r>
      <w:r w:rsidR="00846A9A" w:rsidRPr="00E946B0">
        <w:rPr>
          <w:rFonts w:ascii="Cambria" w:hAnsi="Cambria" w:cs="Times New Roman"/>
          <w:spacing w:val="1"/>
          <w:sz w:val="24"/>
          <w:szCs w:val="24"/>
        </w:rPr>
        <w:t xml:space="preserve"> </w:t>
      </w:r>
      <w:r w:rsidR="00846A9A" w:rsidRPr="00E946B0">
        <w:rPr>
          <w:rFonts w:ascii="Cambria" w:hAnsi="Cambria" w:cs="Times New Roman"/>
          <w:sz w:val="24"/>
          <w:szCs w:val="24"/>
        </w:rPr>
        <w:t>(</w:t>
      </w:r>
      <w:r w:rsidR="00846A9A" w:rsidRPr="00E946B0">
        <w:rPr>
          <w:rFonts w:ascii="Cambria" w:hAnsi="Cambria" w:cs="Times New Roman"/>
          <w:i/>
          <w:sz w:val="24"/>
          <w:szCs w:val="24"/>
        </w:rPr>
        <w:t>Karate</w:t>
      </w:r>
      <w:r w:rsidR="00846A9A" w:rsidRPr="00E946B0">
        <w:rPr>
          <w:rFonts w:ascii="Cambria" w:hAnsi="Cambria" w:cs="Times New Roman"/>
          <w:i/>
          <w:spacing w:val="1"/>
          <w:sz w:val="24"/>
          <w:szCs w:val="24"/>
        </w:rPr>
        <w:t xml:space="preserve"> </w:t>
      </w:r>
      <w:r w:rsidR="00846A9A" w:rsidRPr="00E946B0">
        <w:rPr>
          <w:rFonts w:ascii="Cambria" w:hAnsi="Cambria" w:cs="Times New Roman"/>
          <w:i/>
          <w:sz w:val="24"/>
          <w:szCs w:val="24"/>
        </w:rPr>
        <w:t>Cup</w:t>
      </w:r>
      <w:r w:rsidR="00846A9A" w:rsidRPr="00E946B0">
        <w:rPr>
          <w:rFonts w:ascii="Cambria" w:hAnsi="Cambria" w:cs="Times New Roman"/>
          <w:sz w:val="24"/>
          <w:szCs w:val="24"/>
        </w:rPr>
        <w:t>),</w:t>
      </w:r>
      <w:r w:rsidR="00846A9A" w:rsidRPr="00E946B0">
        <w:rPr>
          <w:rFonts w:ascii="Cambria" w:hAnsi="Cambria" w:cs="Times New Roman"/>
          <w:spacing w:val="1"/>
          <w:sz w:val="24"/>
          <w:szCs w:val="24"/>
        </w:rPr>
        <w:t xml:space="preserve"> </w:t>
      </w:r>
      <w:r w:rsidR="00846A9A" w:rsidRPr="00E946B0">
        <w:rPr>
          <w:rFonts w:ascii="Cambria" w:hAnsi="Cambria" w:cs="Times New Roman"/>
          <w:sz w:val="24"/>
          <w:szCs w:val="24"/>
        </w:rPr>
        <w:t>di</w:t>
      </w:r>
      <w:r w:rsidR="00846A9A" w:rsidRPr="00E946B0">
        <w:rPr>
          <w:rFonts w:ascii="Cambria" w:hAnsi="Cambria" w:cs="Times New Roman"/>
          <w:spacing w:val="1"/>
          <w:sz w:val="24"/>
          <w:szCs w:val="24"/>
        </w:rPr>
        <w:t xml:space="preserve"> </w:t>
      </w:r>
      <w:r w:rsidR="00846A9A" w:rsidRPr="00E946B0">
        <w:rPr>
          <w:rFonts w:ascii="Cambria" w:hAnsi="Cambria" w:cs="Times New Roman"/>
          <w:sz w:val="24"/>
          <w:szCs w:val="24"/>
        </w:rPr>
        <w:t>pinggir</w:t>
      </w:r>
      <w:r w:rsidR="00846A9A" w:rsidRPr="00E946B0">
        <w:rPr>
          <w:rFonts w:ascii="Cambria" w:hAnsi="Cambria" w:cs="Times New Roman"/>
          <w:spacing w:val="1"/>
          <w:sz w:val="24"/>
          <w:szCs w:val="24"/>
        </w:rPr>
        <w:t xml:space="preserve"> </w:t>
      </w:r>
      <w:r w:rsidR="00846A9A" w:rsidRPr="00E946B0">
        <w:rPr>
          <w:rFonts w:ascii="Cambria" w:hAnsi="Cambria" w:cs="Times New Roman"/>
          <w:sz w:val="24"/>
          <w:szCs w:val="24"/>
        </w:rPr>
        <w:t>tangan</w:t>
      </w:r>
      <w:r w:rsidR="00846A9A" w:rsidRPr="00E946B0">
        <w:rPr>
          <w:rFonts w:ascii="Cambria" w:hAnsi="Cambria" w:cs="Times New Roman"/>
          <w:spacing w:val="1"/>
          <w:sz w:val="24"/>
          <w:szCs w:val="24"/>
        </w:rPr>
        <w:t xml:space="preserve"> </w:t>
      </w:r>
      <w:r w:rsidR="00846A9A" w:rsidRPr="00E946B0">
        <w:rPr>
          <w:rFonts w:ascii="Cambria" w:hAnsi="Cambria" w:cs="Times New Roman"/>
          <w:sz w:val="24"/>
          <w:szCs w:val="24"/>
        </w:rPr>
        <w:t>dengan</w:t>
      </w:r>
      <w:r w:rsidR="00846A9A" w:rsidRPr="00E946B0">
        <w:rPr>
          <w:rFonts w:ascii="Cambria" w:hAnsi="Cambria" w:cs="Times New Roman"/>
          <w:spacing w:val="1"/>
          <w:sz w:val="24"/>
          <w:szCs w:val="24"/>
        </w:rPr>
        <w:t xml:space="preserve"> </w:t>
      </w:r>
      <w:r w:rsidR="00846A9A" w:rsidRPr="00E946B0">
        <w:rPr>
          <w:rFonts w:ascii="Cambria" w:hAnsi="Cambria" w:cs="Times New Roman"/>
          <w:sz w:val="24"/>
          <w:szCs w:val="24"/>
        </w:rPr>
        <w:t>mengetuk</w:t>
      </w:r>
      <w:r w:rsidR="00846A9A" w:rsidRPr="00E946B0">
        <w:rPr>
          <w:rFonts w:ascii="Cambria" w:hAnsi="Cambria" w:cs="Times New Roman"/>
          <w:spacing w:val="-57"/>
          <w:sz w:val="24"/>
          <w:szCs w:val="24"/>
        </w:rPr>
        <w:t xml:space="preserve"> </w:t>
      </w:r>
      <w:r w:rsidR="00846A9A" w:rsidRPr="00E946B0">
        <w:rPr>
          <w:rFonts w:ascii="Cambria" w:hAnsi="Cambria" w:cs="Times New Roman"/>
          <w:sz w:val="24"/>
          <w:szCs w:val="24"/>
        </w:rPr>
        <w:t>menggunakan</w:t>
      </w:r>
      <w:r w:rsidR="00846A9A" w:rsidRPr="00E946B0">
        <w:rPr>
          <w:rFonts w:ascii="Cambria" w:hAnsi="Cambria" w:cs="Times New Roman"/>
          <w:spacing w:val="1"/>
          <w:sz w:val="24"/>
          <w:szCs w:val="24"/>
        </w:rPr>
        <w:t xml:space="preserve"> </w:t>
      </w:r>
      <w:r w:rsidR="00846A9A" w:rsidRPr="00E946B0">
        <w:rPr>
          <w:rFonts w:ascii="Cambria" w:hAnsi="Cambria" w:cs="Times New Roman"/>
          <w:sz w:val="24"/>
          <w:szCs w:val="24"/>
        </w:rPr>
        <w:t>ujung</w:t>
      </w:r>
      <w:r w:rsidR="00846A9A" w:rsidRPr="00E946B0">
        <w:rPr>
          <w:rFonts w:ascii="Cambria" w:hAnsi="Cambria" w:cs="Times New Roman"/>
          <w:spacing w:val="1"/>
          <w:sz w:val="24"/>
          <w:szCs w:val="24"/>
        </w:rPr>
        <w:t xml:space="preserve"> </w:t>
      </w:r>
      <w:r w:rsidR="00846A9A" w:rsidRPr="00E946B0">
        <w:rPr>
          <w:rFonts w:ascii="Cambria" w:hAnsi="Cambria" w:cs="Times New Roman"/>
          <w:sz w:val="24"/>
          <w:szCs w:val="24"/>
        </w:rPr>
        <w:t>jari</w:t>
      </w:r>
      <w:r w:rsidR="00846A9A" w:rsidRPr="00E946B0">
        <w:rPr>
          <w:rFonts w:ascii="Cambria" w:hAnsi="Cambria" w:cs="Times New Roman"/>
          <w:spacing w:val="1"/>
          <w:sz w:val="24"/>
          <w:szCs w:val="24"/>
        </w:rPr>
        <w:t xml:space="preserve"> </w:t>
      </w:r>
      <w:r w:rsidR="00846A9A" w:rsidRPr="00E946B0">
        <w:rPr>
          <w:rFonts w:ascii="Cambria" w:hAnsi="Cambria" w:cs="Times New Roman"/>
          <w:sz w:val="24"/>
          <w:szCs w:val="24"/>
        </w:rPr>
        <w:t>sambil</w:t>
      </w:r>
      <w:r w:rsidR="00846A9A" w:rsidRPr="00E946B0">
        <w:rPr>
          <w:rFonts w:ascii="Cambria" w:hAnsi="Cambria" w:cs="Times New Roman"/>
          <w:spacing w:val="1"/>
          <w:sz w:val="24"/>
          <w:szCs w:val="24"/>
        </w:rPr>
        <w:t xml:space="preserve"> </w:t>
      </w:r>
      <w:r w:rsidR="00846A9A" w:rsidRPr="00E946B0">
        <w:rPr>
          <w:rFonts w:ascii="Cambria" w:hAnsi="Cambria" w:cs="Times New Roman"/>
          <w:sz w:val="24"/>
          <w:szCs w:val="24"/>
        </w:rPr>
        <w:t>menyatakan</w:t>
      </w:r>
      <w:r w:rsidR="00846A9A" w:rsidRPr="00E946B0">
        <w:rPr>
          <w:rFonts w:ascii="Cambria" w:hAnsi="Cambria" w:cs="Times New Roman"/>
          <w:spacing w:val="1"/>
          <w:sz w:val="24"/>
          <w:szCs w:val="24"/>
        </w:rPr>
        <w:t xml:space="preserve"> </w:t>
      </w:r>
      <w:r w:rsidR="00846A9A" w:rsidRPr="00E946B0">
        <w:rPr>
          <w:rFonts w:ascii="Cambria" w:hAnsi="Cambria" w:cs="Times New Roman"/>
          <w:sz w:val="24"/>
          <w:szCs w:val="24"/>
        </w:rPr>
        <w:t>penerimaan</w:t>
      </w:r>
      <w:r w:rsidR="00846A9A" w:rsidRPr="00E946B0">
        <w:rPr>
          <w:rFonts w:ascii="Cambria" w:hAnsi="Cambria" w:cs="Times New Roman"/>
          <w:spacing w:val="60"/>
          <w:sz w:val="24"/>
          <w:szCs w:val="24"/>
        </w:rPr>
        <w:t xml:space="preserve"> </w:t>
      </w:r>
      <w:r w:rsidR="00846A9A" w:rsidRPr="00E946B0">
        <w:rPr>
          <w:rFonts w:ascii="Cambria" w:hAnsi="Cambria" w:cs="Times New Roman"/>
          <w:sz w:val="24"/>
          <w:szCs w:val="24"/>
        </w:rPr>
        <w:t>diri</w:t>
      </w:r>
      <w:r w:rsidR="00846A9A" w:rsidRPr="00E946B0">
        <w:rPr>
          <w:rFonts w:ascii="Cambria" w:hAnsi="Cambria" w:cs="Times New Roman"/>
          <w:spacing w:val="1"/>
          <w:sz w:val="24"/>
          <w:szCs w:val="24"/>
        </w:rPr>
        <w:t xml:space="preserve"> </w:t>
      </w:r>
      <w:r w:rsidR="00846A9A" w:rsidRPr="00E946B0">
        <w:rPr>
          <w:rFonts w:ascii="Cambria" w:hAnsi="Cambria" w:cs="Times New Roman"/>
          <w:sz w:val="24"/>
          <w:szCs w:val="24"/>
        </w:rPr>
        <w:t>secara</w:t>
      </w:r>
      <w:r w:rsidR="00846A9A" w:rsidRPr="00E946B0">
        <w:rPr>
          <w:rFonts w:ascii="Cambria" w:hAnsi="Cambria" w:cs="Times New Roman"/>
          <w:spacing w:val="-2"/>
          <w:sz w:val="24"/>
          <w:szCs w:val="24"/>
        </w:rPr>
        <w:t xml:space="preserve"> </w:t>
      </w:r>
      <w:r w:rsidR="00846A9A" w:rsidRPr="00E946B0">
        <w:rPr>
          <w:rFonts w:ascii="Cambria" w:hAnsi="Cambria" w:cs="Times New Roman"/>
          <w:sz w:val="24"/>
          <w:szCs w:val="24"/>
        </w:rPr>
        <w:t>ikhlas atas masalah</w:t>
      </w:r>
      <w:r w:rsidR="00846A9A" w:rsidRPr="00E946B0">
        <w:rPr>
          <w:rFonts w:ascii="Cambria" w:hAnsi="Cambria" w:cs="Times New Roman"/>
          <w:spacing w:val="-1"/>
          <w:sz w:val="24"/>
          <w:szCs w:val="24"/>
        </w:rPr>
        <w:t xml:space="preserve"> </w:t>
      </w:r>
      <w:r w:rsidR="00846A9A" w:rsidRPr="00E946B0">
        <w:rPr>
          <w:rFonts w:ascii="Cambria" w:hAnsi="Cambria" w:cs="Times New Roman"/>
          <w:sz w:val="24"/>
          <w:szCs w:val="24"/>
        </w:rPr>
        <w:t>yang dihadapi</w:t>
      </w:r>
      <w:r w:rsidR="00846A9A">
        <w:rPr>
          <w:rFonts w:ascii="Cambria" w:hAnsi="Cambria" w:cs="Times New Roman"/>
          <w:sz w:val="24"/>
          <w:szCs w:val="24"/>
        </w:rPr>
        <w:t>.</w:t>
      </w:r>
    </w:p>
    <w:p w14:paraId="12066830" w14:textId="77777777" w:rsidR="00551409" w:rsidRPr="00E946B0" w:rsidRDefault="00551409" w:rsidP="00551409">
      <w:pPr>
        <w:pStyle w:val="ListParagraph"/>
        <w:numPr>
          <w:ilvl w:val="0"/>
          <w:numId w:val="42"/>
        </w:numPr>
        <w:spacing w:line="360" w:lineRule="auto"/>
        <w:jc w:val="both"/>
        <w:rPr>
          <w:rFonts w:ascii="Cambria" w:hAnsi="Cambria" w:cs="Times New Roman"/>
          <w:sz w:val="24"/>
          <w:szCs w:val="24"/>
        </w:rPr>
      </w:pPr>
      <w:r w:rsidRPr="00E946B0">
        <w:rPr>
          <w:rFonts w:ascii="Cambria" w:hAnsi="Cambria" w:cs="Times New Roman"/>
          <w:sz w:val="24"/>
          <w:szCs w:val="24"/>
        </w:rPr>
        <w:t>Mengatasi masalah ketika proses penyembuhan terhenti, dan</w:t>
      </w:r>
    </w:p>
    <w:p w14:paraId="62C8D3DF" w14:textId="7D1E4CE1" w:rsidR="00551409" w:rsidRPr="00846A9A" w:rsidRDefault="00551409" w:rsidP="00551409">
      <w:pPr>
        <w:pStyle w:val="ListParagraph"/>
        <w:numPr>
          <w:ilvl w:val="0"/>
          <w:numId w:val="42"/>
        </w:numPr>
        <w:spacing w:line="360" w:lineRule="auto"/>
        <w:jc w:val="both"/>
        <w:rPr>
          <w:rFonts w:ascii="Cambria" w:hAnsi="Cambria" w:cs="Times New Roman"/>
          <w:sz w:val="24"/>
          <w:szCs w:val="24"/>
        </w:rPr>
      </w:pPr>
      <w:r w:rsidRPr="00E946B0">
        <w:rPr>
          <w:rFonts w:ascii="Cambria" w:hAnsi="Cambria" w:cs="Times New Roman"/>
          <w:sz w:val="24"/>
          <w:szCs w:val="24"/>
        </w:rPr>
        <w:t>Melakukan langkah b hingga e (yaitu, siklus pengobatan) hingga tingkat emosional dari masalah atau aspek tersebut direduksi menjadi skala nol (Flint, 2001).</w:t>
      </w:r>
    </w:p>
    <w:p w14:paraId="7E647715" w14:textId="77777777" w:rsidR="00A57652" w:rsidRDefault="00A57652" w:rsidP="00A57652">
      <w:pPr>
        <w:jc w:val="center"/>
        <w:rPr>
          <w:rFonts w:ascii="Cambria" w:hAnsi="Cambria" w:cs="Times New Roman"/>
          <w:b/>
          <w:sz w:val="24"/>
        </w:rPr>
      </w:pPr>
    </w:p>
    <w:p w14:paraId="6F395F68" w14:textId="77777777" w:rsidR="00A57652" w:rsidRDefault="00A57652" w:rsidP="00A57652">
      <w:pPr>
        <w:jc w:val="center"/>
        <w:rPr>
          <w:rFonts w:ascii="Cambria" w:hAnsi="Cambria" w:cs="Times New Roman"/>
          <w:b/>
          <w:sz w:val="24"/>
        </w:rPr>
      </w:pPr>
    </w:p>
    <w:p w14:paraId="070DFF83" w14:textId="77777777" w:rsidR="00A57652" w:rsidRDefault="00A57652" w:rsidP="00A57652">
      <w:pPr>
        <w:jc w:val="center"/>
        <w:rPr>
          <w:rFonts w:ascii="Cambria" w:hAnsi="Cambria" w:cs="Times New Roman"/>
          <w:b/>
          <w:sz w:val="24"/>
          <w:szCs w:val="24"/>
        </w:rPr>
      </w:pPr>
      <w:r w:rsidRPr="00453F44">
        <w:rPr>
          <w:rFonts w:ascii="Cambria" w:hAnsi="Cambria" w:cs="Times New Roman"/>
          <w:b/>
          <w:sz w:val="24"/>
        </w:rPr>
        <w:t xml:space="preserve">Bagian Titik-titik Akrupresur </w:t>
      </w:r>
      <w:r w:rsidRPr="00453F44">
        <w:rPr>
          <w:rFonts w:ascii="Cambria" w:hAnsi="Cambria" w:cs="Times New Roman"/>
          <w:b/>
          <w:i/>
          <w:sz w:val="24"/>
          <w:szCs w:val="24"/>
        </w:rPr>
        <w:t xml:space="preserve">Emotional Freedom Technique </w:t>
      </w:r>
      <w:r w:rsidRPr="00453F44">
        <w:rPr>
          <w:rFonts w:ascii="Cambria" w:hAnsi="Cambria" w:cs="Times New Roman"/>
          <w:b/>
          <w:sz w:val="24"/>
          <w:szCs w:val="24"/>
        </w:rPr>
        <w:t xml:space="preserve">(EFT) </w:t>
      </w:r>
    </w:p>
    <w:p w14:paraId="3F0FF944" w14:textId="77777777" w:rsidR="00A57652" w:rsidRDefault="00A57652" w:rsidP="00A57652">
      <w:pPr>
        <w:jc w:val="center"/>
        <w:rPr>
          <w:rFonts w:ascii="Cambria" w:hAnsi="Cambria" w:cs="Times New Roman"/>
          <w:b/>
          <w:sz w:val="24"/>
        </w:rPr>
      </w:pPr>
    </w:p>
    <w:p w14:paraId="62DA73C7" w14:textId="77777777" w:rsidR="00A57652" w:rsidRPr="00294569" w:rsidRDefault="00A57652" w:rsidP="00A57652">
      <w:pPr>
        <w:rPr>
          <w:rFonts w:ascii="Cambria" w:hAnsi="Cambria" w:cs="Times New Roman"/>
          <w:b/>
          <w:sz w:val="24"/>
          <w:lang w:val="en-US"/>
        </w:rPr>
      </w:pPr>
      <w:r w:rsidRPr="00294569">
        <w:rPr>
          <w:rFonts w:ascii="Cambria" w:hAnsi="Cambria" w:cs="Times New Roman"/>
          <w:b/>
          <w:sz w:val="24"/>
          <w:lang w:val="en-US"/>
        </w:rPr>
        <w:drawing>
          <wp:inline distT="0" distB="0" distL="0" distR="0" wp14:anchorId="15DA217C" wp14:editId="6C43473F">
            <wp:extent cx="5036820" cy="6302326"/>
            <wp:effectExtent l="0" t="0" r="0" b="3810"/>
            <wp:docPr id="13052079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9812" cy="6306069"/>
                    </a:xfrm>
                    <a:prstGeom prst="rect">
                      <a:avLst/>
                    </a:prstGeom>
                    <a:noFill/>
                    <a:ln>
                      <a:noFill/>
                    </a:ln>
                  </pic:spPr>
                </pic:pic>
              </a:graphicData>
            </a:graphic>
          </wp:inline>
        </w:drawing>
      </w:r>
    </w:p>
    <w:p w14:paraId="71987D78" w14:textId="77777777" w:rsidR="00A57652" w:rsidRDefault="00A57652" w:rsidP="00A57652">
      <w:pPr>
        <w:spacing w:after="0" w:line="240" w:lineRule="auto"/>
        <w:jc w:val="center"/>
        <w:rPr>
          <w:rFonts w:ascii="Cambria" w:eastAsia="Calibri" w:hAnsi="Cambria" w:cs="Calibri"/>
          <w:b/>
          <w:bCs/>
          <w:kern w:val="0"/>
          <w:sz w:val="24"/>
          <w:szCs w:val="24"/>
          <w:lang w:val="en-US"/>
          <w14:ligatures w14:val="none"/>
        </w:rPr>
      </w:pPr>
    </w:p>
    <w:p w14:paraId="26A61CC3" w14:textId="3A9B7349" w:rsidR="00453F44" w:rsidRPr="00A57652" w:rsidRDefault="00A57652" w:rsidP="00453F44">
      <w:pPr>
        <w:rPr>
          <w:rFonts w:ascii="Cambria" w:eastAsia="Calibri" w:hAnsi="Cambria" w:cs="Calibri"/>
          <w:b/>
          <w:bCs/>
          <w:kern w:val="0"/>
          <w:sz w:val="24"/>
          <w:szCs w:val="24"/>
          <w:lang w:val="en-US"/>
          <w14:ligatures w14:val="none"/>
        </w:rPr>
      </w:pPr>
      <w:r>
        <w:rPr>
          <w:rFonts w:ascii="Cambria" w:eastAsia="Calibri" w:hAnsi="Cambria" w:cs="Calibri"/>
          <w:b/>
          <w:bCs/>
          <w:kern w:val="0"/>
          <w:sz w:val="24"/>
          <w:szCs w:val="24"/>
          <w:lang w:val="en-US"/>
          <w14:ligatures w14:val="none"/>
        </w:rPr>
        <w:br w:type="page"/>
      </w:r>
    </w:p>
    <w:p w14:paraId="4D74FC69" w14:textId="43622159" w:rsidR="00551409" w:rsidRPr="00E946B0" w:rsidRDefault="00551409" w:rsidP="00551409">
      <w:pPr>
        <w:spacing w:line="360" w:lineRule="auto"/>
        <w:jc w:val="center"/>
        <w:rPr>
          <w:rFonts w:ascii="Cambria" w:hAnsi="Cambria" w:cs="Times New Roman"/>
          <w:b/>
          <w:sz w:val="24"/>
        </w:rPr>
      </w:pPr>
      <w:r w:rsidRPr="00E946B0">
        <w:rPr>
          <w:rFonts w:ascii="Cambria" w:hAnsi="Cambria" w:cs="Times New Roman"/>
          <w:b/>
          <w:sz w:val="24"/>
        </w:rPr>
        <w:lastRenderedPageBreak/>
        <w:t>Tahapan Konseling Kelompok menggunakan</w:t>
      </w:r>
      <w:r w:rsidRPr="00E946B0">
        <w:rPr>
          <w:rFonts w:ascii="Cambria" w:hAnsi="Cambria" w:cs="Times New Roman"/>
          <w:b/>
          <w:i/>
          <w:sz w:val="24"/>
        </w:rPr>
        <w:t xml:space="preserve"> Emotional Freedom Technique</w:t>
      </w:r>
      <w:r w:rsidRPr="00E946B0">
        <w:rPr>
          <w:rFonts w:ascii="Cambria" w:hAnsi="Cambria" w:cs="Times New Roman"/>
          <w:b/>
          <w:sz w:val="24"/>
        </w:rPr>
        <w:t xml:space="preserve"> (EFT)  dalam Mengurangi Kecemasan Matematika</w:t>
      </w:r>
    </w:p>
    <w:tbl>
      <w:tblPr>
        <w:tblStyle w:val="TableGrid"/>
        <w:tblW w:w="8707" w:type="dxa"/>
        <w:tblInd w:w="-72" w:type="dxa"/>
        <w:tblLayout w:type="fixed"/>
        <w:tblLook w:val="04A0" w:firstRow="1" w:lastRow="0" w:firstColumn="1" w:lastColumn="0" w:noHBand="0" w:noVBand="1"/>
      </w:tblPr>
      <w:tblGrid>
        <w:gridCol w:w="1440"/>
        <w:gridCol w:w="6007"/>
        <w:gridCol w:w="1260"/>
      </w:tblGrid>
      <w:tr w:rsidR="00551409" w:rsidRPr="00E946B0" w14:paraId="78C77E38" w14:textId="77777777" w:rsidTr="00F53BB8">
        <w:tc>
          <w:tcPr>
            <w:tcW w:w="1440" w:type="dxa"/>
            <w:vAlign w:val="center"/>
          </w:tcPr>
          <w:p w14:paraId="1C041F4A" w14:textId="77777777" w:rsidR="00551409" w:rsidRPr="00E946B0" w:rsidRDefault="00551409" w:rsidP="00F53BB8">
            <w:pPr>
              <w:pStyle w:val="BodyText"/>
              <w:ind w:right="-9"/>
              <w:jc w:val="center"/>
              <w:rPr>
                <w:rFonts w:ascii="Cambria" w:hAnsi="Cambria"/>
                <w:b/>
              </w:rPr>
            </w:pPr>
            <w:r w:rsidRPr="00E946B0">
              <w:rPr>
                <w:rFonts w:ascii="Cambria" w:hAnsi="Cambria"/>
                <w:b/>
              </w:rPr>
              <w:t>Tahap</w:t>
            </w:r>
          </w:p>
        </w:tc>
        <w:tc>
          <w:tcPr>
            <w:tcW w:w="6007" w:type="dxa"/>
            <w:vAlign w:val="center"/>
          </w:tcPr>
          <w:p w14:paraId="653116DF" w14:textId="77777777" w:rsidR="00551409" w:rsidRPr="00E946B0" w:rsidRDefault="00551409" w:rsidP="00F53BB8">
            <w:pPr>
              <w:pStyle w:val="BodyText"/>
              <w:ind w:right="-9"/>
              <w:jc w:val="center"/>
              <w:rPr>
                <w:rFonts w:ascii="Cambria" w:hAnsi="Cambria"/>
                <w:b/>
              </w:rPr>
            </w:pPr>
            <w:r w:rsidRPr="00E946B0">
              <w:rPr>
                <w:rFonts w:ascii="Cambria" w:hAnsi="Cambria"/>
                <w:b/>
              </w:rPr>
              <w:t>Kegiatan</w:t>
            </w:r>
          </w:p>
        </w:tc>
        <w:tc>
          <w:tcPr>
            <w:tcW w:w="1260" w:type="dxa"/>
            <w:vAlign w:val="center"/>
          </w:tcPr>
          <w:p w14:paraId="274763AC" w14:textId="77777777" w:rsidR="00551409" w:rsidRPr="00E946B0" w:rsidRDefault="00551409" w:rsidP="00F53BB8">
            <w:pPr>
              <w:pStyle w:val="BodyText"/>
              <w:ind w:right="-9"/>
              <w:jc w:val="center"/>
              <w:rPr>
                <w:rFonts w:ascii="Cambria" w:hAnsi="Cambria"/>
                <w:b/>
              </w:rPr>
            </w:pPr>
            <w:r w:rsidRPr="00E946B0">
              <w:rPr>
                <w:rFonts w:ascii="Cambria" w:hAnsi="Cambria"/>
                <w:b/>
              </w:rPr>
              <w:t>Durasi</w:t>
            </w:r>
          </w:p>
        </w:tc>
      </w:tr>
      <w:tr w:rsidR="00551409" w:rsidRPr="00E946B0" w14:paraId="4DE7EFC5" w14:textId="77777777" w:rsidTr="00F53BB8">
        <w:tc>
          <w:tcPr>
            <w:tcW w:w="1440" w:type="dxa"/>
          </w:tcPr>
          <w:p w14:paraId="18422827" w14:textId="77777777" w:rsidR="00551409" w:rsidRPr="00E946B0" w:rsidRDefault="00551409" w:rsidP="00551409">
            <w:pPr>
              <w:pStyle w:val="NoSpacing"/>
              <w:numPr>
                <w:ilvl w:val="0"/>
                <w:numId w:val="43"/>
              </w:numPr>
              <w:rPr>
                <w:rFonts w:ascii="Cambria" w:hAnsi="Cambria"/>
                <w:sz w:val="24"/>
                <w:szCs w:val="24"/>
              </w:rPr>
            </w:pPr>
            <w:r w:rsidRPr="00E946B0">
              <w:rPr>
                <w:rFonts w:ascii="Cambria" w:hAnsi="Cambria"/>
                <w:sz w:val="24"/>
                <w:szCs w:val="24"/>
              </w:rPr>
              <w:t>Langkah</w:t>
            </w:r>
            <w:r w:rsidRPr="00E946B0">
              <w:rPr>
                <w:rFonts w:ascii="Cambria" w:hAnsi="Cambria"/>
                <w:spacing w:val="-3"/>
                <w:sz w:val="24"/>
                <w:szCs w:val="24"/>
              </w:rPr>
              <w:t xml:space="preserve"> </w:t>
            </w:r>
            <w:r w:rsidRPr="00E946B0">
              <w:rPr>
                <w:rFonts w:ascii="Cambria" w:hAnsi="Cambria"/>
                <w:i/>
                <w:sz w:val="24"/>
                <w:szCs w:val="24"/>
              </w:rPr>
              <w:t>SET-UP</w:t>
            </w:r>
          </w:p>
          <w:p w14:paraId="3D0B12BF" w14:textId="77777777" w:rsidR="00551409" w:rsidRPr="00E946B0" w:rsidRDefault="00551409" w:rsidP="00F53BB8">
            <w:pPr>
              <w:pStyle w:val="BodyText"/>
              <w:ind w:right="-9"/>
              <w:jc w:val="both"/>
              <w:rPr>
                <w:rFonts w:ascii="Cambria" w:hAnsi="Cambria"/>
              </w:rPr>
            </w:pPr>
          </w:p>
        </w:tc>
        <w:tc>
          <w:tcPr>
            <w:tcW w:w="6007" w:type="dxa"/>
          </w:tcPr>
          <w:p w14:paraId="6CDAF42A" w14:textId="77777777" w:rsidR="00551409" w:rsidRPr="00E946B0" w:rsidRDefault="00551409" w:rsidP="00551409">
            <w:pPr>
              <w:pStyle w:val="TableParagraph"/>
              <w:numPr>
                <w:ilvl w:val="0"/>
                <w:numId w:val="44"/>
              </w:numPr>
              <w:tabs>
                <w:tab w:val="left" w:pos="498"/>
              </w:tabs>
              <w:ind w:left="498" w:right="102" w:hanging="540"/>
              <w:jc w:val="both"/>
              <w:rPr>
                <w:rFonts w:ascii="Cambria" w:hAnsi="Cambria"/>
                <w:sz w:val="24"/>
                <w:szCs w:val="24"/>
              </w:rPr>
            </w:pPr>
            <w:r w:rsidRPr="00E946B0">
              <w:rPr>
                <w:rFonts w:ascii="Cambria" w:hAnsi="Cambria"/>
                <w:sz w:val="24"/>
                <w:szCs w:val="24"/>
              </w:rPr>
              <w:t>Pimpinan kelompok membuka pertemuan dengan mengucap</w:t>
            </w:r>
            <w:r w:rsidRPr="00E946B0">
              <w:rPr>
                <w:rFonts w:ascii="Cambria" w:hAnsi="Cambria"/>
                <w:spacing w:val="40"/>
                <w:sz w:val="24"/>
                <w:szCs w:val="24"/>
              </w:rPr>
              <w:t xml:space="preserve"> </w:t>
            </w:r>
            <w:r w:rsidRPr="00E946B0">
              <w:rPr>
                <w:rFonts w:ascii="Cambria" w:hAnsi="Cambria"/>
                <w:spacing w:val="-2"/>
                <w:sz w:val="24"/>
                <w:szCs w:val="24"/>
              </w:rPr>
              <w:t>salam</w:t>
            </w:r>
          </w:p>
          <w:p w14:paraId="26D5D3BD" w14:textId="77777777" w:rsidR="00551409" w:rsidRPr="00E946B0" w:rsidRDefault="00551409" w:rsidP="00551409">
            <w:pPr>
              <w:pStyle w:val="TableParagraph"/>
              <w:numPr>
                <w:ilvl w:val="0"/>
                <w:numId w:val="44"/>
              </w:numPr>
              <w:tabs>
                <w:tab w:val="left" w:pos="408"/>
                <w:tab w:val="left" w:pos="498"/>
              </w:tabs>
              <w:spacing w:before="0"/>
              <w:ind w:left="498" w:hanging="540"/>
              <w:jc w:val="both"/>
              <w:rPr>
                <w:rFonts w:ascii="Cambria" w:hAnsi="Cambria"/>
                <w:sz w:val="24"/>
                <w:szCs w:val="24"/>
              </w:rPr>
            </w:pPr>
            <w:r w:rsidRPr="00E946B0">
              <w:rPr>
                <w:rFonts w:ascii="Cambria" w:hAnsi="Cambria"/>
                <w:sz w:val="24"/>
                <w:szCs w:val="24"/>
              </w:rPr>
              <w:t xml:space="preserve"> Menanyakan</w:t>
            </w:r>
            <w:r w:rsidRPr="00E946B0">
              <w:rPr>
                <w:rFonts w:ascii="Cambria" w:hAnsi="Cambria"/>
                <w:spacing w:val="15"/>
                <w:sz w:val="24"/>
                <w:szCs w:val="24"/>
              </w:rPr>
              <w:t xml:space="preserve"> </w:t>
            </w:r>
            <w:r w:rsidRPr="00E946B0">
              <w:rPr>
                <w:rFonts w:ascii="Cambria" w:hAnsi="Cambria"/>
                <w:sz w:val="24"/>
                <w:szCs w:val="24"/>
              </w:rPr>
              <w:t>kabar</w:t>
            </w:r>
            <w:r w:rsidRPr="00E946B0">
              <w:rPr>
                <w:rFonts w:ascii="Cambria" w:hAnsi="Cambria"/>
                <w:spacing w:val="15"/>
                <w:sz w:val="24"/>
                <w:szCs w:val="24"/>
              </w:rPr>
              <w:t xml:space="preserve"> </w:t>
            </w:r>
            <w:r w:rsidRPr="00E946B0">
              <w:rPr>
                <w:rFonts w:ascii="Cambria" w:hAnsi="Cambria"/>
                <w:sz w:val="24"/>
                <w:szCs w:val="24"/>
              </w:rPr>
              <w:t>anggota</w:t>
            </w:r>
            <w:r w:rsidRPr="00E946B0">
              <w:rPr>
                <w:rFonts w:ascii="Cambria" w:hAnsi="Cambria"/>
                <w:spacing w:val="15"/>
                <w:sz w:val="24"/>
                <w:szCs w:val="24"/>
              </w:rPr>
              <w:t xml:space="preserve"> </w:t>
            </w:r>
            <w:r w:rsidRPr="00E946B0">
              <w:rPr>
                <w:rFonts w:ascii="Cambria" w:hAnsi="Cambria"/>
                <w:spacing w:val="-2"/>
                <w:sz w:val="24"/>
                <w:szCs w:val="24"/>
              </w:rPr>
              <w:t>kelompok</w:t>
            </w:r>
          </w:p>
          <w:p w14:paraId="7428C376" w14:textId="77777777" w:rsidR="00551409" w:rsidRPr="00E946B0" w:rsidRDefault="00551409" w:rsidP="00551409">
            <w:pPr>
              <w:pStyle w:val="TableParagraph"/>
              <w:numPr>
                <w:ilvl w:val="0"/>
                <w:numId w:val="44"/>
              </w:numPr>
              <w:tabs>
                <w:tab w:val="left" w:pos="498"/>
              </w:tabs>
              <w:spacing w:before="0"/>
              <w:ind w:left="498" w:hanging="540"/>
              <w:jc w:val="both"/>
              <w:rPr>
                <w:rFonts w:ascii="Cambria" w:hAnsi="Cambria"/>
                <w:sz w:val="24"/>
                <w:szCs w:val="24"/>
              </w:rPr>
            </w:pPr>
            <w:r w:rsidRPr="00E946B0">
              <w:rPr>
                <w:rFonts w:ascii="Cambria" w:hAnsi="Cambria"/>
                <w:sz w:val="24"/>
                <w:szCs w:val="24"/>
              </w:rPr>
              <w:t>Pimpinan kelompok membina hubungan baik dengan anggota kelompok, menyapa anggota kelompok dengan kalimat yang membangkitkan semangat.</w:t>
            </w:r>
          </w:p>
          <w:p w14:paraId="5ADF82D9" w14:textId="77777777" w:rsidR="00551409" w:rsidRPr="00E946B0" w:rsidRDefault="00551409" w:rsidP="00551409">
            <w:pPr>
              <w:pStyle w:val="TableParagraph"/>
              <w:numPr>
                <w:ilvl w:val="0"/>
                <w:numId w:val="44"/>
              </w:numPr>
              <w:tabs>
                <w:tab w:val="left" w:pos="498"/>
              </w:tabs>
              <w:spacing w:before="0"/>
              <w:ind w:left="498" w:right="96" w:hanging="540"/>
              <w:jc w:val="both"/>
              <w:rPr>
                <w:rFonts w:ascii="Cambria" w:hAnsi="Cambria"/>
                <w:sz w:val="24"/>
                <w:szCs w:val="24"/>
              </w:rPr>
            </w:pPr>
            <w:r w:rsidRPr="00E946B0">
              <w:rPr>
                <w:rFonts w:ascii="Cambria" w:hAnsi="Cambria"/>
                <w:sz w:val="24"/>
                <w:szCs w:val="24"/>
              </w:rPr>
              <w:t xml:space="preserve">Pimpinan kelompok memimpin </w:t>
            </w:r>
            <w:r w:rsidRPr="00E946B0">
              <w:rPr>
                <w:rFonts w:ascii="Cambria" w:hAnsi="Cambria"/>
                <w:spacing w:val="-2"/>
                <w:sz w:val="24"/>
                <w:szCs w:val="24"/>
              </w:rPr>
              <w:t>berdoa</w:t>
            </w:r>
          </w:p>
          <w:p w14:paraId="4BAB97C6" w14:textId="77777777" w:rsidR="00551409" w:rsidRPr="00E946B0" w:rsidRDefault="00551409" w:rsidP="00551409">
            <w:pPr>
              <w:pStyle w:val="TableParagraph"/>
              <w:numPr>
                <w:ilvl w:val="0"/>
                <w:numId w:val="44"/>
              </w:numPr>
              <w:tabs>
                <w:tab w:val="left" w:pos="498"/>
              </w:tabs>
              <w:spacing w:before="0"/>
              <w:ind w:left="498" w:hanging="540"/>
              <w:jc w:val="both"/>
              <w:rPr>
                <w:rFonts w:ascii="Cambria" w:hAnsi="Cambria"/>
                <w:sz w:val="24"/>
                <w:szCs w:val="24"/>
              </w:rPr>
            </w:pPr>
            <w:r w:rsidRPr="00E946B0">
              <w:rPr>
                <w:rFonts w:ascii="Cambria" w:hAnsi="Cambria"/>
                <w:sz w:val="24"/>
                <w:szCs w:val="24"/>
              </w:rPr>
              <w:t>Pimpinan</w:t>
            </w:r>
            <w:r w:rsidRPr="00E946B0">
              <w:rPr>
                <w:rFonts w:ascii="Cambria" w:hAnsi="Cambria"/>
                <w:spacing w:val="17"/>
                <w:sz w:val="24"/>
                <w:szCs w:val="24"/>
              </w:rPr>
              <w:t xml:space="preserve"> </w:t>
            </w:r>
            <w:r w:rsidRPr="00E946B0">
              <w:rPr>
                <w:rFonts w:ascii="Cambria" w:hAnsi="Cambria"/>
                <w:sz w:val="24"/>
                <w:szCs w:val="24"/>
              </w:rPr>
              <w:t>kelompok</w:t>
            </w:r>
            <w:r w:rsidRPr="00E946B0">
              <w:rPr>
                <w:rFonts w:ascii="Cambria" w:hAnsi="Cambria"/>
                <w:spacing w:val="18"/>
                <w:sz w:val="24"/>
                <w:szCs w:val="24"/>
              </w:rPr>
              <w:t xml:space="preserve"> </w:t>
            </w:r>
            <w:r w:rsidRPr="00E946B0">
              <w:rPr>
                <w:rFonts w:ascii="Cambria" w:hAnsi="Cambria"/>
                <w:sz w:val="24"/>
                <w:szCs w:val="24"/>
              </w:rPr>
              <w:t>menjelaskan</w:t>
            </w:r>
            <w:r w:rsidRPr="00E946B0">
              <w:rPr>
                <w:rFonts w:ascii="Cambria" w:hAnsi="Cambria"/>
                <w:spacing w:val="16"/>
                <w:sz w:val="24"/>
                <w:szCs w:val="24"/>
              </w:rPr>
              <w:t xml:space="preserve"> </w:t>
            </w:r>
            <w:r w:rsidRPr="00E946B0">
              <w:rPr>
                <w:rFonts w:ascii="Cambria" w:hAnsi="Cambria"/>
                <w:sz w:val="24"/>
                <w:szCs w:val="24"/>
              </w:rPr>
              <w:t>pengertian</w:t>
            </w:r>
            <w:r w:rsidRPr="00E946B0">
              <w:rPr>
                <w:rFonts w:ascii="Cambria" w:hAnsi="Cambria"/>
                <w:spacing w:val="20"/>
                <w:sz w:val="24"/>
                <w:szCs w:val="24"/>
              </w:rPr>
              <w:t xml:space="preserve"> </w:t>
            </w:r>
            <w:r w:rsidRPr="00E946B0">
              <w:rPr>
                <w:rFonts w:ascii="Cambria" w:hAnsi="Cambria"/>
                <w:sz w:val="24"/>
                <w:szCs w:val="24"/>
              </w:rPr>
              <w:t>konseling kelompok</w:t>
            </w:r>
          </w:p>
          <w:p w14:paraId="10EA51B6" w14:textId="77777777" w:rsidR="00551409" w:rsidRPr="00E946B0" w:rsidRDefault="00551409" w:rsidP="00551409">
            <w:pPr>
              <w:pStyle w:val="TableParagraph"/>
              <w:numPr>
                <w:ilvl w:val="0"/>
                <w:numId w:val="44"/>
              </w:numPr>
              <w:tabs>
                <w:tab w:val="left" w:pos="498"/>
              </w:tabs>
              <w:spacing w:before="0"/>
              <w:ind w:left="498" w:hanging="540"/>
              <w:jc w:val="both"/>
              <w:rPr>
                <w:rFonts w:ascii="Cambria" w:hAnsi="Cambria"/>
                <w:sz w:val="24"/>
                <w:szCs w:val="24"/>
              </w:rPr>
            </w:pPr>
            <w:r w:rsidRPr="00E946B0">
              <w:rPr>
                <w:rFonts w:ascii="Cambria" w:hAnsi="Cambria"/>
                <w:sz w:val="24"/>
                <w:szCs w:val="24"/>
              </w:rPr>
              <w:t>Pimpinan</w:t>
            </w:r>
            <w:r w:rsidRPr="00E946B0">
              <w:rPr>
                <w:rFonts w:ascii="Cambria" w:hAnsi="Cambria"/>
                <w:spacing w:val="16"/>
                <w:sz w:val="24"/>
                <w:szCs w:val="24"/>
              </w:rPr>
              <w:t xml:space="preserve"> </w:t>
            </w:r>
            <w:r w:rsidRPr="00E946B0">
              <w:rPr>
                <w:rFonts w:ascii="Cambria" w:hAnsi="Cambria"/>
                <w:sz w:val="24"/>
                <w:szCs w:val="24"/>
              </w:rPr>
              <w:t>kelompok</w:t>
            </w:r>
            <w:r w:rsidRPr="00E946B0">
              <w:rPr>
                <w:rFonts w:ascii="Cambria" w:hAnsi="Cambria"/>
                <w:spacing w:val="17"/>
                <w:sz w:val="24"/>
                <w:szCs w:val="24"/>
              </w:rPr>
              <w:t xml:space="preserve"> </w:t>
            </w:r>
            <w:r w:rsidRPr="00E946B0">
              <w:rPr>
                <w:rFonts w:ascii="Cambria" w:hAnsi="Cambria"/>
                <w:sz w:val="24"/>
                <w:szCs w:val="24"/>
              </w:rPr>
              <w:t>menjelaskan</w:t>
            </w:r>
            <w:r w:rsidRPr="00E946B0">
              <w:rPr>
                <w:rFonts w:ascii="Cambria" w:hAnsi="Cambria"/>
                <w:spacing w:val="17"/>
                <w:sz w:val="24"/>
                <w:szCs w:val="24"/>
              </w:rPr>
              <w:t xml:space="preserve"> </w:t>
            </w:r>
            <w:r w:rsidRPr="00E946B0">
              <w:rPr>
                <w:rFonts w:ascii="Cambria" w:hAnsi="Cambria"/>
                <w:sz w:val="24"/>
                <w:szCs w:val="24"/>
              </w:rPr>
              <w:t>tujuan</w:t>
            </w:r>
            <w:r w:rsidRPr="00E946B0">
              <w:rPr>
                <w:rFonts w:ascii="Cambria" w:hAnsi="Cambria"/>
                <w:spacing w:val="16"/>
                <w:sz w:val="24"/>
                <w:szCs w:val="24"/>
              </w:rPr>
              <w:t xml:space="preserve"> </w:t>
            </w:r>
            <w:r w:rsidRPr="00E946B0">
              <w:rPr>
                <w:rFonts w:ascii="Cambria" w:hAnsi="Cambria"/>
                <w:sz w:val="24"/>
                <w:szCs w:val="24"/>
              </w:rPr>
              <w:t>konseling kelompok</w:t>
            </w:r>
          </w:p>
          <w:p w14:paraId="084D713D" w14:textId="77777777" w:rsidR="00551409" w:rsidRPr="00E946B0" w:rsidRDefault="00551409" w:rsidP="00551409">
            <w:pPr>
              <w:pStyle w:val="TableParagraph"/>
              <w:numPr>
                <w:ilvl w:val="0"/>
                <w:numId w:val="44"/>
              </w:numPr>
              <w:tabs>
                <w:tab w:val="left" w:pos="498"/>
              </w:tabs>
              <w:spacing w:before="0"/>
              <w:ind w:left="498" w:hanging="540"/>
              <w:jc w:val="both"/>
              <w:rPr>
                <w:rFonts w:ascii="Cambria" w:hAnsi="Cambria"/>
                <w:sz w:val="24"/>
                <w:szCs w:val="24"/>
              </w:rPr>
            </w:pPr>
            <w:r w:rsidRPr="00E946B0">
              <w:rPr>
                <w:rFonts w:ascii="Cambria" w:hAnsi="Cambria"/>
                <w:sz w:val="24"/>
                <w:szCs w:val="24"/>
              </w:rPr>
              <w:t>Pemimpin kelompok menjelaskan proses pelaksanaan Konseling Kelompok bahwa ada PK dan anggota kelompok</w:t>
            </w:r>
          </w:p>
          <w:p w14:paraId="1DFDD487" w14:textId="77777777" w:rsidR="00551409" w:rsidRPr="00E946B0" w:rsidRDefault="00551409" w:rsidP="00551409">
            <w:pPr>
              <w:pStyle w:val="TableParagraph"/>
              <w:numPr>
                <w:ilvl w:val="0"/>
                <w:numId w:val="44"/>
              </w:numPr>
              <w:tabs>
                <w:tab w:val="left" w:pos="498"/>
              </w:tabs>
              <w:spacing w:before="0"/>
              <w:ind w:left="498" w:right="97" w:hanging="540"/>
              <w:jc w:val="both"/>
              <w:rPr>
                <w:rFonts w:ascii="Cambria" w:hAnsi="Cambria"/>
                <w:sz w:val="24"/>
                <w:szCs w:val="24"/>
              </w:rPr>
            </w:pPr>
            <w:r w:rsidRPr="00E946B0">
              <w:rPr>
                <w:rFonts w:ascii="Cambria" w:hAnsi="Cambria"/>
                <w:sz w:val="24"/>
                <w:szCs w:val="24"/>
              </w:rPr>
              <w:t>Pemimpin kelompok menjelaskan asas-asas dalam Konseling Kelompok, yakni; asas kerahasiaan, asas keterbukaan, asas kesukarelaan dan asas kenormatifan tugas dan tanggung jawab anggota kelompok.</w:t>
            </w:r>
          </w:p>
          <w:p w14:paraId="2DCF0EB1" w14:textId="77777777" w:rsidR="00551409" w:rsidRPr="00E946B0" w:rsidRDefault="00551409" w:rsidP="00551409">
            <w:pPr>
              <w:pStyle w:val="TableParagraph"/>
              <w:numPr>
                <w:ilvl w:val="0"/>
                <w:numId w:val="44"/>
              </w:numPr>
              <w:tabs>
                <w:tab w:val="left" w:pos="498"/>
              </w:tabs>
              <w:spacing w:before="0"/>
              <w:ind w:left="498" w:right="100" w:hanging="540"/>
              <w:jc w:val="both"/>
              <w:rPr>
                <w:rFonts w:ascii="Cambria" w:hAnsi="Cambria"/>
                <w:sz w:val="24"/>
                <w:szCs w:val="24"/>
              </w:rPr>
            </w:pPr>
            <w:r w:rsidRPr="00E946B0">
              <w:rPr>
                <w:rFonts w:ascii="Cambria" w:hAnsi="Cambria"/>
                <w:sz w:val="24"/>
                <w:szCs w:val="24"/>
              </w:rPr>
              <w:t>Pemimpin kelompok memotivasi untuk saling mengungkapkan diri secara terbuka.</w:t>
            </w:r>
          </w:p>
          <w:p w14:paraId="7B73795C" w14:textId="77777777" w:rsidR="00551409" w:rsidRPr="00E946B0" w:rsidRDefault="00551409" w:rsidP="00551409">
            <w:pPr>
              <w:pStyle w:val="ListParagraph"/>
              <w:numPr>
                <w:ilvl w:val="0"/>
                <w:numId w:val="44"/>
              </w:numPr>
              <w:tabs>
                <w:tab w:val="left" w:pos="498"/>
                <w:tab w:val="left" w:pos="2349"/>
              </w:tabs>
              <w:ind w:left="498" w:right="-9" w:hanging="540"/>
              <w:contextualSpacing w:val="0"/>
              <w:rPr>
                <w:rFonts w:ascii="Cambria" w:hAnsi="Cambria" w:cs="Times New Roman"/>
                <w:sz w:val="24"/>
                <w:szCs w:val="24"/>
              </w:rPr>
            </w:pPr>
            <w:r w:rsidRPr="00E946B0">
              <w:rPr>
                <w:rFonts w:ascii="Cambria" w:hAnsi="Cambria" w:cs="Times New Roman"/>
                <w:sz w:val="24"/>
                <w:szCs w:val="24"/>
              </w:rPr>
              <w:t>Pimpinan</w:t>
            </w:r>
            <w:r w:rsidRPr="00E946B0">
              <w:rPr>
                <w:rFonts w:ascii="Cambria" w:hAnsi="Cambria" w:cs="Times New Roman"/>
                <w:spacing w:val="40"/>
                <w:sz w:val="24"/>
                <w:szCs w:val="24"/>
              </w:rPr>
              <w:t xml:space="preserve"> </w:t>
            </w:r>
            <w:r w:rsidRPr="00E946B0">
              <w:rPr>
                <w:rFonts w:ascii="Cambria" w:hAnsi="Cambria" w:cs="Times New Roman"/>
                <w:sz w:val="24"/>
                <w:szCs w:val="24"/>
              </w:rPr>
              <w:t>kelompok</w:t>
            </w:r>
            <w:r w:rsidRPr="00E946B0">
              <w:rPr>
                <w:rFonts w:ascii="Cambria" w:hAnsi="Cambria" w:cs="Times New Roman"/>
                <w:spacing w:val="40"/>
                <w:sz w:val="24"/>
                <w:szCs w:val="24"/>
              </w:rPr>
              <w:t xml:space="preserve"> </w:t>
            </w:r>
            <w:r w:rsidRPr="00E946B0">
              <w:rPr>
                <w:rFonts w:ascii="Cambria" w:hAnsi="Cambria" w:cs="Times New Roman"/>
                <w:sz w:val="24"/>
                <w:szCs w:val="24"/>
              </w:rPr>
              <w:t>menjelaskan</w:t>
            </w:r>
            <w:r w:rsidRPr="00E946B0">
              <w:rPr>
                <w:rFonts w:ascii="Cambria" w:hAnsi="Cambria" w:cs="Times New Roman"/>
                <w:spacing w:val="40"/>
                <w:sz w:val="24"/>
                <w:szCs w:val="24"/>
              </w:rPr>
              <w:t xml:space="preserve"> </w:t>
            </w:r>
            <w:r w:rsidRPr="00E946B0">
              <w:rPr>
                <w:rFonts w:ascii="Cambria" w:hAnsi="Cambria" w:cs="Times New Roman"/>
                <w:sz w:val="24"/>
                <w:szCs w:val="24"/>
              </w:rPr>
              <w:t>topik</w:t>
            </w:r>
            <w:r w:rsidRPr="00E946B0">
              <w:rPr>
                <w:rFonts w:ascii="Cambria" w:hAnsi="Cambria" w:cs="Times New Roman"/>
                <w:spacing w:val="40"/>
                <w:sz w:val="24"/>
                <w:szCs w:val="24"/>
              </w:rPr>
              <w:t xml:space="preserve"> </w:t>
            </w:r>
            <w:r w:rsidRPr="00E946B0">
              <w:rPr>
                <w:rFonts w:ascii="Cambria" w:hAnsi="Cambria" w:cs="Times New Roman"/>
                <w:sz w:val="24"/>
                <w:szCs w:val="24"/>
              </w:rPr>
              <w:t>yaitu mengurangi kecemasan matematika</w:t>
            </w:r>
            <w:r w:rsidRPr="00E946B0">
              <w:rPr>
                <w:rFonts w:ascii="Cambria" w:hAnsi="Cambria" w:cs="Times New Roman"/>
                <w:spacing w:val="40"/>
                <w:sz w:val="24"/>
                <w:szCs w:val="24"/>
              </w:rPr>
              <w:t>.</w:t>
            </w:r>
          </w:p>
          <w:p w14:paraId="1803AF31" w14:textId="77777777" w:rsidR="00551409" w:rsidRPr="00E946B0" w:rsidRDefault="00551409" w:rsidP="00551409">
            <w:pPr>
              <w:pStyle w:val="ListParagraph"/>
              <w:numPr>
                <w:ilvl w:val="0"/>
                <w:numId w:val="44"/>
              </w:numPr>
              <w:tabs>
                <w:tab w:val="left" w:pos="498"/>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Pada</w:t>
            </w:r>
            <w:r w:rsidRPr="00E946B0">
              <w:rPr>
                <w:rFonts w:ascii="Cambria" w:hAnsi="Cambria" w:cs="Times New Roman"/>
                <w:spacing w:val="-3"/>
                <w:sz w:val="24"/>
                <w:szCs w:val="24"/>
              </w:rPr>
              <w:t xml:space="preserve"> </w:t>
            </w:r>
            <w:r w:rsidRPr="00E946B0">
              <w:rPr>
                <w:rFonts w:ascii="Cambria" w:hAnsi="Cambria" w:cs="Times New Roman"/>
                <w:sz w:val="24"/>
                <w:szCs w:val="24"/>
              </w:rPr>
              <w:t>tahapan</w:t>
            </w:r>
            <w:r w:rsidRPr="00E946B0">
              <w:rPr>
                <w:rFonts w:ascii="Cambria" w:hAnsi="Cambria" w:cs="Times New Roman"/>
                <w:spacing w:val="-2"/>
                <w:sz w:val="24"/>
                <w:szCs w:val="24"/>
              </w:rPr>
              <w:t xml:space="preserve"> </w:t>
            </w:r>
            <w:r w:rsidRPr="00E946B0">
              <w:rPr>
                <w:rFonts w:ascii="Cambria" w:hAnsi="Cambria" w:cs="Times New Roman"/>
                <w:sz w:val="24"/>
                <w:szCs w:val="24"/>
              </w:rPr>
              <w:t>pertama,</w:t>
            </w:r>
            <w:r w:rsidRPr="00E946B0">
              <w:rPr>
                <w:rFonts w:ascii="Cambria" w:hAnsi="Cambria" w:cs="Times New Roman"/>
                <w:spacing w:val="-2"/>
                <w:sz w:val="24"/>
                <w:szCs w:val="24"/>
              </w:rPr>
              <w:t xml:space="preserve"> </w:t>
            </w:r>
            <w:r w:rsidRPr="00E946B0">
              <w:rPr>
                <w:rFonts w:ascii="Cambria" w:hAnsi="Cambria" w:cs="Times New Roman"/>
                <w:sz w:val="24"/>
                <w:szCs w:val="24"/>
              </w:rPr>
              <w:t>peneliti</w:t>
            </w:r>
            <w:r w:rsidRPr="00E946B0">
              <w:rPr>
                <w:rFonts w:ascii="Cambria" w:hAnsi="Cambria" w:cs="Times New Roman"/>
                <w:spacing w:val="-2"/>
                <w:sz w:val="24"/>
                <w:szCs w:val="24"/>
              </w:rPr>
              <w:t xml:space="preserve"> </w:t>
            </w:r>
            <w:r w:rsidRPr="00E946B0">
              <w:rPr>
                <w:rFonts w:ascii="Cambria" w:hAnsi="Cambria" w:cs="Times New Roman"/>
                <w:sz w:val="24"/>
                <w:szCs w:val="24"/>
              </w:rPr>
              <w:t>menanyakan</w:t>
            </w:r>
            <w:r w:rsidRPr="00E946B0">
              <w:rPr>
                <w:rFonts w:ascii="Cambria" w:hAnsi="Cambria" w:cs="Times New Roman"/>
                <w:spacing w:val="-2"/>
                <w:sz w:val="24"/>
                <w:szCs w:val="24"/>
              </w:rPr>
              <w:t xml:space="preserve"> </w:t>
            </w:r>
            <w:r w:rsidRPr="00E946B0">
              <w:rPr>
                <w:rFonts w:ascii="Cambria" w:hAnsi="Cambria" w:cs="Times New Roman"/>
                <w:sz w:val="24"/>
                <w:szCs w:val="24"/>
              </w:rPr>
              <w:t>frekuensi</w:t>
            </w:r>
            <w:r w:rsidRPr="00E946B0">
              <w:rPr>
                <w:rFonts w:ascii="Cambria" w:hAnsi="Cambria" w:cs="Times New Roman"/>
                <w:spacing w:val="-2"/>
                <w:sz w:val="24"/>
                <w:szCs w:val="24"/>
              </w:rPr>
              <w:t xml:space="preserve"> </w:t>
            </w:r>
            <w:r w:rsidRPr="00E946B0">
              <w:rPr>
                <w:rFonts w:ascii="Cambria" w:hAnsi="Cambria" w:cs="Times New Roman"/>
                <w:sz w:val="24"/>
                <w:szCs w:val="24"/>
              </w:rPr>
              <w:t>kecemasan</w:t>
            </w:r>
            <w:r w:rsidRPr="00E946B0">
              <w:rPr>
                <w:rFonts w:ascii="Cambria" w:hAnsi="Cambria" w:cs="Times New Roman"/>
                <w:spacing w:val="-57"/>
                <w:sz w:val="24"/>
                <w:szCs w:val="24"/>
              </w:rPr>
              <w:t xml:space="preserve"> </w:t>
            </w:r>
            <w:r w:rsidRPr="00E946B0">
              <w:rPr>
                <w:rFonts w:ascii="Cambria" w:hAnsi="Cambria" w:cs="Times New Roman"/>
                <w:sz w:val="24"/>
                <w:szCs w:val="24"/>
              </w:rPr>
              <w:t>terhadap</w:t>
            </w:r>
            <w:r w:rsidRPr="00E946B0">
              <w:rPr>
                <w:rFonts w:ascii="Cambria" w:hAnsi="Cambria" w:cs="Times New Roman"/>
                <w:spacing w:val="-1"/>
                <w:sz w:val="24"/>
                <w:szCs w:val="24"/>
              </w:rPr>
              <w:t xml:space="preserve"> </w:t>
            </w:r>
            <w:r w:rsidRPr="00E946B0">
              <w:rPr>
                <w:rFonts w:ascii="Cambria" w:hAnsi="Cambria" w:cs="Times New Roman"/>
                <w:sz w:val="24"/>
                <w:szCs w:val="24"/>
              </w:rPr>
              <w:t>matematika</w:t>
            </w:r>
          </w:p>
          <w:p w14:paraId="6064AC83" w14:textId="77777777" w:rsidR="00551409" w:rsidRPr="00E946B0" w:rsidRDefault="00551409" w:rsidP="00551409">
            <w:pPr>
              <w:pStyle w:val="ListParagraph"/>
              <w:numPr>
                <w:ilvl w:val="0"/>
                <w:numId w:val="44"/>
              </w:numPr>
              <w:tabs>
                <w:tab w:val="left" w:pos="498"/>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Menanyakan gejala/symptom</w:t>
            </w:r>
            <w:r w:rsidRPr="00E946B0">
              <w:rPr>
                <w:rFonts w:ascii="Cambria" w:hAnsi="Cambria" w:cs="Times New Roman"/>
                <w:spacing w:val="-1"/>
                <w:sz w:val="24"/>
                <w:szCs w:val="24"/>
              </w:rPr>
              <w:t xml:space="preserve"> </w:t>
            </w:r>
            <w:r w:rsidRPr="00E946B0">
              <w:rPr>
                <w:rFonts w:ascii="Cambria" w:hAnsi="Cambria" w:cs="Times New Roman"/>
                <w:sz w:val="24"/>
                <w:szCs w:val="24"/>
              </w:rPr>
              <w:t>kecemasan terhadap</w:t>
            </w:r>
            <w:r w:rsidRPr="00E946B0">
              <w:rPr>
                <w:rFonts w:ascii="Cambria" w:hAnsi="Cambria" w:cs="Times New Roman"/>
                <w:spacing w:val="-2"/>
                <w:sz w:val="24"/>
                <w:szCs w:val="24"/>
              </w:rPr>
              <w:t xml:space="preserve"> </w:t>
            </w:r>
            <w:r w:rsidRPr="00E946B0">
              <w:rPr>
                <w:rFonts w:ascii="Cambria" w:hAnsi="Cambria" w:cs="Times New Roman"/>
                <w:sz w:val="24"/>
                <w:szCs w:val="24"/>
              </w:rPr>
              <w:t>matematika</w:t>
            </w:r>
          </w:p>
          <w:p w14:paraId="113B02E5" w14:textId="4F90BFF6" w:rsidR="00551409" w:rsidRPr="00E946B0" w:rsidRDefault="00551409" w:rsidP="00551409">
            <w:pPr>
              <w:pStyle w:val="ListParagraph"/>
              <w:numPr>
                <w:ilvl w:val="0"/>
                <w:numId w:val="44"/>
              </w:numPr>
              <w:tabs>
                <w:tab w:val="left" w:pos="498"/>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Menanyakan</w:t>
            </w:r>
            <w:r w:rsidRPr="00E946B0">
              <w:rPr>
                <w:rFonts w:ascii="Cambria" w:hAnsi="Cambria" w:cs="Times New Roman"/>
                <w:spacing w:val="-1"/>
                <w:sz w:val="24"/>
                <w:szCs w:val="24"/>
              </w:rPr>
              <w:t xml:space="preserve"> </w:t>
            </w:r>
            <w:r w:rsidRPr="00E946B0">
              <w:rPr>
                <w:rFonts w:ascii="Cambria" w:hAnsi="Cambria" w:cs="Times New Roman"/>
                <w:sz w:val="24"/>
                <w:szCs w:val="24"/>
              </w:rPr>
              <w:t>keterkaitan</w:t>
            </w:r>
            <w:r w:rsidRPr="00E946B0">
              <w:rPr>
                <w:rFonts w:ascii="Cambria" w:hAnsi="Cambria" w:cs="Times New Roman"/>
                <w:spacing w:val="-1"/>
                <w:sz w:val="24"/>
                <w:szCs w:val="24"/>
              </w:rPr>
              <w:t xml:space="preserve"> </w:t>
            </w:r>
            <w:r w:rsidRPr="00E946B0">
              <w:rPr>
                <w:rFonts w:ascii="Cambria" w:hAnsi="Cambria" w:cs="Times New Roman"/>
                <w:sz w:val="24"/>
                <w:szCs w:val="24"/>
              </w:rPr>
              <w:t>kecemasan</w:t>
            </w:r>
            <w:r w:rsidRPr="00E946B0">
              <w:rPr>
                <w:rFonts w:ascii="Cambria" w:hAnsi="Cambria" w:cs="Times New Roman"/>
                <w:spacing w:val="-3"/>
                <w:sz w:val="24"/>
                <w:szCs w:val="24"/>
              </w:rPr>
              <w:t xml:space="preserve"> </w:t>
            </w:r>
            <w:r w:rsidRPr="00E946B0">
              <w:rPr>
                <w:rFonts w:ascii="Cambria" w:hAnsi="Cambria" w:cs="Times New Roman"/>
                <w:sz w:val="24"/>
                <w:szCs w:val="24"/>
              </w:rPr>
              <w:t>terhadap</w:t>
            </w:r>
            <w:r w:rsidRPr="00E946B0">
              <w:rPr>
                <w:rFonts w:ascii="Cambria" w:hAnsi="Cambria" w:cs="Times New Roman"/>
                <w:spacing w:val="-2"/>
                <w:sz w:val="24"/>
                <w:szCs w:val="24"/>
              </w:rPr>
              <w:t xml:space="preserve"> </w:t>
            </w:r>
            <w:r w:rsidRPr="00E946B0">
              <w:rPr>
                <w:rFonts w:ascii="Cambria" w:hAnsi="Cambria" w:cs="Times New Roman"/>
                <w:sz w:val="24"/>
                <w:szCs w:val="24"/>
              </w:rPr>
              <w:t>matematika</w:t>
            </w:r>
            <w:r w:rsidRPr="00E946B0">
              <w:rPr>
                <w:rFonts w:ascii="Cambria" w:hAnsi="Cambria" w:cs="Times New Roman"/>
                <w:spacing w:val="-3"/>
                <w:sz w:val="24"/>
                <w:szCs w:val="24"/>
              </w:rPr>
              <w:t xml:space="preserve"> </w:t>
            </w:r>
            <w:r w:rsidR="000813C6">
              <w:rPr>
                <w:rFonts w:ascii="Cambria" w:hAnsi="Cambria" w:cs="Times New Roman"/>
                <w:sz w:val="24"/>
                <w:szCs w:val="24"/>
              </w:rPr>
              <w:t xml:space="preserve">dengan organ </w:t>
            </w:r>
            <w:r w:rsidRPr="00E946B0">
              <w:rPr>
                <w:rFonts w:ascii="Cambria" w:hAnsi="Cambria" w:cs="Times New Roman"/>
                <w:sz w:val="24"/>
                <w:szCs w:val="24"/>
              </w:rPr>
              <w:t>tubuh lainnya</w:t>
            </w:r>
          </w:p>
          <w:p w14:paraId="1FEAD4D9" w14:textId="77777777" w:rsidR="00551409" w:rsidRPr="00E946B0" w:rsidRDefault="00551409" w:rsidP="00551409">
            <w:pPr>
              <w:pStyle w:val="ListParagraph"/>
              <w:numPr>
                <w:ilvl w:val="0"/>
                <w:numId w:val="44"/>
              </w:numPr>
              <w:tabs>
                <w:tab w:val="left" w:pos="498"/>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Mengukur permasalahan kecemasan terhadap matematika</w:t>
            </w:r>
            <w:r w:rsidRPr="00E946B0">
              <w:rPr>
                <w:rFonts w:ascii="Cambria" w:hAnsi="Cambria" w:cs="Times New Roman"/>
                <w:spacing w:val="1"/>
                <w:sz w:val="24"/>
                <w:szCs w:val="24"/>
              </w:rPr>
              <w:t xml:space="preserve"> </w:t>
            </w:r>
            <w:r w:rsidRPr="00E946B0">
              <w:rPr>
                <w:rFonts w:ascii="Cambria" w:hAnsi="Cambria" w:cs="Times New Roman"/>
                <w:sz w:val="24"/>
                <w:szCs w:val="24"/>
              </w:rPr>
              <w:t>menggunakan</w:t>
            </w:r>
            <w:r w:rsidRPr="00E946B0">
              <w:rPr>
                <w:rFonts w:ascii="Cambria" w:hAnsi="Cambria" w:cs="Times New Roman"/>
                <w:spacing w:val="-2"/>
                <w:sz w:val="24"/>
                <w:szCs w:val="24"/>
              </w:rPr>
              <w:t xml:space="preserve"> </w:t>
            </w:r>
            <w:r w:rsidRPr="00E946B0">
              <w:rPr>
                <w:rFonts w:ascii="Cambria" w:hAnsi="Cambria" w:cs="Times New Roman"/>
                <w:sz w:val="24"/>
                <w:szCs w:val="24"/>
              </w:rPr>
              <w:t>lembar</w:t>
            </w:r>
            <w:r w:rsidRPr="00E946B0">
              <w:rPr>
                <w:rFonts w:ascii="Cambria" w:hAnsi="Cambria" w:cs="Times New Roman"/>
                <w:spacing w:val="-2"/>
                <w:sz w:val="24"/>
                <w:szCs w:val="24"/>
              </w:rPr>
              <w:t xml:space="preserve"> </w:t>
            </w:r>
            <w:r w:rsidRPr="00E946B0">
              <w:rPr>
                <w:rFonts w:ascii="Cambria" w:hAnsi="Cambria" w:cs="Times New Roman"/>
                <w:sz w:val="24"/>
                <w:szCs w:val="24"/>
              </w:rPr>
              <w:t>Angket Kecemasan Matematika</w:t>
            </w:r>
          </w:p>
        </w:tc>
        <w:tc>
          <w:tcPr>
            <w:tcW w:w="1260" w:type="dxa"/>
            <w:vAlign w:val="center"/>
          </w:tcPr>
          <w:p w14:paraId="0EF45184" w14:textId="77777777" w:rsidR="00551409" w:rsidRPr="00E946B0" w:rsidRDefault="00551409" w:rsidP="00F53BB8">
            <w:pPr>
              <w:pStyle w:val="BodyText"/>
              <w:ind w:right="-9"/>
              <w:jc w:val="center"/>
              <w:rPr>
                <w:rFonts w:ascii="Cambria" w:hAnsi="Cambria"/>
              </w:rPr>
            </w:pPr>
            <w:r w:rsidRPr="00E946B0">
              <w:rPr>
                <w:rFonts w:ascii="Cambria" w:hAnsi="Cambria"/>
              </w:rPr>
              <w:t>10Menit</w:t>
            </w:r>
          </w:p>
        </w:tc>
      </w:tr>
      <w:tr w:rsidR="00551409" w:rsidRPr="00E946B0" w14:paraId="4EBFD529" w14:textId="77777777" w:rsidTr="00F53BB8">
        <w:tc>
          <w:tcPr>
            <w:tcW w:w="1440" w:type="dxa"/>
          </w:tcPr>
          <w:p w14:paraId="55E648F5" w14:textId="77777777" w:rsidR="00551409" w:rsidRPr="00E946B0" w:rsidRDefault="00551409" w:rsidP="00551409">
            <w:pPr>
              <w:pStyle w:val="NoSpacing"/>
              <w:numPr>
                <w:ilvl w:val="0"/>
                <w:numId w:val="43"/>
              </w:numPr>
              <w:rPr>
                <w:rFonts w:ascii="Cambria" w:hAnsi="Cambria"/>
                <w:sz w:val="24"/>
                <w:szCs w:val="24"/>
              </w:rPr>
            </w:pPr>
            <w:r w:rsidRPr="00E946B0">
              <w:rPr>
                <w:rFonts w:ascii="Cambria" w:hAnsi="Cambria"/>
                <w:sz w:val="24"/>
                <w:szCs w:val="24"/>
              </w:rPr>
              <w:t xml:space="preserve">Langkah </w:t>
            </w:r>
            <w:r w:rsidRPr="00E946B0">
              <w:rPr>
                <w:rFonts w:ascii="Cambria" w:hAnsi="Cambria"/>
                <w:i/>
                <w:sz w:val="24"/>
                <w:szCs w:val="24"/>
              </w:rPr>
              <w:t>Tapping</w:t>
            </w:r>
            <w:r w:rsidRPr="00E946B0">
              <w:rPr>
                <w:rFonts w:ascii="Cambria" w:hAnsi="Cambria"/>
                <w:sz w:val="24"/>
                <w:szCs w:val="24"/>
              </w:rPr>
              <w:t>/ Pengetukan</w:t>
            </w:r>
          </w:p>
        </w:tc>
        <w:tc>
          <w:tcPr>
            <w:tcW w:w="6007" w:type="dxa"/>
          </w:tcPr>
          <w:p w14:paraId="7E89CA86" w14:textId="77777777" w:rsidR="00551409" w:rsidRPr="00E946B0" w:rsidRDefault="00551409" w:rsidP="00551409">
            <w:pPr>
              <w:pStyle w:val="ListParagraph"/>
              <w:numPr>
                <w:ilvl w:val="0"/>
                <w:numId w:val="45"/>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Membebaskan klien dari benda-benda yang mengandung magnetik guna</w:t>
            </w:r>
            <w:r w:rsidRPr="00E946B0">
              <w:rPr>
                <w:rFonts w:ascii="Cambria" w:hAnsi="Cambria" w:cs="Times New Roman"/>
                <w:spacing w:val="-2"/>
                <w:sz w:val="24"/>
                <w:szCs w:val="24"/>
              </w:rPr>
              <w:t xml:space="preserve"> </w:t>
            </w:r>
            <w:r w:rsidRPr="00E946B0">
              <w:rPr>
                <w:rFonts w:ascii="Cambria" w:hAnsi="Cambria" w:cs="Times New Roman"/>
                <w:sz w:val="24"/>
                <w:szCs w:val="24"/>
              </w:rPr>
              <w:t>untuk meningkatkan efektivitas</w:t>
            </w:r>
            <w:r w:rsidRPr="00E946B0">
              <w:rPr>
                <w:rFonts w:ascii="Cambria" w:hAnsi="Cambria" w:cs="Times New Roman"/>
                <w:spacing w:val="-1"/>
                <w:sz w:val="24"/>
                <w:szCs w:val="24"/>
              </w:rPr>
              <w:t xml:space="preserve"> </w:t>
            </w:r>
            <w:r w:rsidRPr="00E946B0">
              <w:rPr>
                <w:rFonts w:ascii="Cambria" w:hAnsi="Cambria" w:cs="Times New Roman"/>
                <w:sz w:val="24"/>
                <w:szCs w:val="24"/>
              </w:rPr>
              <w:t>hasil penanganan.</w:t>
            </w:r>
          </w:p>
          <w:p w14:paraId="072B69A0" w14:textId="77777777" w:rsidR="00551409" w:rsidRPr="00E946B0" w:rsidRDefault="00551409" w:rsidP="00551409">
            <w:pPr>
              <w:pStyle w:val="ListParagraph"/>
              <w:numPr>
                <w:ilvl w:val="0"/>
                <w:numId w:val="45"/>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Melakukan pengetukan yang dilakukan 7-12 ketukan yang diiringi</w:t>
            </w:r>
            <w:r w:rsidRPr="00E946B0">
              <w:rPr>
                <w:rFonts w:ascii="Cambria" w:hAnsi="Cambria" w:cs="Times New Roman"/>
                <w:spacing w:val="1"/>
                <w:sz w:val="24"/>
                <w:szCs w:val="24"/>
              </w:rPr>
              <w:t xml:space="preserve"> </w:t>
            </w:r>
            <w:r w:rsidRPr="00E946B0">
              <w:rPr>
                <w:rFonts w:ascii="Cambria" w:hAnsi="Cambria" w:cs="Times New Roman"/>
                <w:sz w:val="24"/>
                <w:szCs w:val="24"/>
              </w:rPr>
              <w:t>dengan pengucapan afimasi sekurang-kurang nya 2 kali dan setiap</w:t>
            </w:r>
            <w:r w:rsidRPr="00E946B0">
              <w:rPr>
                <w:rFonts w:ascii="Cambria" w:hAnsi="Cambria" w:cs="Times New Roman"/>
                <w:spacing w:val="1"/>
                <w:sz w:val="24"/>
                <w:szCs w:val="24"/>
              </w:rPr>
              <w:t xml:space="preserve"> </w:t>
            </w:r>
            <w:r w:rsidRPr="00E946B0">
              <w:rPr>
                <w:rFonts w:ascii="Cambria" w:hAnsi="Cambria" w:cs="Times New Roman"/>
                <w:sz w:val="24"/>
                <w:szCs w:val="24"/>
              </w:rPr>
              <w:t xml:space="preserve">selesai </w:t>
            </w:r>
            <w:r w:rsidRPr="00E946B0">
              <w:rPr>
                <w:rFonts w:ascii="Cambria" w:hAnsi="Cambria" w:cs="Times New Roman"/>
                <w:sz w:val="24"/>
                <w:szCs w:val="24"/>
              </w:rPr>
              <w:lastRenderedPageBreak/>
              <w:t>pengetukan/</w:t>
            </w:r>
            <w:r w:rsidRPr="00E946B0">
              <w:rPr>
                <w:rFonts w:ascii="Cambria" w:hAnsi="Cambria" w:cs="Times New Roman"/>
                <w:i/>
                <w:sz w:val="24"/>
                <w:szCs w:val="24"/>
              </w:rPr>
              <w:t>tapping</w:t>
            </w:r>
            <w:r w:rsidRPr="00E946B0">
              <w:rPr>
                <w:rFonts w:ascii="Cambria" w:hAnsi="Cambria" w:cs="Times New Roman"/>
                <w:sz w:val="24"/>
                <w:szCs w:val="24"/>
              </w:rPr>
              <w:t>, klien diberi waktu jeda beberapa detik</w:t>
            </w:r>
            <w:r w:rsidRPr="00E946B0">
              <w:rPr>
                <w:rFonts w:ascii="Cambria" w:hAnsi="Cambria" w:cs="Times New Roman"/>
                <w:spacing w:val="1"/>
                <w:sz w:val="24"/>
                <w:szCs w:val="24"/>
              </w:rPr>
              <w:t xml:space="preserve"> </w:t>
            </w:r>
            <w:r w:rsidRPr="00E946B0">
              <w:rPr>
                <w:rFonts w:ascii="Cambria" w:hAnsi="Cambria" w:cs="Times New Roman"/>
                <w:sz w:val="24"/>
                <w:szCs w:val="24"/>
              </w:rPr>
              <w:t>agar</w:t>
            </w:r>
            <w:r w:rsidRPr="00E946B0">
              <w:rPr>
                <w:rFonts w:ascii="Cambria" w:hAnsi="Cambria" w:cs="Times New Roman"/>
                <w:spacing w:val="-1"/>
                <w:sz w:val="24"/>
                <w:szCs w:val="24"/>
              </w:rPr>
              <w:t xml:space="preserve"> </w:t>
            </w:r>
            <w:r w:rsidRPr="00E946B0">
              <w:rPr>
                <w:rFonts w:ascii="Cambria" w:hAnsi="Cambria" w:cs="Times New Roman"/>
                <w:sz w:val="24"/>
                <w:szCs w:val="24"/>
              </w:rPr>
              <w:t>klien merasa</w:t>
            </w:r>
            <w:r w:rsidRPr="00E946B0">
              <w:rPr>
                <w:rFonts w:ascii="Cambria" w:hAnsi="Cambria" w:cs="Times New Roman"/>
                <w:spacing w:val="-1"/>
                <w:sz w:val="24"/>
                <w:szCs w:val="24"/>
              </w:rPr>
              <w:t xml:space="preserve"> </w:t>
            </w:r>
            <w:r w:rsidRPr="00E946B0">
              <w:rPr>
                <w:rFonts w:ascii="Cambria" w:hAnsi="Cambria" w:cs="Times New Roman"/>
                <w:sz w:val="24"/>
                <w:szCs w:val="24"/>
              </w:rPr>
              <w:t>santai.</w:t>
            </w:r>
          </w:p>
          <w:p w14:paraId="277FC4D1" w14:textId="5084C920" w:rsidR="00551409" w:rsidRPr="00E946B0" w:rsidRDefault="00551409" w:rsidP="00551409">
            <w:pPr>
              <w:pStyle w:val="ListParagraph"/>
              <w:numPr>
                <w:ilvl w:val="0"/>
                <w:numId w:val="45"/>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Yang</w:t>
            </w:r>
            <w:r w:rsidRPr="00E946B0">
              <w:rPr>
                <w:rFonts w:ascii="Cambria" w:hAnsi="Cambria" w:cs="Times New Roman"/>
                <w:spacing w:val="1"/>
                <w:sz w:val="24"/>
                <w:szCs w:val="24"/>
              </w:rPr>
              <w:t xml:space="preserve"> </w:t>
            </w:r>
            <w:r w:rsidRPr="00E946B0">
              <w:rPr>
                <w:rFonts w:ascii="Cambria" w:hAnsi="Cambria" w:cs="Times New Roman"/>
                <w:sz w:val="24"/>
                <w:szCs w:val="24"/>
              </w:rPr>
              <w:t>dimulai</w:t>
            </w:r>
            <w:r w:rsidRPr="00E946B0">
              <w:rPr>
                <w:rFonts w:ascii="Cambria" w:hAnsi="Cambria" w:cs="Times New Roman"/>
                <w:spacing w:val="1"/>
                <w:sz w:val="24"/>
                <w:szCs w:val="24"/>
              </w:rPr>
              <w:t xml:space="preserve"> </w:t>
            </w:r>
            <w:r w:rsidRPr="00E946B0">
              <w:rPr>
                <w:rFonts w:ascii="Cambria" w:hAnsi="Cambria" w:cs="Times New Roman"/>
                <w:sz w:val="24"/>
                <w:szCs w:val="24"/>
              </w:rPr>
              <w:t>dari</w:t>
            </w:r>
            <w:r w:rsidRPr="00E946B0">
              <w:rPr>
                <w:rFonts w:ascii="Cambria" w:hAnsi="Cambria" w:cs="Times New Roman"/>
                <w:spacing w:val="1"/>
                <w:sz w:val="24"/>
                <w:szCs w:val="24"/>
              </w:rPr>
              <w:t xml:space="preserve"> </w:t>
            </w:r>
            <w:r w:rsidRPr="00E946B0">
              <w:rPr>
                <w:rFonts w:ascii="Cambria" w:hAnsi="Cambria" w:cs="Times New Roman"/>
                <w:sz w:val="24"/>
                <w:szCs w:val="24"/>
              </w:rPr>
              <w:t>pengetukan</w:t>
            </w:r>
            <w:r w:rsidRPr="00E946B0">
              <w:rPr>
                <w:rFonts w:ascii="Cambria" w:hAnsi="Cambria" w:cs="Times New Roman"/>
                <w:spacing w:val="1"/>
                <w:sz w:val="24"/>
                <w:szCs w:val="24"/>
              </w:rPr>
              <w:t xml:space="preserve"> </w:t>
            </w:r>
            <w:r w:rsidRPr="00E946B0">
              <w:rPr>
                <w:rFonts w:ascii="Cambria" w:hAnsi="Cambria" w:cs="Times New Roman"/>
                <w:sz w:val="24"/>
                <w:szCs w:val="24"/>
              </w:rPr>
              <w:t>TH</w:t>
            </w:r>
            <w:r w:rsidRPr="00E946B0">
              <w:rPr>
                <w:rFonts w:ascii="Cambria" w:hAnsi="Cambria" w:cs="Times New Roman"/>
                <w:spacing w:val="1"/>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Head</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sz w:val="24"/>
                <w:szCs w:val="24"/>
              </w:rPr>
              <w:t>adalah</w:t>
            </w:r>
            <w:r w:rsidRPr="00E946B0">
              <w:rPr>
                <w:rFonts w:ascii="Cambria" w:hAnsi="Cambria" w:cs="Times New Roman"/>
                <w:spacing w:val="1"/>
                <w:sz w:val="24"/>
                <w:szCs w:val="24"/>
              </w:rPr>
              <w:t xml:space="preserve"> </w:t>
            </w:r>
            <w:r w:rsidRPr="00E946B0">
              <w:rPr>
                <w:rFonts w:ascii="Cambria" w:hAnsi="Cambria" w:cs="Times New Roman"/>
                <w:sz w:val="24"/>
                <w:szCs w:val="24"/>
              </w:rPr>
              <w:t>ketukan</w:t>
            </w:r>
            <w:r w:rsidRPr="00E946B0">
              <w:rPr>
                <w:rFonts w:ascii="Cambria" w:hAnsi="Cambria" w:cs="Times New Roman"/>
                <w:spacing w:val="1"/>
                <w:sz w:val="24"/>
                <w:szCs w:val="24"/>
              </w:rPr>
              <w:t xml:space="preserve"> </w:t>
            </w:r>
            <w:r w:rsidRPr="00E946B0">
              <w:rPr>
                <w:rFonts w:ascii="Cambria" w:hAnsi="Cambria" w:cs="Times New Roman"/>
                <w:sz w:val="24"/>
                <w:szCs w:val="24"/>
              </w:rPr>
              <w:t>dar</w:t>
            </w:r>
            <w:r w:rsidR="008D15BB">
              <w:rPr>
                <w:rFonts w:ascii="Cambria" w:hAnsi="Cambria" w:cs="Times New Roman"/>
                <w:sz w:val="24"/>
                <w:szCs w:val="24"/>
              </w:rPr>
              <w:t>i p</w:t>
            </w:r>
            <w:r w:rsidRPr="00E946B0">
              <w:rPr>
                <w:rFonts w:ascii="Cambria" w:hAnsi="Cambria" w:cs="Times New Roman"/>
                <w:sz w:val="24"/>
                <w:szCs w:val="24"/>
              </w:rPr>
              <w:t>uncak</w:t>
            </w:r>
            <w:r w:rsidRPr="00E946B0">
              <w:rPr>
                <w:rFonts w:ascii="Cambria" w:hAnsi="Cambria" w:cs="Times New Roman"/>
                <w:spacing w:val="-1"/>
                <w:sz w:val="24"/>
                <w:szCs w:val="24"/>
              </w:rPr>
              <w:t xml:space="preserve"> </w:t>
            </w:r>
            <w:r w:rsidRPr="00E946B0">
              <w:rPr>
                <w:rFonts w:ascii="Cambria" w:hAnsi="Cambria" w:cs="Times New Roman"/>
                <w:sz w:val="24"/>
                <w:szCs w:val="24"/>
              </w:rPr>
              <w:t>kepala.</w:t>
            </w:r>
          </w:p>
          <w:p w14:paraId="6BAE4769" w14:textId="2CEDDA4C" w:rsidR="00551409" w:rsidRPr="00E946B0" w:rsidRDefault="00551409" w:rsidP="00F53BB8">
            <w:pPr>
              <w:pStyle w:val="ListParagraph"/>
              <w:tabs>
                <w:tab w:val="left" w:pos="2349"/>
              </w:tabs>
              <w:spacing w:before="1"/>
              <w:ind w:left="498" w:right="-9"/>
              <w:jc w:val="both"/>
              <w:rPr>
                <w:rFonts w:ascii="Cambria" w:hAnsi="Cambria" w:cs="Times New Roman"/>
                <w:sz w:val="24"/>
                <w:szCs w:val="24"/>
              </w:rPr>
            </w:pPr>
            <w:r w:rsidRPr="00E946B0">
              <w:rPr>
                <w:rFonts w:ascii="Cambria" w:hAnsi="Cambria" w:cs="Times New Roman"/>
                <w:sz w:val="24"/>
                <w:szCs w:val="24"/>
              </w:rPr>
              <w:t xml:space="preserve">Kalimat Afirmasi : </w:t>
            </w:r>
          </w:p>
          <w:p w14:paraId="17F67DE9" w14:textId="77777777" w:rsidR="00551409" w:rsidRPr="00E946B0" w:rsidRDefault="00551409" w:rsidP="00551409">
            <w:pPr>
              <w:pStyle w:val="ListParagraph"/>
              <w:numPr>
                <w:ilvl w:val="0"/>
                <w:numId w:val="45"/>
              </w:numPr>
              <w:tabs>
                <w:tab w:val="left" w:pos="2349"/>
              </w:tabs>
              <w:spacing w:before="90"/>
              <w:ind w:left="498" w:right="-9" w:hanging="540"/>
              <w:contextualSpacing w:val="0"/>
              <w:jc w:val="both"/>
              <w:rPr>
                <w:rFonts w:ascii="Cambria" w:hAnsi="Cambria" w:cs="Times New Roman"/>
                <w:sz w:val="24"/>
                <w:szCs w:val="24"/>
              </w:rPr>
            </w:pPr>
            <w:r w:rsidRPr="00E946B0">
              <w:rPr>
                <w:rFonts w:ascii="Cambria" w:hAnsi="Cambria" w:cs="Times New Roman"/>
                <w:sz w:val="24"/>
                <w:szCs w:val="24"/>
              </w:rPr>
              <w:t>EB</w:t>
            </w:r>
            <w:r w:rsidRPr="00E946B0">
              <w:rPr>
                <w:rFonts w:ascii="Cambria" w:hAnsi="Cambria" w:cs="Times New Roman"/>
                <w:spacing w:val="-1"/>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eye</w:t>
            </w:r>
            <w:r w:rsidRPr="00E946B0">
              <w:rPr>
                <w:rFonts w:ascii="Cambria" w:hAnsi="Cambria" w:cs="Times New Roman"/>
                <w:i/>
                <w:spacing w:val="-2"/>
                <w:sz w:val="24"/>
                <w:szCs w:val="24"/>
              </w:rPr>
              <w:t xml:space="preserve"> </w:t>
            </w:r>
            <w:r w:rsidRPr="00E946B0">
              <w:rPr>
                <w:rFonts w:ascii="Cambria" w:hAnsi="Cambria" w:cs="Times New Roman"/>
                <w:i/>
                <w:sz w:val="24"/>
                <w:szCs w:val="24"/>
              </w:rPr>
              <w:t>brow</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sz w:val="24"/>
                <w:szCs w:val="24"/>
              </w:rPr>
              <w:t>ketukan</w:t>
            </w:r>
            <w:r w:rsidRPr="00E946B0">
              <w:rPr>
                <w:rFonts w:ascii="Cambria" w:hAnsi="Cambria" w:cs="Times New Roman"/>
                <w:spacing w:val="-1"/>
                <w:sz w:val="24"/>
                <w:szCs w:val="24"/>
              </w:rPr>
              <w:t xml:space="preserve"> </w:t>
            </w:r>
            <w:r w:rsidRPr="00E946B0">
              <w:rPr>
                <w:rFonts w:ascii="Cambria" w:hAnsi="Cambria" w:cs="Times New Roman"/>
                <w:sz w:val="24"/>
                <w:szCs w:val="24"/>
              </w:rPr>
              <w:t>pangkal dalam</w:t>
            </w:r>
            <w:r w:rsidRPr="00E946B0">
              <w:rPr>
                <w:rFonts w:ascii="Cambria" w:hAnsi="Cambria" w:cs="Times New Roman"/>
                <w:spacing w:val="-1"/>
                <w:sz w:val="24"/>
                <w:szCs w:val="24"/>
              </w:rPr>
              <w:t xml:space="preserve"> </w:t>
            </w:r>
            <w:r w:rsidRPr="00E946B0">
              <w:rPr>
                <w:rFonts w:ascii="Cambria" w:hAnsi="Cambria" w:cs="Times New Roman"/>
                <w:sz w:val="24"/>
                <w:szCs w:val="24"/>
              </w:rPr>
              <w:t>alis</w:t>
            </w:r>
            <w:r w:rsidRPr="00E946B0">
              <w:rPr>
                <w:rFonts w:ascii="Cambria" w:hAnsi="Cambria" w:cs="Times New Roman"/>
                <w:spacing w:val="-1"/>
                <w:sz w:val="24"/>
                <w:szCs w:val="24"/>
              </w:rPr>
              <w:t xml:space="preserve"> </w:t>
            </w:r>
            <w:r w:rsidRPr="00E946B0">
              <w:rPr>
                <w:rFonts w:ascii="Cambria" w:hAnsi="Cambria" w:cs="Times New Roman"/>
                <w:sz w:val="24"/>
                <w:szCs w:val="24"/>
              </w:rPr>
              <w:t>minimal</w:t>
            </w:r>
            <w:r w:rsidRPr="00E946B0">
              <w:rPr>
                <w:rFonts w:ascii="Cambria" w:hAnsi="Cambria" w:cs="Times New Roman"/>
                <w:spacing w:val="-1"/>
                <w:sz w:val="24"/>
                <w:szCs w:val="24"/>
              </w:rPr>
              <w:t xml:space="preserve"> </w:t>
            </w:r>
            <w:r w:rsidRPr="00E946B0">
              <w:rPr>
                <w:rFonts w:ascii="Cambria" w:hAnsi="Cambria" w:cs="Times New Roman"/>
                <w:sz w:val="24"/>
                <w:szCs w:val="24"/>
              </w:rPr>
              <w:t>7</w:t>
            </w:r>
            <w:r w:rsidRPr="00E946B0">
              <w:rPr>
                <w:rFonts w:ascii="Cambria" w:hAnsi="Cambria" w:cs="Times New Roman"/>
                <w:spacing w:val="-1"/>
                <w:sz w:val="24"/>
                <w:szCs w:val="24"/>
              </w:rPr>
              <w:t xml:space="preserve"> </w:t>
            </w:r>
            <w:r w:rsidRPr="00E946B0">
              <w:rPr>
                <w:rFonts w:ascii="Cambria" w:hAnsi="Cambria" w:cs="Times New Roman"/>
                <w:sz w:val="24"/>
                <w:szCs w:val="24"/>
              </w:rPr>
              <w:t>ketukan</w:t>
            </w:r>
          </w:p>
          <w:p w14:paraId="6649035F" w14:textId="304A8E0B" w:rsidR="00551409" w:rsidRPr="00E946B0" w:rsidRDefault="00551409" w:rsidP="00F53BB8">
            <w:pPr>
              <w:pStyle w:val="ListParagraph"/>
              <w:tabs>
                <w:tab w:val="left" w:pos="2349"/>
              </w:tabs>
              <w:spacing w:before="90"/>
              <w:ind w:left="498" w:right="-9"/>
              <w:jc w:val="both"/>
              <w:rPr>
                <w:rFonts w:ascii="Cambria" w:hAnsi="Cambria" w:cs="Times New Roman"/>
                <w:sz w:val="24"/>
                <w:szCs w:val="24"/>
              </w:rPr>
            </w:pPr>
            <w:r w:rsidRPr="00E946B0">
              <w:rPr>
                <w:rFonts w:ascii="Cambria" w:hAnsi="Cambria" w:cs="Times New Roman"/>
                <w:sz w:val="24"/>
                <w:szCs w:val="24"/>
              </w:rPr>
              <w:t xml:space="preserve">Kalimat Afirmasi : </w:t>
            </w:r>
          </w:p>
          <w:p w14:paraId="1A134867" w14:textId="6BB1E3C3" w:rsidR="00551409" w:rsidRPr="00E946B0" w:rsidRDefault="00551409" w:rsidP="00551409">
            <w:pPr>
              <w:pStyle w:val="ListParagraph"/>
              <w:numPr>
                <w:ilvl w:val="0"/>
                <w:numId w:val="45"/>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SE</w:t>
            </w:r>
            <w:r w:rsidRPr="00E946B0">
              <w:rPr>
                <w:rFonts w:ascii="Cambria" w:hAnsi="Cambria" w:cs="Times New Roman"/>
                <w:spacing w:val="34"/>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slide</w:t>
            </w:r>
            <w:r w:rsidRPr="00E946B0">
              <w:rPr>
                <w:rFonts w:ascii="Cambria" w:hAnsi="Cambria" w:cs="Times New Roman"/>
                <w:i/>
                <w:spacing w:val="35"/>
                <w:sz w:val="24"/>
                <w:szCs w:val="24"/>
              </w:rPr>
              <w:t xml:space="preserve"> </w:t>
            </w:r>
            <w:r w:rsidRPr="00E946B0">
              <w:rPr>
                <w:rFonts w:ascii="Cambria" w:hAnsi="Cambria" w:cs="Times New Roman"/>
                <w:i/>
                <w:sz w:val="24"/>
                <w:szCs w:val="24"/>
              </w:rPr>
              <w:t>of</w:t>
            </w:r>
            <w:r w:rsidRPr="00E946B0">
              <w:rPr>
                <w:rFonts w:ascii="Cambria" w:hAnsi="Cambria" w:cs="Times New Roman"/>
                <w:i/>
                <w:spacing w:val="35"/>
                <w:sz w:val="24"/>
                <w:szCs w:val="24"/>
              </w:rPr>
              <w:t xml:space="preserve"> </w:t>
            </w:r>
            <w:r w:rsidRPr="00E946B0">
              <w:rPr>
                <w:rFonts w:ascii="Cambria" w:hAnsi="Cambria" w:cs="Times New Roman"/>
                <w:i/>
                <w:sz w:val="24"/>
                <w:szCs w:val="24"/>
              </w:rPr>
              <w:t>eye</w:t>
            </w:r>
            <w:r w:rsidRPr="00E946B0">
              <w:rPr>
                <w:rFonts w:ascii="Cambria" w:hAnsi="Cambria" w:cs="Times New Roman"/>
                <w:sz w:val="24"/>
                <w:szCs w:val="24"/>
              </w:rPr>
              <w:t>),ketukan</w:t>
            </w:r>
            <w:r w:rsidRPr="00E946B0">
              <w:rPr>
                <w:rFonts w:ascii="Cambria" w:hAnsi="Cambria" w:cs="Times New Roman"/>
                <w:spacing w:val="35"/>
                <w:sz w:val="24"/>
                <w:szCs w:val="24"/>
              </w:rPr>
              <w:t xml:space="preserve"> </w:t>
            </w:r>
            <w:r w:rsidRPr="00E946B0">
              <w:rPr>
                <w:rFonts w:ascii="Cambria" w:hAnsi="Cambria" w:cs="Times New Roman"/>
                <w:sz w:val="24"/>
                <w:szCs w:val="24"/>
              </w:rPr>
              <w:t>pada</w:t>
            </w:r>
            <w:r w:rsidRPr="00E946B0">
              <w:rPr>
                <w:rFonts w:ascii="Cambria" w:hAnsi="Cambria" w:cs="Times New Roman"/>
                <w:spacing w:val="33"/>
                <w:sz w:val="24"/>
                <w:szCs w:val="24"/>
              </w:rPr>
              <w:t xml:space="preserve"> </w:t>
            </w:r>
            <w:r w:rsidRPr="00E946B0">
              <w:rPr>
                <w:rFonts w:ascii="Cambria" w:hAnsi="Cambria" w:cs="Times New Roman"/>
                <w:sz w:val="24"/>
                <w:szCs w:val="24"/>
              </w:rPr>
              <w:t>titik</w:t>
            </w:r>
            <w:r w:rsidRPr="00E946B0">
              <w:rPr>
                <w:rFonts w:ascii="Cambria" w:hAnsi="Cambria" w:cs="Times New Roman"/>
                <w:spacing w:val="35"/>
                <w:sz w:val="24"/>
                <w:szCs w:val="24"/>
              </w:rPr>
              <w:t xml:space="preserve"> </w:t>
            </w:r>
            <w:r w:rsidRPr="00E946B0">
              <w:rPr>
                <w:rFonts w:ascii="Cambria" w:hAnsi="Cambria" w:cs="Times New Roman"/>
                <w:sz w:val="24"/>
                <w:szCs w:val="24"/>
              </w:rPr>
              <w:t>meridian</w:t>
            </w:r>
            <w:r w:rsidRPr="00E946B0">
              <w:rPr>
                <w:rFonts w:ascii="Cambria" w:hAnsi="Cambria" w:cs="Times New Roman"/>
                <w:spacing w:val="35"/>
                <w:sz w:val="24"/>
                <w:szCs w:val="24"/>
              </w:rPr>
              <w:t xml:space="preserve"> </w:t>
            </w:r>
            <w:r w:rsidRPr="00E946B0">
              <w:rPr>
                <w:rFonts w:ascii="Cambria" w:hAnsi="Cambria" w:cs="Times New Roman"/>
                <w:sz w:val="24"/>
                <w:szCs w:val="24"/>
              </w:rPr>
              <w:t>dibagian</w:t>
            </w:r>
            <w:r w:rsidRPr="00E946B0">
              <w:rPr>
                <w:rFonts w:ascii="Cambria" w:hAnsi="Cambria" w:cs="Times New Roman"/>
                <w:spacing w:val="35"/>
                <w:sz w:val="24"/>
                <w:szCs w:val="24"/>
              </w:rPr>
              <w:t xml:space="preserve"> </w:t>
            </w:r>
            <w:r w:rsidRPr="00E946B0">
              <w:rPr>
                <w:rFonts w:ascii="Cambria" w:hAnsi="Cambria" w:cs="Times New Roman"/>
                <w:sz w:val="24"/>
                <w:szCs w:val="24"/>
              </w:rPr>
              <w:t>luar</w:t>
            </w:r>
            <w:r w:rsidRPr="00E946B0">
              <w:rPr>
                <w:rFonts w:ascii="Cambria" w:hAnsi="Cambria" w:cs="Times New Roman"/>
                <w:spacing w:val="34"/>
                <w:sz w:val="24"/>
                <w:szCs w:val="24"/>
              </w:rPr>
              <w:t xml:space="preserve"> </w:t>
            </w:r>
            <w:r w:rsidRPr="00E946B0">
              <w:rPr>
                <w:rFonts w:ascii="Cambria" w:hAnsi="Cambria" w:cs="Times New Roman"/>
                <w:sz w:val="24"/>
                <w:szCs w:val="24"/>
              </w:rPr>
              <w:t>mat</w:t>
            </w:r>
            <w:r w:rsidR="00FA7509">
              <w:rPr>
                <w:rFonts w:ascii="Cambria" w:hAnsi="Cambria" w:cs="Times New Roman"/>
                <w:sz w:val="24"/>
                <w:szCs w:val="24"/>
              </w:rPr>
              <w:t xml:space="preserve">a </w:t>
            </w:r>
            <w:r w:rsidRPr="00E946B0">
              <w:rPr>
                <w:rFonts w:ascii="Cambria" w:hAnsi="Cambria" w:cs="Times New Roman"/>
                <w:spacing w:val="-57"/>
                <w:sz w:val="24"/>
                <w:szCs w:val="24"/>
              </w:rPr>
              <w:t xml:space="preserve"> </w:t>
            </w:r>
            <w:r w:rsidRPr="00E946B0">
              <w:rPr>
                <w:rFonts w:ascii="Cambria" w:hAnsi="Cambria" w:cs="Times New Roman"/>
                <w:sz w:val="24"/>
                <w:szCs w:val="24"/>
              </w:rPr>
              <w:t>atau</w:t>
            </w:r>
            <w:r w:rsidRPr="00E946B0">
              <w:rPr>
                <w:rFonts w:ascii="Cambria" w:hAnsi="Cambria" w:cs="Times New Roman"/>
                <w:spacing w:val="-1"/>
                <w:sz w:val="24"/>
                <w:szCs w:val="24"/>
              </w:rPr>
              <w:t xml:space="preserve"> </w:t>
            </w:r>
            <w:r w:rsidRPr="00E946B0">
              <w:rPr>
                <w:rFonts w:ascii="Cambria" w:hAnsi="Cambria" w:cs="Times New Roman"/>
                <w:sz w:val="24"/>
                <w:szCs w:val="24"/>
              </w:rPr>
              <w:t>tulang pelipis.</w:t>
            </w:r>
          </w:p>
          <w:p w14:paraId="70CD58AE" w14:textId="3BDC6EB3" w:rsidR="00551409" w:rsidRPr="00E946B0" w:rsidRDefault="00551409" w:rsidP="00F53BB8">
            <w:pPr>
              <w:pStyle w:val="ListParagraph"/>
              <w:tabs>
                <w:tab w:val="left" w:pos="2349"/>
              </w:tabs>
              <w:ind w:left="498" w:right="-9"/>
              <w:jc w:val="both"/>
              <w:rPr>
                <w:rFonts w:ascii="Cambria" w:hAnsi="Cambria" w:cs="Times New Roman"/>
                <w:sz w:val="24"/>
                <w:szCs w:val="24"/>
              </w:rPr>
            </w:pPr>
            <w:r w:rsidRPr="00E946B0">
              <w:rPr>
                <w:rFonts w:ascii="Cambria" w:hAnsi="Cambria" w:cs="Times New Roman"/>
                <w:sz w:val="24"/>
                <w:szCs w:val="24"/>
              </w:rPr>
              <w:t xml:space="preserve">Kalimat Afirmasi : </w:t>
            </w:r>
          </w:p>
          <w:p w14:paraId="10CFED12" w14:textId="7F3A26E7" w:rsidR="00551409" w:rsidRPr="00E946B0" w:rsidRDefault="00551409" w:rsidP="00551409">
            <w:pPr>
              <w:pStyle w:val="ListParagraph"/>
              <w:numPr>
                <w:ilvl w:val="0"/>
                <w:numId w:val="45"/>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UE</w:t>
            </w:r>
            <w:r w:rsidRPr="00E946B0">
              <w:rPr>
                <w:rFonts w:ascii="Cambria" w:hAnsi="Cambria" w:cs="Times New Roman"/>
                <w:spacing w:val="8"/>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Under</w:t>
            </w:r>
            <w:r w:rsidRPr="00E946B0">
              <w:rPr>
                <w:rFonts w:ascii="Cambria" w:hAnsi="Cambria" w:cs="Times New Roman"/>
                <w:i/>
                <w:spacing w:val="8"/>
                <w:sz w:val="24"/>
                <w:szCs w:val="24"/>
              </w:rPr>
              <w:t xml:space="preserve"> </w:t>
            </w:r>
            <w:r w:rsidRPr="00E946B0">
              <w:rPr>
                <w:rFonts w:ascii="Cambria" w:hAnsi="Cambria" w:cs="Times New Roman"/>
                <w:i/>
                <w:sz w:val="24"/>
                <w:szCs w:val="24"/>
              </w:rPr>
              <w:t>Eye</w:t>
            </w:r>
            <w:r w:rsidRPr="00E946B0">
              <w:rPr>
                <w:rFonts w:ascii="Cambria" w:hAnsi="Cambria" w:cs="Times New Roman"/>
                <w:sz w:val="24"/>
                <w:szCs w:val="24"/>
              </w:rPr>
              <w:t>),</w:t>
            </w:r>
            <w:r w:rsidRPr="00E946B0">
              <w:rPr>
                <w:rFonts w:ascii="Cambria" w:hAnsi="Cambria" w:cs="Times New Roman"/>
                <w:spacing w:val="8"/>
                <w:sz w:val="24"/>
                <w:szCs w:val="24"/>
              </w:rPr>
              <w:t xml:space="preserve"> </w:t>
            </w:r>
            <w:r w:rsidRPr="00E946B0">
              <w:rPr>
                <w:rFonts w:ascii="Cambria" w:hAnsi="Cambria" w:cs="Times New Roman"/>
                <w:sz w:val="24"/>
                <w:szCs w:val="24"/>
              </w:rPr>
              <w:t>ketukan</w:t>
            </w:r>
            <w:r w:rsidRPr="00E946B0">
              <w:rPr>
                <w:rFonts w:ascii="Cambria" w:hAnsi="Cambria" w:cs="Times New Roman"/>
                <w:spacing w:val="9"/>
                <w:sz w:val="24"/>
                <w:szCs w:val="24"/>
              </w:rPr>
              <w:t xml:space="preserve"> </w:t>
            </w:r>
            <w:r w:rsidRPr="00E946B0">
              <w:rPr>
                <w:rFonts w:ascii="Cambria" w:hAnsi="Cambria" w:cs="Times New Roman"/>
                <w:sz w:val="24"/>
                <w:szCs w:val="24"/>
              </w:rPr>
              <w:t>titik</w:t>
            </w:r>
            <w:r w:rsidRPr="00E946B0">
              <w:rPr>
                <w:rFonts w:ascii="Cambria" w:hAnsi="Cambria" w:cs="Times New Roman"/>
                <w:spacing w:val="9"/>
                <w:sz w:val="24"/>
                <w:szCs w:val="24"/>
              </w:rPr>
              <w:t xml:space="preserve"> </w:t>
            </w:r>
            <w:r w:rsidRPr="00E946B0">
              <w:rPr>
                <w:rFonts w:ascii="Cambria" w:hAnsi="Cambria" w:cs="Times New Roman"/>
                <w:sz w:val="24"/>
                <w:szCs w:val="24"/>
              </w:rPr>
              <w:t>di</w:t>
            </w:r>
            <w:r w:rsidRPr="00E946B0">
              <w:rPr>
                <w:rFonts w:ascii="Cambria" w:hAnsi="Cambria" w:cs="Times New Roman"/>
                <w:spacing w:val="9"/>
                <w:sz w:val="24"/>
                <w:szCs w:val="24"/>
              </w:rPr>
              <w:t xml:space="preserve"> </w:t>
            </w:r>
            <w:r w:rsidRPr="00E946B0">
              <w:rPr>
                <w:rFonts w:ascii="Cambria" w:hAnsi="Cambria" w:cs="Times New Roman"/>
                <w:sz w:val="24"/>
                <w:szCs w:val="24"/>
              </w:rPr>
              <w:t>tengah-tengah</w:t>
            </w:r>
            <w:r w:rsidRPr="00E946B0">
              <w:rPr>
                <w:rFonts w:ascii="Cambria" w:hAnsi="Cambria" w:cs="Times New Roman"/>
                <w:spacing w:val="9"/>
                <w:sz w:val="24"/>
                <w:szCs w:val="24"/>
              </w:rPr>
              <w:t xml:space="preserve"> </w:t>
            </w:r>
            <w:r w:rsidRPr="00E946B0">
              <w:rPr>
                <w:rFonts w:ascii="Cambria" w:hAnsi="Cambria" w:cs="Times New Roman"/>
                <w:sz w:val="24"/>
                <w:szCs w:val="24"/>
              </w:rPr>
              <w:t>tulang</w:t>
            </w:r>
            <w:r w:rsidRPr="00E946B0">
              <w:rPr>
                <w:rFonts w:ascii="Cambria" w:hAnsi="Cambria" w:cs="Times New Roman"/>
                <w:spacing w:val="9"/>
                <w:sz w:val="24"/>
                <w:szCs w:val="24"/>
              </w:rPr>
              <w:t xml:space="preserve"> </w:t>
            </w:r>
            <w:r w:rsidRPr="00E946B0">
              <w:rPr>
                <w:rFonts w:ascii="Cambria" w:hAnsi="Cambria" w:cs="Times New Roman"/>
                <w:sz w:val="24"/>
                <w:szCs w:val="24"/>
              </w:rPr>
              <w:t>bawa</w:t>
            </w:r>
            <w:r w:rsidR="00FA7509">
              <w:rPr>
                <w:rFonts w:ascii="Cambria" w:hAnsi="Cambria" w:cs="Times New Roman"/>
                <w:sz w:val="24"/>
                <w:szCs w:val="24"/>
              </w:rPr>
              <w:t xml:space="preserve">h </w:t>
            </w:r>
            <w:r w:rsidRPr="00E946B0">
              <w:rPr>
                <w:rFonts w:ascii="Cambria" w:hAnsi="Cambria" w:cs="Times New Roman"/>
                <w:sz w:val="24"/>
                <w:szCs w:val="24"/>
              </w:rPr>
              <w:t>mata.</w:t>
            </w:r>
          </w:p>
          <w:p w14:paraId="13C687B6" w14:textId="128FA1BF" w:rsidR="00551409" w:rsidRPr="00E946B0" w:rsidRDefault="00551409" w:rsidP="00F53BB8">
            <w:pPr>
              <w:pStyle w:val="ListParagraph"/>
              <w:tabs>
                <w:tab w:val="left" w:pos="2349"/>
              </w:tabs>
              <w:ind w:left="498" w:right="-9"/>
              <w:jc w:val="both"/>
              <w:rPr>
                <w:rFonts w:ascii="Cambria" w:hAnsi="Cambria" w:cs="Times New Roman"/>
                <w:sz w:val="24"/>
                <w:szCs w:val="24"/>
              </w:rPr>
            </w:pPr>
            <w:r w:rsidRPr="00E946B0">
              <w:rPr>
                <w:rFonts w:ascii="Cambria" w:hAnsi="Cambria" w:cs="Times New Roman"/>
                <w:sz w:val="24"/>
                <w:szCs w:val="24"/>
              </w:rPr>
              <w:t xml:space="preserve">Kalimat Afirmasi : </w:t>
            </w:r>
          </w:p>
          <w:p w14:paraId="4250FF20" w14:textId="427CACB6" w:rsidR="00551409" w:rsidRPr="00E946B0" w:rsidRDefault="00551409" w:rsidP="00551409">
            <w:pPr>
              <w:pStyle w:val="ListParagraph"/>
              <w:numPr>
                <w:ilvl w:val="0"/>
                <w:numId w:val="45"/>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UN</w:t>
            </w:r>
            <w:r w:rsidRPr="00E946B0">
              <w:rPr>
                <w:rFonts w:ascii="Cambria" w:hAnsi="Cambria" w:cs="Times New Roman"/>
                <w:spacing w:val="14"/>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Under</w:t>
            </w:r>
            <w:r w:rsidRPr="00E946B0">
              <w:rPr>
                <w:rFonts w:ascii="Cambria" w:hAnsi="Cambria" w:cs="Times New Roman"/>
                <w:i/>
                <w:spacing w:val="14"/>
                <w:sz w:val="24"/>
                <w:szCs w:val="24"/>
              </w:rPr>
              <w:t xml:space="preserve"> </w:t>
            </w:r>
            <w:r w:rsidRPr="00E946B0">
              <w:rPr>
                <w:rFonts w:ascii="Cambria" w:hAnsi="Cambria" w:cs="Times New Roman"/>
                <w:i/>
                <w:sz w:val="24"/>
                <w:szCs w:val="24"/>
              </w:rPr>
              <w:t>Nose</w:t>
            </w:r>
            <w:r w:rsidRPr="00E946B0">
              <w:rPr>
                <w:rFonts w:ascii="Cambria" w:hAnsi="Cambria" w:cs="Times New Roman"/>
                <w:sz w:val="24"/>
                <w:szCs w:val="24"/>
              </w:rPr>
              <w:t>),</w:t>
            </w:r>
            <w:r w:rsidRPr="00E946B0">
              <w:rPr>
                <w:rFonts w:ascii="Cambria" w:hAnsi="Cambria" w:cs="Times New Roman"/>
                <w:spacing w:val="15"/>
                <w:sz w:val="24"/>
                <w:szCs w:val="24"/>
              </w:rPr>
              <w:t xml:space="preserve"> </w:t>
            </w:r>
            <w:r w:rsidRPr="00E946B0">
              <w:rPr>
                <w:rFonts w:ascii="Cambria" w:hAnsi="Cambria" w:cs="Times New Roman"/>
                <w:sz w:val="24"/>
                <w:szCs w:val="24"/>
              </w:rPr>
              <w:t>ketukan</w:t>
            </w:r>
            <w:r w:rsidRPr="00E946B0">
              <w:rPr>
                <w:rFonts w:ascii="Cambria" w:hAnsi="Cambria" w:cs="Times New Roman"/>
                <w:spacing w:val="15"/>
                <w:sz w:val="24"/>
                <w:szCs w:val="24"/>
              </w:rPr>
              <w:t xml:space="preserve"> </w:t>
            </w:r>
            <w:r w:rsidRPr="00E946B0">
              <w:rPr>
                <w:rFonts w:ascii="Cambria" w:hAnsi="Cambria" w:cs="Times New Roman"/>
                <w:sz w:val="24"/>
                <w:szCs w:val="24"/>
              </w:rPr>
              <w:t>titik</w:t>
            </w:r>
            <w:r w:rsidRPr="00E946B0">
              <w:rPr>
                <w:rFonts w:ascii="Cambria" w:hAnsi="Cambria" w:cs="Times New Roman"/>
                <w:spacing w:val="15"/>
                <w:sz w:val="24"/>
                <w:szCs w:val="24"/>
              </w:rPr>
              <w:t xml:space="preserve"> </w:t>
            </w:r>
            <w:r w:rsidRPr="00E946B0">
              <w:rPr>
                <w:rFonts w:ascii="Cambria" w:hAnsi="Cambria" w:cs="Times New Roman"/>
                <w:sz w:val="24"/>
                <w:szCs w:val="24"/>
              </w:rPr>
              <w:t>meridian</w:t>
            </w:r>
            <w:r w:rsidRPr="00E946B0">
              <w:rPr>
                <w:rFonts w:ascii="Cambria" w:hAnsi="Cambria" w:cs="Times New Roman"/>
                <w:spacing w:val="16"/>
                <w:sz w:val="24"/>
                <w:szCs w:val="24"/>
              </w:rPr>
              <w:t xml:space="preserve"> </w:t>
            </w:r>
            <w:r w:rsidRPr="00E946B0">
              <w:rPr>
                <w:rFonts w:ascii="Cambria" w:hAnsi="Cambria" w:cs="Times New Roman"/>
                <w:sz w:val="24"/>
                <w:szCs w:val="24"/>
              </w:rPr>
              <w:t>di</w:t>
            </w:r>
            <w:r w:rsidRPr="00E946B0">
              <w:rPr>
                <w:rFonts w:ascii="Cambria" w:hAnsi="Cambria" w:cs="Times New Roman"/>
                <w:spacing w:val="16"/>
                <w:sz w:val="24"/>
                <w:szCs w:val="24"/>
              </w:rPr>
              <w:t xml:space="preserve"> </w:t>
            </w:r>
            <w:r w:rsidRPr="00E946B0">
              <w:rPr>
                <w:rFonts w:ascii="Cambria" w:hAnsi="Cambria" w:cs="Times New Roman"/>
                <w:sz w:val="24"/>
                <w:szCs w:val="24"/>
              </w:rPr>
              <w:t>bibir</w:t>
            </w:r>
            <w:r w:rsidRPr="00E946B0">
              <w:rPr>
                <w:rFonts w:ascii="Cambria" w:hAnsi="Cambria" w:cs="Times New Roman"/>
                <w:spacing w:val="15"/>
                <w:sz w:val="24"/>
                <w:szCs w:val="24"/>
              </w:rPr>
              <w:t xml:space="preserve"> </w:t>
            </w:r>
            <w:r w:rsidRPr="00E946B0">
              <w:rPr>
                <w:rFonts w:ascii="Cambria" w:hAnsi="Cambria" w:cs="Times New Roman"/>
                <w:sz w:val="24"/>
                <w:szCs w:val="24"/>
              </w:rPr>
              <w:t>atas</w:t>
            </w:r>
            <w:r w:rsidRPr="00E946B0">
              <w:rPr>
                <w:rFonts w:ascii="Cambria" w:hAnsi="Cambria" w:cs="Times New Roman"/>
                <w:spacing w:val="15"/>
                <w:sz w:val="24"/>
                <w:szCs w:val="24"/>
              </w:rPr>
              <w:t xml:space="preserve"> </w:t>
            </w:r>
            <w:r w:rsidRPr="00E946B0">
              <w:rPr>
                <w:rFonts w:ascii="Cambria" w:hAnsi="Cambria" w:cs="Times New Roman"/>
                <w:sz w:val="24"/>
                <w:szCs w:val="24"/>
              </w:rPr>
              <w:t>atau</w:t>
            </w:r>
            <w:r w:rsidRPr="00E946B0">
              <w:rPr>
                <w:rFonts w:ascii="Cambria" w:hAnsi="Cambria" w:cs="Times New Roman"/>
                <w:spacing w:val="17"/>
                <w:sz w:val="24"/>
                <w:szCs w:val="24"/>
              </w:rPr>
              <w:t xml:space="preserve"> </w:t>
            </w:r>
            <w:r w:rsidRPr="00E946B0">
              <w:rPr>
                <w:rFonts w:ascii="Cambria" w:hAnsi="Cambria" w:cs="Times New Roman"/>
                <w:sz w:val="24"/>
                <w:szCs w:val="24"/>
              </w:rPr>
              <w:t>bawa</w:t>
            </w:r>
            <w:r w:rsidR="00846A9A">
              <w:rPr>
                <w:rFonts w:ascii="Cambria" w:hAnsi="Cambria" w:cs="Times New Roman"/>
                <w:sz w:val="24"/>
                <w:szCs w:val="24"/>
              </w:rPr>
              <w:t xml:space="preserve">h </w:t>
            </w:r>
            <w:r w:rsidRPr="00E946B0">
              <w:rPr>
                <w:rFonts w:ascii="Cambria" w:hAnsi="Cambria" w:cs="Times New Roman"/>
                <w:sz w:val="24"/>
                <w:szCs w:val="24"/>
              </w:rPr>
              <w:t>hidung.</w:t>
            </w:r>
          </w:p>
          <w:p w14:paraId="38583655" w14:textId="2B3CD243" w:rsidR="00551409" w:rsidRPr="00E946B0" w:rsidRDefault="00551409" w:rsidP="00F53BB8">
            <w:pPr>
              <w:pStyle w:val="ListParagraph"/>
              <w:tabs>
                <w:tab w:val="left" w:pos="2349"/>
              </w:tabs>
              <w:spacing w:before="1"/>
              <w:ind w:left="498" w:right="-9"/>
              <w:jc w:val="both"/>
              <w:rPr>
                <w:rFonts w:ascii="Cambria" w:hAnsi="Cambria" w:cs="Times New Roman"/>
                <w:sz w:val="24"/>
                <w:szCs w:val="24"/>
              </w:rPr>
            </w:pPr>
            <w:r w:rsidRPr="00E946B0">
              <w:rPr>
                <w:rFonts w:ascii="Cambria" w:hAnsi="Cambria" w:cs="Times New Roman"/>
                <w:sz w:val="24"/>
                <w:szCs w:val="24"/>
              </w:rPr>
              <w:t xml:space="preserve">Kalimat Afirmasi : </w:t>
            </w:r>
          </w:p>
          <w:p w14:paraId="2B292E33" w14:textId="77777777" w:rsidR="00551409" w:rsidRPr="00E946B0" w:rsidRDefault="00551409" w:rsidP="00551409">
            <w:pPr>
              <w:pStyle w:val="ListParagraph"/>
              <w:numPr>
                <w:ilvl w:val="0"/>
                <w:numId w:val="45"/>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CH</w:t>
            </w:r>
            <w:r w:rsidRPr="00E946B0">
              <w:rPr>
                <w:rFonts w:ascii="Cambria" w:hAnsi="Cambria" w:cs="Times New Roman"/>
                <w:spacing w:val="-1"/>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Chín)</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sz w:val="24"/>
                <w:szCs w:val="24"/>
              </w:rPr>
              <w:t>ketukan</w:t>
            </w:r>
            <w:r w:rsidRPr="00E946B0">
              <w:rPr>
                <w:rFonts w:ascii="Cambria" w:hAnsi="Cambria" w:cs="Times New Roman"/>
                <w:spacing w:val="-1"/>
                <w:sz w:val="24"/>
                <w:szCs w:val="24"/>
              </w:rPr>
              <w:t xml:space="preserve"> </w:t>
            </w:r>
            <w:r w:rsidRPr="00E946B0">
              <w:rPr>
                <w:rFonts w:ascii="Cambria" w:hAnsi="Cambria" w:cs="Times New Roman"/>
                <w:sz w:val="24"/>
                <w:szCs w:val="24"/>
              </w:rPr>
              <w:t>di</w:t>
            </w:r>
            <w:r w:rsidRPr="00E946B0">
              <w:rPr>
                <w:rFonts w:ascii="Cambria" w:hAnsi="Cambria" w:cs="Times New Roman"/>
                <w:spacing w:val="-1"/>
                <w:sz w:val="24"/>
                <w:szCs w:val="24"/>
              </w:rPr>
              <w:t xml:space="preserve"> </w:t>
            </w:r>
            <w:r w:rsidRPr="00E946B0">
              <w:rPr>
                <w:rFonts w:ascii="Cambria" w:hAnsi="Cambria" w:cs="Times New Roman"/>
                <w:sz w:val="24"/>
                <w:szCs w:val="24"/>
              </w:rPr>
              <w:t>tengah-tengah</w:t>
            </w:r>
            <w:r w:rsidRPr="00E946B0">
              <w:rPr>
                <w:rFonts w:ascii="Cambria" w:hAnsi="Cambria" w:cs="Times New Roman"/>
                <w:spacing w:val="-1"/>
                <w:sz w:val="24"/>
                <w:szCs w:val="24"/>
              </w:rPr>
              <w:t xml:space="preserve"> </w:t>
            </w:r>
            <w:r w:rsidRPr="00E946B0">
              <w:rPr>
                <w:rFonts w:ascii="Cambria" w:hAnsi="Cambria" w:cs="Times New Roman"/>
                <w:sz w:val="24"/>
                <w:szCs w:val="24"/>
              </w:rPr>
              <w:t>dagu</w:t>
            </w:r>
            <w:r w:rsidRPr="00E946B0">
              <w:rPr>
                <w:rFonts w:ascii="Cambria" w:hAnsi="Cambria" w:cs="Times New Roman"/>
                <w:spacing w:val="-1"/>
                <w:sz w:val="24"/>
                <w:szCs w:val="24"/>
              </w:rPr>
              <w:t xml:space="preserve"> </w:t>
            </w:r>
            <w:r w:rsidRPr="00E946B0">
              <w:rPr>
                <w:rFonts w:ascii="Cambria" w:hAnsi="Cambria" w:cs="Times New Roman"/>
                <w:sz w:val="24"/>
                <w:szCs w:val="24"/>
              </w:rPr>
              <w:t>atau</w:t>
            </w:r>
            <w:r w:rsidRPr="00E946B0">
              <w:rPr>
                <w:rFonts w:ascii="Cambria" w:hAnsi="Cambria" w:cs="Times New Roman"/>
                <w:spacing w:val="-1"/>
                <w:sz w:val="24"/>
                <w:szCs w:val="24"/>
              </w:rPr>
              <w:t xml:space="preserve"> </w:t>
            </w:r>
            <w:r w:rsidRPr="00E946B0">
              <w:rPr>
                <w:rFonts w:ascii="Cambria" w:hAnsi="Cambria" w:cs="Times New Roman"/>
                <w:sz w:val="24"/>
                <w:szCs w:val="24"/>
              </w:rPr>
              <w:t>di</w:t>
            </w:r>
            <w:r w:rsidRPr="00E946B0">
              <w:rPr>
                <w:rFonts w:ascii="Cambria" w:hAnsi="Cambria" w:cs="Times New Roman"/>
                <w:spacing w:val="1"/>
                <w:sz w:val="24"/>
                <w:szCs w:val="24"/>
              </w:rPr>
              <w:t xml:space="preserve"> </w:t>
            </w:r>
            <w:r w:rsidRPr="00E946B0">
              <w:rPr>
                <w:rFonts w:ascii="Cambria" w:hAnsi="Cambria" w:cs="Times New Roman"/>
                <w:sz w:val="24"/>
                <w:szCs w:val="24"/>
              </w:rPr>
              <w:t>bawah bibir.</w:t>
            </w:r>
          </w:p>
          <w:p w14:paraId="65DE33C4" w14:textId="575B1ED1" w:rsidR="00551409" w:rsidRPr="00E946B0" w:rsidRDefault="00551409" w:rsidP="00F53BB8">
            <w:pPr>
              <w:pStyle w:val="ListParagraph"/>
              <w:tabs>
                <w:tab w:val="left" w:pos="2349"/>
              </w:tabs>
              <w:ind w:left="498" w:right="-9"/>
              <w:jc w:val="both"/>
              <w:rPr>
                <w:rFonts w:ascii="Cambria" w:hAnsi="Cambria" w:cs="Times New Roman"/>
                <w:sz w:val="24"/>
                <w:szCs w:val="24"/>
              </w:rPr>
            </w:pPr>
            <w:r w:rsidRPr="00E946B0">
              <w:rPr>
                <w:rFonts w:ascii="Cambria" w:hAnsi="Cambria" w:cs="Times New Roman"/>
                <w:sz w:val="24"/>
                <w:szCs w:val="24"/>
              </w:rPr>
              <w:t xml:space="preserve">Kalimat Afirmasi : </w:t>
            </w:r>
          </w:p>
          <w:p w14:paraId="1874CCDC" w14:textId="4E7B79EB" w:rsidR="00551409" w:rsidRPr="00E946B0" w:rsidRDefault="00551409" w:rsidP="00551409">
            <w:pPr>
              <w:pStyle w:val="ListParagraph"/>
              <w:numPr>
                <w:ilvl w:val="0"/>
                <w:numId w:val="45"/>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CB</w:t>
            </w:r>
            <w:r w:rsidRPr="00E946B0">
              <w:rPr>
                <w:rFonts w:ascii="Cambria" w:hAnsi="Cambria" w:cs="Times New Roman"/>
                <w:spacing w:val="-1"/>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Collarbone</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sz w:val="24"/>
                <w:szCs w:val="24"/>
              </w:rPr>
              <w:t>ketukan</w:t>
            </w:r>
            <w:r w:rsidRPr="00E946B0">
              <w:rPr>
                <w:rFonts w:ascii="Cambria" w:hAnsi="Cambria" w:cs="Times New Roman"/>
                <w:spacing w:val="-1"/>
                <w:sz w:val="24"/>
                <w:szCs w:val="24"/>
              </w:rPr>
              <w:t xml:space="preserve"> </w:t>
            </w:r>
            <w:r w:rsidRPr="00E946B0">
              <w:rPr>
                <w:rFonts w:ascii="Cambria" w:hAnsi="Cambria" w:cs="Times New Roman"/>
                <w:sz w:val="24"/>
                <w:szCs w:val="24"/>
              </w:rPr>
              <w:t>satu</w:t>
            </w:r>
            <w:r w:rsidRPr="00E946B0">
              <w:rPr>
                <w:rFonts w:ascii="Cambria" w:hAnsi="Cambria" w:cs="Times New Roman"/>
                <w:spacing w:val="-1"/>
                <w:sz w:val="24"/>
                <w:szCs w:val="24"/>
              </w:rPr>
              <w:t xml:space="preserve"> </w:t>
            </w:r>
            <w:r w:rsidRPr="00E946B0">
              <w:rPr>
                <w:rFonts w:ascii="Cambria" w:hAnsi="Cambria" w:cs="Times New Roman"/>
                <w:sz w:val="24"/>
                <w:szCs w:val="24"/>
              </w:rPr>
              <w:t>sentimeter</w:t>
            </w:r>
            <w:r w:rsidRPr="00E946B0">
              <w:rPr>
                <w:rFonts w:ascii="Cambria" w:hAnsi="Cambria" w:cs="Times New Roman"/>
                <w:spacing w:val="-1"/>
                <w:sz w:val="24"/>
                <w:szCs w:val="24"/>
              </w:rPr>
              <w:t xml:space="preserve"> </w:t>
            </w:r>
            <w:r w:rsidRPr="00E946B0">
              <w:rPr>
                <w:rFonts w:ascii="Cambria" w:hAnsi="Cambria" w:cs="Times New Roman"/>
                <w:sz w:val="24"/>
                <w:szCs w:val="24"/>
              </w:rPr>
              <w:t>di</w:t>
            </w:r>
            <w:r w:rsidRPr="00E946B0">
              <w:rPr>
                <w:rFonts w:ascii="Cambria" w:hAnsi="Cambria" w:cs="Times New Roman"/>
                <w:spacing w:val="-1"/>
                <w:sz w:val="24"/>
                <w:szCs w:val="24"/>
              </w:rPr>
              <w:t xml:space="preserve"> </w:t>
            </w:r>
            <w:r w:rsidRPr="00E946B0">
              <w:rPr>
                <w:rFonts w:ascii="Cambria" w:hAnsi="Cambria" w:cs="Times New Roman"/>
                <w:sz w:val="24"/>
                <w:szCs w:val="24"/>
              </w:rPr>
              <w:t>bawah</w:t>
            </w:r>
            <w:r w:rsidRPr="00E946B0">
              <w:rPr>
                <w:rFonts w:ascii="Cambria" w:hAnsi="Cambria" w:cs="Times New Roman"/>
                <w:spacing w:val="-1"/>
                <w:sz w:val="24"/>
                <w:szCs w:val="24"/>
              </w:rPr>
              <w:t xml:space="preserve"> </w:t>
            </w:r>
            <w:r w:rsidRPr="00E946B0">
              <w:rPr>
                <w:rFonts w:ascii="Cambria" w:hAnsi="Cambria" w:cs="Times New Roman"/>
                <w:sz w:val="24"/>
                <w:szCs w:val="24"/>
              </w:rPr>
              <w:t>tulang</w:t>
            </w:r>
            <w:r w:rsidRPr="00E946B0">
              <w:rPr>
                <w:rFonts w:ascii="Cambria" w:hAnsi="Cambria" w:cs="Times New Roman"/>
                <w:spacing w:val="-1"/>
                <w:sz w:val="24"/>
                <w:szCs w:val="24"/>
              </w:rPr>
              <w:t xml:space="preserve"> </w:t>
            </w:r>
            <w:r w:rsidR="00FF11A4">
              <w:rPr>
                <w:rFonts w:ascii="Cambria" w:hAnsi="Cambria" w:cs="Times New Roman"/>
                <w:sz w:val="24"/>
                <w:szCs w:val="24"/>
              </w:rPr>
              <w:t>selangka</w:t>
            </w:r>
          </w:p>
          <w:p w14:paraId="53E3C18D" w14:textId="5DBA26E5" w:rsidR="00551409" w:rsidRPr="00E946B0" w:rsidRDefault="00551409" w:rsidP="00F53BB8">
            <w:pPr>
              <w:pStyle w:val="ListParagraph"/>
              <w:tabs>
                <w:tab w:val="left" w:pos="2349"/>
              </w:tabs>
              <w:ind w:left="498" w:right="-9"/>
              <w:jc w:val="both"/>
              <w:rPr>
                <w:rFonts w:ascii="Cambria" w:hAnsi="Cambria" w:cs="Times New Roman"/>
                <w:sz w:val="24"/>
                <w:szCs w:val="24"/>
              </w:rPr>
            </w:pPr>
            <w:r w:rsidRPr="00E946B0">
              <w:rPr>
                <w:rFonts w:ascii="Cambria" w:hAnsi="Cambria" w:cs="Times New Roman"/>
                <w:sz w:val="24"/>
                <w:szCs w:val="24"/>
              </w:rPr>
              <w:t xml:space="preserve">Kalimat Afirmasi : </w:t>
            </w:r>
          </w:p>
          <w:p w14:paraId="63852FD0" w14:textId="77777777" w:rsidR="00551409" w:rsidRPr="00E946B0" w:rsidRDefault="00551409" w:rsidP="00551409">
            <w:pPr>
              <w:pStyle w:val="ListParagraph"/>
              <w:numPr>
                <w:ilvl w:val="0"/>
                <w:numId w:val="45"/>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UA (</w:t>
            </w:r>
            <w:r w:rsidRPr="00E946B0">
              <w:rPr>
                <w:rFonts w:ascii="Cambria" w:hAnsi="Cambria" w:cs="Times New Roman"/>
                <w:i/>
                <w:sz w:val="24"/>
                <w:szCs w:val="24"/>
              </w:rPr>
              <w:t>Under Arm</w:t>
            </w:r>
            <w:r w:rsidRPr="00E946B0">
              <w:rPr>
                <w:rFonts w:ascii="Cambria" w:hAnsi="Cambria" w:cs="Times New Roman"/>
                <w:sz w:val="24"/>
                <w:szCs w:val="24"/>
              </w:rPr>
              <w:t>), ketukan di bawah ketiak atau pada tulang iga</w:t>
            </w:r>
            <w:r w:rsidRPr="00E946B0">
              <w:rPr>
                <w:rFonts w:ascii="Cambria" w:hAnsi="Cambria" w:cs="Times New Roman"/>
                <w:spacing w:val="1"/>
                <w:sz w:val="24"/>
                <w:szCs w:val="24"/>
              </w:rPr>
              <w:t xml:space="preserve"> </w:t>
            </w:r>
            <w:r w:rsidRPr="00E946B0">
              <w:rPr>
                <w:rFonts w:ascii="Cambria" w:hAnsi="Cambria" w:cs="Times New Roman"/>
                <w:sz w:val="24"/>
                <w:szCs w:val="24"/>
              </w:rPr>
              <w:t>pertama.</w:t>
            </w:r>
          </w:p>
          <w:p w14:paraId="0788267E" w14:textId="4972F968" w:rsidR="00551409" w:rsidRPr="00E946B0" w:rsidRDefault="00551409" w:rsidP="00F53BB8">
            <w:pPr>
              <w:pStyle w:val="ListParagraph"/>
              <w:tabs>
                <w:tab w:val="left" w:pos="2349"/>
              </w:tabs>
              <w:ind w:left="498" w:right="-9"/>
              <w:jc w:val="both"/>
              <w:rPr>
                <w:rFonts w:ascii="Cambria" w:hAnsi="Cambria" w:cs="Times New Roman"/>
                <w:sz w:val="24"/>
                <w:szCs w:val="24"/>
              </w:rPr>
            </w:pPr>
            <w:r w:rsidRPr="00E946B0">
              <w:rPr>
                <w:rFonts w:ascii="Cambria" w:hAnsi="Cambria" w:cs="Times New Roman"/>
                <w:sz w:val="24"/>
                <w:szCs w:val="24"/>
              </w:rPr>
              <w:t xml:space="preserve">Kalimat Afirmasi : </w:t>
            </w:r>
          </w:p>
          <w:p w14:paraId="0D3960C8" w14:textId="77777777" w:rsidR="00551409" w:rsidRPr="00E946B0" w:rsidRDefault="00551409" w:rsidP="00551409">
            <w:pPr>
              <w:pStyle w:val="ListParagraph"/>
              <w:numPr>
                <w:ilvl w:val="0"/>
                <w:numId w:val="45"/>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KC</w:t>
            </w:r>
            <w:r w:rsidRPr="00E946B0">
              <w:rPr>
                <w:rFonts w:ascii="Cambria" w:hAnsi="Cambria" w:cs="Times New Roman"/>
                <w:spacing w:val="1"/>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Karate</w:t>
            </w:r>
            <w:r w:rsidRPr="00E946B0">
              <w:rPr>
                <w:rFonts w:ascii="Cambria" w:hAnsi="Cambria" w:cs="Times New Roman"/>
                <w:i/>
                <w:spacing w:val="1"/>
                <w:sz w:val="24"/>
                <w:szCs w:val="24"/>
              </w:rPr>
              <w:t xml:space="preserve"> </w:t>
            </w:r>
            <w:r w:rsidRPr="00E946B0">
              <w:rPr>
                <w:rFonts w:ascii="Cambria" w:hAnsi="Cambria" w:cs="Times New Roman"/>
                <w:i/>
                <w:sz w:val="24"/>
                <w:szCs w:val="24"/>
              </w:rPr>
              <w:t>Cup</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sz w:val="24"/>
                <w:szCs w:val="24"/>
              </w:rPr>
              <w:t>di</w:t>
            </w:r>
            <w:r w:rsidRPr="00E946B0">
              <w:rPr>
                <w:rFonts w:ascii="Cambria" w:hAnsi="Cambria" w:cs="Times New Roman"/>
                <w:spacing w:val="1"/>
                <w:sz w:val="24"/>
                <w:szCs w:val="24"/>
              </w:rPr>
              <w:t xml:space="preserve"> </w:t>
            </w:r>
            <w:r w:rsidRPr="00E946B0">
              <w:rPr>
                <w:rFonts w:ascii="Cambria" w:hAnsi="Cambria" w:cs="Times New Roman"/>
                <w:sz w:val="24"/>
                <w:szCs w:val="24"/>
              </w:rPr>
              <w:t>pinggir</w:t>
            </w:r>
            <w:r w:rsidRPr="00E946B0">
              <w:rPr>
                <w:rFonts w:ascii="Cambria" w:hAnsi="Cambria" w:cs="Times New Roman"/>
                <w:spacing w:val="1"/>
                <w:sz w:val="24"/>
                <w:szCs w:val="24"/>
              </w:rPr>
              <w:t xml:space="preserve"> </w:t>
            </w:r>
            <w:r w:rsidRPr="00E946B0">
              <w:rPr>
                <w:rFonts w:ascii="Cambria" w:hAnsi="Cambria" w:cs="Times New Roman"/>
                <w:sz w:val="24"/>
                <w:szCs w:val="24"/>
              </w:rPr>
              <w:t>tangan</w:t>
            </w:r>
            <w:r w:rsidRPr="00E946B0">
              <w:rPr>
                <w:rFonts w:ascii="Cambria" w:hAnsi="Cambria" w:cs="Times New Roman"/>
                <w:spacing w:val="1"/>
                <w:sz w:val="24"/>
                <w:szCs w:val="24"/>
              </w:rPr>
              <w:t xml:space="preserve"> </w:t>
            </w:r>
            <w:r w:rsidRPr="00E946B0">
              <w:rPr>
                <w:rFonts w:ascii="Cambria" w:hAnsi="Cambria" w:cs="Times New Roman"/>
                <w:sz w:val="24"/>
                <w:szCs w:val="24"/>
              </w:rPr>
              <w:t>dengan</w:t>
            </w:r>
            <w:r w:rsidRPr="00E946B0">
              <w:rPr>
                <w:rFonts w:ascii="Cambria" w:hAnsi="Cambria" w:cs="Times New Roman"/>
                <w:spacing w:val="1"/>
                <w:sz w:val="24"/>
                <w:szCs w:val="24"/>
              </w:rPr>
              <w:t xml:space="preserve"> </w:t>
            </w:r>
            <w:r w:rsidRPr="00E946B0">
              <w:rPr>
                <w:rFonts w:ascii="Cambria" w:hAnsi="Cambria" w:cs="Times New Roman"/>
                <w:sz w:val="24"/>
                <w:szCs w:val="24"/>
              </w:rPr>
              <w:t>mengetuk</w:t>
            </w:r>
            <w:r w:rsidRPr="00E946B0">
              <w:rPr>
                <w:rFonts w:ascii="Cambria" w:hAnsi="Cambria" w:cs="Times New Roman"/>
                <w:spacing w:val="-57"/>
                <w:sz w:val="24"/>
                <w:szCs w:val="24"/>
              </w:rPr>
              <w:t xml:space="preserve"> </w:t>
            </w:r>
            <w:r w:rsidRPr="00E946B0">
              <w:rPr>
                <w:rFonts w:ascii="Cambria" w:hAnsi="Cambria" w:cs="Times New Roman"/>
                <w:sz w:val="24"/>
                <w:szCs w:val="24"/>
              </w:rPr>
              <w:t>menggunakan</w:t>
            </w:r>
            <w:r w:rsidRPr="00E946B0">
              <w:rPr>
                <w:rFonts w:ascii="Cambria" w:hAnsi="Cambria" w:cs="Times New Roman"/>
                <w:spacing w:val="1"/>
                <w:sz w:val="24"/>
                <w:szCs w:val="24"/>
              </w:rPr>
              <w:t xml:space="preserve"> </w:t>
            </w:r>
            <w:r w:rsidRPr="00E946B0">
              <w:rPr>
                <w:rFonts w:ascii="Cambria" w:hAnsi="Cambria" w:cs="Times New Roman"/>
                <w:sz w:val="24"/>
                <w:szCs w:val="24"/>
              </w:rPr>
              <w:t>ujung</w:t>
            </w:r>
            <w:r w:rsidRPr="00E946B0">
              <w:rPr>
                <w:rFonts w:ascii="Cambria" w:hAnsi="Cambria" w:cs="Times New Roman"/>
                <w:spacing w:val="1"/>
                <w:sz w:val="24"/>
                <w:szCs w:val="24"/>
              </w:rPr>
              <w:t xml:space="preserve"> </w:t>
            </w:r>
            <w:r w:rsidRPr="00E946B0">
              <w:rPr>
                <w:rFonts w:ascii="Cambria" w:hAnsi="Cambria" w:cs="Times New Roman"/>
                <w:sz w:val="24"/>
                <w:szCs w:val="24"/>
              </w:rPr>
              <w:t>jari</w:t>
            </w:r>
            <w:r w:rsidRPr="00E946B0">
              <w:rPr>
                <w:rFonts w:ascii="Cambria" w:hAnsi="Cambria" w:cs="Times New Roman"/>
                <w:spacing w:val="1"/>
                <w:sz w:val="24"/>
                <w:szCs w:val="24"/>
              </w:rPr>
              <w:t xml:space="preserve"> </w:t>
            </w:r>
            <w:r w:rsidRPr="00E946B0">
              <w:rPr>
                <w:rFonts w:ascii="Cambria" w:hAnsi="Cambria" w:cs="Times New Roman"/>
                <w:sz w:val="24"/>
                <w:szCs w:val="24"/>
              </w:rPr>
              <w:t>sambil</w:t>
            </w:r>
            <w:r w:rsidRPr="00E946B0">
              <w:rPr>
                <w:rFonts w:ascii="Cambria" w:hAnsi="Cambria" w:cs="Times New Roman"/>
                <w:spacing w:val="1"/>
                <w:sz w:val="24"/>
                <w:szCs w:val="24"/>
              </w:rPr>
              <w:t xml:space="preserve"> </w:t>
            </w:r>
            <w:r w:rsidRPr="00E946B0">
              <w:rPr>
                <w:rFonts w:ascii="Cambria" w:hAnsi="Cambria" w:cs="Times New Roman"/>
                <w:sz w:val="24"/>
                <w:szCs w:val="24"/>
              </w:rPr>
              <w:t>menyatakan</w:t>
            </w:r>
            <w:r w:rsidRPr="00E946B0">
              <w:rPr>
                <w:rFonts w:ascii="Cambria" w:hAnsi="Cambria" w:cs="Times New Roman"/>
                <w:spacing w:val="1"/>
                <w:sz w:val="24"/>
                <w:szCs w:val="24"/>
              </w:rPr>
              <w:t xml:space="preserve"> </w:t>
            </w:r>
            <w:r w:rsidRPr="00E946B0">
              <w:rPr>
                <w:rFonts w:ascii="Cambria" w:hAnsi="Cambria" w:cs="Times New Roman"/>
                <w:sz w:val="24"/>
                <w:szCs w:val="24"/>
              </w:rPr>
              <w:t>penerimaan</w:t>
            </w:r>
            <w:r w:rsidRPr="00E946B0">
              <w:rPr>
                <w:rFonts w:ascii="Cambria" w:hAnsi="Cambria" w:cs="Times New Roman"/>
                <w:spacing w:val="60"/>
                <w:sz w:val="24"/>
                <w:szCs w:val="24"/>
              </w:rPr>
              <w:t xml:space="preserve"> </w:t>
            </w:r>
            <w:r w:rsidRPr="00E946B0">
              <w:rPr>
                <w:rFonts w:ascii="Cambria" w:hAnsi="Cambria" w:cs="Times New Roman"/>
                <w:sz w:val="24"/>
                <w:szCs w:val="24"/>
              </w:rPr>
              <w:t>diri</w:t>
            </w:r>
            <w:r w:rsidRPr="00E946B0">
              <w:rPr>
                <w:rFonts w:ascii="Cambria" w:hAnsi="Cambria" w:cs="Times New Roman"/>
                <w:spacing w:val="1"/>
                <w:sz w:val="24"/>
                <w:szCs w:val="24"/>
              </w:rPr>
              <w:t xml:space="preserve"> </w:t>
            </w:r>
            <w:r w:rsidRPr="00E946B0">
              <w:rPr>
                <w:rFonts w:ascii="Cambria" w:hAnsi="Cambria" w:cs="Times New Roman"/>
                <w:sz w:val="24"/>
                <w:szCs w:val="24"/>
              </w:rPr>
              <w:t>secara</w:t>
            </w:r>
            <w:r w:rsidRPr="00E946B0">
              <w:rPr>
                <w:rFonts w:ascii="Cambria" w:hAnsi="Cambria" w:cs="Times New Roman"/>
                <w:spacing w:val="-2"/>
                <w:sz w:val="24"/>
                <w:szCs w:val="24"/>
              </w:rPr>
              <w:t xml:space="preserve"> </w:t>
            </w:r>
            <w:r w:rsidRPr="00E946B0">
              <w:rPr>
                <w:rFonts w:ascii="Cambria" w:hAnsi="Cambria" w:cs="Times New Roman"/>
                <w:sz w:val="24"/>
                <w:szCs w:val="24"/>
              </w:rPr>
              <w:t>ikhlas atas masalah</w:t>
            </w:r>
            <w:r w:rsidRPr="00E946B0">
              <w:rPr>
                <w:rFonts w:ascii="Cambria" w:hAnsi="Cambria" w:cs="Times New Roman"/>
                <w:spacing w:val="-1"/>
                <w:sz w:val="24"/>
                <w:szCs w:val="24"/>
              </w:rPr>
              <w:t xml:space="preserve"> </w:t>
            </w:r>
            <w:r w:rsidRPr="00E946B0">
              <w:rPr>
                <w:rFonts w:ascii="Cambria" w:hAnsi="Cambria" w:cs="Times New Roman"/>
                <w:sz w:val="24"/>
                <w:szCs w:val="24"/>
              </w:rPr>
              <w:t>yang dihadapi (gejala).</w:t>
            </w:r>
          </w:p>
          <w:p w14:paraId="6D428430" w14:textId="5FF0ECA1" w:rsidR="00551409" w:rsidRPr="00E946B0" w:rsidRDefault="00551409" w:rsidP="00F53BB8">
            <w:pPr>
              <w:pStyle w:val="ListParagraph"/>
              <w:tabs>
                <w:tab w:val="left" w:pos="2349"/>
              </w:tabs>
              <w:spacing w:before="1"/>
              <w:ind w:left="498" w:right="-9"/>
              <w:jc w:val="both"/>
              <w:rPr>
                <w:rFonts w:ascii="Cambria" w:hAnsi="Cambria" w:cs="Times New Roman"/>
                <w:sz w:val="24"/>
                <w:szCs w:val="24"/>
              </w:rPr>
            </w:pPr>
            <w:r w:rsidRPr="00E946B0">
              <w:rPr>
                <w:rFonts w:ascii="Cambria" w:hAnsi="Cambria" w:cs="Times New Roman"/>
                <w:sz w:val="24"/>
                <w:szCs w:val="24"/>
              </w:rPr>
              <w:t xml:space="preserve">Kalimat Afirmasi : </w:t>
            </w:r>
          </w:p>
        </w:tc>
        <w:tc>
          <w:tcPr>
            <w:tcW w:w="1260" w:type="dxa"/>
            <w:vAlign w:val="center"/>
          </w:tcPr>
          <w:p w14:paraId="2BD613BC" w14:textId="77777777" w:rsidR="00551409" w:rsidRPr="00E946B0" w:rsidRDefault="00551409" w:rsidP="00F53BB8">
            <w:pPr>
              <w:pStyle w:val="BodyText"/>
              <w:ind w:right="-9"/>
              <w:jc w:val="center"/>
              <w:rPr>
                <w:rFonts w:ascii="Cambria" w:hAnsi="Cambria"/>
              </w:rPr>
            </w:pPr>
            <w:r w:rsidRPr="00E946B0">
              <w:rPr>
                <w:rFonts w:ascii="Cambria" w:hAnsi="Cambria"/>
              </w:rPr>
              <w:lastRenderedPageBreak/>
              <w:t>30 menit</w:t>
            </w:r>
          </w:p>
        </w:tc>
      </w:tr>
      <w:tr w:rsidR="00551409" w:rsidRPr="00E946B0" w14:paraId="48269059" w14:textId="77777777" w:rsidTr="00F53BB8">
        <w:tc>
          <w:tcPr>
            <w:tcW w:w="1440" w:type="dxa"/>
          </w:tcPr>
          <w:p w14:paraId="306152C6" w14:textId="77777777" w:rsidR="00551409" w:rsidRPr="00E946B0" w:rsidRDefault="00551409" w:rsidP="00551409">
            <w:pPr>
              <w:pStyle w:val="NoSpacing"/>
              <w:numPr>
                <w:ilvl w:val="0"/>
                <w:numId w:val="43"/>
              </w:numPr>
              <w:rPr>
                <w:rFonts w:ascii="Cambria" w:hAnsi="Cambria"/>
                <w:sz w:val="24"/>
                <w:szCs w:val="24"/>
              </w:rPr>
            </w:pPr>
            <w:r w:rsidRPr="00E946B0">
              <w:rPr>
                <w:rFonts w:ascii="Cambria" w:hAnsi="Cambria"/>
                <w:sz w:val="24"/>
                <w:szCs w:val="24"/>
              </w:rPr>
              <w:t>Evaluasi</w:t>
            </w:r>
          </w:p>
        </w:tc>
        <w:tc>
          <w:tcPr>
            <w:tcW w:w="6007" w:type="dxa"/>
          </w:tcPr>
          <w:p w14:paraId="20B13758" w14:textId="77777777" w:rsidR="00551409" w:rsidRPr="00E946B0" w:rsidRDefault="00551409" w:rsidP="00551409">
            <w:pPr>
              <w:pStyle w:val="ListParagraph"/>
              <w:numPr>
                <w:ilvl w:val="0"/>
                <w:numId w:val="46"/>
              </w:numPr>
              <w:tabs>
                <w:tab w:val="left" w:pos="2349"/>
              </w:tabs>
              <w:ind w:left="498" w:right="-9" w:hanging="498"/>
              <w:contextualSpacing w:val="0"/>
              <w:jc w:val="both"/>
              <w:rPr>
                <w:rFonts w:ascii="Cambria" w:hAnsi="Cambria" w:cs="Times New Roman"/>
                <w:sz w:val="24"/>
                <w:szCs w:val="24"/>
              </w:rPr>
            </w:pPr>
            <w:r w:rsidRPr="00E946B0">
              <w:rPr>
                <w:rFonts w:ascii="Cambria" w:hAnsi="Cambria" w:cs="Times New Roman"/>
                <w:sz w:val="24"/>
                <w:szCs w:val="24"/>
              </w:rPr>
              <w:t>Klien</w:t>
            </w:r>
            <w:r w:rsidRPr="00E946B0">
              <w:rPr>
                <w:rFonts w:ascii="Cambria" w:hAnsi="Cambria" w:cs="Times New Roman"/>
                <w:spacing w:val="-1"/>
                <w:sz w:val="24"/>
                <w:szCs w:val="24"/>
              </w:rPr>
              <w:t xml:space="preserve"> </w:t>
            </w:r>
            <w:r w:rsidRPr="00E946B0">
              <w:rPr>
                <w:rFonts w:ascii="Cambria" w:hAnsi="Cambria" w:cs="Times New Roman"/>
                <w:sz w:val="24"/>
                <w:szCs w:val="24"/>
              </w:rPr>
              <w:t>diberikan jeda</w:t>
            </w:r>
            <w:r w:rsidRPr="00E946B0">
              <w:rPr>
                <w:rFonts w:ascii="Cambria" w:hAnsi="Cambria" w:cs="Times New Roman"/>
                <w:spacing w:val="-1"/>
                <w:sz w:val="24"/>
                <w:szCs w:val="24"/>
              </w:rPr>
              <w:t xml:space="preserve"> </w:t>
            </w:r>
            <w:r w:rsidRPr="00E946B0">
              <w:rPr>
                <w:rFonts w:ascii="Cambria" w:hAnsi="Cambria" w:cs="Times New Roman"/>
                <w:sz w:val="24"/>
                <w:szCs w:val="24"/>
              </w:rPr>
              <w:t>waktu untuk</w:t>
            </w:r>
            <w:r w:rsidRPr="00E946B0">
              <w:rPr>
                <w:rFonts w:ascii="Cambria" w:hAnsi="Cambria" w:cs="Times New Roman"/>
                <w:spacing w:val="-1"/>
                <w:sz w:val="24"/>
                <w:szCs w:val="24"/>
              </w:rPr>
              <w:t xml:space="preserve"> </w:t>
            </w:r>
            <w:r w:rsidRPr="00E946B0">
              <w:rPr>
                <w:rFonts w:ascii="Cambria" w:hAnsi="Cambria" w:cs="Times New Roman"/>
                <w:sz w:val="24"/>
                <w:szCs w:val="24"/>
              </w:rPr>
              <w:t>tetap rileks</w:t>
            </w:r>
            <w:r w:rsidRPr="00E946B0">
              <w:rPr>
                <w:rFonts w:ascii="Cambria" w:hAnsi="Cambria" w:cs="Times New Roman"/>
                <w:spacing w:val="-1"/>
                <w:sz w:val="24"/>
                <w:szCs w:val="24"/>
              </w:rPr>
              <w:t xml:space="preserve"> </w:t>
            </w:r>
            <w:r w:rsidRPr="00E946B0">
              <w:rPr>
                <w:rFonts w:ascii="Cambria" w:hAnsi="Cambria" w:cs="Times New Roman"/>
                <w:sz w:val="24"/>
                <w:szCs w:val="24"/>
              </w:rPr>
              <w:t>selama 3</w:t>
            </w:r>
            <w:r w:rsidRPr="00E946B0">
              <w:rPr>
                <w:rFonts w:ascii="Cambria" w:hAnsi="Cambria" w:cs="Times New Roman"/>
                <w:spacing w:val="-1"/>
                <w:sz w:val="24"/>
                <w:szCs w:val="24"/>
              </w:rPr>
              <w:t xml:space="preserve"> </w:t>
            </w:r>
            <w:r w:rsidRPr="00E946B0">
              <w:rPr>
                <w:rFonts w:ascii="Cambria" w:hAnsi="Cambria" w:cs="Times New Roman"/>
                <w:sz w:val="24"/>
                <w:szCs w:val="24"/>
              </w:rPr>
              <w:t>menit.</w:t>
            </w:r>
          </w:p>
          <w:p w14:paraId="00E6398A" w14:textId="1F4CF803" w:rsidR="00551409" w:rsidRDefault="00551409" w:rsidP="00551409">
            <w:pPr>
              <w:pStyle w:val="ListParagraph"/>
              <w:numPr>
                <w:ilvl w:val="0"/>
                <w:numId w:val="46"/>
              </w:numPr>
              <w:tabs>
                <w:tab w:val="left" w:pos="2349"/>
              </w:tabs>
              <w:ind w:left="498" w:right="-9" w:hanging="498"/>
              <w:contextualSpacing w:val="0"/>
              <w:jc w:val="both"/>
              <w:rPr>
                <w:rFonts w:ascii="Cambria" w:hAnsi="Cambria" w:cs="Times New Roman"/>
                <w:sz w:val="24"/>
                <w:szCs w:val="24"/>
              </w:rPr>
            </w:pPr>
            <w:r w:rsidRPr="00E946B0">
              <w:rPr>
                <w:rFonts w:ascii="Cambria" w:hAnsi="Cambria" w:cs="Times New Roman"/>
                <w:sz w:val="24"/>
                <w:szCs w:val="24"/>
              </w:rPr>
              <w:t>Tahap evaluasi adalah cara mengalisis dan memaknai data yang</w:t>
            </w:r>
            <w:r w:rsidRPr="00E946B0">
              <w:rPr>
                <w:rFonts w:ascii="Cambria" w:hAnsi="Cambria" w:cs="Times New Roman"/>
                <w:spacing w:val="1"/>
                <w:sz w:val="24"/>
                <w:szCs w:val="24"/>
              </w:rPr>
              <w:t xml:space="preserve"> </w:t>
            </w:r>
            <w:r w:rsidRPr="00E946B0">
              <w:rPr>
                <w:rFonts w:ascii="Cambria" w:hAnsi="Cambria" w:cs="Times New Roman"/>
                <w:sz w:val="24"/>
                <w:szCs w:val="24"/>
              </w:rPr>
              <w:t>telah dikumpulkan pada tahap pelaksanaan penelitian, baik data</w:t>
            </w:r>
            <w:r w:rsidRPr="00E946B0">
              <w:rPr>
                <w:rFonts w:ascii="Cambria" w:hAnsi="Cambria" w:cs="Times New Roman"/>
                <w:spacing w:val="1"/>
                <w:sz w:val="24"/>
                <w:szCs w:val="24"/>
              </w:rPr>
              <w:t xml:space="preserve"> </w:t>
            </w:r>
            <w:r w:rsidRPr="00E946B0">
              <w:rPr>
                <w:rFonts w:ascii="Cambria" w:hAnsi="Cambria" w:cs="Times New Roman"/>
                <w:sz w:val="24"/>
                <w:szCs w:val="24"/>
              </w:rPr>
              <w:t>yang berhubungan dengan proses maupun hasil. Kedua data ini</w:t>
            </w:r>
            <w:r w:rsidRPr="00E946B0">
              <w:rPr>
                <w:rFonts w:ascii="Cambria" w:hAnsi="Cambria" w:cs="Times New Roman"/>
                <w:spacing w:val="1"/>
                <w:sz w:val="24"/>
                <w:szCs w:val="24"/>
              </w:rPr>
              <w:t xml:space="preserve"> </w:t>
            </w:r>
            <w:r w:rsidRPr="00E946B0">
              <w:rPr>
                <w:rFonts w:ascii="Cambria" w:hAnsi="Cambria" w:cs="Times New Roman"/>
                <w:sz w:val="24"/>
                <w:szCs w:val="24"/>
              </w:rPr>
              <w:t>saling</w:t>
            </w:r>
            <w:r w:rsidRPr="00E946B0">
              <w:rPr>
                <w:rFonts w:ascii="Cambria" w:hAnsi="Cambria" w:cs="Times New Roman"/>
                <w:spacing w:val="1"/>
                <w:sz w:val="24"/>
                <w:szCs w:val="24"/>
              </w:rPr>
              <w:t xml:space="preserve"> </w:t>
            </w:r>
            <w:r w:rsidRPr="00E946B0">
              <w:rPr>
                <w:rFonts w:ascii="Cambria" w:hAnsi="Cambria" w:cs="Times New Roman"/>
                <w:sz w:val="24"/>
                <w:szCs w:val="24"/>
              </w:rPr>
              <w:t>ketergantungan</w:t>
            </w:r>
            <w:r w:rsidRPr="00E946B0">
              <w:rPr>
                <w:rFonts w:ascii="Cambria" w:hAnsi="Cambria" w:cs="Times New Roman"/>
                <w:spacing w:val="1"/>
                <w:sz w:val="24"/>
                <w:szCs w:val="24"/>
              </w:rPr>
              <w:t xml:space="preserve"> </w:t>
            </w:r>
            <w:r w:rsidRPr="00E946B0">
              <w:rPr>
                <w:rFonts w:ascii="Cambria" w:hAnsi="Cambria" w:cs="Times New Roman"/>
                <w:sz w:val="24"/>
                <w:szCs w:val="24"/>
              </w:rPr>
              <w:t>satu</w:t>
            </w:r>
            <w:r w:rsidRPr="00E946B0">
              <w:rPr>
                <w:rFonts w:ascii="Cambria" w:hAnsi="Cambria" w:cs="Times New Roman"/>
                <w:spacing w:val="1"/>
                <w:sz w:val="24"/>
                <w:szCs w:val="24"/>
              </w:rPr>
              <w:t xml:space="preserve"> </w:t>
            </w:r>
            <w:r w:rsidRPr="00E946B0">
              <w:rPr>
                <w:rFonts w:ascii="Cambria" w:hAnsi="Cambria" w:cs="Times New Roman"/>
                <w:sz w:val="24"/>
                <w:szCs w:val="24"/>
              </w:rPr>
              <w:t>sama</w:t>
            </w:r>
            <w:r w:rsidRPr="00E946B0">
              <w:rPr>
                <w:rFonts w:ascii="Cambria" w:hAnsi="Cambria" w:cs="Times New Roman"/>
                <w:spacing w:val="1"/>
                <w:sz w:val="24"/>
                <w:szCs w:val="24"/>
              </w:rPr>
              <w:t xml:space="preserve"> </w:t>
            </w:r>
            <w:r w:rsidRPr="00E946B0">
              <w:rPr>
                <w:rFonts w:ascii="Cambria" w:hAnsi="Cambria" w:cs="Times New Roman"/>
                <w:sz w:val="24"/>
                <w:szCs w:val="24"/>
              </w:rPr>
              <w:t>lain</w:t>
            </w:r>
            <w:r w:rsidRPr="00E946B0">
              <w:rPr>
                <w:rFonts w:ascii="Cambria" w:hAnsi="Cambria" w:cs="Times New Roman"/>
                <w:spacing w:val="1"/>
                <w:sz w:val="24"/>
                <w:szCs w:val="24"/>
              </w:rPr>
              <w:t xml:space="preserve"> </w:t>
            </w:r>
            <w:r w:rsidRPr="00E946B0">
              <w:rPr>
                <w:rFonts w:ascii="Cambria" w:hAnsi="Cambria" w:cs="Times New Roman"/>
                <w:sz w:val="24"/>
                <w:szCs w:val="24"/>
              </w:rPr>
              <w:t>sehingga</w:t>
            </w:r>
            <w:r w:rsidRPr="00E946B0">
              <w:rPr>
                <w:rFonts w:ascii="Cambria" w:hAnsi="Cambria" w:cs="Times New Roman"/>
                <w:spacing w:val="1"/>
                <w:sz w:val="24"/>
                <w:szCs w:val="24"/>
              </w:rPr>
              <w:t xml:space="preserve"> </w:t>
            </w:r>
            <w:r w:rsidRPr="00E946B0">
              <w:rPr>
                <w:rFonts w:ascii="Cambria" w:hAnsi="Cambria" w:cs="Times New Roman"/>
                <w:sz w:val="24"/>
                <w:szCs w:val="24"/>
              </w:rPr>
              <w:t>perlu</w:t>
            </w:r>
            <w:r w:rsidRPr="00E946B0">
              <w:rPr>
                <w:rFonts w:ascii="Cambria" w:hAnsi="Cambria" w:cs="Times New Roman"/>
                <w:spacing w:val="1"/>
                <w:sz w:val="24"/>
                <w:szCs w:val="24"/>
              </w:rPr>
              <w:t xml:space="preserve"> </w:t>
            </w:r>
            <w:r w:rsidRPr="00E946B0">
              <w:rPr>
                <w:rFonts w:ascii="Cambria" w:hAnsi="Cambria" w:cs="Times New Roman"/>
                <w:sz w:val="24"/>
                <w:szCs w:val="24"/>
              </w:rPr>
              <w:t>dianalisis</w:t>
            </w:r>
            <w:r w:rsidRPr="00E946B0">
              <w:rPr>
                <w:rFonts w:ascii="Cambria" w:hAnsi="Cambria" w:cs="Times New Roman"/>
                <w:spacing w:val="1"/>
                <w:sz w:val="24"/>
                <w:szCs w:val="24"/>
              </w:rPr>
              <w:t xml:space="preserve"> </w:t>
            </w:r>
            <w:r w:rsidRPr="00E946B0">
              <w:rPr>
                <w:rFonts w:ascii="Cambria" w:hAnsi="Cambria" w:cs="Times New Roman"/>
                <w:sz w:val="24"/>
                <w:szCs w:val="24"/>
              </w:rPr>
              <w:t>sekaligus.</w:t>
            </w:r>
            <w:r w:rsidRPr="00E946B0">
              <w:rPr>
                <w:rFonts w:ascii="Cambria" w:hAnsi="Cambria" w:cs="Times New Roman"/>
                <w:spacing w:val="17"/>
                <w:sz w:val="24"/>
                <w:szCs w:val="24"/>
              </w:rPr>
              <w:t xml:space="preserve"> </w:t>
            </w:r>
            <w:r w:rsidRPr="00E946B0">
              <w:rPr>
                <w:rFonts w:ascii="Cambria" w:hAnsi="Cambria" w:cs="Times New Roman"/>
                <w:sz w:val="24"/>
                <w:szCs w:val="24"/>
              </w:rPr>
              <w:t>Ketetapan</w:t>
            </w:r>
            <w:r w:rsidRPr="00E946B0">
              <w:rPr>
                <w:rFonts w:ascii="Cambria" w:hAnsi="Cambria" w:cs="Times New Roman"/>
                <w:spacing w:val="16"/>
                <w:sz w:val="24"/>
                <w:szCs w:val="24"/>
              </w:rPr>
              <w:t xml:space="preserve"> </w:t>
            </w:r>
            <w:r w:rsidRPr="00E946B0">
              <w:rPr>
                <w:rFonts w:ascii="Cambria" w:hAnsi="Cambria" w:cs="Times New Roman"/>
                <w:sz w:val="24"/>
                <w:szCs w:val="24"/>
              </w:rPr>
              <w:t>dan</w:t>
            </w:r>
            <w:r w:rsidRPr="00E946B0">
              <w:rPr>
                <w:rFonts w:ascii="Cambria" w:hAnsi="Cambria" w:cs="Times New Roman"/>
                <w:spacing w:val="19"/>
                <w:sz w:val="24"/>
                <w:szCs w:val="24"/>
              </w:rPr>
              <w:t xml:space="preserve"> </w:t>
            </w:r>
            <w:r w:rsidRPr="00E946B0">
              <w:rPr>
                <w:rFonts w:ascii="Cambria" w:hAnsi="Cambria" w:cs="Times New Roman"/>
                <w:sz w:val="24"/>
                <w:szCs w:val="24"/>
              </w:rPr>
              <w:t>evektifitas</w:t>
            </w:r>
            <w:r w:rsidRPr="00E946B0">
              <w:rPr>
                <w:rFonts w:ascii="Cambria" w:hAnsi="Cambria" w:cs="Times New Roman"/>
                <w:spacing w:val="17"/>
                <w:sz w:val="24"/>
                <w:szCs w:val="24"/>
              </w:rPr>
              <w:t xml:space="preserve"> </w:t>
            </w:r>
            <w:r w:rsidRPr="00E946B0">
              <w:rPr>
                <w:rFonts w:ascii="Cambria" w:hAnsi="Cambria" w:cs="Times New Roman"/>
                <w:sz w:val="24"/>
                <w:szCs w:val="24"/>
              </w:rPr>
              <w:t>suatu</w:t>
            </w:r>
            <w:r w:rsidRPr="00E946B0">
              <w:rPr>
                <w:rFonts w:ascii="Cambria" w:hAnsi="Cambria" w:cs="Times New Roman"/>
                <w:spacing w:val="17"/>
                <w:sz w:val="24"/>
                <w:szCs w:val="24"/>
              </w:rPr>
              <w:t xml:space="preserve"> </w:t>
            </w:r>
            <w:r w:rsidRPr="00E946B0">
              <w:rPr>
                <w:rFonts w:ascii="Cambria" w:hAnsi="Cambria" w:cs="Times New Roman"/>
                <w:sz w:val="24"/>
                <w:szCs w:val="24"/>
              </w:rPr>
              <w:t>proses</w:t>
            </w:r>
            <w:r w:rsidRPr="00E946B0">
              <w:rPr>
                <w:rFonts w:ascii="Cambria" w:hAnsi="Cambria" w:cs="Times New Roman"/>
                <w:spacing w:val="17"/>
                <w:sz w:val="24"/>
                <w:szCs w:val="24"/>
              </w:rPr>
              <w:t xml:space="preserve"> </w:t>
            </w:r>
            <w:r w:rsidRPr="00E946B0">
              <w:rPr>
                <w:rFonts w:ascii="Cambria" w:hAnsi="Cambria" w:cs="Times New Roman"/>
                <w:sz w:val="24"/>
                <w:szCs w:val="24"/>
              </w:rPr>
              <w:t>diukur</w:t>
            </w:r>
            <w:r w:rsidRPr="00E946B0">
              <w:rPr>
                <w:rFonts w:ascii="Cambria" w:hAnsi="Cambria" w:cs="Times New Roman"/>
                <w:spacing w:val="16"/>
                <w:sz w:val="24"/>
                <w:szCs w:val="24"/>
              </w:rPr>
              <w:t xml:space="preserve"> </w:t>
            </w:r>
            <w:r w:rsidRPr="00E946B0">
              <w:rPr>
                <w:rFonts w:ascii="Cambria" w:hAnsi="Cambria" w:cs="Times New Roman"/>
                <w:sz w:val="24"/>
                <w:szCs w:val="24"/>
              </w:rPr>
              <w:t>dari</w:t>
            </w:r>
            <w:r w:rsidRPr="00E946B0">
              <w:rPr>
                <w:rFonts w:ascii="Cambria" w:hAnsi="Cambria" w:cs="Times New Roman"/>
                <w:spacing w:val="17"/>
                <w:sz w:val="24"/>
                <w:szCs w:val="24"/>
              </w:rPr>
              <w:t xml:space="preserve"> </w:t>
            </w:r>
            <w:r w:rsidRPr="00E946B0">
              <w:rPr>
                <w:rFonts w:ascii="Cambria" w:hAnsi="Cambria" w:cs="Times New Roman"/>
                <w:sz w:val="24"/>
                <w:szCs w:val="24"/>
              </w:rPr>
              <w:t>hasil kualitas</w:t>
            </w:r>
            <w:r w:rsidRPr="00E946B0">
              <w:rPr>
                <w:rFonts w:ascii="Cambria" w:hAnsi="Cambria" w:cs="Times New Roman"/>
                <w:spacing w:val="39"/>
                <w:sz w:val="24"/>
                <w:szCs w:val="24"/>
              </w:rPr>
              <w:t xml:space="preserve"> </w:t>
            </w:r>
            <w:r w:rsidRPr="00E946B0">
              <w:rPr>
                <w:rFonts w:ascii="Cambria" w:hAnsi="Cambria" w:cs="Times New Roman"/>
                <w:sz w:val="24"/>
                <w:szCs w:val="24"/>
              </w:rPr>
              <w:t>yang</w:t>
            </w:r>
            <w:r w:rsidRPr="00E946B0">
              <w:rPr>
                <w:rFonts w:ascii="Cambria" w:hAnsi="Cambria" w:cs="Times New Roman"/>
                <w:spacing w:val="39"/>
                <w:sz w:val="24"/>
                <w:szCs w:val="24"/>
              </w:rPr>
              <w:t xml:space="preserve"> </w:t>
            </w:r>
            <w:r w:rsidRPr="00E946B0">
              <w:rPr>
                <w:rFonts w:ascii="Cambria" w:hAnsi="Cambria" w:cs="Times New Roman"/>
                <w:sz w:val="24"/>
                <w:szCs w:val="24"/>
              </w:rPr>
              <w:t>akan</w:t>
            </w:r>
            <w:r w:rsidRPr="00E946B0">
              <w:rPr>
                <w:rFonts w:ascii="Cambria" w:hAnsi="Cambria" w:cs="Times New Roman"/>
                <w:spacing w:val="39"/>
                <w:sz w:val="24"/>
                <w:szCs w:val="24"/>
              </w:rPr>
              <w:t xml:space="preserve"> </w:t>
            </w:r>
            <w:r w:rsidRPr="00E946B0">
              <w:rPr>
                <w:rFonts w:ascii="Cambria" w:hAnsi="Cambria" w:cs="Times New Roman"/>
                <w:sz w:val="24"/>
                <w:szCs w:val="24"/>
              </w:rPr>
              <w:t>dicapainya,</w:t>
            </w:r>
            <w:r w:rsidRPr="00E946B0">
              <w:rPr>
                <w:rFonts w:ascii="Cambria" w:hAnsi="Cambria" w:cs="Times New Roman"/>
                <w:spacing w:val="39"/>
                <w:sz w:val="24"/>
                <w:szCs w:val="24"/>
              </w:rPr>
              <w:t xml:space="preserve"> </w:t>
            </w:r>
            <w:r w:rsidRPr="00E946B0">
              <w:rPr>
                <w:rFonts w:ascii="Cambria" w:hAnsi="Cambria" w:cs="Times New Roman"/>
                <w:sz w:val="24"/>
                <w:szCs w:val="24"/>
              </w:rPr>
              <w:t>sebaliknya</w:t>
            </w:r>
            <w:r w:rsidRPr="00E946B0">
              <w:rPr>
                <w:rFonts w:ascii="Cambria" w:hAnsi="Cambria" w:cs="Times New Roman"/>
                <w:spacing w:val="38"/>
                <w:sz w:val="24"/>
                <w:szCs w:val="24"/>
              </w:rPr>
              <w:t xml:space="preserve"> </w:t>
            </w:r>
            <w:r w:rsidRPr="00E946B0">
              <w:rPr>
                <w:rFonts w:ascii="Cambria" w:hAnsi="Cambria" w:cs="Times New Roman"/>
                <w:sz w:val="24"/>
                <w:szCs w:val="24"/>
              </w:rPr>
              <w:t>kualitas</w:t>
            </w:r>
            <w:r w:rsidRPr="00E946B0">
              <w:rPr>
                <w:rFonts w:ascii="Cambria" w:hAnsi="Cambria" w:cs="Times New Roman"/>
                <w:spacing w:val="39"/>
                <w:sz w:val="24"/>
                <w:szCs w:val="24"/>
              </w:rPr>
              <w:t xml:space="preserve"> </w:t>
            </w:r>
            <w:r w:rsidRPr="00E946B0">
              <w:rPr>
                <w:rFonts w:ascii="Cambria" w:hAnsi="Cambria" w:cs="Times New Roman"/>
                <w:sz w:val="24"/>
                <w:szCs w:val="24"/>
              </w:rPr>
              <w:t>yang</w:t>
            </w:r>
            <w:r w:rsidRPr="00E946B0">
              <w:rPr>
                <w:rFonts w:ascii="Cambria" w:hAnsi="Cambria" w:cs="Times New Roman"/>
                <w:spacing w:val="39"/>
                <w:sz w:val="24"/>
                <w:szCs w:val="24"/>
              </w:rPr>
              <w:t xml:space="preserve"> </w:t>
            </w:r>
            <w:r w:rsidRPr="00E946B0">
              <w:rPr>
                <w:rFonts w:ascii="Cambria" w:hAnsi="Cambria" w:cs="Times New Roman"/>
                <w:sz w:val="24"/>
                <w:szCs w:val="24"/>
              </w:rPr>
              <w:t>berhasi</w:t>
            </w:r>
            <w:r w:rsidR="009F502B">
              <w:rPr>
                <w:rFonts w:ascii="Cambria" w:hAnsi="Cambria" w:cs="Times New Roman"/>
                <w:sz w:val="24"/>
                <w:szCs w:val="24"/>
              </w:rPr>
              <w:t>l m</w:t>
            </w:r>
            <w:r w:rsidRPr="00E946B0">
              <w:rPr>
                <w:rFonts w:ascii="Cambria" w:hAnsi="Cambria" w:cs="Times New Roman"/>
                <w:sz w:val="24"/>
                <w:szCs w:val="24"/>
              </w:rPr>
              <w:t>enandakan</w:t>
            </w:r>
            <w:r w:rsidRPr="00E946B0">
              <w:rPr>
                <w:rFonts w:ascii="Cambria" w:hAnsi="Cambria" w:cs="Times New Roman"/>
                <w:spacing w:val="-1"/>
                <w:sz w:val="24"/>
                <w:szCs w:val="24"/>
              </w:rPr>
              <w:t xml:space="preserve"> </w:t>
            </w:r>
            <w:r w:rsidRPr="00E946B0">
              <w:rPr>
                <w:rFonts w:ascii="Cambria" w:hAnsi="Cambria" w:cs="Times New Roman"/>
                <w:sz w:val="24"/>
                <w:szCs w:val="24"/>
              </w:rPr>
              <w:t>proses sudah berjalan dengan</w:t>
            </w:r>
            <w:r w:rsidRPr="00E946B0">
              <w:rPr>
                <w:rFonts w:ascii="Cambria" w:hAnsi="Cambria" w:cs="Times New Roman"/>
                <w:spacing w:val="-1"/>
                <w:sz w:val="24"/>
                <w:szCs w:val="24"/>
              </w:rPr>
              <w:t xml:space="preserve"> </w:t>
            </w:r>
            <w:r w:rsidRPr="00E946B0">
              <w:rPr>
                <w:rFonts w:ascii="Cambria" w:hAnsi="Cambria" w:cs="Times New Roman"/>
                <w:sz w:val="24"/>
                <w:szCs w:val="24"/>
              </w:rPr>
              <w:t>baik.</w:t>
            </w:r>
          </w:p>
          <w:p w14:paraId="40EF8E51" w14:textId="1CA3A913" w:rsidR="008D15BB" w:rsidRDefault="008D15BB" w:rsidP="00551409">
            <w:pPr>
              <w:pStyle w:val="ListParagraph"/>
              <w:numPr>
                <w:ilvl w:val="0"/>
                <w:numId w:val="46"/>
              </w:numPr>
              <w:tabs>
                <w:tab w:val="left" w:pos="2349"/>
              </w:tabs>
              <w:ind w:left="498" w:right="-9" w:hanging="498"/>
              <w:contextualSpacing w:val="0"/>
              <w:jc w:val="both"/>
              <w:rPr>
                <w:rFonts w:ascii="Cambria" w:hAnsi="Cambria" w:cs="Times New Roman"/>
                <w:sz w:val="24"/>
                <w:szCs w:val="24"/>
              </w:rPr>
            </w:pPr>
            <w:r>
              <w:rPr>
                <w:rFonts w:ascii="Cambria" w:hAnsi="Cambria" w:cs="Times New Roman"/>
                <w:sz w:val="24"/>
                <w:szCs w:val="24"/>
              </w:rPr>
              <w:t xml:space="preserve">Memberikan lembar evaluasi dan refleksi terhadap </w:t>
            </w:r>
            <w:r>
              <w:rPr>
                <w:rFonts w:ascii="Cambria" w:hAnsi="Cambria" w:cs="Times New Roman"/>
                <w:sz w:val="24"/>
                <w:szCs w:val="24"/>
              </w:rPr>
              <w:lastRenderedPageBreak/>
              <w:t>kegiatan yang telah dilakukan</w:t>
            </w:r>
          </w:p>
          <w:p w14:paraId="49A4F466" w14:textId="77777777" w:rsidR="00C77F51" w:rsidRPr="00E946B0" w:rsidRDefault="00C77F51" w:rsidP="00C77F51">
            <w:pPr>
              <w:pStyle w:val="ListParagraph"/>
              <w:tabs>
                <w:tab w:val="left" w:pos="2349"/>
              </w:tabs>
              <w:ind w:left="498" w:right="-9"/>
              <w:contextualSpacing w:val="0"/>
              <w:jc w:val="both"/>
              <w:rPr>
                <w:rFonts w:ascii="Cambria" w:hAnsi="Cambria" w:cs="Times New Roman"/>
                <w:sz w:val="24"/>
                <w:szCs w:val="24"/>
              </w:rPr>
            </w:pPr>
          </w:p>
        </w:tc>
        <w:tc>
          <w:tcPr>
            <w:tcW w:w="1260" w:type="dxa"/>
            <w:vAlign w:val="center"/>
          </w:tcPr>
          <w:p w14:paraId="5840C731" w14:textId="77777777" w:rsidR="00551409" w:rsidRPr="00E946B0" w:rsidRDefault="00551409" w:rsidP="00F53BB8">
            <w:pPr>
              <w:pStyle w:val="BodyText"/>
              <w:ind w:right="-9"/>
              <w:rPr>
                <w:rFonts w:ascii="Cambria" w:hAnsi="Cambria"/>
              </w:rPr>
            </w:pPr>
            <w:r w:rsidRPr="00E946B0">
              <w:rPr>
                <w:rFonts w:ascii="Cambria" w:hAnsi="Cambria"/>
              </w:rPr>
              <w:lastRenderedPageBreak/>
              <w:t>10 menit</w:t>
            </w:r>
          </w:p>
        </w:tc>
      </w:tr>
      <w:tr w:rsidR="00551409" w:rsidRPr="00E946B0" w14:paraId="58A9A9A2" w14:textId="77777777" w:rsidTr="00F53BB8">
        <w:tc>
          <w:tcPr>
            <w:tcW w:w="1440" w:type="dxa"/>
          </w:tcPr>
          <w:p w14:paraId="0A7C6F3E" w14:textId="77777777" w:rsidR="00551409" w:rsidRPr="00E946B0" w:rsidRDefault="00551409" w:rsidP="00551409">
            <w:pPr>
              <w:pStyle w:val="NoSpacing"/>
              <w:numPr>
                <w:ilvl w:val="0"/>
                <w:numId w:val="43"/>
              </w:numPr>
              <w:rPr>
                <w:rFonts w:ascii="Cambria" w:hAnsi="Cambria"/>
                <w:sz w:val="24"/>
                <w:szCs w:val="24"/>
              </w:rPr>
            </w:pPr>
            <w:r w:rsidRPr="00E946B0">
              <w:rPr>
                <w:rFonts w:ascii="Cambria" w:hAnsi="Cambria"/>
                <w:sz w:val="24"/>
                <w:szCs w:val="24"/>
              </w:rPr>
              <w:t>Refleksi</w:t>
            </w:r>
          </w:p>
        </w:tc>
        <w:tc>
          <w:tcPr>
            <w:tcW w:w="6007" w:type="dxa"/>
          </w:tcPr>
          <w:p w14:paraId="62C446E2" w14:textId="77777777" w:rsidR="00551409" w:rsidRPr="00E946B0" w:rsidRDefault="00551409" w:rsidP="00551409">
            <w:pPr>
              <w:pStyle w:val="ListParagraph"/>
              <w:numPr>
                <w:ilvl w:val="0"/>
                <w:numId w:val="47"/>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Peneliti menganalisis data angket, serta hasil perbandingan nilai antara sebelum</w:t>
            </w:r>
            <w:r w:rsidRPr="00E946B0">
              <w:rPr>
                <w:rFonts w:ascii="Cambria" w:hAnsi="Cambria" w:cs="Times New Roman"/>
                <w:spacing w:val="1"/>
                <w:sz w:val="24"/>
                <w:szCs w:val="24"/>
              </w:rPr>
              <w:t xml:space="preserve"> </w:t>
            </w:r>
            <w:r w:rsidRPr="00E946B0">
              <w:rPr>
                <w:rFonts w:ascii="Cambria" w:hAnsi="Cambria" w:cs="Times New Roman"/>
                <w:sz w:val="24"/>
                <w:szCs w:val="24"/>
              </w:rPr>
              <w:t>dan</w:t>
            </w:r>
            <w:r w:rsidRPr="00E946B0">
              <w:rPr>
                <w:rFonts w:ascii="Cambria" w:hAnsi="Cambria" w:cs="Times New Roman"/>
                <w:spacing w:val="1"/>
                <w:sz w:val="24"/>
                <w:szCs w:val="24"/>
              </w:rPr>
              <w:t xml:space="preserve"> </w:t>
            </w:r>
            <w:r w:rsidRPr="00E946B0">
              <w:rPr>
                <w:rFonts w:ascii="Cambria" w:hAnsi="Cambria" w:cs="Times New Roman"/>
                <w:sz w:val="24"/>
                <w:szCs w:val="24"/>
              </w:rPr>
              <w:t>sesudah</w:t>
            </w:r>
            <w:r w:rsidRPr="00E946B0">
              <w:rPr>
                <w:rFonts w:ascii="Cambria" w:hAnsi="Cambria" w:cs="Times New Roman"/>
                <w:spacing w:val="1"/>
                <w:sz w:val="24"/>
                <w:szCs w:val="24"/>
              </w:rPr>
              <w:t xml:space="preserve"> </w:t>
            </w:r>
            <w:r w:rsidRPr="00E946B0">
              <w:rPr>
                <w:rFonts w:ascii="Cambria" w:hAnsi="Cambria" w:cs="Times New Roman"/>
                <w:sz w:val="24"/>
                <w:szCs w:val="24"/>
              </w:rPr>
              <w:t>dilakukan</w:t>
            </w:r>
            <w:r w:rsidRPr="00E946B0">
              <w:rPr>
                <w:rFonts w:ascii="Cambria" w:hAnsi="Cambria" w:cs="Times New Roman"/>
                <w:spacing w:val="1"/>
                <w:sz w:val="24"/>
                <w:szCs w:val="24"/>
              </w:rPr>
              <w:t xml:space="preserve"> </w:t>
            </w:r>
            <w:r w:rsidRPr="00E946B0">
              <w:rPr>
                <w:rFonts w:ascii="Cambria" w:hAnsi="Cambria" w:cs="Times New Roman"/>
                <w:sz w:val="24"/>
                <w:szCs w:val="24"/>
              </w:rPr>
              <w:t>tindakan</w:t>
            </w:r>
            <w:r w:rsidRPr="00E946B0">
              <w:rPr>
                <w:rFonts w:ascii="Cambria" w:hAnsi="Cambria" w:cs="Times New Roman"/>
                <w:spacing w:val="1"/>
                <w:sz w:val="24"/>
                <w:szCs w:val="24"/>
              </w:rPr>
              <w:t xml:space="preserve"> </w:t>
            </w:r>
            <w:r w:rsidRPr="00E946B0">
              <w:rPr>
                <w:rFonts w:ascii="Cambria" w:hAnsi="Cambria" w:cs="Times New Roman"/>
                <w:sz w:val="24"/>
                <w:szCs w:val="24"/>
              </w:rPr>
              <w:t>yang</w:t>
            </w:r>
            <w:r w:rsidRPr="00E946B0">
              <w:rPr>
                <w:rFonts w:ascii="Cambria" w:hAnsi="Cambria" w:cs="Times New Roman"/>
                <w:spacing w:val="1"/>
                <w:sz w:val="24"/>
                <w:szCs w:val="24"/>
              </w:rPr>
              <w:t xml:space="preserve"> </w:t>
            </w:r>
            <w:r w:rsidRPr="00E946B0">
              <w:rPr>
                <w:rFonts w:ascii="Cambria" w:hAnsi="Cambria" w:cs="Times New Roman"/>
                <w:sz w:val="24"/>
                <w:szCs w:val="24"/>
              </w:rPr>
              <w:t>bertujuan</w:t>
            </w:r>
            <w:r w:rsidRPr="00E946B0">
              <w:rPr>
                <w:rFonts w:ascii="Cambria" w:hAnsi="Cambria" w:cs="Times New Roman"/>
                <w:spacing w:val="1"/>
                <w:sz w:val="24"/>
                <w:szCs w:val="24"/>
              </w:rPr>
              <w:t xml:space="preserve"> </w:t>
            </w:r>
            <w:r w:rsidRPr="00E946B0">
              <w:rPr>
                <w:rFonts w:ascii="Cambria" w:hAnsi="Cambria" w:cs="Times New Roman"/>
                <w:sz w:val="24"/>
                <w:szCs w:val="24"/>
              </w:rPr>
              <w:t>mengetahui dampak</w:t>
            </w:r>
            <w:r w:rsidRPr="00E946B0">
              <w:rPr>
                <w:rFonts w:ascii="Cambria" w:hAnsi="Cambria" w:cs="Times New Roman"/>
                <w:spacing w:val="-1"/>
                <w:sz w:val="24"/>
                <w:szCs w:val="24"/>
              </w:rPr>
              <w:t xml:space="preserve"> </w:t>
            </w:r>
            <w:r w:rsidRPr="00E946B0">
              <w:rPr>
                <w:rFonts w:ascii="Cambria" w:hAnsi="Cambria" w:cs="Times New Roman"/>
                <w:sz w:val="24"/>
                <w:szCs w:val="24"/>
              </w:rPr>
              <w:t>dari pelaksanaan</w:t>
            </w:r>
            <w:r w:rsidRPr="00E946B0">
              <w:rPr>
                <w:rFonts w:ascii="Cambria" w:hAnsi="Cambria" w:cs="Times New Roman"/>
                <w:spacing w:val="3"/>
                <w:sz w:val="24"/>
                <w:szCs w:val="24"/>
              </w:rPr>
              <w:t xml:space="preserve"> </w:t>
            </w:r>
            <w:r w:rsidRPr="00E946B0">
              <w:rPr>
                <w:rFonts w:ascii="Cambria" w:hAnsi="Cambria" w:cs="Times New Roman"/>
                <w:sz w:val="24"/>
                <w:szCs w:val="24"/>
              </w:rPr>
              <w:t>Konseling kelompok.</w:t>
            </w:r>
          </w:p>
          <w:p w14:paraId="1EE03022" w14:textId="77777777" w:rsidR="00551409" w:rsidRPr="00E946B0" w:rsidRDefault="00551409" w:rsidP="00551409">
            <w:pPr>
              <w:pStyle w:val="ListParagraph"/>
              <w:numPr>
                <w:ilvl w:val="0"/>
                <w:numId w:val="47"/>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Peneliti mencari kekurangan dan membuat rencana perbaikan agar</w:t>
            </w:r>
            <w:r w:rsidRPr="00E946B0">
              <w:rPr>
                <w:rFonts w:ascii="Cambria" w:hAnsi="Cambria" w:cs="Times New Roman"/>
                <w:spacing w:val="1"/>
                <w:sz w:val="24"/>
                <w:szCs w:val="24"/>
              </w:rPr>
              <w:t xml:space="preserve"> </w:t>
            </w:r>
            <w:r w:rsidRPr="00E946B0">
              <w:rPr>
                <w:rFonts w:ascii="Cambria" w:hAnsi="Cambria" w:cs="Times New Roman"/>
                <w:sz w:val="24"/>
                <w:szCs w:val="24"/>
              </w:rPr>
              <w:t>dapat</w:t>
            </w:r>
            <w:r w:rsidRPr="00E946B0">
              <w:rPr>
                <w:rFonts w:ascii="Cambria" w:hAnsi="Cambria" w:cs="Times New Roman"/>
                <w:spacing w:val="-1"/>
                <w:sz w:val="24"/>
                <w:szCs w:val="24"/>
              </w:rPr>
              <w:t xml:space="preserve"> </w:t>
            </w:r>
            <w:r w:rsidRPr="00E946B0">
              <w:rPr>
                <w:rFonts w:ascii="Cambria" w:hAnsi="Cambria" w:cs="Times New Roman"/>
                <w:sz w:val="24"/>
                <w:szCs w:val="24"/>
              </w:rPr>
              <w:t>menyempurnakan tindakan yang</w:t>
            </w:r>
            <w:r w:rsidRPr="00E946B0">
              <w:rPr>
                <w:rFonts w:ascii="Cambria" w:hAnsi="Cambria" w:cs="Times New Roman"/>
                <w:spacing w:val="-1"/>
                <w:sz w:val="24"/>
                <w:szCs w:val="24"/>
              </w:rPr>
              <w:t xml:space="preserve"> </w:t>
            </w:r>
            <w:r w:rsidRPr="00E946B0">
              <w:rPr>
                <w:rFonts w:ascii="Cambria" w:hAnsi="Cambria" w:cs="Times New Roman"/>
                <w:sz w:val="24"/>
                <w:szCs w:val="24"/>
              </w:rPr>
              <w:t>telah dilakukan</w:t>
            </w:r>
          </w:p>
          <w:p w14:paraId="19A34EA3" w14:textId="2A9E6C33" w:rsidR="00551409" w:rsidRPr="00E946B0" w:rsidRDefault="00551409" w:rsidP="00551409">
            <w:pPr>
              <w:pStyle w:val="ListParagraph"/>
              <w:numPr>
                <w:ilvl w:val="0"/>
                <w:numId w:val="47"/>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Peneliti melakukan tindakan ulang se</w:t>
            </w:r>
            <w:r w:rsidR="00F60938">
              <w:rPr>
                <w:rFonts w:ascii="Cambria" w:hAnsi="Cambria" w:cs="Times New Roman"/>
                <w:sz w:val="24"/>
                <w:szCs w:val="24"/>
              </w:rPr>
              <w:t>r</w:t>
            </w:r>
            <w:r w:rsidRPr="00E946B0">
              <w:rPr>
                <w:rFonts w:ascii="Cambria" w:hAnsi="Cambria" w:cs="Times New Roman"/>
                <w:sz w:val="24"/>
                <w:szCs w:val="24"/>
              </w:rPr>
              <w:t>ta memperbaiki kekurangan</w:t>
            </w:r>
            <w:r w:rsidRPr="00E946B0">
              <w:rPr>
                <w:rFonts w:ascii="Cambria" w:hAnsi="Cambria" w:cs="Times New Roman"/>
                <w:spacing w:val="1"/>
                <w:sz w:val="24"/>
                <w:szCs w:val="24"/>
              </w:rPr>
              <w:t xml:space="preserve"> </w:t>
            </w:r>
            <w:r w:rsidRPr="00E946B0">
              <w:rPr>
                <w:rFonts w:ascii="Cambria" w:hAnsi="Cambria" w:cs="Times New Roman"/>
                <w:sz w:val="24"/>
                <w:szCs w:val="24"/>
              </w:rPr>
              <w:t>yang</w:t>
            </w:r>
            <w:r w:rsidRPr="00E946B0">
              <w:rPr>
                <w:rFonts w:ascii="Cambria" w:hAnsi="Cambria" w:cs="Times New Roman"/>
                <w:spacing w:val="-1"/>
                <w:sz w:val="24"/>
                <w:szCs w:val="24"/>
              </w:rPr>
              <w:t xml:space="preserve"> </w:t>
            </w:r>
            <w:r w:rsidRPr="00E946B0">
              <w:rPr>
                <w:rFonts w:ascii="Cambria" w:hAnsi="Cambria" w:cs="Times New Roman"/>
                <w:sz w:val="24"/>
                <w:szCs w:val="24"/>
              </w:rPr>
              <w:t>terjadi pada</w:t>
            </w:r>
            <w:r w:rsidRPr="00E946B0">
              <w:rPr>
                <w:rFonts w:ascii="Cambria" w:hAnsi="Cambria" w:cs="Times New Roman"/>
                <w:spacing w:val="-1"/>
                <w:sz w:val="24"/>
                <w:szCs w:val="24"/>
              </w:rPr>
              <w:t xml:space="preserve"> </w:t>
            </w:r>
            <w:r w:rsidRPr="00E946B0">
              <w:rPr>
                <w:rFonts w:ascii="Cambria" w:hAnsi="Cambria" w:cs="Times New Roman"/>
                <w:sz w:val="24"/>
                <w:szCs w:val="24"/>
              </w:rPr>
              <w:t>kegiatan selanjutnya</w:t>
            </w:r>
          </w:p>
          <w:p w14:paraId="290C853A" w14:textId="77777777" w:rsidR="00551409" w:rsidRPr="00E946B0" w:rsidRDefault="00551409" w:rsidP="00551409">
            <w:pPr>
              <w:pStyle w:val="ListParagraph"/>
              <w:numPr>
                <w:ilvl w:val="0"/>
                <w:numId w:val="47"/>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Setelah melakukan evaluasi serta mendapat hasilnya, maka apapun hasilnya akan menentukan langkah yang akan dilakukan peneliti</w:t>
            </w:r>
            <w:r w:rsidRPr="00E946B0">
              <w:rPr>
                <w:rFonts w:ascii="Cambria" w:hAnsi="Cambria" w:cs="Times New Roman"/>
                <w:spacing w:val="1"/>
                <w:sz w:val="24"/>
                <w:szCs w:val="24"/>
              </w:rPr>
              <w:t xml:space="preserve"> </w:t>
            </w:r>
            <w:r w:rsidRPr="00E946B0">
              <w:rPr>
                <w:rFonts w:ascii="Cambria" w:hAnsi="Cambria" w:cs="Times New Roman"/>
                <w:sz w:val="24"/>
                <w:szCs w:val="24"/>
              </w:rPr>
              <w:t xml:space="preserve">kedepannya. </w:t>
            </w:r>
          </w:p>
        </w:tc>
        <w:tc>
          <w:tcPr>
            <w:tcW w:w="1260" w:type="dxa"/>
            <w:vAlign w:val="center"/>
          </w:tcPr>
          <w:p w14:paraId="605FDCE2" w14:textId="77777777" w:rsidR="00551409" w:rsidRPr="00E946B0" w:rsidRDefault="00551409" w:rsidP="00F53BB8">
            <w:pPr>
              <w:pStyle w:val="BodyText"/>
              <w:ind w:right="-9"/>
              <w:jc w:val="center"/>
              <w:rPr>
                <w:rFonts w:ascii="Cambria" w:hAnsi="Cambria"/>
              </w:rPr>
            </w:pPr>
            <w:r w:rsidRPr="00E946B0">
              <w:rPr>
                <w:rFonts w:ascii="Cambria" w:hAnsi="Cambria"/>
              </w:rPr>
              <w:t>10menit</w:t>
            </w:r>
          </w:p>
        </w:tc>
      </w:tr>
    </w:tbl>
    <w:p w14:paraId="3BA700B1" w14:textId="36C6727E" w:rsidR="009069A1" w:rsidRPr="00E946B0" w:rsidRDefault="009069A1" w:rsidP="008C4ABA">
      <w:pPr>
        <w:pStyle w:val="ListParagraph"/>
        <w:spacing w:line="360" w:lineRule="auto"/>
        <w:ind w:left="360" w:firstLine="360"/>
        <w:jc w:val="both"/>
        <w:rPr>
          <w:rFonts w:ascii="Cambria" w:hAnsi="Cambria" w:cs="Times New Roman"/>
          <w:b/>
          <w:bCs/>
          <w:sz w:val="24"/>
          <w:szCs w:val="24"/>
        </w:rPr>
      </w:pPr>
      <w:r w:rsidRPr="00E946B0">
        <w:rPr>
          <w:rFonts w:ascii="Cambria" w:hAnsi="Cambria" w:cs="Times New Roman"/>
          <w:b/>
          <w:bCs/>
          <w:sz w:val="24"/>
          <w:szCs w:val="24"/>
        </w:rPr>
        <w:br w:type="page"/>
      </w:r>
    </w:p>
    <w:p w14:paraId="5C40973A" w14:textId="77777777" w:rsidR="00B63398" w:rsidRPr="00E946B0" w:rsidRDefault="00B63398" w:rsidP="00200182">
      <w:pPr>
        <w:pStyle w:val="Heading1"/>
      </w:pPr>
      <w:bookmarkStart w:id="12" w:name="_Toc191349698"/>
      <w:r w:rsidRPr="00E946B0">
        <w:lastRenderedPageBreak/>
        <w:t>BAGIAN II</w:t>
      </w:r>
      <w:bookmarkEnd w:id="12"/>
    </w:p>
    <w:p w14:paraId="2D12F7BA" w14:textId="77777777" w:rsidR="00B63398" w:rsidRPr="00E946B0" w:rsidRDefault="00B63398" w:rsidP="00200182">
      <w:pPr>
        <w:pStyle w:val="Heading1"/>
      </w:pPr>
      <w:bookmarkStart w:id="13" w:name="_Toc191349699"/>
      <w:r w:rsidRPr="00E946B0">
        <w:t>MATERI LAYANAN</w:t>
      </w:r>
      <w:bookmarkEnd w:id="13"/>
    </w:p>
    <w:p w14:paraId="7C125738" w14:textId="77777777" w:rsidR="00B63398" w:rsidRPr="00E946B0" w:rsidRDefault="00B63398" w:rsidP="00B63398">
      <w:pPr>
        <w:rPr>
          <w:rFonts w:ascii="Cambria" w:hAnsi="Cambria" w:cs="Times New Roman"/>
          <w:sz w:val="24"/>
          <w:szCs w:val="24"/>
        </w:rPr>
      </w:pPr>
    </w:p>
    <w:p w14:paraId="47D1188D" w14:textId="77777777" w:rsidR="00B63398" w:rsidRPr="00E946B0" w:rsidRDefault="00B63398" w:rsidP="00B63398">
      <w:pPr>
        <w:pStyle w:val="ListParagraph"/>
        <w:numPr>
          <w:ilvl w:val="0"/>
          <w:numId w:val="50"/>
        </w:numPr>
        <w:spacing w:line="360" w:lineRule="auto"/>
        <w:rPr>
          <w:rFonts w:ascii="Cambria" w:hAnsi="Cambria" w:cs="Times New Roman"/>
          <w:sz w:val="24"/>
          <w:szCs w:val="24"/>
        </w:rPr>
      </w:pPr>
      <w:r w:rsidRPr="00E946B0">
        <w:rPr>
          <w:rFonts w:ascii="Cambria" w:hAnsi="Cambria" w:cs="Times New Roman"/>
          <w:sz w:val="24"/>
          <w:szCs w:val="24"/>
        </w:rPr>
        <w:t>Kecemasan pada Matematika (Kecemasan Abstaksi)</w:t>
      </w:r>
    </w:p>
    <w:p w14:paraId="2BA15D95" w14:textId="54523E84" w:rsidR="00B63398" w:rsidRPr="00E946B0" w:rsidRDefault="00B63398" w:rsidP="00B63398">
      <w:pPr>
        <w:pStyle w:val="ListParagraph"/>
        <w:numPr>
          <w:ilvl w:val="0"/>
          <w:numId w:val="50"/>
        </w:numPr>
        <w:spacing w:line="360" w:lineRule="auto"/>
        <w:rPr>
          <w:rFonts w:ascii="Cambria" w:hAnsi="Cambria" w:cs="Times New Roman"/>
          <w:sz w:val="24"/>
          <w:szCs w:val="24"/>
        </w:rPr>
      </w:pPr>
      <w:r w:rsidRPr="00E946B0">
        <w:rPr>
          <w:rFonts w:ascii="Cambria" w:hAnsi="Cambria" w:cs="Times New Roman"/>
          <w:sz w:val="24"/>
          <w:szCs w:val="24"/>
        </w:rPr>
        <w:t>Kecemasan pada Matematika (Kecemasan Numerik)</w:t>
      </w:r>
    </w:p>
    <w:p w14:paraId="4A87CB34" w14:textId="13F45CB6" w:rsidR="00B63398" w:rsidRPr="00E946B0" w:rsidRDefault="00B63398" w:rsidP="00B63398">
      <w:pPr>
        <w:pStyle w:val="ListParagraph"/>
        <w:numPr>
          <w:ilvl w:val="0"/>
          <w:numId w:val="50"/>
        </w:numPr>
        <w:spacing w:line="360" w:lineRule="auto"/>
        <w:rPr>
          <w:rFonts w:ascii="Cambria" w:hAnsi="Cambria" w:cs="Times New Roman"/>
          <w:sz w:val="24"/>
          <w:szCs w:val="24"/>
        </w:rPr>
      </w:pPr>
      <w:r w:rsidRPr="00E946B0">
        <w:rPr>
          <w:rFonts w:ascii="Cambria" w:hAnsi="Cambria" w:cs="Times New Roman"/>
          <w:sz w:val="24"/>
          <w:szCs w:val="24"/>
        </w:rPr>
        <w:t>Kecemasan pada Matematika (Kecemasan Tes Matematika)</w:t>
      </w:r>
      <w:r w:rsidRPr="00E946B0">
        <w:rPr>
          <w:rFonts w:ascii="Cambria" w:hAnsi="Cambria" w:cs="Times New Roman"/>
          <w:b/>
          <w:bCs/>
          <w:sz w:val="24"/>
          <w:szCs w:val="24"/>
        </w:rPr>
        <w:br w:type="page"/>
      </w:r>
    </w:p>
    <w:p w14:paraId="276843CF" w14:textId="68089BCB" w:rsidR="002319DB" w:rsidRDefault="002319DB" w:rsidP="002319DB">
      <w:pPr>
        <w:jc w:val="center"/>
        <w:rPr>
          <w:rFonts w:ascii="Cambria" w:hAnsi="Cambria" w:cs="Times New Roman"/>
          <w:b/>
          <w:bCs/>
          <w:sz w:val="24"/>
          <w:szCs w:val="24"/>
        </w:rPr>
      </w:pPr>
      <w:r w:rsidRPr="00E946B0">
        <w:rPr>
          <w:rFonts w:ascii="Cambria" w:hAnsi="Cambria" w:cs="Times New Roman"/>
          <w:b/>
          <w:bCs/>
          <w:sz w:val="24"/>
          <w:szCs w:val="24"/>
        </w:rPr>
        <w:lastRenderedPageBreak/>
        <w:t>MATERI I</w:t>
      </w:r>
      <w:r w:rsidR="00B46015">
        <w:rPr>
          <w:rFonts w:ascii="Cambria" w:hAnsi="Cambria" w:cs="Times New Roman"/>
          <w:b/>
          <w:bCs/>
          <w:sz w:val="24"/>
          <w:szCs w:val="24"/>
        </w:rPr>
        <w:t xml:space="preserve"> &amp; II</w:t>
      </w:r>
    </w:p>
    <w:p w14:paraId="2B523263" w14:textId="7BBA6DDE" w:rsidR="00081E1C" w:rsidRDefault="00081E1C" w:rsidP="00081E1C">
      <w:pPr>
        <w:jc w:val="center"/>
        <w:rPr>
          <w:rFonts w:ascii="Cambria" w:hAnsi="Cambria" w:cs="Times New Roman"/>
          <w:b/>
          <w:bCs/>
          <w:sz w:val="24"/>
          <w:szCs w:val="24"/>
        </w:rPr>
      </w:pPr>
      <w:r w:rsidRPr="00E946B0">
        <w:rPr>
          <w:rFonts w:ascii="Cambria" w:hAnsi="Cambria" w:cs="Times New Roman"/>
          <w:b/>
          <w:bCs/>
          <w:sz w:val="24"/>
          <w:szCs w:val="24"/>
        </w:rPr>
        <w:t xml:space="preserve">Kecemasan </w:t>
      </w:r>
      <w:r>
        <w:rPr>
          <w:rFonts w:ascii="Cambria" w:hAnsi="Cambria" w:cs="Times New Roman"/>
          <w:b/>
          <w:bCs/>
          <w:sz w:val="24"/>
          <w:szCs w:val="24"/>
        </w:rPr>
        <w:t>Abstraksi</w:t>
      </w:r>
      <w:r w:rsidRPr="00E946B0">
        <w:rPr>
          <w:rFonts w:ascii="Cambria" w:hAnsi="Cambria" w:cs="Times New Roman"/>
          <w:b/>
          <w:bCs/>
          <w:sz w:val="24"/>
          <w:szCs w:val="24"/>
        </w:rPr>
        <w:t xml:space="preserve"> dalam Kecemasan pada Matematika</w:t>
      </w:r>
    </w:p>
    <w:p w14:paraId="1ADCF35D" w14:textId="77777777" w:rsidR="00081E1C" w:rsidRPr="00E946B0" w:rsidRDefault="00081E1C" w:rsidP="002319DB">
      <w:pPr>
        <w:jc w:val="center"/>
        <w:rPr>
          <w:rFonts w:ascii="Cambria" w:hAnsi="Cambria" w:cs="Times New Roman"/>
          <w:b/>
          <w:bCs/>
          <w:sz w:val="24"/>
          <w:szCs w:val="24"/>
        </w:rPr>
      </w:pPr>
    </w:p>
    <w:p w14:paraId="5E9B7FE2" w14:textId="77777777" w:rsidR="00215720" w:rsidRPr="00081E1C" w:rsidRDefault="00215720" w:rsidP="00215720">
      <w:pPr>
        <w:numPr>
          <w:ilvl w:val="0"/>
          <w:numId w:val="95"/>
        </w:numPr>
        <w:spacing w:line="360" w:lineRule="auto"/>
        <w:rPr>
          <w:rFonts w:ascii="Cambria" w:hAnsi="Cambria" w:cs="Times New Roman"/>
          <w:bCs/>
          <w:sz w:val="24"/>
          <w:szCs w:val="24"/>
        </w:rPr>
      </w:pPr>
      <w:r w:rsidRPr="00081E1C">
        <w:rPr>
          <w:rFonts w:ascii="Cambria" w:hAnsi="Cambria" w:cs="Times New Roman"/>
          <w:bCs/>
          <w:sz w:val="24"/>
          <w:szCs w:val="24"/>
        </w:rPr>
        <w:t>Definisi Kecemasan Abstraksi</w:t>
      </w:r>
    </w:p>
    <w:p w14:paraId="003EE9FC" w14:textId="77777777" w:rsidR="00215720" w:rsidRPr="00081E1C" w:rsidRDefault="00215720" w:rsidP="00215720">
      <w:pPr>
        <w:numPr>
          <w:ilvl w:val="0"/>
          <w:numId w:val="95"/>
        </w:numPr>
        <w:spacing w:line="360" w:lineRule="auto"/>
        <w:rPr>
          <w:rFonts w:ascii="Cambria" w:hAnsi="Cambria" w:cs="Times New Roman"/>
          <w:bCs/>
          <w:sz w:val="24"/>
          <w:szCs w:val="24"/>
        </w:rPr>
      </w:pPr>
      <w:r w:rsidRPr="00081E1C">
        <w:rPr>
          <w:rFonts w:ascii="Cambria" w:hAnsi="Cambria" w:cs="Times New Roman"/>
          <w:bCs/>
          <w:sz w:val="24"/>
          <w:szCs w:val="24"/>
        </w:rPr>
        <w:t>.Karakteristik Kecemasan Abstraksi</w:t>
      </w:r>
    </w:p>
    <w:p w14:paraId="514663E0" w14:textId="77777777" w:rsidR="00215720" w:rsidRPr="00081E1C" w:rsidRDefault="00215720" w:rsidP="00215720">
      <w:pPr>
        <w:numPr>
          <w:ilvl w:val="0"/>
          <w:numId w:val="95"/>
        </w:numPr>
        <w:spacing w:line="360" w:lineRule="auto"/>
        <w:rPr>
          <w:rFonts w:ascii="Cambria" w:hAnsi="Cambria" w:cs="Times New Roman"/>
          <w:bCs/>
          <w:sz w:val="24"/>
          <w:szCs w:val="24"/>
          <w:lang w:val="sv-SE"/>
        </w:rPr>
      </w:pPr>
      <w:r w:rsidRPr="00081E1C">
        <w:rPr>
          <w:rFonts w:ascii="Cambria" w:hAnsi="Cambria" w:cs="Times New Roman"/>
          <w:bCs/>
          <w:sz w:val="24"/>
          <w:szCs w:val="24"/>
          <w:lang w:val="sv-SE"/>
        </w:rPr>
        <w:t>Faktor yang Mempengaruhi Kecemasan Abstraksi</w:t>
      </w:r>
    </w:p>
    <w:p w14:paraId="46E0F9CA" w14:textId="77777777" w:rsidR="009967C7" w:rsidRPr="00081E1C" w:rsidRDefault="009967C7" w:rsidP="009967C7">
      <w:pPr>
        <w:numPr>
          <w:ilvl w:val="0"/>
          <w:numId w:val="95"/>
        </w:numPr>
        <w:spacing w:line="360" w:lineRule="auto"/>
        <w:rPr>
          <w:rFonts w:ascii="Cambria" w:hAnsi="Cambria" w:cs="Times New Roman"/>
          <w:bCs/>
          <w:sz w:val="24"/>
          <w:szCs w:val="24"/>
        </w:rPr>
      </w:pPr>
      <w:r w:rsidRPr="00081E1C">
        <w:rPr>
          <w:rFonts w:ascii="Cambria" w:hAnsi="Cambria" w:cs="Times New Roman"/>
          <w:bCs/>
          <w:sz w:val="24"/>
          <w:szCs w:val="24"/>
        </w:rPr>
        <w:t>Dampak Kecemasan Abstraksi dalam Pembelajaran</w:t>
      </w:r>
    </w:p>
    <w:p w14:paraId="353EF017" w14:textId="77777777" w:rsidR="00294569" w:rsidRDefault="002319DB" w:rsidP="00294569">
      <w:pPr>
        <w:jc w:val="center"/>
        <w:rPr>
          <w:rFonts w:ascii="Cambria" w:hAnsi="Cambria" w:cs="Times New Roman"/>
          <w:b/>
          <w:sz w:val="24"/>
        </w:rPr>
      </w:pPr>
      <w:r w:rsidRPr="00E946B0">
        <w:rPr>
          <w:rFonts w:ascii="Cambria" w:hAnsi="Cambria" w:cs="Times New Roman"/>
          <w:b/>
          <w:bCs/>
          <w:sz w:val="24"/>
          <w:szCs w:val="24"/>
        </w:rPr>
        <w:br w:type="page"/>
      </w:r>
    </w:p>
    <w:p w14:paraId="4A8D7E24" w14:textId="77777777" w:rsidR="00294569" w:rsidRDefault="00294569" w:rsidP="00294569">
      <w:pPr>
        <w:jc w:val="center"/>
        <w:rPr>
          <w:rFonts w:ascii="Cambria" w:hAnsi="Cambria" w:cs="Times New Roman"/>
          <w:b/>
          <w:sz w:val="24"/>
        </w:rPr>
      </w:pPr>
    </w:p>
    <w:p w14:paraId="312D187A" w14:textId="77777777" w:rsidR="00294569" w:rsidRDefault="00294569" w:rsidP="00294569">
      <w:pPr>
        <w:jc w:val="center"/>
        <w:rPr>
          <w:rFonts w:ascii="Cambria" w:hAnsi="Cambria" w:cs="Times New Roman"/>
          <w:b/>
          <w:sz w:val="24"/>
          <w:szCs w:val="24"/>
        </w:rPr>
      </w:pPr>
      <w:r w:rsidRPr="00453F44">
        <w:rPr>
          <w:rFonts w:ascii="Cambria" w:hAnsi="Cambria" w:cs="Times New Roman"/>
          <w:b/>
          <w:sz w:val="24"/>
        </w:rPr>
        <w:t xml:space="preserve">Bagian Titik-titik Akrupresur </w:t>
      </w:r>
      <w:r w:rsidRPr="00453F44">
        <w:rPr>
          <w:rFonts w:ascii="Cambria" w:hAnsi="Cambria" w:cs="Times New Roman"/>
          <w:b/>
          <w:i/>
          <w:sz w:val="24"/>
          <w:szCs w:val="24"/>
        </w:rPr>
        <w:t xml:space="preserve">Emotional Freedom Technique </w:t>
      </w:r>
      <w:r w:rsidRPr="00453F44">
        <w:rPr>
          <w:rFonts w:ascii="Cambria" w:hAnsi="Cambria" w:cs="Times New Roman"/>
          <w:b/>
          <w:sz w:val="24"/>
          <w:szCs w:val="24"/>
        </w:rPr>
        <w:t xml:space="preserve">(EFT) </w:t>
      </w:r>
    </w:p>
    <w:p w14:paraId="2A10BB4A" w14:textId="77777777" w:rsidR="00294569" w:rsidRDefault="00294569" w:rsidP="00294569">
      <w:pPr>
        <w:jc w:val="center"/>
        <w:rPr>
          <w:rFonts w:ascii="Cambria" w:hAnsi="Cambria" w:cs="Times New Roman"/>
          <w:b/>
          <w:sz w:val="24"/>
        </w:rPr>
      </w:pPr>
    </w:p>
    <w:p w14:paraId="5EEDDDD9" w14:textId="77777777" w:rsidR="00294569" w:rsidRPr="00294569" w:rsidRDefault="00294569" w:rsidP="00294569">
      <w:pPr>
        <w:rPr>
          <w:rFonts w:ascii="Cambria" w:hAnsi="Cambria" w:cs="Times New Roman"/>
          <w:b/>
          <w:sz w:val="24"/>
          <w:lang w:val="en-US"/>
        </w:rPr>
      </w:pPr>
      <w:r w:rsidRPr="00294569">
        <w:rPr>
          <w:rFonts w:ascii="Cambria" w:hAnsi="Cambria" w:cs="Times New Roman"/>
          <w:b/>
          <w:sz w:val="24"/>
          <w:lang w:val="en-US"/>
        </w:rPr>
        <w:drawing>
          <wp:inline distT="0" distB="0" distL="0" distR="0" wp14:anchorId="5B765B82" wp14:editId="66A1669C">
            <wp:extent cx="5036820" cy="6302326"/>
            <wp:effectExtent l="0" t="0" r="0" b="3810"/>
            <wp:docPr id="10617989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9812" cy="6306069"/>
                    </a:xfrm>
                    <a:prstGeom prst="rect">
                      <a:avLst/>
                    </a:prstGeom>
                    <a:noFill/>
                    <a:ln>
                      <a:noFill/>
                    </a:ln>
                  </pic:spPr>
                </pic:pic>
              </a:graphicData>
            </a:graphic>
          </wp:inline>
        </w:drawing>
      </w:r>
    </w:p>
    <w:p w14:paraId="6664B11C" w14:textId="77777777" w:rsidR="00294569" w:rsidRDefault="00294569" w:rsidP="00294569">
      <w:pPr>
        <w:spacing w:after="0" w:line="240" w:lineRule="auto"/>
        <w:jc w:val="center"/>
        <w:rPr>
          <w:rFonts w:ascii="Cambria" w:eastAsia="Calibri" w:hAnsi="Cambria" w:cs="Calibri"/>
          <w:b/>
          <w:bCs/>
          <w:kern w:val="0"/>
          <w:sz w:val="24"/>
          <w:szCs w:val="24"/>
          <w:lang w:val="en-US"/>
          <w14:ligatures w14:val="none"/>
        </w:rPr>
      </w:pPr>
    </w:p>
    <w:p w14:paraId="7F09FEEB" w14:textId="21D31AF7" w:rsidR="00294569" w:rsidRDefault="00294569">
      <w:pPr>
        <w:rPr>
          <w:rFonts w:ascii="Cambria" w:eastAsia="Calibri" w:hAnsi="Cambria" w:cs="Calibri"/>
          <w:b/>
          <w:bCs/>
          <w:kern w:val="0"/>
          <w:sz w:val="24"/>
          <w:szCs w:val="24"/>
          <w:lang w:val="en-US"/>
          <w14:ligatures w14:val="none"/>
        </w:rPr>
      </w:pPr>
      <w:r>
        <w:rPr>
          <w:rFonts w:ascii="Cambria" w:eastAsia="Calibri" w:hAnsi="Cambria" w:cs="Calibri"/>
          <w:b/>
          <w:bCs/>
          <w:kern w:val="0"/>
          <w:sz w:val="24"/>
          <w:szCs w:val="24"/>
          <w:lang w:val="en-US"/>
          <w14:ligatures w14:val="none"/>
        </w:rPr>
        <w:br w:type="page"/>
      </w:r>
    </w:p>
    <w:p w14:paraId="660852D2" w14:textId="19AF8EE7" w:rsidR="00285C5E" w:rsidRPr="00E946B0" w:rsidRDefault="00285C5E" w:rsidP="00285C5E">
      <w:pPr>
        <w:spacing w:after="0" w:line="24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kern w:val="0"/>
          <w:sz w:val="24"/>
          <w:szCs w:val="24"/>
          <w:lang w:val="en-US"/>
          <w14:ligatures w14:val="none"/>
        </w:rPr>
        <w:lastRenderedPageBreak/>
        <w:t>RPL I</w:t>
      </w:r>
    </w:p>
    <w:p w14:paraId="685E2F4F" w14:textId="77777777" w:rsidR="00285C5E" w:rsidRPr="00E946B0" w:rsidRDefault="00285C5E" w:rsidP="00285C5E">
      <w:pPr>
        <w:widowControl w:val="0"/>
        <w:autoSpaceDE w:val="0"/>
        <w:autoSpaceDN w:val="0"/>
        <w:spacing w:after="0" w:line="24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kern w:val="0"/>
          <w:sz w:val="24"/>
          <w:szCs w:val="24"/>
          <w:lang w:val="en-US"/>
          <w14:ligatures w14:val="none"/>
        </w:rPr>
        <w:t xml:space="preserve">RENCANA PELAKSANAAN </w:t>
      </w:r>
    </w:p>
    <w:p w14:paraId="0049CE8F" w14:textId="77777777" w:rsidR="00285C5E" w:rsidRPr="00E946B0" w:rsidRDefault="00285C5E" w:rsidP="00285C5E">
      <w:pPr>
        <w:widowControl w:val="0"/>
        <w:autoSpaceDE w:val="0"/>
        <w:autoSpaceDN w:val="0"/>
        <w:spacing w:after="0" w:line="24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kern w:val="0"/>
          <w:sz w:val="24"/>
          <w:szCs w:val="24"/>
          <w:lang w:val="en-US"/>
          <w14:ligatures w14:val="none"/>
        </w:rPr>
        <w:t>BIMBINGAN DAN KONSELING</w:t>
      </w:r>
    </w:p>
    <w:p w14:paraId="2A85E3CC" w14:textId="432DDFB0" w:rsidR="00285C5E" w:rsidRPr="00E946B0" w:rsidRDefault="00285C5E" w:rsidP="00285C5E">
      <w:pPr>
        <w:widowControl w:val="0"/>
        <w:autoSpaceDE w:val="0"/>
        <w:autoSpaceDN w:val="0"/>
        <w:spacing w:after="0" w:line="36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noProof/>
          <w:kern w:val="0"/>
          <w:sz w:val="24"/>
          <w:szCs w:val="24"/>
          <w:lang w:val="en-US"/>
          <w14:ligatures w14:val="none"/>
        </w:rPr>
        <mc:AlternateContent>
          <mc:Choice Requires="wps">
            <w:drawing>
              <wp:anchor distT="0" distB="0" distL="114300" distR="114300" simplePos="0" relativeHeight="251663360" behindDoc="0" locked="0" layoutInCell="1" allowOverlap="1" wp14:anchorId="7FF1F97C" wp14:editId="00FD0ADA">
                <wp:simplePos x="0" y="0"/>
                <wp:positionH relativeFrom="column">
                  <wp:posOffset>36195</wp:posOffset>
                </wp:positionH>
                <wp:positionV relativeFrom="paragraph">
                  <wp:posOffset>70485</wp:posOffset>
                </wp:positionV>
                <wp:extent cx="5010150" cy="9525"/>
                <wp:effectExtent l="38100" t="38100" r="76200" b="85725"/>
                <wp:wrapNone/>
                <wp:docPr id="1318915618" name="Straight Connector 1"/>
                <wp:cNvGraphicFramePr/>
                <a:graphic xmlns:a="http://schemas.openxmlformats.org/drawingml/2006/main">
                  <a:graphicData uri="http://schemas.microsoft.com/office/word/2010/wordprocessingShape">
                    <wps:wsp>
                      <wps:cNvCnPr/>
                      <wps:spPr>
                        <a:xfrm flipV="1">
                          <a:off x="0" y="0"/>
                          <a:ext cx="5010150" cy="952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6AAF96D9" id="Straight Connector 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pt,5.55pt" to="397.3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" strokecolor="windowText" strokeweight="2pt">
                <v:shadow on="t" color="black" opacity="24903f" origin=",.5" offset="0,.55556mm"/>
              </v:line>
            </w:pict>
          </mc:Fallback>
        </mc:AlternateContent>
      </w:r>
    </w:p>
    <w:p w14:paraId="6D80C427" w14:textId="77777777" w:rsidR="00285C5E" w:rsidRPr="00E946B0" w:rsidRDefault="00285C5E" w:rsidP="00285C5E">
      <w:pPr>
        <w:widowControl w:val="0"/>
        <w:autoSpaceDE w:val="0"/>
        <w:autoSpaceDN w:val="0"/>
        <w:spacing w:after="0" w:line="360" w:lineRule="auto"/>
        <w:jc w:val="center"/>
        <w:rPr>
          <w:rFonts w:ascii="Cambria" w:eastAsia="Times New Roman" w:hAnsi="Cambria" w:cs="Calibri"/>
          <w:b/>
          <w:bCs/>
          <w:kern w:val="0"/>
          <w:sz w:val="24"/>
          <w:szCs w:val="24"/>
          <w:lang w:val="en-US"/>
          <w14:ligatures w14:val="none"/>
        </w:rPr>
      </w:pPr>
      <w:r w:rsidRPr="00E946B0">
        <w:rPr>
          <w:rFonts w:ascii="Cambria" w:eastAsia="Times New Roman" w:hAnsi="Cambria" w:cs="Calibri"/>
          <w:b/>
          <w:bCs/>
          <w:kern w:val="0"/>
          <w:sz w:val="24"/>
          <w:szCs w:val="24"/>
          <w:lang w:val="en-US"/>
          <w14:ligatures w14:val="none"/>
        </w:rPr>
        <w:t>FORMAT KELOMPOK TERJADWAL</w:t>
      </w:r>
    </w:p>
    <w:tbl>
      <w:tblPr>
        <w:tblStyle w:val="TableGrid1"/>
        <w:tblW w:w="7938" w:type="dxa"/>
        <w:tblInd w:w="108" w:type="dxa"/>
        <w:tblLook w:val="04A0" w:firstRow="1" w:lastRow="0" w:firstColumn="1" w:lastColumn="0" w:noHBand="0" w:noVBand="1"/>
      </w:tblPr>
      <w:tblGrid>
        <w:gridCol w:w="567"/>
        <w:gridCol w:w="3190"/>
        <w:gridCol w:w="4181"/>
      </w:tblGrid>
      <w:tr w:rsidR="001374A5" w:rsidRPr="00E946B0" w14:paraId="33170B62" w14:textId="77777777" w:rsidTr="00F53BB8">
        <w:tc>
          <w:tcPr>
            <w:tcW w:w="567" w:type="dxa"/>
            <w:vMerge w:val="restart"/>
            <w:vAlign w:val="center"/>
          </w:tcPr>
          <w:p w14:paraId="4188FBF5" w14:textId="77777777" w:rsidR="001374A5" w:rsidRPr="00E946B0" w:rsidRDefault="001374A5" w:rsidP="001374A5">
            <w:pPr>
              <w:widowControl w:val="0"/>
              <w:numPr>
                <w:ilvl w:val="0"/>
                <w:numId w:val="54"/>
              </w:numPr>
              <w:autoSpaceDE w:val="0"/>
              <w:autoSpaceDN w:val="0"/>
              <w:ind w:left="318" w:hanging="284"/>
              <w:jc w:val="both"/>
              <w:rPr>
                <w:rFonts w:ascii="Cambria" w:eastAsia="Times New Roman" w:hAnsi="Cambria" w:cs="Calibri"/>
                <w:b/>
                <w:bCs/>
                <w:sz w:val="24"/>
                <w:szCs w:val="24"/>
                <w:lang w:val="en-US"/>
              </w:rPr>
            </w:pPr>
          </w:p>
        </w:tc>
        <w:tc>
          <w:tcPr>
            <w:tcW w:w="7371" w:type="dxa"/>
            <w:gridSpan w:val="2"/>
            <w:vAlign w:val="center"/>
          </w:tcPr>
          <w:p w14:paraId="3F36C457" w14:textId="77777777" w:rsidR="001374A5" w:rsidRPr="00E946B0" w:rsidRDefault="001374A5" w:rsidP="001374A5">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b/>
                <w:bCs/>
                <w:sz w:val="24"/>
                <w:szCs w:val="24"/>
                <w:lang w:val="en-US"/>
              </w:rPr>
              <w:t>Identitas</w:t>
            </w:r>
            <w:proofErr w:type="spellEnd"/>
          </w:p>
        </w:tc>
      </w:tr>
      <w:tr w:rsidR="001374A5" w:rsidRPr="00E946B0" w14:paraId="4CB5DE5C" w14:textId="77777777" w:rsidTr="00EC7EDA">
        <w:tc>
          <w:tcPr>
            <w:tcW w:w="567" w:type="dxa"/>
            <w:vMerge/>
            <w:vAlign w:val="center"/>
          </w:tcPr>
          <w:p w14:paraId="161C76E9" w14:textId="77777777" w:rsidR="001374A5" w:rsidRPr="00E946B0" w:rsidRDefault="001374A5" w:rsidP="001374A5">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5D0A86FC" w14:textId="3250B6A3" w:rsidR="001374A5" w:rsidRPr="00E946B0" w:rsidRDefault="001374A5" w:rsidP="001374A5">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Satuan</w:t>
            </w:r>
            <w:proofErr w:type="spellEnd"/>
            <w:r w:rsidRPr="00E946B0">
              <w:rPr>
                <w:rFonts w:ascii="Cambria" w:eastAsia="Times New Roman" w:hAnsi="Cambria" w:cs="Calibri"/>
                <w:sz w:val="24"/>
                <w:szCs w:val="24"/>
                <w:lang w:val="en-US"/>
              </w:rPr>
              <w:t xml:space="preserve"> </w:t>
            </w:r>
            <w:r w:rsidR="00CF3BE4">
              <w:rPr>
                <w:rFonts w:ascii="Cambria" w:eastAsia="Times New Roman" w:hAnsi="Cambria" w:cs="Calibri"/>
                <w:sz w:val="24"/>
                <w:szCs w:val="24"/>
                <w:lang w:val="en-US"/>
              </w:rPr>
              <w:t>Pendidikan</w:t>
            </w:r>
          </w:p>
        </w:tc>
        <w:tc>
          <w:tcPr>
            <w:tcW w:w="4181" w:type="dxa"/>
            <w:vAlign w:val="center"/>
          </w:tcPr>
          <w:p w14:paraId="77E9502E" w14:textId="593F9C1C" w:rsidR="001374A5" w:rsidRPr="00E946B0" w:rsidRDefault="001374A5" w:rsidP="001374A5">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SMAS </w:t>
            </w:r>
            <w:proofErr w:type="spellStart"/>
            <w:r w:rsidRPr="00E946B0">
              <w:rPr>
                <w:rFonts w:ascii="Cambria" w:eastAsia="Times New Roman" w:hAnsi="Cambria" w:cs="Calibri"/>
                <w:sz w:val="24"/>
                <w:szCs w:val="24"/>
                <w:lang w:val="en-US"/>
              </w:rPr>
              <w:t>Adabiah</w:t>
            </w:r>
            <w:proofErr w:type="spellEnd"/>
            <w:r w:rsidRPr="00E946B0">
              <w:rPr>
                <w:rFonts w:ascii="Cambria" w:eastAsia="Times New Roman" w:hAnsi="Cambria" w:cs="Calibri"/>
                <w:sz w:val="24"/>
                <w:szCs w:val="24"/>
                <w:lang w:val="en-US"/>
              </w:rPr>
              <w:t xml:space="preserve"> 2 Kota Padang</w:t>
            </w:r>
          </w:p>
        </w:tc>
      </w:tr>
      <w:tr w:rsidR="001374A5" w:rsidRPr="00E946B0" w14:paraId="342C8DD1" w14:textId="77777777" w:rsidTr="00EC7EDA">
        <w:tc>
          <w:tcPr>
            <w:tcW w:w="567" w:type="dxa"/>
            <w:vMerge/>
            <w:vAlign w:val="center"/>
          </w:tcPr>
          <w:p w14:paraId="78204DC1" w14:textId="77777777" w:rsidR="001374A5" w:rsidRPr="00E946B0" w:rsidRDefault="001374A5" w:rsidP="001374A5">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0A53D941" w14:textId="77777777" w:rsidR="001374A5" w:rsidRPr="00E946B0" w:rsidRDefault="001374A5" w:rsidP="001374A5">
            <w:pPr>
              <w:widowControl w:val="0"/>
              <w:tabs>
                <w:tab w:val="left" w:pos="1845"/>
              </w:tabs>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Tahun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ajaran</w:t>
            </w:r>
            <w:proofErr w:type="spellEnd"/>
          </w:p>
        </w:tc>
        <w:tc>
          <w:tcPr>
            <w:tcW w:w="4181" w:type="dxa"/>
            <w:vAlign w:val="center"/>
          </w:tcPr>
          <w:p w14:paraId="4DC25B12" w14:textId="77777777" w:rsidR="001374A5" w:rsidRPr="00E946B0" w:rsidRDefault="001374A5" w:rsidP="001374A5">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2024/2025</w:t>
            </w:r>
          </w:p>
        </w:tc>
      </w:tr>
      <w:tr w:rsidR="001374A5" w:rsidRPr="00E946B0" w14:paraId="302AEA1A" w14:textId="77777777" w:rsidTr="00EC7EDA">
        <w:tc>
          <w:tcPr>
            <w:tcW w:w="567" w:type="dxa"/>
            <w:vMerge/>
            <w:vAlign w:val="center"/>
          </w:tcPr>
          <w:p w14:paraId="2C496152" w14:textId="77777777" w:rsidR="001374A5" w:rsidRPr="00E946B0" w:rsidRDefault="001374A5" w:rsidP="001374A5">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16274AD4" w14:textId="77777777" w:rsidR="001374A5" w:rsidRPr="00E946B0" w:rsidRDefault="001374A5" w:rsidP="001374A5">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Pelaksana</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pihak</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terkait</w:t>
            </w:r>
            <w:proofErr w:type="spellEnd"/>
          </w:p>
        </w:tc>
        <w:tc>
          <w:tcPr>
            <w:tcW w:w="4181" w:type="dxa"/>
            <w:vAlign w:val="center"/>
          </w:tcPr>
          <w:p w14:paraId="7C6E57CA" w14:textId="7827BC30" w:rsidR="001374A5" w:rsidRPr="00E946B0" w:rsidRDefault="001374A5" w:rsidP="001374A5">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Pemimpin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kelompok</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anggota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kelompok</w:t>
            </w:r>
            <w:proofErr w:type="spellEnd"/>
          </w:p>
        </w:tc>
      </w:tr>
      <w:tr w:rsidR="001374A5" w:rsidRPr="00E946B0" w14:paraId="71DB3B2B" w14:textId="77777777" w:rsidTr="00EC7EDA">
        <w:tc>
          <w:tcPr>
            <w:tcW w:w="567" w:type="dxa"/>
            <w:vMerge w:val="restart"/>
            <w:vAlign w:val="center"/>
          </w:tcPr>
          <w:p w14:paraId="7963BBE3" w14:textId="77777777" w:rsidR="001374A5" w:rsidRPr="00E946B0" w:rsidRDefault="001374A5" w:rsidP="001374A5">
            <w:pPr>
              <w:widowControl w:val="0"/>
              <w:numPr>
                <w:ilvl w:val="0"/>
                <w:numId w:val="54"/>
              </w:numPr>
              <w:autoSpaceDE w:val="0"/>
              <w:autoSpaceDN w:val="0"/>
              <w:ind w:left="318" w:hanging="284"/>
              <w:jc w:val="both"/>
              <w:rPr>
                <w:rFonts w:ascii="Cambria" w:eastAsia="Times New Roman" w:hAnsi="Cambria" w:cs="Calibri"/>
                <w:b/>
                <w:bCs/>
                <w:sz w:val="24"/>
                <w:szCs w:val="24"/>
                <w:lang w:val="en-US"/>
              </w:rPr>
            </w:pPr>
          </w:p>
        </w:tc>
        <w:tc>
          <w:tcPr>
            <w:tcW w:w="3190" w:type="dxa"/>
            <w:vAlign w:val="center"/>
          </w:tcPr>
          <w:p w14:paraId="022BE882" w14:textId="77777777" w:rsidR="001374A5" w:rsidRPr="00E946B0" w:rsidRDefault="001374A5" w:rsidP="001374A5">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Waktu</w:t>
            </w:r>
          </w:p>
        </w:tc>
        <w:tc>
          <w:tcPr>
            <w:tcW w:w="4181" w:type="dxa"/>
            <w:vAlign w:val="center"/>
          </w:tcPr>
          <w:p w14:paraId="69836C36" w14:textId="77777777" w:rsidR="001374A5" w:rsidRPr="00E946B0" w:rsidRDefault="001374A5" w:rsidP="001374A5">
            <w:pPr>
              <w:widowControl w:val="0"/>
              <w:autoSpaceDE w:val="0"/>
              <w:autoSpaceDN w:val="0"/>
              <w:rPr>
                <w:rFonts w:ascii="Cambria" w:eastAsia="Times New Roman" w:hAnsi="Cambria" w:cs="Calibri"/>
                <w:sz w:val="24"/>
                <w:szCs w:val="24"/>
                <w:lang w:val="en-US"/>
              </w:rPr>
            </w:pPr>
          </w:p>
        </w:tc>
      </w:tr>
      <w:tr w:rsidR="001374A5" w:rsidRPr="00E946B0" w14:paraId="562CB7FF" w14:textId="77777777" w:rsidTr="00EC7EDA">
        <w:tc>
          <w:tcPr>
            <w:tcW w:w="567" w:type="dxa"/>
            <w:vMerge/>
            <w:vAlign w:val="center"/>
          </w:tcPr>
          <w:p w14:paraId="0279D284" w14:textId="77777777" w:rsidR="001374A5" w:rsidRPr="00E946B0" w:rsidRDefault="001374A5" w:rsidP="001374A5">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168DC907" w14:textId="77777777" w:rsidR="001374A5" w:rsidRPr="00E946B0" w:rsidRDefault="001374A5" w:rsidP="001374A5">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Hari/</w:t>
            </w:r>
            <w:proofErr w:type="spellStart"/>
            <w:r w:rsidRPr="00E946B0">
              <w:rPr>
                <w:rFonts w:ascii="Cambria" w:eastAsia="Times New Roman" w:hAnsi="Cambria" w:cs="Calibri"/>
                <w:sz w:val="24"/>
                <w:szCs w:val="24"/>
                <w:lang w:val="en-US"/>
              </w:rPr>
              <w:t>tanggal</w:t>
            </w:r>
            <w:proofErr w:type="spellEnd"/>
          </w:p>
        </w:tc>
        <w:tc>
          <w:tcPr>
            <w:tcW w:w="4181" w:type="dxa"/>
            <w:vAlign w:val="center"/>
          </w:tcPr>
          <w:p w14:paraId="5865D86D" w14:textId="77777777" w:rsidR="001374A5" w:rsidRPr="00E946B0" w:rsidRDefault="001374A5" w:rsidP="001374A5">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Sesuai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jadwal</w:t>
            </w:r>
            <w:proofErr w:type="spellEnd"/>
          </w:p>
        </w:tc>
      </w:tr>
      <w:tr w:rsidR="001374A5" w:rsidRPr="00E946B0" w14:paraId="5100FDAF" w14:textId="77777777" w:rsidTr="00EC7EDA">
        <w:tc>
          <w:tcPr>
            <w:tcW w:w="567" w:type="dxa"/>
            <w:vMerge/>
            <w:vAlign w:val="center"/>
          </w:tcPr>
          <w:p w14:paraId="0C9B88C8" w14:textId="77777777" w:rsidR="001374A5" w:rsidRPr="00E946B0" w:rsidRDefault="001374A5" w:rsidP="001374A5">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45DB1DA6" w14:textId="77777777" w:rsidR="001374A5" w:rsidRPr="00E946B0" w:rsidRDefault="001374A5" w:rsidP="001374A5">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Jam </w:t>
            </w:r>
            <w:proofErr w:type="spellStart"/>
            <w:r w:rsidRPr="00E946B0">
              <w:rPr>
                <w:rFonts w:ascii="Cambria" w:eastAsia="Times New Roman" w:hAnsi="Cambria" w:cs="Calibri"/>
                <w:sz w:val="24"/>
                <w:szCs w:val="24"/>
                <w:lang w:val="en-US"/>
              </w:rPr>
              <w:t>pelayanan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Sesuai</w:t>
            </w:r>
            <w:proofErr w:type="spellEnd"/>
            <w:r w:rsidRPr="00E946B0">
              <w:rPr>
                <w:rFonts w:ascii="Cambria" w:eastAsia="Times New Roman" w:hAnsi="Cambria" w:cs="Calibri"/>
                <w:sz w:val="24"/>
                <w:szCs w:val="24"/>
                <w:lang w:val="en-US"/>
              </w:rPr>
              <w:t xml:space="preserve"> Jadwal</w:t>
            </w:r>
          </w:p>
        </w:tc>
        <w:tc>
          <w:tcPr>
            <w:tcW w:w="4181" w:type="dxa"/>
            <w:vAlign w:val="center"/>
          </w:tcPr>
          <w:p w14:paraId="020D3D9A" w14:textId="77777777" w:rsidR="001374A5" w:rsidRPr="00E946B0" w:rsidRDefault="001374A5" w:rsidP="001374A5">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Sesuai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jadwal</w:t>
            </w:r>
            <w:proofErr w:type="spellEnd"/>
          </w:p>
        </w:tc>
      </w:tr>
      <w:tr w:rsidR="001374A5" w:rsidRPr="00E946B0" w14:paraId="59F9EF9D" w14:textId="77777777" w:rsidTr="00EC7EDA">
        <w:tc>
          <w:tcPr>
            <w:tcW w:w="567" w:type="dxa"/>
            <w:vMerge/>
            <w:vAlign w:val="center"/>
          </w:tcPr>
          <w:p w14:paraId="2E10FA05" w14:textId="77777777" w:rsidR="001374A5" w:rsidRPr="00E946B0" w:rsidRDefault="001374A5" w:rsidP="001374A5">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5C545B52" w14:textId="77777777" w:rsidR="001374A5" w:rsidRPr="00E946B0" w:rsidRDefault="001374A5" w:rsidP="001374A5">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Volume/</w:t>
            </w:r>
            <w:proofErr w:type="spellStart"/>
            <w:r w:rsidRPr="00E946B0">
              <w:rPr>
                <w:rFonts w:ascii="Cambria" w:eastAsia="Times New Roman" w:hAnsi="Cambria" w:cs="Calibri"/>
                <w:sz w:val="24"/>
                <w:szCs w:val="24"/>
                <w:lang w:val="en-US"/>
              </w:rPr>
              <w:t>alokasi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waktu</w:t>
            </w:r>
            <w:proofErr w:type="spellEnd"/>
          </w:p>
        </w:tc>
        <w:tc>
          <w:tcPr>
            <w:tcW w:w="4181" w:type="dxa"/>
            <w:vAlign w:val="center"/>
          </w:tcPr>
          <w:p w14:paraId="2B4039E6" w14:textId="77777777" w:rsidR="001374A5" w:rsidRPr="00E946B0" w:rsidRDefault="001374A5" w:rsidP="001374A5">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2*45 </w:t>
            </w:r>
            <w:proofErr w:type="spellStart"/>
            <w:r w:rsidRPr="00E946B0">
              <w:rPr>
                <w:rFonts w:ascii="Cambria" w:eastAsia="Times New Roman" w:hAnsi="Cambria" w:cs="Calibri"/>
                <w:sz w:val="24"/>
                <w:szCs w:val="24"/>
                <w:lang w:val="en-US"/>
              </w:rPr>
              <w:t>menit</w:t>
            </w:r>
            <w:proofErr w:type="spellEnd"/>
          </w:p>
        </w:tc>
      </w:tr>
      <w:tr w:rsidR="001374A5" w:rsidRPr="00E946B0" w14:paraId="462669FB" w14:textId="77777777" w:rsidTr="00EC7EDA">
        <w:tc>
          <w:tcPr>
            <w:tcW w:w="567" w:type="dxa"/>
            <w:vMerge/>
            <w:vAlign w:val="center"/>
          </w:tcPr>
          <w:p w14:paraId="646A49AD" w14:textId="77777777" w:rsidR="001374A5" w:rsidRPr="00E946B0" w:rsidRDefault="001374A5" w:rsidP="001374A5">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5C996469" w14:textId="77777777" w:rsidR="001374A5" w:rsidRPr="00E946B0" w:rsidRDefault="001374A5" w:rsidP="001374A5">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Tempat</w:t>
            </w:r>
            <w:proofErr w:type="spellEnd"/>
          </w:p>
        </w:tc>
        <w:tc>
          <w:tcPr>
            <w:tcW w:w="4181" w:type="dxa"/>
            <w:vAlign w:val="center"/>
          </w:tcPr>
          <w:p w14:paraId="03AE05F0" w14:textId="08C62F84" w:rsidR="001374A5" w:rsidRPr="00E946B0" w:rsidRDefault="001374A5" w:rsidP="001374A5">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Ruang </w:t>
            </w:r>
            <w:proofErr w:type="spellStart"/>
            <w:r w:rsidRPr="00E946B0">
              <w:rPr>
                <w:rFonts w:ascii="Cambria" w:eastAsia="Times New Roman" w:hAnsi="Cambria" w:cs="Calibri"/>
                <w:sz w:val="24"/>
                <w:szCs w:val="24"/>
                <w:lang w:val="en-US"/>
              </w:rPr>
              <w:t>Bimbingan</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Konseling</w:t>
            </w:r>
            <w:proofErr w:type="spellEnd"/>
          </w:p>
        </w:tc>
      </w:tr>
      <w:tr w:rsidR="001374A5" w:rsidRPr="00E946B0" w14:paraId="7F7A1F66" w14:textId="77777777" w:rsidTr="00EC7EDA">
        <w:tc>
          <w:tcPr>
            <w:tcW w:w="567" w:type="dxa"/>
            <w:vAlign w:val="center"/>
          </w:tcPr>
          <w:p w14:paraId="4ABC98F3" w14:textId="77777777" w:rsidR="001374A5" w:rsidRPr="00E946B0" w:rsidRDefault="001374A5" w:rsidP="001374A5">
            <w:pPr>
              <w:widowControl w:val="0"/>
              <w:numPr>
                <w:ilvl w:val="0"/>
                <w:numId w:val="54"/>
              </w:numPr>
              <w:autoSpaceDE w:val="0"/>
              <w:autoSpaceDN w:val="0"/>
              <w:ind w:left="318" w:hanging="284"/>
              <w:jc w:val="both"/>
              <w:rPr>
                <w:rFonts w:ascii="Cambria" w:eastAsia="Times New Roman" w:hAnsi="Cambria" w:cs="Calibri"/>
                <w:b/>
                <w:bCs/>
                <w:sz w:val="24"/>
                <w:szCs w:val="24"/>
                <w:lang w:val="en-US"/>
              </w:rPr>
            </w:pPr>
          </w:p>
        </w:tc>
        <w:tc>
          <w:tcPr>
            <w:tcW w:w="3190" w:type="dxa"/>
            <w:vAlign w:val="center"/>
          </w:tcPr>
          <w:p w14:paraId="40448927" w14:textId="77777777" w:rsidR="001374A5" w:rsidRPr="00E946B0" w:rsidRDefault="001374A5" w:rsidP="001374A5">
            <w:pPr>
              <w:widowControl w:val="0"/>
              <w:autoSpaceDE w:val="0"/>
              <w:autoSpaceDN w:val="0"/>
              <w:rPr>
                <w:rFonts w:ascii="Cambria" w:eastAsia="Times New Roman" w:hAnsi="Cambria" w:cs="Calibri"/>
                <w:b/>
                <w:bCs/>
                <w:sz w:val="24"/>
                <w:szCs w:val="24"/>
                <w:lang w:val="en-US"/>
              </w:rPr>
            </w:pPr>
            <w:proofErr w:type="spellStart"/>
            <w:r w:rsidRPr="00E946B0">
              <w:rPr>
                <w:rFonts w:ascii="Cambria" w:eastAsia="Times New Roman" w:hAnsi="Cambria" w:cs="Calibri"/>
                <w:b/>
                <w:bCs/>
                <w:sz w:val="24"/>
                <w:szCs w:val="24"/>
                <w:lang w:val="en-US"/>
              </w:rPr>
              <w:t>Bidang</w:t>
            </w:r>
            <w:proofErr w:type="spellEnd"/>
            <w:r w:rsidRPr="00E946B0">
              <w:rPr>
                <w:rFonts w:ascii="Cambria" w:eastAsia="Times New Roman" w:hAnsi="Cambria" w:cs="Calibri"/>
                <w:b/>
                <w:bCs/>
                <w:sz w:val="24"/>
                <w:szCs w:val="24"/>
                <w:lang w:val="en-US"/>
              </w:rPr>
              <w:t xml:space="preserve"> </w:t>
            </w:r>
            <w:proofErr w:type="spellStart"/>
            <w:r w:rsidRPr="00E946B0">
              <w:rPr>
                <w:rFonts w:ascii="Cambria" w:eastAsia="Times New Roman" w:hAnsi="Cambria" w:cs="Calibri"/>
                <w:b/>
                <w:bCs/>
                <w:sz w:val="24"/>
                <w:szCs w:val="24"/>
                <w:lang w:val="en-US"/>
              </w:rPr>
              <w:t>Bimbingan</w:t>
            </w:r>
            <w:proofErr w:type="spellEnd"/>
            <w:r w:rsidRPr="00E946B0">
              <w:rPr>
                <w:rFonts w:ascii="Cambria" w:eastAsia="Times New Roman" w:hAnsi="Cambria" w:cs="Calibri"/>
                <w:b/>
                <w:bCs/>
                <w:sz w:val="24"/>
                <w:szCs w:val="24"/>
                <w:lang w:val="en-US"/>
              </w:rPr>
              <w:t xml:space="preserve"> dan </w:t>
            </w:r>
            <w:proofErr w:type="spellStart"/>
            <w:r w:rsidRPr="00E946B0">
              <w:rPr>
                <w:rFonts w:ascii="Cambria" w:eastAsia="Times New Roman" w:hAnsi="Cambria" w:cs="Calibri"/>
                <w:b/>
                <w:bCs/>
                <w:sz w:val="24"/>
                <w:szCs w:val="24"/>
                <w:lang w:val="en-US"/>
              </w:rPr>
              <w:t>Konseling</w:t>
            </w:r>
            <w:proofErr w:type="spellEnd"/>
          </w:p>
        </w:tc>
        <w:tc>
          <w:tcPr>
            <w:tcW w:w="4181" w:type="dxa"/>
            <w:vAlign w:val="center"/>
          </w:tcPr>
          <w:p w14:paraId="204E8612" w14:textId="77777777" w:rsidR="001374A5" w:rsidRPr="00E946B0" w:rsidRDefault="001374A5" w:rsidP="001374A5">
            <w:pPr>
              <w:widowControl w:val="0"/>
              <w:tabs>
                <w:tab w:val="left" w:pos="1050"/>
              </w:tabs>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Kelompok</w:t>
            </w:r>
            <w:proofErr w:type="spellEnd"/>
          </w:p>
        </w:tc>
      </w:tr>
      <w:tr w:rsidR="001374A5" w:rsidRPr="00E946B0" w14:paraId="7F98F5D4" w14:textId="77777777" w:rsidTr="00EC7EDA">
        <w:tc>
          <w:tcPr>
            <w:tcW w:w="567" w:type="dxa"/>
            <w:vAlign w:val="center"/>
          </w:tcPr>
          <w:p w14:paraId="0B139B79" w14:textId="77777777" w:rsidR="001374A5" w:rsidRPr="00E946B0" w:rsidRDefault="001374A5" w:rsidP="001374A5">
            <w:pPr>
              <w:widowControl w:val="0"/>
              <w:numPr>
                <w:ilvl w:val="0"/>
                <w:numId w:val="54"/>
              </w:numPr>
              <w:autoSpaceDE w:val="0"/>
              <w:autoSpaceDN w:val="0"/>
              <w:ind w:left="318" w:hanging="284"/>
              <w:jc w:val="both"/>
              <w:rPr>
                <w:rFonts w:ascii="Cambria" w:eastAsia="Times New Roman" w:hAnsi="Cambria" w:cs="Calibri"/>
                <w:b/>
                <w:bCs/>
                <w:sz w:val="24"/>
                <w:szCs w:val="24"/>
                <w:lang w:val="en-US"/>
              </w:rPr>
            </w:pPr>
          </w:p>
        </w:tc>
        <w:tc>
          <w:tcPr>
            <w:tcW w:w="3190" w:type="dxa"/>
            <w:vAlign w:val="center"/>
          </w:tcPr>
          <w:p w14:paraId="0A40178C" w14:textId="77777777" w:rsidR="001374A5" w:rsidRPr="00E946B0" w:rsidRDefault="001374A5" w:rsidP="001374A5">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 xml:space="preserve">Jenis </w:t>
            </w:r>
            <w:proofErr w:type="spellStart"/>
            <w:r w:rsidRPr="00E946B0">
              <w:rPr>
                <w:rFonts w:ascii="Cambria" w:eastAsia="Times New Roman" w:hAnsi="Cambria" w:cs="Calibri"/>
                <w:b/>
                <w:bCs/>
                <w:sz w:val="24"/>
                <w:szCs w:val="24"/>
                <w:lang w:val="en-US"/>
              </w:rPr>
              <w:t>Layanan</w:t>
            </w:r>
            <w:proofErr w:type="spellEnd"/>
          </w:p>
        </w:tc>
        <w:tc>
          <w:tcPr>
            <w:tcW w:w="4181" w:type="dxa"/>
            <w:vAlign w:val="center"/>
          </w:tcPr>
          <w:p w14:paraId="57D41E3D" w14:textId="1C3422E7" w:rsidR="001374A5" w:rsidRPr="00E946B0" w:rsidRDefault="001374A5" w:rsidP="001374A5">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Konseling</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Kelompok</w:t>
            </w:r>
            <w:proofErr w:type="spellEnd"/>
          </w:p>
        </w:tc>
      </w:tr>
      <w:tr w:rsidR="001374A5" w:rsidRPr="00E946B0" w14:paraId="796AAC84" w14:textId="77777777" w:rsidTr="00EC7EDA">
        <w:trPr>
          <w:trHeight w:val="354"/>
        </w:trPr>
        <w:tc>
          <w:tcPr>
            <w:tcW w:w="567" w:type="dxa"/>
            <w:vAlign w:val="center"/>
          </w:tcPr>
          <w:p w14:paraId="2A1BC6E5" w14:textId="77777777" w:rsidR="001374A5" w:rsidRPr="00E946B0" w:rsidRDefault="001374A5" w:rsidP="001374A5">
            <w:pPr>
              <w:widowControl w:val="0"/>
              <w:numPr>
                <w:ilvl w:val="0"/>
                <w:numId w:val="54"/>
              </w:numPr>
              <w:autoSpaceDE w:val="0"/>
              <w:autoSpaceDN w:val="0"/>
              <w:ind w:left="318" w:hanging="284"/>
              <w:jc w:val="both"/>
              <w:rPr>
                <w:rFonts w:ascii="Cambria" w:eastAsia="Times New Roman" w:hAnsi="Cambria" w:cs="Calibri"/>
                <w:b/>
                <w:bCs/>
                <w:sz w:val="24"/>
                <w:szCs w:val="24"/>
                <w:lang w:val="en-US"/>
              </w:rPr>
            </w:pPr>
          </w:p>
        </w:tc>
        <w:tc>
          <w:tcPr>
            <w:tcW w:w="3190" w:type="dxa"/>
            <w:vAlign w:val="center"/>
          </w:tcPr>
          <w:p w14:paraId="06AA02DB" w14:textId="77777777" w:rsidR="001374A5" w:rsidRPr="00E946B0" w:rsidRDefault="001374A5" w:rsidP="001374A5">
            <w:pPr>
              <w:widowControl w:val="0"/>
              <w:autoSpaceDE w:val="0"/>
              <w:autoSpaceDN w:val="0"/>
              <w:rPr>
                <w:rFonts w:ascii="Cambria" w:eastAsia="Times New Roman" w:hAnsi="Cambria" w:cs="Calibri"/>
                <w:b/>
                <w:sz w:val="24"/>
                <w:szCs w:val="24"/>
                <w:lang w:val="en-US"/>
              </w:rPr>
            </w:pPr>
            <w:r w:rsidRPr="00E946B0">
              <w:rPr>
                <w:rFonts w:ascii="Cambria" w:eastAsia="Times New Roman" w:hAnsi="Cambria" w:cs="Calibri"/>
                <w:b/>
                <w:sz w:val="24"/>
                <w:szCs w:val="24"/>
                <w:lang w:val="en-US"/>
              </w:rPr>
              <w:t xml:space="preserve">Materi </w:t>
            </w:r>
            <w:proofErr w:type="spellStart"/>
            <w:r w:rsidRPr="00E946B0">
              <w:rPr>
                <w:rFonts w:ascii="Cambria" w:eastAsia="Times New Roman" w:hAnsi="Cambria" w:cs="Calibri"/>
                <w:b/>
                <w:sz w:val="24"/>
                <w:szCs w:val="24"/>
                <w:lang w:val="en-US"/>
              </w:rPr>
              <w:t>Layanan</w:t>
            </w:r>
            <w:proofErr w:type="spellEnd"/>
          </w:p>
        </w:tc>
        <w:tc>
          <w:tcPr>
            <w:tcW w:w="4181" w:type="dxa"/>
            <w:vAlign w:val="center"/>
          </w:tcPr>
          <w:p w14:paraId="433C3FDC" w14:textId="77777777" w:rsidR="001374A5" w:rsidRPr="00E946B0" w:rsidRDefault="001374A5" w:rsidP="001374A5">
            <w:pPr>
              <w:widowControl w:val="0"/>
              <w:autoSpaceDE w:val="0"/>
              <w:autoSpaceDN w:val="0"/>
              <w:rPr>
                <w:rFonts w:ascii="Cambria" w:eastAsia="Calibri" w:hAnsi="Cambria" w:cs="Calibri"/>
                <w:sz w:val="24"/>
                <w:szCs w:val="24"/>
                <w:lang w:val="en-US"/>
              </w:rPr>
            </w:pPr>
          </w:p>
        </w:tc>
      </w:tr>
      <w:tr w:rsidR="001374A5" w:rsidRPr="00E946B0" w14:paraId="17EFCC4F" w14:textId="77777777" w:rsidTr="00EC7EDA">
        <w:trPr>
          <w:trHeight w:val="489"/>
        </w:trPr>
        <w:tc>
          <w:tcPr>
            <w:tcW w:w="567" w:type="dxa"/>
            <w:vMerge w:val="restart"/>
            <w:vAlign w:val="center"/>
          </w:tcPr>
          <w:p w14:paraId="0C693CBE" w14:textId="77777777" w:rsidR="001374A5" w:rsidRPr="00E946B0" w:rsidRDefault="001374A5" w:rsidP="001374A5">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3C4BF102" w14:textId="77777777" w:rsidR="001374A5" w:rsidRPr="00E946B0" w:rsidRDefault="001374A5" w:rsidP="001374A5">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Tema</w:t>
            </w:r>
          </w:p>
        </w:tc>
        <w:tc>
          <w:tcPr>
            <w:tcW w:w="4181" w:type="dxa"/>
            <w:vAlign w:val="center"/>
          </w:tcPr>
          <w:p w14:paraId="4869A51B" w14:textId="6C6356EC" w:rsidR="001374A5" w:rsidRPr="00E946B0" w:rsidRDefault="001374A5" w:rsidP="001374A5">
            <w:pPr>
              <w:widowControl w:val="0"/>
              <w:autoSpaceDE w:val="0"/>
              <w:autoSpaceDN w:val="0"/>
              <w:rPr>
                <w:rFonts w:ascii="Cambria" w:eastAsia="Calibri" w:hAnsi="Cambria" w:cs="Calibri"/>
                <w:sz w:val="24"/>
                <w:szCs w:val="24"/>
                <w:lang w:val="en-US"/>
              </w:rPr>
            </w:pPr>
            <w:proofErr w:type="spellStart"/>
            <w:r w:rsidRPr="00E946B0">
              <w:rPr>
                <w:rFonts w:ascii="Cambria" w:eastAsia="Calibri" w:hAnsi="Cambria" w:cs="Calibri"/>
                <w:sz w:val="24"/>
                <w:szCs w:val="24"/>
                <w:lang w:val="en-US"/>
              </w:rPr>
              <w:t>Mengatasi</w:t>
            </w:r>
            <w:proofErr w:type="spellEnd"/>
            <w:r w:rsidRPr="00E946B0">
              <w:rPr>
                <w:rFonts w:ascii="Cambria" w:eastAsia="Calibri" w:hAnsi="Cambria" w:cs="Calibri"/>
                <w:sz w:val="24"/>
                <w:szCs w:val="24"/>
                <w:lang w:val="en-US"/>
              </w:rPr>
              <w:t xml:space="preserve"> </w:t>
            </w:r>
            <w:proofErr w:type="spellStart"/>
            <w:r w:rsidRPr="00E946B0">
              <w:rPr>
                <w:rFonts w:ascii="Cambria" w:eastAsia="Calibri" w:hAnsi="Cambria" w:cs="Calibri"/>
                <w:sz w:val="24"/>
                <w:szCs w:val="24"/>
                <w:lang w:val="en-US"/>
              </w:rPr>
              <w:t>Kecemasan</w:t>
            </w:r>
            <w:proofErr w:type="spellEnd"/>
            <w:r w:rsidRPr="00E946B0">
              <w:rPr>
                <w:rFonts w:ascii="Cambria" w:eastAsia="Calibri" w:hAnsi="Cambria" w:cs="Calibri"/>
                <w:sz w:val="24"/>
                <w:szCs w:val="24"/>
                <w:lang w:val="en-US"/>
              </w:rPr>
              <w:t xml:space="preserve"> pada </w:t>
            </w:r>
            <w:proofErr w:type="spellStart"/>
            <w:r w:rsidRPr="00E946B0">
              <w:rPr>
                <w:rFonts w:ascii="Cambria" w:eastAsia="Calibri" w:hAnsi="Cambria" w:cs="Calibri"/>
                <w:sz w:val="24"/>
                <w:szCs w:val="24"/>
                <w:lang w:val="en-US"/>
              </w:rPr>
              <w:t>Matematika</w:t>
            </w:r>
            <w:proofErr w:type="spellEnd"/>
            <w:r w:rsidRPr="00E946B0">
              <w:rPr>
                <w:rFonts w:ascii="Cambria" w:eastAsia="Calibri" w:hAnsi="Cambria" w:cs="Calibri"/>
                <w:sz w:val="24"/>
                <w:szCs w:val="24"/>
                <w:lang w:val="en-US"/>
              </w:rPr>
              <w:t xml:space="preserve"> </w:t>
            </w:r>
            <w:proofErr w:type="spellStart"/>
            <w:r w:rsidRPr="00E946B0">
              <w:rPr>
                <w:rFonts w:ascii="Cambria" w:eastAsia="Calibri" w:hAnsi="Cambria" w:cs="Calibri"/>
                <w:sz w:val="24"/>
                <w:szCs w:val="24"/>
                <w:lang w:val="en-US"/>
              </w:rPr>
              <w:t>yaitu</w:t>
            </w:r>
            <w:proofErr w:type="spellEnd"/>
            <w:r w:rsidRPr="00E946B0">
              <w:rPr>
                <w:rFonts w:ascii="Cambria" w:eastAsia="Calibri" w:hAnsi="Cambria" w:cs="Calibri"/>
                <w:sz w:val="24"/>
                <w:szCs w:val="24"/>
                <w:lang w:val="en-US"/>
              </w:rPr>
              <w:t xml:space="preserve"> </w:t>
            </w:r>
            <w:proofErr w:type="spellStart"/>
            <w:r w:rsidRPr="00E946B0">
              <w:rPr>
                <w:rFonts w:ascii="Cambria" w:eastAsia="Calibri" w:hAnsi="Cambria" w:cs="Calibri"/>
                <w:sz w:val="24"/>
                <w:szCs w:val="24"/>
                <w:lang w:val="en-US"/>
              </w:rPr>
              <w:t>Kecemasan</w:t>
            </w:r>
            <w:proofErr w:type="spellEnd"/>
            <w:r w:rsidRPr="00E946B0">
              <w:rPr>
                <w:rFonts w:ascii="Cambria" w:eastAsia="Calibri" w:hAnsi="Cambria" w:cs="Calibri"/>
                <w:sz w:val="24"/>
                <w:szCs w:val="24"/>
                <w:lang w:val="en-US"/>
              </w:rPr>
              <w:t xml:space="preserve"> </w:t>
            </w:r>
            <w:proofErr w:type="spellStart"/>
            <w:r w:rsidRPr="00E946B0">
              <w:rPr>
                <w:rFonts w:ascii="Cambria" w:eastAsia="Calibri" w:hAnsi="Cambria" w:cs="Calibri"/>
                <w:sz w:val="24"/>
                <w:szCs w:val="24"/>
                <w:lang w:val="en-US"/>
              </w:rPr>
              <w:t>Abstraksi</w:t>
            </w:r>
            <w:proofErr w:type="spellEnd"/>
          </w:p>
        </w:tc>
      </w:tr>
      <w:tr w:rsidR="001374A5" w:rsidRPr="00E946B0" w14:paraId="4666CBA2" w14:textId="77777777" w:rsidTr="00EC7EDA">
        <w:trPr>
          <w:trHeight w:val="1581"/>
        </w:trPr>
        <w:tc>
          <w:tcPr>
            <w:tcW w:w="567" w:type="dxa"/>
            <w:vMerge/>
            <w:vAlign w:val="center"/>
          </w:tcPr>
          <w:p w14:paraId="657DC1D2" w14:textId="77777777" w:rsidR="001374A5" w:rsidRPr="00E946B0" w:rsidRDefault="001374A5" w:rsidP="001374A5">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24818E4D" w14:textId="77777777" w:rsidR="001374A5" w:rsidRPr="00E946B0" w:rsidRDefault="001374A5" w:rsidP="001374A5">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Sub </w:t>
            </w:r>
            <w:proofErr w:type="spellStart"/>
            <w:r w:rsidRPr="00E946B0">
              <w:rPr>
                <w:rFonts w:ascii="Cambria" w:eastAsia="Times New Roman" w:hAnsi="Cambria" w:cs="Calibri"/>
                <w:sz w:val="24"/>
                <w:szCs w:val="24"/>
                <w:lang w:val="en-US"/>
              </w:rPr>
              <w:t>tema</w:t>
            </w:r>
            <w:proofErr w:type="spellEnd"/>
          </w:p>
        </w:tc>
        <w:tc>
          <w:tcPr>
            <w:tcW w:w="4181" w:type="dxa"/>
            <w:vAlign w:val="center"/>
          </w:tcPr>
          <w:p w14:paraId="7A2FC327" w14:textId="77777777" w:rsidR="00B2324A" w:rsidRPr="00E946B0" w:rsidRDefault="00B2324A" w:rsidP="00B2324A">
            <w:pPr>
              <w:widowControl w:val="0"/>
              <w:numPr>
                <w:ilvl w:val="0"/>
                <w:numId w:val="53"/>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Pemahaman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tentang</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p>
          <w:p w14:paraId="155EB7FD" w14:textId="77777777" w:rsidR="00B2324A" w:rsidRPr="00E946B0" w:rsidRDefault="00B2324A" w:rsidP="00B2324A">
            <w:pPr>
              <w:widowControl w:val="0"/>
              <w:numPr>
                <w:ilvl w:val="0"/>
                <w:numId w:val="53"/>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Identifikasi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gejala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abstraksi</w:t>
            </w:r>
            <w:proofErr w:type="spellEnd"/>
          </w:p>
          <w:p w14:paraId="6DC53275" w14:textId="77777777" w:rsidR="00B2324A" w:rsidRPr="00E946B0" w:rsidRDefault="00B2324A" w:rsidP="00B2324A">
            <w:pPr>
              <w:widowControl w:val="0"/>
              <w:numPr>
                <w:ilvl w:val="0"/>
                <w:numId w:val="53"/>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Dampak</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abstraksi</w:t>
            </w:r>
            <w:proofErr w:type="spellEnd"/>
            <w:r w:rsidRPr="00E946B0">
              <w:rPr>
                <w:rFonts w:ascii="Cambria" w:eastAsia="Times New Roman" w:hAnsi="Cambria" w:cs="Calibri"/>
                <w:sz w:val="24"/>
                <w:szCs w:val="24"/>
                <w:lang w:val="en-US"/>
              </w:rPr>
              <w:t xml:space="preserve"> pada </w:t>
            </w:r>
            <w:proofErr w:type="spellStart"/>
            <w:r w:rsidRPr="00E946B0">
              <w:rPr>
                <w:rFonts w:ascii="Cambria" w:eastAsia="Times New Roman" w:hAnsi="Cambria" w:cs="Calibri"/>
                <w:sz w:val="24"/>
                <w:szCs w:val="24"/>
                <w:lang w:val="en-US"/>
              </w:rPr>
              <w:t>pembelajaran</w:t>
            </w:r>
            <w:proofErr w:type="spellEnd"/>
          </w:p>
          <w:p w14:paraId="53B44924" w14:textId="412DB2A2" w:rsidR="001374A5" w:rsidRPr="00E946B0" w:rsidRDefault="00B2324A" w:rsidP="00B2324A">
            <w:pPr>
              <w:widowControl w:val="0"/>
              <w:numPr>
                <w:ilvl w:val="0"/>
                <w:numId w:val="53"/>
              </w:numPr>
              <w:autoSpaceDE w:val="0"/>
              <w:autoSpaceDN w:val="0"/>
              <w:jc w:val="both"/>
              <w:rPr>
                <w:rFonts w:ascii="Cambria" w:eastAsia="Calibri" w:hAnsi="Cambria" w:cs="Calibri"/>
                <w:sz w:val="24"/>
                <w:szCs w:val="24"/>
                <w:lang w:val="en-US"/>
              </w:rPr>
            </w:pPr>
            <w:r w:rsidRPr="00E946B0">
              <w:rPr>
                <w:rFonts w:ascii="Cambria" w:eastAsia="Times New Roman" w:hAnsi="Cambria" w:cs="Calibri"/>
                <w:sz w:val="24"/>
                <w:szCs w:val="24"/>
                <w:lang w:val="en-US"/>
              </w:rPr>
              <w:t xml:space="preserve">Strategi </w:t>
            </w:r>
            <w:proofErr w:type="spellStart"/>
            <w:r w:rsidRPr="00E946B0">
              <w:rPr>
                <w:rFonts w:ascii="Cambria" w:eastAsia="Times New Roman" w:hAnsi="Cambria" w:cs="Calibri"/>
                <w:sz w:val="24"/>
                <w:szCs w:val="24"/>
                <w:lang w:val="en-US"/>
              </w:rPr>
              <w:t>mengatasi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abstraksi</w:t>
            </w:r>
            <w:proofErr w:type="spellEnd"/>
          </w:p>
        </w:tc>
      </w:tr>
      <w:tr w:rsidR="001374A5" w:rsidRPr="00E946B0" w14:paraId="18A47590" w14:textId="77777777" w:rsidTr="00EC7EDA">
        <w:tc>
          <w:tcPr>
            <w:tcW w:w="567" w:type="dxa"/>
            <w:vMerge/>
            <w:vAlign w:val="center"/>
          </w:tcPr>
          <w:p w14:paraId="709EF2B8" w14:textId="77777777" w:rsidR="001374A5" w:rsidRPr="00E946B0" w:rsidRDefault="001374A5" w:rsidP="001374A5">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1CD27A20" w14:textId="77777777" w:rsidR="001374A5" w:rsidRPr="00E946B0" w:rsidRDefault="001374A5" w:rsidP="001374A5">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Sumber</w:t>
            </w:r>
            <w:proofErr w:type="spellEnd"/>
          </w:p>
        </w:tc>
        <w:tc>
          <w:tcPr>
            <w:tcW w:w="4181" w:type="dxa"/>
            <w:vAlign w:val="center"/>
          </w:tcPr>
          <w:p w14:paraId="51A3EC13" w14:textId="4938F8F9" w:rsidR="001374A5" w:rsidRPr="00E946B0" w:rsidRDefault="00A93420" w:rsidP="001374A5">
            <w:pPr>
              <w:widowControl w:val="0"/>
              <w:tabs>
                <w:tab w:val="left" w:pos="1065"/>
              </w:tabs>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rPr>
              <w:t>Penelitian dan literatur terkait kecemasan matematika</w:t>
            </w:r>
          </w:p>
        </w:tc>
      </w:tr>
      <w:tr w:rsidR="001374A5" w:rsidRPr="00E946B0" w14:paraId="22A257C4" w14:textId="77777777" w:rsidTr="00F53BB8">
        <w:tc>
          <w:tcPr>
            <w:tcW w:w="567" w:type="dxa"/>
            <w:vAlign w:val="center"/>
          </w:tcPr>
          <w:p w14:paraId="783ED4EC" w14:textId="77777777" w:rsidR="001374A5" w:rsidRPr="00E946B0" w:rsidRDefault="001374A5" w:rsidP="001374A5">
            <w:pPr>
              <w:widowControl w:val="0"/>
              <w:autoSpaceDE w:val="0"/>
              <w:autoSpaceDN w:val="0"/>
              <w:ind w:left="318" w:hanging="284"/>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6.</w:t>
            </w:r>
          </w:p>
        </w:tc>
        <w:tc>
          <w:tcPr>
            <w:tcW w:w="7371" w:type="dxa"/>
            <w:gridSpan w:val="2"/>
            <w:vAlign w:val="center"/>
          </w:tcPr>
          <w:p w14:paraId="1D7B6A1B" w14:textId="77777777" w:rsidR="001374A5" w:rsidRPr="00E946B0" w:rsidRDefault="001374A5" w:rsidP="001374A5">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 xml:space="preserve">Tujuan </w:t>
            </w:r>
            <w:proofErr w:type="spellStart"/>
            <w:r w:rsidRPr="00E946B0">
              <w:rPr>
                <w:rFonts w:ascii="Cambria" w:eastAsia="Times New Roman" w:hAnsi="Cambria" w:cs="Calibri"/>
                <w:b/>
                <w:bCs/>
                <w:sz w:val="24"/>
                <w:szCs w:val="24"/>
                <w:lang w:val="en-US"/>
              </w:rPr>
              <w:t>Layanan</w:t>
            </w:r>
            <w:proofErr w:type="spellEnd"/>
          </w:p>
        </w:tc>
      </w:tr>
      <w:tr w:rsidR="001374A5" w:rsidRPr="00E946B0" w14:paraId="192C5CFF" w14:textId="77777777" w:rsidTr="00EC7EDA">
        <w:tc>
          <w:tcPr>
            <w:tcW w:w="567" w:type="dxa"/>
            <w:vMerge w:val="restart"/>
            <w:vAlign w:val="center"/>
          </w:tcPr>
          <w:p w14:paraId="490DB865" w14:textId="77777777" w:rsidR="001374A5" w:rsidRPr="00E946B0" w:rsidRDefault="001374A5" w:rsidP="001374A5">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2E67CB64" w14:textId="77777777" w:rsidR="001374A5" w:rsidRPr="00E946B0" w:rsidRDefault="001374A5" w:rsidP="001374A5">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Tujuan </w:t>
            </w:r>
            <w:proofErr w:type="spellStart"/>
            <w:r w:rsidRPr="00E946B0">
              <w:rPr>
                <w:rFonts w:ascii="Cambria" w:eastAsia="Times New Roman" w:hAnsi="Cambria" w:cs="Calibri"/>
                <w:sz w:val="24"/>
                <w:szCs w:val="24"/>
                <w:lang w:val="en-US"/>
              </w:rPr>
              <w:t>umum</w:t>
            </w:r>
            <w:proofErr w:type="spellEnd"/>
          </w:p>
        </w:tc>
        <w:tc>
          <w:tcPr>
            <w:tcW w:w="4181" w:type="dxa"/>
            <w:vAlign w:val="center"/>
          </w:tcPr>
          <w:p w14:paraId="5EF286DB" w14:textId="517E3BBD" w:rsidR="001374A5" w:rsidRPr="00E946B0" w:rsidRDefault="00A93420" w:rsidP="001374A5">
            <w:pPr>
              <w:widowControl w:val="0"/>
              <w:autoSpaceDE w:val="0"/>
              <w:autoSpaceDN w:val="0"/>
              <w:jc w:val="both"/>
              <w:rPr>
                <w:rFonts w:ascii="Cambria" w:eastAsia="Times New Roman" w:hAnsi="Cambria" w:cs="Calibri"/>
                <w:sz w:val="24"/>
                <w:szCs w:val="24"/>
                <w:lang w:val="en-US"/>
              </w:rPr>
            </w:pPr>
            <w:r w:rsidRPr="00E946B0">
              <w:rPr>
                <w:rFonts w:ascii="Cambria" w:eastAsia="Times New Roman" w:hAnsi="Cambria" w:cs="Calibri"/>
                <w:sz w:val="24"/>
                <w:szCs w:val="24"/>
              </w:rPr>
              <w:t>Peserta dapat memahami, mengidentifikasi, dan mengatasi kecemasan abstraksi dalam pembelajaran matematika.</w:t>
            </w:r>
          </w:p>
        </w:tc>
      </w:tr>
      <w:tr w:rsidR="001374A5" w:rsidRPr="00E946B0" w14:paraId="0F3C2C11" w14:textId="77777777" w:rsidTr="00EC7EDA">
        <w:tc>
          <w:tcPr>
            <w:tcW w:w="567" w:type="dxa"/>
            <w:vMerge/>
            <w:vAlign w:val="center"/>
          </w:tcPr>
          <w:p w14:paraId="55F86985" w14:textId="77777777" w:rsidR="001374A5" w:rsidRPr="00E946B0" w:rsidRDefault="001374A5" w:rsidP="001374A5">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35F4E6B6" w14:textId="77777777" w:rsidR="001374A5" w:rsidRPr="00E946B0" w:rsidRDefault="001374A5" w:rsidP="001374A5">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Tujuan </w:t>
            </w:r>
            <w:proofErr w:type="spellStart"/>
            <w:r w:rsidRPr="00E946B0">
              <w:rPr>
                <w:rFonts w:ascii="Cambria" w:eastAsia="Times New Roman" w:hAnsi="Cambria" w:cs="Calibri"/>
                <w:sz w:val="24"/>
                <w:szCs w:val="24"/>
                <w:lang w:val="en-US"/>
              </w:rPr>
              <w:t>khusus</w:t>
            </w:r>
            <w:proofErr w:type="spellEnd"/>
          </w:p>
        </w:tc>
        <w:tc>
          <w:tcPr>
            <w:tcW w:w="4181" w:type="dxa"/>
            <w:vAlign w:val="center"/>
          </w:tcPr>
          <w:p w14:paraId="47A7A10B" w14:textId="77777777" w:rsidR="00A93420" w:rsidRPr="00E946B0" w:rsidRDefault="00A93420" w:rsidP="00A93420">
            <w:pPr>
              <w:widowControl w:val="0"/>
              <w:numPr>
                <w:ilvl w:val="0"/>
                <w:numId w:val="51"/>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memahami</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menjelaskan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konsep</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dalam</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p>
          <w:p w14:paraId="04D9ED8E" w14:textId="77777777" w:rsidR="00A93420" w:rsidRPr="00E946B0" w:rsidRDefault="00A93420" w:rsidP="00A93420">
            <w:pPr>
              <w:widowControl w:val="0"/>
              <w:numPr>
                <w:ilvl w:val="0"/>
                <w:numId w:val="51"/>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mengidentifikasi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gejala-gejala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abstraksi</w:t>
            </w:r>
            <w:proofErr w:type="spellEnd"/>
            <w:r w:rsidRPr="00E946B0">
              <w:rPr>
                <w:rFonts w:ascii="Cambria" w:eastAsia="Times New Roman" w:hAnsi="Cambria" w:cs="Calibri"/>
                <w:sz w:val="24"/>
                <w:szCs w:val="24"/>
                <w:lang w:val="en-US"/>
              </w:rPr>
              <w:t xml:space="preserve"> pada </w:t>
            </w:r>
            <w:proofErr w:type="spellStart"/>
            <w:r w:rsidRPr="00E946B0">
              <w:rPr>
                <w:rFonts w:ascii="Cambria" w:eastAsia="Times New Roman" w:hAnsi="Cambria" w:cs="Calibri"/>
                <w:sz w:val="24"/>
                <w:szCs w:val="24"/>
                <w:lang w:val="en-US"/>
              </w:rPr>
              <w:t>diri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sendiri</w:t>
            </w:r>
            <w:proofErr w:type="spellEnd"/>
          </w:p>
          <w:p w14:paraId="377B09CC" w14:textId="77777777" w:rsidR="00A93420" w:rsidRPr="00E946B0" w:rsidRDefault="00A93420" w:rsidP="00A93420">
            <w:pPr>
              <w:widowControl w:val="0"/>
              <w:numPr>
                <w:ilvl w:val="0"/>
                <w:numId w:val="51"/>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lastRenderedPageBreak/>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mengenali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dampak</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terhadap</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pembelajaran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p>
          <w:p w14:paraId="0633AD35" w14:textId="77777777" w:rsidR="00A93420" w:rsidRPr="00E946B0" w:rsidRDefault="00A93420" w:rsidP="00A93420">
            <w:pPr>
              <w:widowControl w:val="0"/>
              <w:numPr>
                <w:ilvl w:val="0"/>
                <w:numId w:val="51"/>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mengidentifikasi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faktor-faktor</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penyebab</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abstraksi</w:t>
            </w:r>
            <w:proofErr w:type="spellEnd"/>
          </w:p>
          <w:p w14:paraId="0788726B" w14:textId="77777777" w:rsidR="00A93420" w:rsidRPr="00E946B0" w:rsidRDefault="00A93420" w:rsidP="00A93420">
            <w:pPr>
              <w:widowControl w:val="0"/>
              <w:numPr>
                <w:ilvl w:val="0"/>
                <w:numId w:val="51"/>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menerapkan</w:t>
            </w:r>
            <w:proofErr w:type="spellEnd"/>
            <w:r w:rsidRPr="00E946B0">
              <w:rPr>
                <w:rFonts w:ascii="Cambria" w:eastAsia="Times New Roman" w:hAnsi="Cambria" w:cs="Calibri"/>
                <w:sz w:val="24"/>
                <w:szCs w:val="24"/>
                <w:lang w:val="en-US"/>
              </w:rPr>
              <w:t xml:space="preserve"> strategi-strategi </w:t>
            </w:r>
            <w:proofErr w:type="spellStart"/>
            <w:r w:rsidRPr="00E946B0">
              <w:rPr>
                <w:rFonts w:ascii="Cambria" w:eastAsia="Times New Roman" w:hAnsi="Cambria" w:cs="Calibri"/>
                <w:sz w:val="24"/>
                <w:szCs w:val="24"/>
                <w:lang w:val="en-US"/>
              </w:rPr>
              <w:t>untuk</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mengatasi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abstraksi</w:t>
            </w:r>
            <w:proofErr w:type="spellEnd"/>
          </w:p>
          <w:p w14:paraId="2E4103D1" w14:textId="189A3423" w:rsidR="001374A5" w:rsidRPr="00E946B0" w:rsidRDefault="00A93420" w:rsidP="00A93420">
            <w:pPr>
              <w:widowControl w:val="0"/>
              <w:numPr>
                <w:ilvl w:val="0"/>
                <w:numId w:val="51"/>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mengembangkan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sikap</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positif</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terhadap</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pembelajaran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w:t>
            </w:r>
            <w:proofErr w:type="spellEnd"/>
          </w:p>
        </w:tc>
      </w:tr>
      <w:tr w:rsidR="001374A5" w:rsidRPr="00E946B0" w14:paraId="1184C3E9" w14:textId="77777777" w:rsidTr="00EC7EDA">
        <w:tc>
          <w:tcPr>
            <w:tcW w:w="567" w:type="dxa"/>
            <w:vAlign w:val="center"/>
          </w:tcPr>
          <w:p w14:paraId="12733210" w14:textId="77777777" w:rsidR="001374A5" w:rsidRPr="00E946B0" w:rsidRDefault="001374A5" w:rsidP="001374A5">
            <w:pPr>
              <w:widowControl w:val="0"/>
              <w:numPr>
                <w:ilvl w:val="0"/>
                <w:numId w:val="51"/>
              </w:numPr>
              <w:autoSpaceDE w:val="0"/>
              <w:autoSpaceDN w:val="0"/>
              <w:ind w:left="318" w:hanging="284"/>
              <w:jc w:val="both"/>
              <w:rPr>
                <w:rFonts w:ascii="Cambria" w:eastAsia="Times New Roman" w:hAnsi="Cambria" w:cs="Calibri"/>
                <w:b/>
                <w:bCs/>
                <w:sz w:val="24"/>
                <w:szCs w:val="24"/>
                <w:lang w:val="en-US"/>
              </w:rPr>
            </w:pPr>
          </w:p>
        </w:tc>
        <w:tc>
          <w:tcPr>
            <w:tcW w:w="3190" w:type="dxa"/>
            <w:vAlign w:val="center"/>
          </w:tcPr>
          <w:p w14:paraId="685457E4" w14:textId="77777777" w:rsidR="001374A5" w:rsidRPr="00E946B0" w:rsidRDefault="001374A5" w:rsidP="001374A5">
            <w:pPr>
              <w:widowControl w:val="0"/>
              <w:autoSpaceDE w:val="0"/>
              <w:autoSpaceDN w:val="0"/>
              <w:rPr>
                <w:rFonts w:ascii="Cambria" w:eastAsia="Times New Roman" w:hAnsi="Cambria" w:cs="Calibri"/>
                <w:b/>
                <w:bCs/>
                <w:sz w:val="24"/>
                <w:szCs w:val="24"/>
                <w:lang w:val="en-US"/>
              </w:rPr>
            </w:pPr>
            <w:proofErr w:type="spellStart"/>
            <w:r w:rsidRPr="00E946B0">
              <w:rPr>
                <w:rFonts w:ascii="Cambria" w:eastAsia="Times New Roman" w:hAnsi="Cambria" w:cs="Calibri"/>
                <w:b/>
                <w:bCs/>
                <w:sz w:val="24"/>
                <w:szCs w:val="24"/>
                <w:lang w:val="en-US"/>
              </w:rPr>
              <w:t>Fungsi</w:t>
            </w:r>
            <w:proofErr w:type="spellEnd"/>
            <w:r w:rsidRPr="00E946B0">
              <w:rPr>
                <w:rFonts w:ascii="Cambria" w:eastAsia="Times New Roman" w:hAnsi="Cambria" w:cs="Calibri"/>
                <w:b/>
                <w:bCs/>
                <w:sz w:val="24"/>
                <w:szCs w:val="24"/>
                <w:lang w:val="en-US"/>
              </w:rPr>
              <w:t xml:space="preserve"> </w:t>
            </w:r>
            <w:proofErr w:type="spellStart"/>
            <w:r w:rsidRPr="00E946B0">
              <w:rPr>
                <w:rFonts w:ascii="Cambria" w:eastAsia="Times New Roman" w:hAnsi="Cambria" w:cs="Calibri"/>
                <w:b/>
                <w:bCs/>
                <w:sz w:val="24"/>
                <w:szCs w:val="24"/>
                <w:lang w:val="en-US"/>
              </w:rPr>
              <w:t>Layanan</w:t>
            </w:r>
            <w:proofErr w:type="spellEnd"/>
          </w:p>
        </w:tc>
        <w:tc>
          <w:tcPr>
            <w:tcW w:w="4181" w:type="dxa"/>
            <w:vAlign w:val="center"/>
          </w:tcPr>
          <w:p w14:paraId="06BCBBFE" w14:textId="77777777" w:rsidR="001374A5" w:rsidRPr="00E946B0" w:rsidRDefault="001374A5" w:rsidP="001374A5">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Pemahaman</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Pencegahan</w:t>
            </w:r>
            <w:proofErr w:type="spellEnd"/>
          </w:p>
        </w:tc>
      </w:tr>
      <w:tr w:rsidR="001374A5" w:rsidRPr="00E946B0" w14:paraId="777624F2" w14:textId="77777777" w:rsidTr="00EC7EDA">
        <w:trPr>
          <w:trHeight w:val="79"/>
        </w:trPr>
        <w:tc>
          <w:tcPr>
            <w:tcW w:w="567" w:type="dxa"/>
            <w:vAlign w:val="center"/>
          </w:tcPr>
          <w:p w14:paraId="2D5C83CF" w14:textId="77777777" w:rsidR="001374A5" w:rsidRPr="00E946B0" w:rsidRDefault="001374A5" w:rsidP="001374A5">
            <w:pPr>
              <w:widowControl w:val="0"/>
              <w:numPr>
                <w:ilvl w:val="0"/>
                <w:numId w:val="51"/>
              </w:numPr>
              <w:autoSpaceDE w:val="0"/>
              <w:autoSpaceDN w:val="0"/>
              <w:ind w:left="318" w:hanging="284"/>
              <w:jc w:val="both"/>
              <w:rPr>
                <w:rFonts w:ascii="Cambria" w:eastAsia="Times New Roman" w:hAnsi="Cambria" w:cs="Calibri"/>
                <w:b/>
                <w:bCs/>
                <w:sz w:val="24"/>
                <w:szCs w:val="24"/>
                <w:lang w:val="en-US"/>
              </w:rPr>
            </w:pPr>
          </w:p>
        </w:tc>
        <w:tc>
          <w:tcPr>
            <w:tcW w:w="3190" w:type="dxa"/>
            <w:vAlign w:val="center"/>
          </w:tcPr>
          <w:p w14:paraId="51395E96" w14:textId="77777777" w:rsidR="001374A5" w:rsidRPr="00E946B0" w:rsidRDefault="001374A5" w:rsidP="001374A5">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Sarana</w:t>
            </w:r>
          </w:p>
        </w:tc>
        <w:tc>
          <w:tcPr>
            <w:tcW w:w="4181" w:type="dxa"/>
            <w:vAlign w:val="center"/>
          </w:tcPr>
          <w:p w14:paraId="20EE77C9" w14:textId="77777777" w:rsidR="001374A5" w:rsidRPr="00E946B0" w:rsidRDefault="001374A5" w:rsidP="001374A5">
            <w:pPr>
              <w:widowControl w:val="0"/>
              <w:autoSpaceDE w:val="0"/>
              <w:autoSpaceDN w:val="0"/>
              <w:rPr>
                <w:rFonts w:ascii="Cambria" w:eastAsia="Times New Roman" w:hAnsi="Cambria" w:cs="Calibri"/>
                <w:sz w:val="24"/>
                <w:szCs w:val="24"/>
                <w:lang w:val="en-US"/>
              </w:rPr>
            </w:pPr>
          </w:p>
        </w:tc>
      </w:tr>
      <w:tr w:rsidR="001374A5" w:rsidRPr="00E946B0" w14:paraId="077128C6" w14:textId="77777777" w:rsidTr="00EC7EDA">
        <w:tc>
          <w:tcPr>
            <w:tcW w:w="567" w:type="dxa"/>
            <w:vMerge w:val="restart"/>
            <w:vAlign w:val="center"/>
          </w:tcPr>
          <w:p w14:paraId="0A744A55" w14:textId="77777777" w:rsidR="001374A5" w:rsidRPr="00E946B0" w:rsidRDefault="001374A5" w:rsidP="001374A5">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2A546071" w14:textId="77777777" w:rsidR="001374A5" w:rsidRPr="00E946B0" w:rsidRDefault="001374A5" w:rsidP="001374A5">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Metode</w:t>
            </w:r>
          </w:p>
        </w:tc>
        <w:tc>
          <w:tcPr>
            <w:tcW w:w="4181" w:type="dxa"/>
            <w:vAlign w:val="center"/>
          </w:tcPr>
          <w:p w14:paraId="0204A66C" w14:textId="77777777" w:rsidR="001374A5" w:rsidRPr="00E946B0" w:rsidRDefault="001374A5" w:rsidP="001374A5">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Diskusi</w:t>
            </w:r>
            <w:proofErr w:type="spellEnd"/>
          </w:p>
        </w:tc>
      </w:tr>
      <w:tr w:rsidR="001374A5" w:rsidRPr="00E946B0" w14:paraId="3225AB64" w14:textId="77777777" w:rsidTr="00EC7EDA">
        <w:tc>
          <w:tcPr>
            <w:tcW w:w="567" w:type="dxa"/>
            <w:vMerge/>
            <w:vAlign w:val="center"/>
          </w:tcPr>
          <w:p w14:paraId="1B35D581" w14:textId="77777777" w:rsidR="001374A5" w:rsidRPr="00E946B0" w:rsidRDefault="001374A5" w:rsidP="001374A5">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7B4C685A" w14:textId="77777777" w:rsidR="001374A5" w:rsidRPr="00E946B0" w:rsidRDefault="001374A5" w:rsidP="001374A5">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Alat</w:t>
            </w:r>
          </w:p>
        </w:tc>
        <w:tc>
          <w:tcPr>
            <w:tcW w:w="4181" w:type="dxa"/>
            <w:vAlign w:val="center"/>
          </w:tcPr>
          <w:p w14:paraId="3D4C45FC" w14:textId="77777777" w:rsidR="001374A5" w:rsidRPr="00E946B0" w:rsidRDefault="001374A5" w:rsidP="001374A5">
            <w:pPr>
              <w:widowControl w:val="0"/>
              <w:tabs>
                <w:tab w:val="left" w:pos="945"/>
              </w:tabs>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Kursi</w:t>
            </w:r>
            <w:proofErr w:type="spellEnd"/>
          </w:p>
        </w:tc>
      </w:tr>
      <w:tr w:rsidR="001374A5" w:rsidRPr="00E946B0" w14:paraId="509EA666" w14:textId="77777777" w:rsidTr="00EC7EDA">
        <w:tc>
          <w:tcPr>
            <w:tcW w:w="567" w:type="dxa"/>
            <w:vMerge/>
            <w:vAlign w:val="center"/>
          </w:tcPr>
          <w:p w14:paraId="6A2CE2CF" w14:textId="77777777" w:rsidR="001374A5" w:rsidRPr="00E946B0" w:rsidRDefault="001374A5" w:rsidP="001374A5">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570603FA" w14:textId="77777777" w:rsidR="001374A5" w:rsidRPr="00E946B0" w:rsidRDefault="001374A5" w:rsidP="001374A5">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Instrumen</w:t>
            </w:r>
            <w:proofErr w:type="spellEnd"/>
          </w:p>
        </w:tc>
        <w:tc>
          <w:tcPr>
            <w:tcW w:w="4181" w:type="dxa"/>
            <w:vAlign w:val="center"/>
          </w:tcPr>
          <w:p w14:paraId="1CD3736D" w14:textId="77777777" w:rsidR="001374A5" w:rsidRPr="00E946B0" w:rsidRDefault="001374A5" w:rsidP="001374A5">
            <w:pPr>
              <w:widowControl w:val="0"/>
              <w:numPr>
                <w:ilvl w:val="0"/>
                <w:numId w:val="52"/>
              </w:numPr>
              <w:autoSpaceDE w:val="0"/>
              <w:autoSpaceDN w:val="0"/>
              <w:ind w:left="319"/>
              <w:jc w:val="both"/>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Lembar </w:t>
            </w:r>
            <w:proofErr w:type="spellStart"/>
            <w:r w:rsidRPr="00E946B0">
              <w:rPr>
                <w:rFonts w:ascii="Cambria" w:eastAsia="Times New Roman" w:hAnsi="Cambria" w:cs="Calibri"/>
                <w:sz w:val="24"/>
                <w:szCs w:val="24"/>
                <w:lang w:val="en-US"/>
              </w:rPr>
              <w:t>evaluasi</w:t>
            </w:r>
            <w:proofErr w:type="spellEnd"/>
          </w:p>
          <w:p w14:paraId="76FFDBC2" w14:textId="77777777" w:rsidR="001374A5" w:rsidRPr="00E946B0" w:rsidRDefault="001374A5" w:rsidP="001374A5">
            <w:pPr>
              <w:widowControl w:val="0"/>
              <w:numPr>
                <w:ilvl w:val="0"/>
                <w:numId w:val="52"/>
              </w:numPr>
              <w:autoSpaceDE w:val="0"/>
              <w:autoSpaceDN w:val="0"/>
              <w:ind w:left="319"/>
              <w:jc w:val="both"/>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Lembar </w:t>
            </w:r>
            <w:proofErr w:type="spellStart"/>
            <w:r w:rsidRPr="00E946B0">
              <w:rPr>
                <w:rFonts w:ascii="Cambria" w:eastAsia="Times New Roman" w:hAnsi="Cambria" w:cs="Calibri"/>
                <w:sz w:val="24"/>
                <w:szCs w:val="24"/>
                <w:lang w:val="en-US"/>
              </w:rPr>
              <w:t>refleksi</w:t>
            </w:r>
            <w:proofErr w:type="spellEnd"/>
          </w:p>
        </w:tc>
      </w:tr>
    </w:tbl>
    <w:p w14:paraId="1266B2CE" w14:textId="77777777" w:rsidR="00285C5E" w:rsidRPr="00E946B0" w:rsidRDefault="00285C5E" w:rsidP="00285C5E">
      <w:pPr>
        <w:widowControl w:val="0"/>
        <w:autoSpaceDE w:val="0"/>
        <w:autoSpaceDN w:val="0"/>
        <w:spacing w:after="0" w:line="360" w:lineRule="auto"/>
        <w:rPr>
          <w:rFonts w:ascii="Cambria" w:eastAsia="Times New Roman" w:hAnsi="Cambria" w:cs="Calibri"/>
          <w:b/>
          <w:bCs/>
          <w:kern w:val="0"/>
          <w:sz w:val="24"/>
          <w:szCs w:val="24"/>
          <w:lang w:val="en-US"/>
          <w14:ligatures w14:val="none"/>
        </w:rPr>
      </w:pPr>
    </w:p>
    <w:p w14:paraId="605FC618" w14:textId="77777777" w:rsidR="00485123" w:rsidRPr="00E946B0" w:rsidRDefault="00A93420" w:rsidP="00A93420">
      <w:pPr>
        <w:pStyle w:val="ListParagraph"/>
        <w:numPr>
          <w:ilvl w:val="0"/>
          <w:numId w:val="51"/>
        </w:numPr>
        <w:ind w:left="540"/>
        <w:rPr>
          <w:rFonts w:ascii="Cambria" w:hAnsi="Cambria" w:cs="Times New Roman"/>
          <w:b/>
          <w:bCs/>
          <w:sz w:val="24"/>
          <w:szCs w:val="24"/>
        </w:rPr>
      </w:pPr>
      <w:r w:rsidRPr="00E946B0">
        <w:rPr>
          <w:rFonts w:ascii="Cambria" w:hAnsi="Cambria" w:cs="Times New Roman"/>
          <w:b/>
          <w:bCs/>
          <w:sz w:val="24"/>
          <w:szCs w:val="24"/>
        </w:rPr>
        <w:t>Langkah</w:t>
      </w:r>
      <w:r w:rsidR="00044409" w:rsidRPr="00E946B0">
        <w:rPr>
          <w:rFonts w:ascii="Cambria" w:hAnsi="Cambria" w:cs="Times New Roman"/>
          <w:b/>
          <w:bCs/>
          <w:sz w:val="24"/>
          <w:szCs w:val="24"/>
        </w:rPr>
        <w:t>-langkah</w:t>
      </w:r>
      <w:r w:rsidRPr="00E946B0">
        <w:rPr>
          <w:rFonts w:ascii="Cambria" w:hAnsi="Cambria" w:cs="Times New Roman"/>
          <w:b/>
          <w:bCs/>
          <w:sz w:val="24"/>
          <w:szCs w:val="24"/>
        </w:rPr>
        <w:t xml:space="preserve"> Kegiatan</w:t>
      </w:r>
    </w:p>
    <w:tbl>
      <w:tblPr>
        <w:tblStyle w:val="TableGrid"/>
        <w:tblW w:w="8707" w:type="dxa"/>
        <w:tblInd w:w="-72" w:type="dxa"/>
        <w:tblLayout w:type="fixed"/>
        <w:tblLook w:val="04A0" w:firstRow="1" w:lastRow="0" w:firstColumn="1" w:lastColumn="0" w:noHBand="0" w:noVBand="1"/>
      </w:tblPr>
      <w:tblGrid>
        <w:gridCol w:w="1440"/>
        <w:gridCol w:w="4387"/>
        <w:gridCol w:w="2880"/>
      </w:tblGrid>
      <w:tr w:rsidR="00485123" w:rsidRPr="00E946B0" w14:paraId="01677F3B" w14:textId="77777777" w:rsidTr="00485123">
        <w:tc>
          <w:tcPr>
            <w:tcW w:w="1440" w:type="dxa"/>
            <w:vAlign w:val="center"/>
          </w:tcPr>
          <w:p w14:paraId="3F78EDE0" w14:textId="77777777" w:rsidR="00485123" w:rsidRPr="00E946B0" w:rsidRDefault="00485123" w:rsidP="00F53BB8">
            <w:pPr>
              <w:pStyle w:val="BodyText"/>
              <w:ind w:right="-9"/>
              <w:jc w:val="center"/>
              <w:rPr>
                <w:rFonts w:ascii="Cambria" w:hAnsi="Cambria"/>
                <w:b/>
              </w:rPr>
            </w:pPr>
            <w:r w:rsidRPr="00E946B0">
              <w:rPr>
                <w:rFonts w:ascii="Cambria" w:hAnsi="Cambria"/>
                <w:b/>
              </w:rPr>
              <w:t>Tahap</w:t>
            </w:r>
          </w:p>
        </w:tc>
        <w:tc>
          <w:tcPr>
            <w:tcW w:w="4387" w:type="dxa"/>
            <w:vAlign w:val="center"/>
          </w:tcPr>
          <w:p w14:paraId="1D4A7D40" w14:textId="77777777" w:rsidR="00485123" w:rsidRPr="00E946B0" w:rsidRDefault="00485123" w:rsidP="00F53BB8">
            <w:pPr>
              <w:pStyle w:val="BodyText"/>
              <w:ind w:right="-9"/>
              <w:jc w:val="center"/>
              <w:rPr>
                <w:rFonts w:ascii="Cambria" w:hAnsi="Cambria"/>
                <w:b/>
              </w:rPr>
            </w:pPr>
            <w:r w:rsidRPr="00E946B0">
              <w:rPr>
                <w:rFonts w:ascii="Cambria" w:hAnsi="Cambria"/>
                <w:b/>
              </w:rPr>
              <w:t>Kegiatan</w:t>
            </w:r>
          </w:p>
        </w:tc>
        <w:tc>
          <w:tcPr>
            <w:tcW w:w="2880" w:type="dxa"/>
            <w:vAlign w:val="center"/>
          </w:tcPr>
          <w:p w14:paraId="4DB3AFAE" w14:textId="73BA0EB6" w:rsidR="00485123" w:rsidRPr="00E946B0" w:rsidRDefault="00485123" w:rsidP="00F53BB8">
            <w:pPr>
              <w:pStyle w:val="BodyText"/>
              <w:ind w:right="-9"/>
              <w:jc w:val="center"/>
              <w:rPr>
                <w:rFonts w:ascii="Cambria" w:hAnsi="Cambria"/>
                <w:b/>
              </w:rPr>
            </w:pPr>
            <w:r w:rsidRPr="00E946B0">
              <w:rPr>
                <w:rFonts w:ascii="Cambria" w:hAnsi="Cambria"/>
                <w:b/>
              </w:rPr>
              <w:t>Kegiatan Siswa</w:t>
            </w:r>
          </w:p>
        </w:tc>
      </w:tr>
      <w:tr w:rsidR="00485123" w:rsidRPr="00E946B0" w14:paraId="52642538" w14:textId="77777777" w:rsidTr="00485123">
        <w:tc>
          <w:tcPr>
            <w:tcW w:w="1440" w:type="dxa"/>
          </w:tcPr>
          <w:p w14:paraId="7A88A5D0" w14:textId="77777777" w:rsidR="00485123" w:rsidRPr="00E946B0" w:rsidRDefault="00485123" w:rsidP="00485123">
            <w:pPr>
              <w:pStyle w:val="NoSpacing"/>
              <w:rPr>
                <w:rFonts w:ascii="Cambria" w:hAnsi="Cambria"/>
                <w:sz w:val="24"/>
                <w:szCs w:val="24"/>
              </w:rPr>
            </w:pPr>
            <w:r w:rsidRPr="00E946B0">
              <w:rPr>
                <w:rFonts w:ascii="Cambria" w:hAnsi="Cambria"/>
                <w:sz w:val="24"/>
                <w:szCs w:val="24"/>
              </w:rPr>
              <w:t>Langkah</w:t>
            </w:r>
            <w:r w:rsidRPr="00E946B0">
              <w:rPr>
                <w:rFonts w:ascii="Cambria" w:hAnsi="Cambria"/>
                <w:spacing w:val="-3"/>
                <w:sz w:val="24"/>
                <w:szCs w:val="24"/>
              </w:rPr>
              <w:t xml:space="preserve"> </w:t>
            </w:r>
            <w:r w:rsidRPr="00E946B0">
              <w:rPr>
                <w:rFonts w:ascii="Cambria" w:hAnsi="Cambria"/>
                <w:i/>
                <w:sz w:val="24"/>
                <w:szCs w:val="24"/>
              </w:rPr>
              <w:t>SET-UP</w:t>
            </w:r>
          </w:p>
          <w:p w14:paraId="674E2348" w14:textId="77777777" w:rsidR="00485123" w:rsidRPr="00E946B0" w:rsidRDefault="00485123" w:rsidP="00F53BB8">
            <w:pPr>
              <w:pStyle w:val="BodyText"/>
              <w:ind w:right="-9"/>
              <w:jc w:val="both"/>
              <w:rPr>
                <w:rFonts w:ascii="Cambria" w:hAnsi="Cambria"/>
              </w:rPr>
            </w:pPr>
          </w:p>
        </w:tc>
        <w:tc>
          <w:tcPr>
            <w:tcW w:w="4387" w:type="dxa"/>
          </w:tcPr>
          <w:p w14:paraId="3BAC7D2A" w14:textId="77777777" w:rsidR="00485123" w:rsidRPr="00E946B0" w:rsidRDefault="00485123" w:rsidP="00485123">
            <w:pPr>
              <w:pStyle w:val="TableParagraph"/>
              <w:numPr>
                <w:ilvl w:val="0"/>
                <w:numId w:val="58"/>
              </w:numPr>
              <w:tabs>
                <w:tab w:val="left" w:pos="498"/>
              </w:tabs>
              <w:ind w:left="500" w:right="102" w:hanging="540"/>
              <w:jc w:val="both"/>
              <w:rPr>
                <w:rFonts w:ascii="Cambria" w:hAnsi="Cambria"/>
                <w:sz w:val="24"/>
                <w:szCs w:val="24"/>
              </w:rPr>
            </w:pPr>
            <w:r w:rsidRPr="00E946B0">
              <w:rPr>
                <w:rFonts w:ascii="Cambria" w:hAnsi="Cambria"/>
                <w:sz w:val="24"/>
                <w:szCs w:val="24"/>
              </w:rPr>
              <w:t>Pimpinan kelompok membuka pertemuan dengan mengucap</w:t>
            </w:r>
            <w:r w:rsidRPr="00E946B0">
              <w:rPr>
                <w:rFonts w:ascii="Cambria" w:hAnsi="Cambria"/>
                <w:spacing w:val="40"/>
                <w:sz w:val="24"/>
                <w:szCs w:val="24"/>
              </w:rPr>
              <w:t xml:space="preserve"> </w:t>
            </w:r>
            <w:r w:rsidRPr="00E946B0">
              <w:rPr>
                <w:rFonts w:ascii="Cambria" w:hAnsi="Cambria"/>
                <w:spacing w:val="-2"/>
                <w:sz w:val="24"/>
                <w:szCs w:val="24"/>
              </w:rPr>
              <w:t>salam</w:t>
            </w:r>
          </w:p>
          <w:p w14:paraId="634A7F56" w14:textId="77777777" w:rsidR="00485123" w:rsidRPr="00E946B0" w:rsidRDefault="00485123" w:rsidP="00485123">
            <w:pPr>
              <w:pStyle w:val="TableParagraph"/>
              <w:numPr>
                <w:ilvl w:val="0"/>
                <w:numId w:val="58"/>
              </w:numPr>
              <w:tabs>
                <w:tab w:val="left" w:pos="408"/>
                <w:tab w:val="left" w:pos="498"/>
              </w:tabs>
              <w:spacing w:before="0"/>
              <w:ind w:left="498" w:hanging="540"/>
              <w:jc w:val="both"/>
              <w:rPr>
                <w:rFonts w:ascii="Cambria" w:hAnsi="Cambria"/>
                <w:sz w:val="24"/>
                <w:szCs w:val="24"/>
              </w:rPr>
            </w:pPr>
            <w:r w:rsidRPr="00E946B0">
              <w:rPr>
                <w:rFonts w:ascii="Cambria" w:hAnsi="Cambria"/>
                <w:sz w:val="24"/>
                <w:szCs w:val="24"/>
              </w:rPr>
              <w:t xml:space="preserve"> Menanyakan</w:t>
            </w:r>
            <w:r w:rsidRPr="00E946B0">
              <w:rPr>
                <w:rFonts w:ascii="Cambria" w:hAnsi="Cambria"/>
                <w:spacing w:val="15"/>
                <w:sz w:val="24"/>
                <w:szCs w:val="24"/>
              </w:rPr>
              <w:t xml:space="preserve"> </w:t>
            </w:r>
            <w:r w:rsidRPr="00E946B0">
              <w:rPr>
                <w:rFonts w:ascii="Cambria" w:hAnsi="Cambria"/>
                <w:sz w:val="24"/>
                <w:szCs w:val="24"/>
              </w:rPr>
              <w:t>kabar</w:t>
            </w:r>
            <w:r w:rsidRPr="00E946B0">
              <w:rPr>
                <w:rFonts w:ascii="Cambria" w:hAnsi="Cambria"/>
                <w:spacing w:val="15"/>
                <w:sz w:val="24"/>
                <w:szCs w:val="24"/>
              </w:rPr>
              <w:t xml:space="preserve"> </w:t>
            </w:r>
            <w:r w:rsidRPr="00E946B0">
              <w:rPr>
                <w:rFonts w:ascii="Cambria" w:hAnsi="Cambria"/>
                <w:sz w:val="24"/>
                <w:szCs w:val="24"/>
              </w:rPr>
              <w:t>anggota</w:t>
            </w:r>
            <w:r w:rsidRPr="00E946B0">
              <w:rPr>
                <w:rFonts w:ascii="Cambria" w:hAnsi="Cambria"/>
                <w:spacing w:val="15"/>
                <w:sz w:val="24"/>
                <w:szCs w:val="24"/>
              </w:rPr>
              <w:t xml:space="preserve"> </w:t>
            </w:r>
            <w:r w:rsidRPr="00E946B0">
              <w:rPr>
                <w:rFonts w:ascii="Cambria" w:hAnsi="Cambria"/>
                <w:spacing w:val="-2"/>
                <w:sz w:val="24"/>
                <w:szCs w:val="24"/>
              </w:rPr>
              <w:t>kelompok</w:t>
            </w:r>
          </w:p>
          <w:p w14:paraId="3C03E03B" w14:textId="77777777" w:rsidR="00485123" w:rsidRPr="00E946B0" w:rsidRDefault="00485123" w:rsidP="00485123">
            <w:pPr>
              <w:pStyle w:val="TableParagraph"/>
              <w:numPr>
                <w:ilvl w:val="0"/>
                <w:numId w:val="58"/>
              </w:numPr>
              <w:tabs>
                <w:tab w:val="left" w:pos="498"/>
              </w:tabs>
              <w:spacing w:before="0"/>
              <w:ind w:left="498" w:hanging="540"/>
              <w:jc w:val="both"/>
              <w:rPr>
                <w:rFonts w:ascii="Cambria" w:hAnsi="Cambria"/>
                <w:sz w:val="24"/>
                <w:szCs w:val="24"/>
              </w:rPr>
            </w:pPr>
            <w:r w:rsidRPr="00E946B0">
              <w:rPr>
                <w:rFonts w:ascii="Cambria" w:hAnsi="Cambria"/>
                <w:sz w:val="24"/>
                <w:szCs w:val="24"/>
              </w:rPr>
              <w:t>Pimpinan kelompok membina hubungan baik dengan anggota kelompok, menyapa anggota kelompok dengan kalimat yang membangkitkan semangat.</w:t>
            </w:r>
          </w:p>
          <w:p w14:paraId="7BBE170A" w14:textId="77777777" w:rsidR="00485123" w:rsidRPr="00E946B0" w:rsidRDefault="00485123" w:rsidP="00485123">
            <w:pPr>
              <w:pStyle w:val="TableParagraph"/>
              <w:numPr>
                <w:ilvl w:val="0"/>
                <w:numId w:val="58"/>
              </w:numPr>
              <w:tabs>
                <w:tab w:val="left" w:pos="498"/>
              </w:tabs>
              <w:spacing w:before="0"/>
              <w:ind w:left="498" w:right="96" w:hanging="540"/>
              <w:jc w:val="both"/>
              <w:rPr>
                <w:rFonts w:ascii="Cambria" w:hAnsi="Cambria"/>
                <w:sz w:val="24"/>
                <w:szCs w:val="24"/>
              </w:rPr>
            </w:pPr>
            <w:r w:rsidRPr="00E946B0">
              <w:rPr>
                <w:rFonts w:ascii="Cambria" w:hAnsi="Cambria"/>
                <w:sz w:val="24"/>
                <w:szCs w:val="24"/>
              </w:rPr>
              <w:t xml:space="preserve">Pimpinan kelompok memimpin </w:t>
            </w:r>
            <w:r w:rsidRPr="00E946B0">
              <w:rPr>
                <w:rFonts w:ascii="Cambria" w:hAnsi="Cambria"/>
                <w:spacing w:val="-2"/>
                <w:sz w:val="24"/>
                <w:szCs w:val="24"/>
              </w:rPr>
              <w:t>berdoa</w:t>
            </w:r>
          </w:p>
          <w:p w14:paraId="4686D225" w14:textId="77777777" w:rsidR="00485123" w:rsidRPr="00E946B0" w:rsidRDefault="00485123" w:rsidP="00485123">
            <w:pPr>
              <w:pStyle w:val="TableParagraph"/>
              <w:numPr>
                <w:ilvl w:val="0"/>
                <w:numId w:val="58"/>
              </w:numPr>
              <w:tabs>
                <w:tab w:val="left" w:pos="498"/>
              </w:tabs>
              <w:spacing w:before="0"/>
              <w:ind w:left="498" w:hanging="540"/>
              <w:jc w:val="both"/>
              <w:rPr>
                <w:rFonts w:ascii="Cambria" w:hAnsi="Cambria"/>
                <w:sz w:val="24"/>
                <w:szCs w:val="24"/>
              </w:rPr>
            </w:pPr>
            <w:r w:rsidRPr="00E946B0">
              <w:rPr>
                <w:rFonts w:ascii="Cambria" w:hAnsi="Cambria"/>
                <w:sz w:val="24"/>
                <w:szCs w:val="24"/>
              </w:rPr>
              <w:t>Pimpinan</w:t>
            </w:r>
            <w:r w:rsidRPr="00E946B0">
              <w:rPr>
                <w:rFonts w:ascii="Cambria" w:hAnsi="Cambria"/>
                <w:spacing w:val="17"/>
                <w:sz w:val="24"/>
                <w:szCs w:val="24"/>
              </w:rPr>
              <w:t xml:space="preserve"> </w:t>
            </w:r>
            <w:r w:rsidRPr="00E946B0">
              <w:rPr>
                <w:rFonts w:ascii="Cambria" w:hAnsi="Cambria"/>
                <w:sz w:val="24"/>
                <w:szCs w:val="24"/>
              </w:rPr>
              <w:t>kelompok</w:t>
            </w:r>
            <w:r w:rsidRPr="00E946B0">
              <w:rPr>
                <w:rFonts w:ascii="Cambria" w:hAnsi="Cambria"/>
                <w:spacing w:val="18"/>
                <w:sz w:val="24"/>
                <w:szCs w:val="24"/>
              </w:rPr>
              <w:t xml:space="preserve"> </w:t>
            </w:r>
            <w:r w:rsidRPr="00E946B0">
              <w:rPr>
                <w:rFonts w:ascii="Cambria" w:hAnsi="Cambria"/>
                <w:sz w:val="24"/>
                <w:szCs w:val="24"/>
              </w:rPr>
              <w:t>menjelaskan</w:t>
            </w:r>
            <w:r w:rsidRPr="00E946B0">
              <w:rPr>
                <w:rFonts w:ascii="Cambria" w:hAnsi="Cambria"/>
                <w:spacing w:val="16"/>
                <w:sz w:val="24"/>
                <w:szCs w:val="24"/>
              </w:rPr>
              <w:t xml:space="preserve"> </w:t>
            </w:r>
            <w:r w:rsidRPr="00E946B0">
              <w:rPr>
                <w:rFonts w:ascii="Cambria" w:hAnsi="Cambria"/>
                <w:sz w:val="24"/>
                <w:szCs w:val="24"/>
              </w:rPr>
              <w:t>pengertian</w:t>
            </w:r>
            <w:r w:rsidRPr="00E946B0">
              <w:rPr>
                <w:rFonts w:ascii="Cambria" w:hAnsi="Cambria"/>
                <w:spacing w:val="20"/>
                <w:sz w:val="24"/>
                <w:szCs w:val="24"/>
              </w:rPr>
              <w:t xml:space="preserve"> </w:t>
            </w:r>
            <w:r w:rsidRPr="00E946B0">
              <w:rPr>
                <w:rFonts w:ascii="Cambria" w:hAnsi="Cambria"/>
                <w:sz w:val="24"/>
                <w:szCs w:val="24"/>
              </w:rPr>
              <w:t>konseling kelompok</w:t>
            </w:r>
          </w:p>
          <w:p w14:paraId="3D38A47E" w14:textId="77777777" w:rsidR="00485123" w:rsidRPr="00E946B0" w:rsidRDefault="00485123" w:rsidP="00485123">
            <w:pPr>
              <w:pStyle w:val="TableParagraph"/>
              <w:numPr>
                <w:ilvl w:val="0"/>
                <w:numId w:val="58"/>
              </w:numPr>
              <w:tabs>
                <w:tab w:val="left" w:pos="498"/>
              </w:tabs>
              <w:spacing w:before="0"/>
              <w:ind w:left="498" w:hanging="540"/>
              <w:jc w:val="both"/>
              <w:rPr>
                <w:rFonts w:ascii="Cambria" w:hAnsi="Cambria"/>
                <w:sz w:val="24"/>
                <w:szCs w:val="24"/>
              </w:rPr>
            </w:pPr>
            <w:r w:rsidRPr="00E946B0">
              <w:rPr>
                <w:rFonts w:ascii="Cambria" w:hAnsi="Cambria"/>
                <w:sz w:val="24"/>
                <w:szCs w:val="24"/>
              </w:rPr>
              <w:t>Pimpinan</w:t>
            </w:r>
            <w:r w:rsidRPr="00E946B0">
              <w:rPr>
                <w:rFonts w:ascii="Cambria" w:hAnsi="Cambria"/>
                <w:spacing w:val="16"/>
                <w:sz w:val="24"/>
                <w:szCs w:val="24"/>
              </w:rPr>
              <w:t xml:space="preserve"> </w:t>
            </w:r>
            <w:r w:rsidRPr="00E946B0">
              <w:rPr>
                <w:rFonts w:ascii="Cambria" w:hAnsi="Cambria"/>
                <w:sz w:val="24"/>
                <w:szCs w:val="24"/>
              </w:rPr>
              <w:t>kelompok</w:t>
            </w:r>
            <w:r w:rsidRPr="00E946B0">
              <w:rPr>
                <w:rFonts w:ascii="Cambria" w:hAnsi="Cambria"/>
                <w:spacing w:val="17"/>
                <w:sz w:val="24"/>
                <w:szCs w:val="24"/>
              </w:rPr>
              <w:t xml:space="preserve"> </w:t>
            </w:r>
            <w:r w:rsidRPr="00E946B0">
              <w:rPr>
                <w:rFonts w:ascii="Cambria" w:hAnsi="Cambria"/>
                <w:sz w:val="24"/>
                <w:szCs w:val="24"/>
              </w:rPr>
              <w:t>menjelaskan</w:t>
            </w:r>
            <w:r w:rsidRPr="00E946B0">
              <w:rPr>
                <w:rFonts w:ascii="Cambria" w:hAnsi="Cambria"/>
                <w:spacing w:val="17"/>
                <w:sz w:val="24"/>
                <w:szCs w:val="24"/>
              </w:rPr>
              <w:t xml:space="preserve"> </w:t>
            </w:r>
            <w:r w:rsidRPr="00E946B0">
              <w:rPr>
                <w:rFonts w:ascii="Cambria" w:hAnsi="Cambria"/>
                <w:sz w:val="24"/>
                <w:szCs w:val="24"/>
              </w:rPr>
              <w:t>tujuan</w:t>
            </w:r>
            <w:r w:rsidRPr="00E946B0">
              <w:rPr>
                <w:rFonts w:ascii="Cambria" w:hAnsi="Cambria"/>
                <w:spacing w:val="16"/>
                <w:sz w:val="24"/>
                <w:szCs w:val="24"/>
              </w:rPr>
              <w:t xml:space="preserve"> </w:t>
            </w:r>
            <w:r w:rsidRPr="00E946B0">
              <w:rPr>
                <w:rFonts w:ascii="Cambria" w:hAnsi="Cambria"/>
                <w:sz w:val="24"/>
                <w:szCs w:val="24"/>
              </w:rPr>
              <w:t>konseling kelompok</w:t>
            </w:r>
          </w:p>
          <w:p w14:paraId="410B4174" w14:textId="77777777" w:rsidR="00485123" w:rsidRPr="00E946B0" w:rsidRDefault="00485123" w:rsidP="00485123">
            <w:pPr>
              <w:pStyle w:val="TableParagraph"/>
              <w:numPr>
                <w:ilvl w:val="0"/>
                <w:numId w:val="58"/>
              </w:numPr>
              <w:tabs>
                <w:tab w:val="left" w:pos="498"/>
              </w:tabs>
              <w:spacing w:before="0"/>
              <w:ind w:left="498" w:hanging="540"/>
              <w:jc w:val="both"/>
              <w:rPr>
                <w:rFonts w:ascii="Cambria" w:hAnsi="Cambria"/>
                <w:sz w:val="24"/>
                <w:szCs w:val="24"/>
              </w:rPr>
            </w:pPr>
            <w:r w:rsidRPr="00E946B0">
              <w:rPr>
                <w:rFonts w:ascii="Cambria" w:hAnsi="Cambria"/>
                <w:sz w:val="24"/>
                <w:szCs w:val="24"/>
              </w:rPr>
              <w:t>Pemimpin kelompok menjelaskan proses pelaksanaan Konseling Kelompok bahwa ada PK dan anggota kelompok</w:t>
            </w:r>
          </w:p>
          <w:p w14:paraId="67DAC426" w14:textId="77777777" w:rsidR="00485123" w:rsidRPr="00E946B0" w:rsidRDefault="00485123" w:rsidP="00485123">
            <w:pPr>
              <w:pStyle w:val="TableParagraph"/>
              <w:numPr>
                <w:ilvl w:val="0"/>
                <w:numId w:val="58"/>
              </w:numPr>
              <w:tabs>
                <w:tab w:val="left" w:pos="498"/>
              </w:tabs>
              <w:spacing w:before="0"/>
              <w:ind w:left="498" w:right="97" w:hanging="540"/>
              <w:jc w:val="both"/>
              <w:rPr>
                <w:rFonts w:ascii="Cambria" w:hAnsi="Cambria"/>
                <w:sz w:val="24"/>
                <w:szCs w:val="24"/>
              </w:rPr>
            </w:pPr>
            <w:r w:rsidRPr="00E946B0">
              <w:rPr>
                <w:rFonts w:ascii="Cambria" w:hAnsi="Cambria"/>
                <w:sz w:val="24"/>
                <w:szCs w:val="24"/>
              </w:rPr>
              <w:t xml:space="preserve">Pemimpin kelompok menjelaskan asas-asas dalam Konseling </w:t>
            </w:r>
            <w:r w:rsidRPr="00E946B0">
              <w:rPr>
                <w:rFonts w:ascii="Cambria" w:hAnsi="Cambria"/>
                <w:sz w:val="24"/>
                <w:szCs w:val="24"/>
              </w:rPr>
              <w:lastRenderedPageBreak/>
              <w:t>Kelompok, yakni; asas kerahasiaan, asas keterbukaan, asas kesukarelaan dan asas kenormatifan tugas dan tanggung jawab anggota kelompok.</w:t>
            </w:r>
          </w:p>
          <w:p w14:paraId="4EA3CACF" w14:textId="77777777" w:rsidR="00485123" w:rsidRPr="00E946B0" w:rsidRDefault="00485123" w:rsidP="00485123">
            <w:pPr>
              <w:pStyle w:val="TableParagraph"/>
              <w:numPr>
                <w:ilvl w:val="0"/>
                <w:numId w:val="58"/>
              </w:numPr>
              <w:tabs>
                <w:tab w:val="left" w:pos="498"/>
              </w:tabs>
              <w:spacing w:before="0"/>
              <w:ind w:left="498" w:right="100" w:hanging="540"/>
              <w:jc w:val="both"/>
              <w:rPr>
                <w:rFonts w:ascii="Cambria" w:hAnsi="Cambria"/>
                <w:sz w:val="24"/>
                <w:szCs w:val="24"/>
              </w:rPr>
            </w:pPr>
            <w:r w:rsidRPr="00E946B0">
              <w:rPr>
                <w:rFonts w:ascii="Cambria" w:hAnsi="Cambria"/>
                <w:sz w:val="24"/>
                <w:szCs w:val="24"/>
              </w:rPr>
              <w:t>Pemimpin kelompok memotivasi untuk saling mengungkapkan diri secara terbuka.</w:t>
            </w:r>
          </w:p>
          <w:p w14:paraId="7CA83B57" w14:textId="77777777" w:rsidR="00485123" w:rsidRPr="00E946B0" w:rsidRDefault="00485123" w:rsidP="00485123">
            <w:pPr>
              <w:pStyle w:val="ListParagraph"/>
              <w:numPr>
                <w:ilvl w:val="0"/>
                <w:numId w:val="58"/>
              </w:numPr>
              <w:tabs>
                <w:tab w:val="left" w:pos="498"/>
                <w:tab w:val="left" w:pos="2349"/>
              </w:tabs>
              <w:ind w:left="498" w:right="-9" w:hanging="540"/>
              <w:contextualSpacing w:val="0"/>
              <w:rPr>
                <w:rFonts w:ascii="Cambria" w:hAnsi="Cambria" w:cs="Times New Roman"/>
                <w:sz w:val="24"/>
                <w:szCs w:val="24"/>
              </w:rPr>
            </w:pPr>
            <w:r w:rsidRPr="00E946B0">
              <w:rPr>
                <w:rFonts w:ascii="Cambria" w:hAnsi="Cambria" w:cs="Times New Roman"/>
                <w:sz w:val="24"/>
                <w:szCs w:val="24"/>
              </w:rPr>
              <w:t>Pimpinan</w:t>
            </w:r>
            <w:r w:rsidRPr="00E946B0">
              <w:rPr>
                <w:rFonts w:ascii="Cambria" w:hAnsi="Cambria" w:cs="Times New Roman"/>
                <w:spacing w:val="40"/>
                <w:sz w:val="24"/>
                <w:szCs w:val="24"/>
              </w:rPr>
              <w:t xml:space="preserve"> </w:t>
            </w:r>
            <w:r w:rsidRPr="00E946B0">
              <w:rPr>
                <w:rFonts w:ascii="Cambria" w:hAnsi="Cambria" w:cs="Times New Roman"/>
                <w:sz w:val="24"/>
                <w:szCs w:val="24"/>
              </w:rPr>
              <w:t>kelompok</w:t>
            </w:r>
            <w:r w:rsidRPr="00E946B0">
              <w:rPr>
                <w:rFonts w:ascii="Cambria" w:hAnsi="Cambria" w:cs="Times New Roman"/>
                <w:spacing w:val="40"/>
                <w:sz w:val="24"/>
                <w:szCs w:val="24"/>
              </w:rPr>
              <w:t xml:space="preserve"> </w:t>
            </w:r>
            <w:r w:rsidRPr="00E946B0">
              <w:rPr>
                <w:rFonts w:ascii="Cambria" w:hAnsi="Cambria" w:cs="Times New Roman"/>
                <w:sz w:val="24"/>
                <w:szCs w:val="24"/>
              </w:rPr>
              <w:t>menjelaskan</w:t>
            </w:r>
            <w:r w:rsidRPr="00E946B0">
              <w:rPr>
                <w:rFonts w:ascii="Cambria" w:hAnsi="Cambria" w:cs="Times New Roman"/>
                <w:spacing w:val="40"/>
                <w:sz w:val="24"/>
                <w:szCs w:val="24"/>
              </w:rPr>
              <w:t xml:space="preserve"> </w:t>
            </w:r>
            <w:r w:rsidRPr="00E946B0">
              <w:rPr>
                <w:rFonts w:ascii="Cambria" w:hAnsi="Cambria" w:cs="Times New Roman"/>
                <w:sz w:val="24"/>
                <w:szCs w:val="24"/>
              </w:rPr>
              <w:t>topik</w:t>
            </w:r>
            <w:r w:rsidRPr="00E946B0">
              <w:rPr>
                <w:rFonts w:ascii="Cambria" w:hAnsi="Cambria" w:cs="Times New Roman"/>
                <w:spacing w:val="40"/>
                <w:sz w:val="24"/>
                <w:szCs w:val="24"/>
              </w:rPr>
              <w:t xml:space="preserve"> </w:t>
            </w:r>
            <w:r w:rsidRPr="00E946B0">
              <w:rPr>
                <w:rFonts w:ascii="Cambria" w:hAnsi="Cambria" w:cs="Times New Roman"/>
                <w:sz w:val="24"/>
                <w:szCs w:val="24"/>
              </w:rPr>
              <w:t>yaitu mengurangi kecemasan matematika</w:t>
            </w:r>
            <w:r w:rsidRPr="00E946B0">
              <w:rPr>
                <w:rFonts w:ascii="Cambria" w:hAnsi="Cambria" w:cs="Times New Roman"/>
                <w:spacing w:val="40"/>
                <w:sz w:val="24"/>
                <w:szCs w:val="24"/>
              </w:rPr>
              <w:t>.</w:t>
            </w:r>
          </w:p>
          <w:p w14:paraId="5CF97822" w14:textId="77777777" w:rsidR="00485123" w:rsidRPr="00E946B0" w:rsidRDefault="00485123" w:rsidP="00485123">
            <w:pPr>
              <w:pStyle w:val="ListParagraph"/>
              <w:numPr>
                <w:ilvl w:val="0"/>
                <w:numId w:val="58"/>
              </w:numPr>
              <w:tabs>
                <w:tab w:val="left" w:pos="498"/>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Pada</w:t>
            </w:r>
            <w:r w:rsidRPr="00E946B0">
              <w:rPr>
                <w:rFonts w:ascii="Cambria" w:hAnsi="Cambria" w:cs="Times New Roman"/>
                <w:spacing w:val="-3"/>
                <w:sz w:val="24"/>
                <w:szCs w:val="24"/>
              </w:rPr>
              <w:t xml:space="preserve"> </w:t>
            </w:r>
            <w:r w:rsidRPr="00E946B0">
              <w:rPr>
                <w:rFonts w:ascii="Cambria" w:hAnsi="Cambria" w:cs="Times New Roman"/>
                <w:sz w:val="24"/>
                <w:szCs w:val="24"/>
              </w:rPr>
              <w:t>tahapan</w:t>
            </w:r>
            <w:r w:rsidRPr="00E946B0">
              <w:rPr>
                <w:rFonts w:ascii="Cambria" w:hAnsi="Cambria" w:cs="Times New Roman"/>
                <w:spacing w:val="-2"/>
                <w:sz w:val="24"/>
                <w:szCs w:val="24"/>
              </w:rPr>
              <w:t xml:space="preserve"> </w:t>
            </w:r>
            <w:r w:rsidRPr="00E946B0">
              <w:rPr>
                <w:rFonts w:ascii="Cambria" w:hAnsi="Cambria" w:cs="Times New Roman"/>
                <w:sz w:val="24"/>
                <w:szCs w:val="24"/>
              </w:rPr>
              <w:t>pertama,</w:t>
            </w:r>
            <w:r w:rsidRPr="00E946B0">
              <w:rPr>
                <w:rFonts w:ascii="Cambria" w:hAnsi="Cambria" w:cs="Times New Roman"/>
                <w:spacing w:val="-2"/>
                <w:sz w:val="24"/>
                <w:szCs w:val="24"/>
              </w:rPr>
              <w:t xml:space="preserve"> </w:t>
            </w:r>
            <w:r w:rsidRPr="00E946B0">
              <w:rPr>
                <w:rFonts w:ascii="Cambria" w:hAnsi="Cambria" w:cs="Times New Roman"/>
                <w:sz w:val="24"/>
                <w:szCs w:val="24"/>
              </w:rPr>
              <w:t>peneliti</w:t>
            </w:r>
            <w:r w:rsidRPr="00E946B0">
              <w:rPr>
                <w:rFonts w:ascii="Cambria" w:hAnsi="Cambria" w:cs="Times New Roman"/>
                <w:spacing w:val="-2"/>
                <w:sz w:val="24"/>
                <w:szCs w:val="24"/>
              </w:rPr>
              <w:t xml:space="preserve"> </w:t>
            </w:r>
            <w:r w:rsidRPr="00E946B0">
              <w:rPr>
                <w:rFonts w:ascii="Cambria" w:hAnsi="Cambria" w:cs="Times New Roman"/>
                <w:sz w:val="24"/>
                <w:szCs w:val="24"/>
              </w:rPr>
              <w:t>menanyakan</w:t>
            </w:r>
            <w:r w:rsidRPr="00E946B0">
              <w:rPr>
                <w:rFonts w:ascii="Cambria" w:hAnsi="Cambria" w:cs="Times New Roman"/>
                <w:spacing w:val="-2"/>
                <w:sz w:val="24"/>
                <w:szCs w:val="24"/>
              </w:rPr>
              <w:t xml:space="preserve"> </w:t>
            </w:r>
            <w:r w:rsidRPr="00E946B0">
              <w:rPr>
                <w:rFonts w:ascii="Cambria" w:hAnsi="Cambria" w:cs="Times New Roman"/>
                <w:sz w:val="24"/>
                <w:szCs w:val="24"/>
              </w:rPr>
              <w:t>frekuensi</w:t>
            </w:r>
            <w:r w:rsidRPr="00E946B0">
              <w:rPr>
                <w:rFonts w:ascii="Cambria" w:hAnsi="Cambria" w:cs="Times New Roman"/>
                <w:spacing w:val="-2"/>
                <w:sz w:val="24"/>
                <w:szCs w:val="24"/>
              </w:rPr>
              <w:t xml:space="preserve"> </w:t>
            </w:r>
            <w:r w:rsidRPr="00E946B0">
              <w:rPr>
                <w:rFonts w:ascii="Cambria" w:hAnsi="Cambria" w:cs="Times New Roman"/>
                <w:sz w:val="24"/>
                <w:szCs w:val="24"/>
              </w:rPr>
              <w:t>kecemasan</w:t>
            </w:r>
            <w:r w:rsidRPr="00E946B0">
              <w:rPr>
                <w:rFonts w:ascii="Cambria" w:hAnsi="Cambria" w:cs="Times New Roman"/>
                <w:spacing w:val="-57"/>
                <w:sz w:val="24"/>
                <w:szCs w:val="24"/>
              </w:rPr>
              <w:t xml:space="preserve"> </w:t>
            </w:r>
            <w:r w:rsidRPr="00E946B0">
              <w:rPr>
                <w:rFonts w:ascii="Cambria" w:hAnsi="Cambria" w:cs="Times New Roman"/>
                <w:sz w:val="24"/>
                <w:szCs w:val="24"/>
              </w:rPr>
              <w:t>terhadap</w:t>
            </w:r>
            <w:r w:rsidRPr="00E946B0">
              <w:rPr>
                <w:rFonts w:ascii="Cambria" w:hAnsi="Cambria" w:cs="Times New Roman"/>
                <w:spacing w:val="-1"/>
                <w:sz w:val="24"/>
                <w:szCs w:val="24"/>
              </w:rPr>
              <w:t xml:space="preserve"> </w:t>
            </w:r>
            <w:r w:rsidRPr="00E946B0">
              <w:rPr>
                <w:rFonts w:ascii="Cambria" w:hAnsi="Cambria" w:cs="Times New Roman"/>
                <w:sz w:val="24"/>
                <w:szCs w:val="24"/>
              </w:rPr>
              <w:t>matematika</w:t>
            </w:r>
          </w:p>
          <w:p w14:paraId="6982902F" w14:textId="77777777" w:rsidR="00485123" w:rsidRPr="00E946B0" w:rsidRDefault="00485123" w:rsidP="00485123">
            <w:pPr>
              <w:pStyle w:val="ListParagraph"/>
              <w:numPr>
                <w:ilvl w:val="0"/>
                <w:numId w:val="58"/>
              </w:numPr>
              <w:tabs>
                <w:tab w:val="left" w:pos="498"/>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Menanyakan gejala/symptom</w:t>
            </w:r>
            <w:r w:rsidRPr="00E946B0">
              <w:rPr>
                <w:rFonts w:ascii="Cambria" w:hAnsi="Cambria" w:cs="Times New Roman"/>
                <w:spacing w:val="-1"/>
                <w:sz w:val="24"/>
                <w:szCs w:val="24"/>
              </w:rPr>
              <w:t xml:space="preserve"> </w:t>
            </w:r>
            <w:r w:rsidRPr="00E946B0">
              <w:rPr>
                <w:rFonts w:ascii="Cambria" w:hAnsi="Cambria" w:cs="Times New Roman"/>
                <w:sz w:val="24"/>
                <w:szCs w:val="24"/>
              </w:rPr>
              <w:t>kecemasan terhadap</w:t>
            </w:r>
            <w:r w:rsidRPr="00E946B0">
              <w:rPr>
                <w:rFonts w:ascii="Cambria" w:hAnsi="Cambria" w:cs="Times New Roman"/>
                <w:spacing w:val="-2"/>
                <w:sz w:val="24"/>
                <w:szCs w:val="24"/>
              </w:rPr>
              <w:t xml:space="preserve"> </w:t>
            </w:r>
            <w:r w:rsidRPr="00E946B0">
              <w:rPr>
                <w:rFonts w:ascii="Cambria" w:hAnsi="Cambria" w:cs="Times New Roman"/>
                <w:sz w:val="24"/>
                <w:szCs w:val="24"/>
              </w:rPr>
              <w:t>matematika</w:t>
            </w:r>
          </w:p>
          <w:p w14:paraId="12E9519A" w14:textId="7357CCE3" w:rsidR="00485123" w:rsidRPr="000813C6" w:rsidRDefault="00485123" w:rsidP="000813C6">
            <w:pPr>
              <w:pStyle w:val="ListParagraph"/>
              <w:numPr>
                <w:ilvl w:val="0"/>
                <w:numId w:val="58"/>
              </w:numPr>
              <w:tabs>
                <w:tab w:val="left" w:pos="498"/>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Menanyakan</w:t>
            </w:r>
            <w:r w:rsidRPr="00E946B0">
              <w:rPr>
                <w:rFonts w:ascii="Cambria" w:hAnsi="Cambria" w:cs="Times New Roman"/>
                <w:spacing w:val="-1"/>
                <w:sz w:val="24"/>
                <w:szCs w:val="24"/>
              </w:rPr>
              <w:t xml:space="preserve"> </w:t>
            </w:r>
            <w:r w:rsidRPr="00E946B0">
              <w:rPr>
                <w:rFonts w:ascii="Cambria" w:hAnsi="Cambria" w:cs="Times New Roman"/>
                <w:sz w:val="24"/>
                <w:szCs w:val="24"/>
              </w:rPr>
              <w:t>keterkaitan</w:t>
            </w:r>
            <w:r w:rsidRPr="00E946B0">
              <w:rPr>
                <w:rFonts w:ascii="Cambria" w:hAnsi="Cambria" w:cs="Times New Roman"/>
                <w:spacing w:val="-1"/>
                <w:sz w:val="24"/>
                <w:szCs w:val="24"/>
              </w:rPr>
              <w:t xml:space="preserve"> </w:t>
            </w:r>
            <w:r w:rsidRPr="00E946B0">
              <w:rPr>
                <w:rFonts w:ascii="Cambria" w:hAnsi="Cambria" w:cs="Times New Roman"/>
                <w:sz w:val="24"/>
                <w:szCs w:val="24"/>
              </w:rPr>
              <w:t>kecemasan</w:t>
            </w:r>
            <w:r w:rsidRPr="00E946B0">
              <w:rPr>
                <w:rFonts w:ascii="Cambria" w:hAnsi="Cambria" w:cs="Times New Roman"/>
                <w:spacing w:val="-3"/>
                <w:sz w:val="24"/>
                <w:szCs w:val="24"/>
              </w:rPr>
              <w:t xml:space="preserve"> </w:t>
            </w:r>
            <w:r w:rsidRPr="00E946B0">
              <w:rPr>
                <w:rFonts w:ascii="Cambria" w:hAnsi="Cambria" w:cs="Times New Roman"/>
                <w:sz w:val="24"/>
                <w:szCs w:val="24"/>
              </w:rPr>
              <w:t>terhadap</w:t>
            </w:r>
            <w:r w:rsidRPr="00E946B0">
              <w:rPr>
                <w:rFonts w:ascii="Cambria" w:hAnsi="Cambria" w:cs="Times New Roman"/>
                <w:spacing w:val="-2"/>
                <w:sz w:val="24"/>
                <w:szCs w:val="24"/>
              </w:rPr>
              <w:t xml:space="preserve"> </w:t>
            </w:r>
            <w:r w:rsidRPr="00E946B0">
              <w:rPr>
                <w:rFonts w:ascii="Cambria" w:hAnsi="Cambria" w:cs="Times New Roman"/>
                <w:sz w:val="24"/>
                <w:szCs w:val="24"/>
              </w:rPr>
              <w:t>matematika</w:t>
            </w:r>
            <w:r w:rsidRPr="00E946B0">
              <w:rPr>
                <w:rFonts w:ascii="Cambria" w:hAnsi="Cambria" w:cs="Times New Roman"/>
                <w:spacing w:val="-3"/>
                <w:sz w:val="24"/>
                <w:szCs w:val="24"/>
              </w:rPr>
              <w:t xml:space="preserve"> </w:t>
            </w:r>
            <w:r w:rsidR="000813C6">
              <w:rPr>
                <w:rFonts w:ascii="Cambria" w:hAnsi="Cambria" w:cs="Times New Roman"/>
                <w:sz w:val="24"/>
                <w:szCs w:val="24"/>
              </w:rPr>
              <w:t xml:space="preserve">dengan organ </w:t>
            </w:r>
            <w:r w:rsidRPr="00E946B0">
              <w:rPr>
                <w:rFonts w:ascii="Cambria" w:hAnsi="Cambria" w:cs="Times New Roman"/>
                <w:sz w:val="24"/>
                <w:szCs w:val="24"/>
              </w:rPr>
              <w:t>tubuh lainnya</w:t>
            </w:r>
          </w:p>
        </w:tc>
        <w:tc>
          <w:tcPr>
            <w:tcW w:w="2880" w:type="dxa"/>
            <w:vAlign w:val="center"/>
          </w:tcPr>
          <w:p w14:paraId="11188320" w14:textId="0ED0234D" w:rsidR="00252401" w:rsidRPr="00252401" w:rsidRDefault="00252401" w:rsidP="00252401">
            <w:pPr>
              <w:pStyle w:val="BodyText"/>
              <w:numPr>
                <w:ilvl w:val="2"/>
                <w:numId w:val="95"/>
              </w:numPr>
              <w:ind w:left="430" w:right="-9"/>
              <w:jc w:val="both"/>
              <w:rPr>
                <w:rFonts w:ascii="Cambria" w:hAnsi="Cambria"/>
              </w:rPr>
            </w:pPr>
            <w:r w:rsidRPr="00252401">
              <w:rPr>
                <w:rFonts w:ascii="Cambria" w:hAnsi="Cambria"/>
              </w:rPr>
              <w:lastRenderedPageBreak/>
              <w:t>Menjawab salam dengan sopan.</w:t>
            </w:r>
          </w:p>
          <w:p w14:paraId="746B16EC" w14:textId="61E702E8" w:rsidR="00252401" w:rsidRPr="00252401" w:rsidRDefault="00252401" w:rsidP="00252401">
            <w:pPr>
              <w:pStyle w:val="BodyText"/>
              <w:numPr>
                <w:ilvl w:val="2"/>
                <w:numId w:val="95"/>
              </w:numPr>
              <w:ind w:left="430" w:right="-9"/>
              <w:jc w:val="both"/>
              <w:rPr>
                <w:rFonts w:ascii="Cambria" w:hAnsi="Cambria"/>
              </w:rPr>
            </w:pPr>
            <w:r w:rsidRPr="00252401">
              <w:rPr>
                <w:rFonts w:ascii="Cambria" w:hAnsi="Cambria"/>
              </w:rPr>
              <w:t>Menanggapi dan berbagi kabar.</w:t>
            </w:r>
          </w:p>
          <w:p w14:paraId="4B5B53B2" w14:textId="7667787C" w:rsidR="00252401" w:rsidRPr="00252401" w:rsidRDefault="00252401" w:rsidP="00252401">
            <w:pPr>
              <w:pStyle w:val="BodyText"/>
              <w:numPr>
                <w:ilvl w:val="2"/>
                <w:numId w:val="95"/>
              </w:numPr>
              <w:ind w:left="430" w:right="-9"/>
              <w:jc w:val="both"/>
              <w:rPr>
                <w:rFonts w:ascii="Cambria" w:hAnsi="Cambria"/>
              </w:rPr>
            </w:pPr>
            <w:r w:rsidRPr="00252401">
              <w:rPr>
                <w:rFonts w:ascii="Cambria" w:hAnsi="Cambria"/>
              </w:rPr>
              <w:t>Mendengarkan dan merespons dengan antusias.</w:t>
            </w:r>
          </w:p>
          <w:p w14:paraId="09A6A62A" w14:textId="7A863710" w:rsidR="00252401" w:rsidRPr="00252401" w:rsidRDefault="00252401" w:rsidP="00252401">
            <w:pPr>
              <w:pStyle w:val="BodyText"/>
              <w:numPr>
                <w:ilvl w:val="2"/>
                <w:numId w:val="95"/>
              </w:numPr>
              <w:ind w:left="430" w:right="-9"/>
              <w:jc w:val="both"/>
              <w:rPr>
                <w:rFonts w:ascii="Cambria" w:hAnsi="Cambria"/>
              </w:rPr>
            </w:pPr>
            <w:r w:rsidRPr="00252401">
              <w:rPr>
                <w:rFonts w:ascii="Cambria" w:hAnsi="Cambria"/>
              </w:rPr>
              <w:t>Mengikuti doa dengan khidmat.</w:t>
            </w:r>
          </w:p>
          <w:p w14:paraId="59414C35" w14:textId="09FB5122" w:rsidR="00252401" w:rsidRPr="00252401" w:rsidRDefault="00252401" w:rsidP="00252401">
            <w:pPr>
              <w:pStyle w:val="BodyText"/>
              <w:numPr>
                <w:ilvl w:val="2"/>
                <w:numId w:val="95"/>
              </w:numPr>
              <w:ind w:left="430" w:right="-9"/>
              <w:jc w:val="both"/>
              <w:rPr>
                <w:rFonts w:ascii="Cambria" w:hAnsi="Cambria"/>
              </w:rPr>
            </w:pPr>
            <w:r w:rsidRPr="00252401">
              <w:rPr>
                <w:rFonts w:ascii="Cambria" w:hAnsi="Cambria"/>
              </w:rPr>
              <w:t>Mendengarkan dan memahami konsep yang dijelaskan.</w:t>
            </w:r>
          </w:p>
          <w:p w14:paraId="39157AE0" w14:textId="0964439F" w:rsidR="00252401" w:rsidRPr="00252401" w:rsidRDefault="00252401" w:rsidP="00252401">
            <w:pPr>
              <w:pStyle w:val="BodyText"/>
              <w:numPr>
                <w:ilvl w:val="2"/>
                <w:numId w:val="95"/>
              </w:numPr>
              <w:ind w:left="430" w:right="-9"/>
              <w:jc w:val="both"/>
              <w:rPr>
                <w:rFonts w:ascii="Cambria" w:hAnsi="Cambria"/>
              </w:rPr>
            </w:pPr>
            <w:r w:rsidRPr="00252401">
              <w:rPr>
                <w:rFonts w:ascii="Cambria" w:hAnsi="Cambria"/>
              </w:rPr>
              <w:t>Mendengarkan dan memahami tujuan yang disampaikan.</w:t>
            </w:r>
          </w:p>
          <w:p w14:paraId="0817B341" w14:textId="6682DC10" w:rsidR="00252401" w:rsidRPr="00252401" w:rsidRDefault="00252401" w:rsidP="00252401">
            <w:pPr>
              <w:pStyle w:val="BodyText"/>
              <w:numPr>
                <w:ilvl w:val="2"/>
                <w:numId w:val="95"/>
              </w:numPr>
              <w:ind w:left="430" w:right="-9"/>
              <w:jc w:val="both"/>
              <w:rPr>
                <w:rFonts w:ascii="Cambria" w:hAnsi="Cambria"/>
              </w:rPr>
            </w:pPr>
            <w:r w:rsidRPr="00252401">
              <w:rPr>
                <w:rFonts w:ascii="Cambria" w:hAnsi="Cambria"/>
              </w:rPr>
              <w:t>Memahami peran masing-masing dalam kelompok.</w:t>
            </w:r>
          </w:p>
          <w:p w14:paraId="104469DB" w14:textId="45413F95" w:rsidR="00252401" w:rsidRPr="00252401" w:rsidRDefault="00252401" w:rsidP="00252401">
            <w:pPr>
              <w:pStyle w:val="BodyText"/>
              <w:numPr>
                <w:ilvl w:val="2"/>
                <w:numId w:val="95"/>
              </w:numPr>
              <w:ind w:left="430" w:right="-9"/>
              <w:jc w:val="both"/>
              <w:rPr>
                <w:rFonts w:ascii="Cambria" w:hAnsi="Cambria"/>
              </w:rPr>
            </w:pPr>
            <w:r w:rsidRPr="00252401">
              <w:rPr>
                <w:rFonts w:ascii="Cambria" w:hAnsi="Cambria"/>
              </w:rPr>
              <w:t>Memahami pentingnya asas dalam konseling kelompok.</w:t>
            </w:r>
          </w:p>
          <w:p w14:paraId="2B9DB49A" w14:textId="733114F0" w:rsidR="00252401" w:rsidRPr="00252401" w:rsidRDefault="00252401" w:rsidP="00252401">
            <w:pPr>
              <w:pStyle w:val="BodyText"/>
              <w:numPr>
                <w:ilvl w:val="2"/>
                <w:numId w:val="95"/>
              </w:numPr>
              <w:ind w:left="430" w:right="-9"/>
              <w:jc w:val="both"/>
              <w:rPr>
                <w:rFonts w:ascii="Cambria" w:hAnsi="Cambria"/>
              </w:rPr>
            </w:pPr>
            <w:r w:rsidRPr="00252401">
              <w:rPr>
                <w:rFonts w:ascii="Cambria" w:hAnsi="Cambria"/>
              </w:rPr>
              <w:t xml:space="preserve">Berani </w:t>
            </w:r>
            <w:r w:rsidRPr="00252401">
              <w:rPr>
                <w:rFonts w:ascii="Cambria" w:hAnsi="Cambria"/>
              </w:rPr>
              <w:lastRenderedPageBreak/>
              <w:t>mengungkapkan pikiran dan perasaan.</w:t>
            </w:r>
          </w:p>
          <w:p w14:paraId="5C263AB4" w14:textId="3CFD24E9" w:rsidR="00252401" w:rsidRPr="00252401" w:rsidRDefault="00252401" w:rsidP="00252401">
            <w:pPr>
              <w:pStyle w:val="BodyText"/>
              <w:numPr>
                <w:ilvl w:val="2"/>
                <w:numId w:val="95"/>
              </w:numPr>
              <w:ind w:left="430" w:right="-9"/>
              <w:jc w:val="both"/>
              <w:rPr>
                <w:rFonts w:ascii="Cambria" w:hAnsi="Cambria"/>
              </w:rPr>
            </w:pPr>
            <w:r w:rsidRPr="00252401">
              <w:rPr>
                <w:rFonts w:ascii="Cambria" w:hAnsi="Cambria"/>
              </w:rPr>
              <w:t>Mendengarkan dan memahami topik.</w:t>
            </w:r>
          </w:p>
          <w:p w14:paraId="41A70586" w14:textId="567DE3DF" w:rsidR="00252401" w:rsidRPr="00252401" w:rsidRDefault="00252401" w:rsidP="00252401">
            <w:pPr>
              <w:pStyle w:val="BodyText"/>
              <w:numPr>
                <w:ilvl w:val="2"/>
                <w:numId w:val="95"/>
              </w:numPr>
              <w:ind w:left="430" w:right="-9"/>
              <w:jc w:val="both"/>
              <w:rPr>
                <w:rFonts w:ascii="Cambria" w:hAnsi="Cambria"/>
              </w:rPr>
            </w:pPr>
            <w:r w:rsidRPr="00252401">
              <w:rPr>
                <w:rFonts w:ascii="Cambria" w:hAnsi="Cambria"/>
              </w:rPr>
              <w:t>Mengungkapkan pengalaman pribadi terkait kecemasan.</w:t>
            </w:r>
          </w:p>
          <w:p w14:paraId="3F8BC25E" w14:textId="369BCB10" w:rsidR="00252401" w:rsidRPr="00252401" w:rsidRDefault="00252401" w:rsidP="00252401">
            <w:pPr>
              <w:pStyle w:val="BodyText"/>
              <w:numPr>
                <w:ilvl w:val="2"/>
                <w:numId w:val="95"/>
              </w:numPr>
              <w:ind w:left="430" w:right="-9"/>
              <w:jc w:val="both"/>
              <w:rPr>
                <w:rFonts w:ascii="Cambria" w:hAnsi="Cambria"/>
              </w:rPr>
            </w:pPr>
            <w:r w:rsidRPr="00252401">
              <w:rPr>
                <w:rFonts w:ascii="Cambria" w:hAnsi="Cambria"/>
              </w:rPr>
              <w:t>Mengidentifikasi dan menyebutkan gejala yang dialami.</w:t>
            </w:r>
          </w:p>
          <w:p w14:paraId="755F1778" w14:textId="77777777" w:rsidR="00252401" w:rsidRDefault="00252401" w:rsidP="00252401">
            <w:pPr>
              <w:pStyle w:val="BodyText"/>
              <w:numPr>
                <w:ilvl w:val="2"/>
                <w:numId w:val="95"/>
              </w:numPr>
              <w:ind w:left="430" w:right="-9"/>
              <w:jc w:val="both"/>
              <w:rPr>
                <w:rFonts w:ascii="Cambria" w:hAnsi="Cambria"/>
              </w:rPr>
            </w:pPr>
            <w:r w:rsidRPr="00252401">
              <w:rPr>
                <w:rFonts w:ascii="Cambria" w:hAnsi="Cambria"/>
              </w:rPr>
              <w:t>Menyadari dampak kecemasan pada tubuh.</w:t>
            </w:r>
          </w:p>
          <w:p w14:paraId="1BEC46C8" w14:textId="43FF6422" w:rsidR="00485123" w:rsidRPr="00252401" w:rsidRDefault="00485123" w:rsidP="000813C6">
            <w:pPr>
              <w:pStyle w:val="BodyText"/>
              <w:ind w:left="70" w:right="-9"/>
              <w:jc w:val="both"/>
              <w:rPr>
                <w:rFonts w:ascii="Cambria" w:hAnsi="Cambria"/>
              </w:rPr>
            </w:pPr>
          </w:p>
        </w:tc>
      </w:tr>
      <w:tr w:rsidR="00485123" w:rsidRPr="00E946B0" w14:paraId="148AB877" w14:textId="77777777" w:rsidTr="00252401">
        <w:tc>
          <w:tcPr>
            <w:tcW w:w="1440" w:type="dxa"/>
          </w:tcPr>
          <w:p w14:paraId="66F4C8E2" w14:textId="77777777" w:rsidR="00485123" w:rsidRPr="00E946B0" w:rsidRDefault="00485123" w:rsidP="00485123">
            <w:pPr>
              <w:pStyle w:val="NoSpacing"/>
              <w:rPr>
                <w:rFonts w:ascii="Cambria" w:hAnsi="Cambria"/>
                <w:sz w:val="24"/>
                <w:szCs w:val="24"/>
              </w:rPr>
            </w:pPr>
            <w:r w:rsidRPr="00E946B0">
              <w:rPr>
                <w:rFonts w:ascii="Cambria" w:hAnsi="Cambria"/>
                <w:sz w:val="24"/>
                <w:szCs w:val="24"/>
              </w:rPr>
              <w:t xml:space="preserve">Langkah </w:t>
            </w:r>
            <w:r w:rsidRPr="00E946B0">
              <w:rPr>
                <w:rFonts w:ascii="Cambria" w:hAnsi="Cambria"/>
                <w:i/>
                <w:sz w:val="24"/>
                <w:szCs w:val="24"/>
              </w:rPr>
              <w:t>Tapping</w:t>
            </w:r>
            <w:r w:rsidRPr="00E946B0">
              <w:rPr>
                <w:rFonts w:ascii="Cambria" w:hAnsi="Cambria"/>
                <w:sz w:val="24"/>
                <w:szCs w:val="24"/>
              </w:rPr>
              <w:t>/ Pengetukan</w:t>
            </w:r>
          </w:p>
        </w:tc>
        <w:tc>
          <w:tcPr>
            <w:tcW w:w="4387" w:type="dxa"/>
          </w:tcPr>
          <w:p w14:paraId="57CB6363" w14:textId="77777777" w:rsidR="00485123" w:rsidRPr="00E946B0" w:rsidRDefault="00485123" w:rsidP="00485123">
            <w:pPr>
              <w:pStyle w:val="ListParagraph"/>
              <w:numPr>
                <w:ilvl w:val="0"/>
                <w:numId w:val="57"/>
              </w:numPr>
              <w:tabs>
                <w:tab w:val="left" w:pos="2349"/>
              </w:tabs>
              <w:ind w:left="500" w:right="-9" w:hanging="540"/>
              <w:contextualSpacing w:val="0"/>
              <w:jc w:val="both"/>
              <w:rPr>
                <w:rFonts w:ascii="Cambria" w:hAnsi="Cambria" w:cs="Times New Roman"/>
                <w:sz w:val="24"/>
                <w:szCs w:val="24"/>
              </w:rPr>
            </w:pPr>
            <w:r w:rsidRPr="00E946B0">
              <w:rPr>
                <w:rFonts w:ascii="Cambria" w:hAnsi="Cambria" w:cs="Times New Roman"/>
                <w:sz w:val="24"/>
                <w:szCs w:val="24"/>
              </w:rPr>
              <w:t>Membebaskan klien dari benda-benda yang mengandung magnetik guna</w:t>
            </w:r>
            <w:r w:rsidRPr="00E946B0">
              <w:rPr>
                <w:rFonts w:ascii="Cambria" w:hAnsi="Cambria" w:cs="Times New Roman"/>
                <w:spacing w:val="-2"/>
                <w:sz w:val="24"/>
                <w:szCs w:val="24"/>
              </w:rPr>
              <w:t xml:space="preserve"> </w:t>
            </w:r>
            <w:r w:rsidRPr="00E946B0">
              <w:rPr>
                <w:rFonts w:ascii="Cambria" w:hAnsi="Cambria" w:cs="Times New Roman"/>
                <w:sz w:val="24"/>
                <w:szCs w:val="24"/>
              </w:rPr>
              <w:t>untuk meningkatkan efektivitas</w:t>
            </w:r>
            <w:r w:rsidRPr="00E946B0">
              <w:rPr>
                <w:rFonts w:ascii="Cambria" w:hAnsi="Cambria" w:cs="Times New Roman"/>
                <w:spacing w:val="-1"/>
                <w:sz w:val="24"/>
                <w:szCs w:val="24"/>
              </w:rPr>
              <w:t xml:space="preserve"> </w:t>
            </w:r>
            <w:r w:rsidRPr="00E946B0">
              <w:rPr>
                <w:rFonts w:ascii="Cambria" w:hAnsi="Cambria" w:cs="Times New Roman"/>
                <w:sz w:val="24"/>
                <w:szCs w:val="24"/>
              </w:rPr>
              <w:t>hasil penanganan.</w:t>
            </w:r>
          </w:p>
          <w:p w14:paraId="30B0AC46" w14:textId="77777777" w:rsidR="00485123" w:rsidRPr="00E946B0" w:rsidRDefault="00485123" w:rsidP="00485123">
            <w:pPr>
              <w:pStyle w:val="ListParagraph"/>
              <w:numPr>
                <w:ilvl w:val="0"/>
                <w:numId w:val="57"/>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Melakukan pengetukan yang dilakukan 7-12 ketukan yang diiringi</w:t>
            </w:r>
            <w:r w:rsidRPr="00E946B0">
              <w:rPr>
                <w:rFonts w:ascii="Cambria" w:hAnsi="Cambria" w:cs="Times New Roman"/>
                <w:spacing w:val="1"/>
                <w:sz w:val="24"/>
                <w:szCs w:val="24"/>
              </w:rPr>
              <w:t xml:space="preserve"> </w:t>
            </w:r>
            <w:r w:rsidRPr="00E946B0">
              <w:rPr>
                <w:rFonts w:ascii="Cambria" w:hAnsi="Cambria" w:cs="Times New Roman"/>
                <w:sz w:val="24"/>
                <w:szCs w:val="24"/>
              </w:rPr>
              <w:t>dengan pengucapan afimasi sekurang-kurang nya 2 kali dan setiap</w:t>
            </w:r>
            <w:r w:rsidRPr="00E946B0">
              <w:rPr>
                <w:rFonts w:ascii="Cambria" w:hAnsi="Cambria" w:cs="Times New Roman"/>
                <w:spacing w:val="1"/>
                <w:sz w:val="24"/>
                <w:szCs w:val="24"/>
              </w:rPr>
              <w:t xml:space="preserve"> </w:t>
            </w:r>
            <w:r w:rsidRPr="00E946B0">
              <w:rPr>
                <w:rFonts w:ascii="Cambria" w:hAnsi="Cambria" w:cs="Times New Roman"/>
                <w:sz w:val="24"/>
                <w:szCs w:val="24"/>
              </w:rPr>
              <w:t>selesai pengetukan/</w:t>
            </w:r>
            <w:r w:rsidRPr="00E946B0">
              <w:rPr>
                <w:rFonts w:ascii="Cambria" w:hAnsi="Cambria" w:cs="Times New Roman"/>
                <w:i/>
                <w:sz w:val="24"/>
                <w:szCs w:val="24"/>
              </w:rPr>
              <w:t>tapping</w:t>
            </w:r>
            <w:r w:rsidRPr="00E946B0">
              <w:rPr>
                <w:rFonts w:ascii="Cambria" w:hAnsi="Cambria" w:cs="Times New Roman"/>
                <w:sz w:val="24"/>
                <w:szCs w:val="24"/>
              </w:rPr>
              <w:t>, klien diberi waktu jeda beberapa detik</w:t>
            </w:r>
            <w:r w:rsidRPr="00E946B0">
              <w:rPr>
                <w:rFonts w:ascii="Cambria" w:hAnsi="Cambria" w:cs="Times New Roman"/>
                <w:spacing w:val="1"/>
                <w:sz w:val="24"/>
                <w:szCs w:val="24"/>
              </w:rPr>
              <w:t xml:space="preserve"> </w:t>
            </w:r>
            <w:r w:rsidRPr="00E946B0">
              <w:rPr>
                <w:rFonts w:ascii="Cambria" w:hAnsi="Cambria" w:cs="Times New Roman"/>
                <w:sz w:val="24"/>
                <w:szCs w:val="24"/>
              </w:rPr>
              <w:t>agar</w:t>
            </w:r>
            <w:r w:rsidRPr="00E946B0">
              <w:rPr>
                <w:rFonts w:ascii="Cambria" w:hAnsi="Cambria" w:cs="Times New Roman"/>
                <w:spacing w:val="-1"/>
                <w:sz w:val="24"/>
                <w:szCs w:val="24"/>
              </w:rPr>
              <w:t xml:space="preserve"> </w:t>
            </w:r>
            <w:r w:rsidRPr="00E946B0">
              <w:rPr>
                <w:rFonts w:ascii="Cambria" w:hAnsi="Cambria" w:cs="Times New Roman"/>
                <w:sz w:val="24"/>
                <w:szCs w:val="24"/>
              </w:rPr>
              <w:t>klien merasa</w:t>
            </w:r>
            <w:r w:rsidRPr="00E946B0">
              <w:rPr>
                <w:rFonts w:ascii="Cambria" w:hAnsi="Cambria" w:cs="Times New Roman"/>
                <w:spacing w:val="-1"/>
                <w:sz w:val="24"/>
                <w:szCs w:val="24"/>
              </w:rPr>
              <w:t xml:space="preserve"> </w:t>
            </w:r>
            <w:r w:rsidRPr="00E946B0">
              <w:rPr>
                <w:rFonts w:ascii="Cambria" w:hAnsi="Cambria" w:cs="Times New Roman"/>
                <w:sz w:val="24"/>
                <w:szCs w:val="24"/>
              </w:rPr>
              <w:t>santai.</w:t>
            </w:r>
          </w:p>
          <w:p w14:paraId="04CDD512" w14:textId="77777777" w:rsidR="00485123" w:rsidRPr="00E946B0" w:rsidRDefault="00485123" w:rsidP="00485123">
            <w:pPr>
              <w:pStyle w:val="ListParagraph"/>
              <w:numPr>
                <w:ilvl w:val="0"/>
                <w:numId w:val="57"/>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Yang</w:t>
            </w:r>
            <w:r w:rsidRPr="00E946B0">
              <w:rPr>
                <w:rFonts w:ascii="Cambria" w:hAnsi="Cambria" w:cs="Times New Roman"/>
                <w:spacing w:val="1"/>
                <w:sz w:val="24"/>
                <w:szCs w:val="24"/>
              </w:rPr>
              <w:t xml:space="preserve"> </w:t>
            </w:r>
            <w:r w:rsidRPr="00E946B0">
              <w:rPr>
                <w:rFonts w:ascii="Cambria" w:hAnsi="Cambria" w:cs="Times New Roman"/>
                <w:sz w:val="24"/>
                <w:szCs w:val="24"/>
              </w:rPr>
              <w:t>dimulai</w:t>
            </w:r>
            <w:r w:rsidRPr="00E946B0">
              <w:rPr>
                <w:rFonts w:ascii="Cambria" w:hAnsi="Cambria" w:cs="Times New Roman"/>
                <w:spacing w:val="1"/>
                <w:sz w:val="24"/>
                <w:szCs w:val="24"/>
              </w:rPr>
              <w:t xml:space="preserve"> </w:t>
            </w:r>
            <w:r w:rsidRPr="00E946B0">
              <w:rPr>
                <w:rFonts w:ascii="Cambria" w:hAnsi="Cambria" w:cs="Times New Roman"/>
                <w:sz w:val="24"/>
                <w:szCs w:val="24"/>
              </w:rPr>
              <w:t>dari</w:t>
            </w:r>
            <w:r w:rsidRPr="00E946B0">
              <w:rPr>
                <w:rFonts w:ascii="Cambria" w:hAnsi="Cambria" w:cs="Times New Roman"/>
                <w:spacing w:val="1"/>
                <w:sz w:val="24"/>
                <w:szCs w:val="24"/>
              </w:rPr>
              <w:t xml:space="preserve"> </w:t>
            </w:r>
            <w:r w:rsidRPr="00E946B0">
              <w:rPr>
                <w:rFonts w:ascii="Cambria" w:hAnsi="Cambria" w:cs="Times New Roman"/>
                <w:sz w:val="24"/>
                <w:szCs w:val="24"/>
              </w:rPr>
              <w:t>pengetukan</w:t>
            </w:r>
            <w:r w:rsidRPr="00E946B0">
              <w:rPr>
                <w:rFonts w:ascii="Cambria" w:hAnsi="Cambria" w:cs="Times New Roman"/>
                <w:spacing w:val="1"/>
                <w:sz w:val="24"/>
                <w:szCs w:val="24"/>
              </w:rPr>
              <w:t xml:space="preserve"> </w:t>
            </w:r>
            <w:r w:rsidRPr="00E946B0">
              <w:rPr>
                <w:rFonts w:ascii="Cambria" w:hAnsi="Cambria" w:cs="Times New Roman"/>
                <w:sz w:val="24"/>
                <w:szCs w:val="24"/>
              </w:rPr>
              <w:t>TH</w:t>
            </w:r>
            <w:r w:rsidRPr="00E946B0">
              <w:rPr>
                <w:rFonts w:ascii="Cambria" w:hAnsi="Cambria" w:cs="Times New Roman"/>
                <w:spacing w:val="1"/>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Head</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sz w:val="24"/>
                <w:szCs w:val="24"/>
              </w:rPr>
              <w:t>adalah</w:t>
            </w:r>
            <w:r w:rsidRPr="00E946B0">
              <w:rPr>
                <w:rFonts w:ascii="Cambria" w:hAnsi="Cambria" w:cs="Times New Roman"/>
                <w:spacing w:val="1"/>
                <w:sz w:val="24"/>
                <w:szCs w:val="24"/>
              </w:rPr>
              <w:t xml:space="preserve"> </w:t>
            </w:r>
            <w:r w:rsidRPr="00E946B0">
              <w:rPr>
                <w:rFonts w:ascii="Cambria" w:hAnsi="Cambria" w:cs="Times New Roman"/>
                <w:sz w:val="24"/>
                <w:szCs w:val="24"/>
              </w:rPr>
              <w:t>ketukan</w:t>
            </w:r>
            <w:r w:rsidRPr="00E946B0">
              <w:rPr>
                <w:rFonts w:ascii="Cambria" w:hAnsi="Cambria" w:cs="Times New Roman"/>
                <w:spacing w:val="1"/>
                <w:sz w:val="24"/>
                <w:szCs w:val="24"/>
              </w:rPr>
              <w:t xml:space="preserve"> </w:t>
            </w:r>
            <w:r w:rsidRPr="00E946B0">
              <w:rPr>
                <w:rFonts w:ascii="Cambria" w:hAnsi="Cambria" w:cs="Times New Roman"/>
                <w:sz w:val="24"/>
                <w:szCs w:val="24"/>
              </w:rPr>
              <w:t>dari</w:t>
            </w:r>
            <w:r w:rsidRPr="00E946B0">
              <w:rPr>
                <w:rFonts w:ascii="Cambria" w:hAnsi="Cambria" w:cs="Times New Roman"/>
                <w:spacing w:val="-57"/>
                <w:sz w:val="24"/>
                <w:szCs w:val="24"/>
              </w:rPr>
              <w:t xml:space="preserve"> </w:t>
            </w:r>
            <w:r w:rsidRPr="00E946B0">
              <w:rPr>
                <w:rFonts w:ascii="Cambria" w:hAnsi="Cambria" w:cs="Times New Roman"/>
                <w:sz w:val="24"/>
                <w:szCs w:val="24"/>
              </w:rPr>
              <w:t>puncak</w:t>
            </w:r>
            <w:r w:rsidRPr="00E946B0">
              <w:rPr>
                <w:rFonts w:ascii="Cambria" w:hAnsi="Cambria" w:cs="Times New Roman"/>
                <w:spacing w:val="-1"/>
                <w:sz w:val="24"/>
                <w:szCs w:val="24"/>
              </w:rPr>
              <w:t xml:space="preserve"> </w:t>
            </w:r>
            <w:r w:rsidRPr="00E946B0">
              <w:rPr>
                <w:rFonts w:ascii="Cambria" w:hAnsi="Cambria" w:cs="Times New Roman"/>
                <w:sz w:val="24"/>
                <w:szCs w:val="24"/>
              </w:rPr>
              <w:t>kepala.</w:t>
            </w:r>
          </w:p>
          <w:p w14:paraId="7CC41ED6" w14:textId="77777777" w:rsidR="009F63DD" w:rsidRPr="009F63DD" w:rsidRDefault="00485123" w:rsidP="009F63DD">
            <w:pPr>
              <w:pStyle w:val="ListParagraph"/>
              <w:tabs>
                <w:tab w:val="left" w:pos="2349"/>
              </w:tabs>
              <w:spacing w:before="1"/>
              <w:ind w:left="498" w:right="-9"/>
              <w:jc w:val="both"/>
              <w:rPr>
                <w:rFonts w:ascii="Cambria" w:hAnsi="Cambria" w:cs="Segoe UI"/>
                <w:color w:val="0D0D0D"/>
                <w:sz w:val="24"/>
                <w:szCs w:val="24"/>
                <w:lang w:val="en-US"/>
              </w:rPr>
            </w:pPr>
            <w:r w:rsidRPr="009F63DD">
              <w:rPr>
                <w:rFonts w:ascii="Cambria" w:hAnsi="Cambria" w:cs="Times New Roman"/>
                <w:sz w:val="24"/>
                <w:szCs w:val="24"/>
              </w:rPr>
              <w:t xml:space="preserve">Kalimat Afirmasi : </w:t>
            </w:r>
            <w:proofErr w:type="spellStart"/>
            <w:r w:rsidR="009F63DD" w:rsidRPr="009F63DD">
              <w:rPr>
                <w:rFonts w:ascii="Cambria" w:hAnsi="Cambria" w:cs="Segoe UI"/>
                <w:color w:val="0D0D0D"/>
                <w:sz w:val="24"/>
                <w:szCs w:val="24"/>
                <w:lang w:val="en-US"/>
              </w:rPr>
              <w:t>Walau</w:t>
            </w:r>
            <w:proofErr w:type="spellEnd"/>
            <w:r w:rsidR="009F63DD" w:rsidRPr="009F63DD">
              <w:rPr>
                <w:rFonts w:ascii="Cambria" w:hAnsi="Cambria" w:cs="Segoe UI"/>
                <w:color w:val="0D0D0D"/>
                <w:sz w:val="24"/>
                <w:szCs w:val="24"/>
                <w:lang w:val="en-US"/>
              </w:rPr>
              <w:t xml:space="preserve"> </w:t>
            </w:r>
            <w:proofErr w:type="spellStart"/>
            <w:r w:rsidR="009F63DD" w:rsidRPr="009F63DD">
              <w:rPr>
                <w:rFonts w:ascii="Cambria" w:hAnsi="Cambria" w:cs="Segoe UI"/>
                <w:color w:val="0D0D0D"/>
                <w:sz w:val="24"/>
                <w:szCs w:val="24"/>
                <w:lang w:val="en-US"/>
              </w:rPr>
              <w:t>cemas</w:t>
            </w:r>
            <w:proofErr w:type="spellEnd"/>
            <w:r w:rsidR="009F63DD" w:rsidRPr="009F63DD">
              <w:rPr>
                <w:rFonts w:ascii="Cambria" w:hAnsi="Cambria" w:cs="Segoe UI"/>
                <w:color w:val="0D0D0D"/>
                <w:sz w:val="24"/>
                <w:szCs w:val="24"/>
                <w:lang w:val="en-US"/>
              </w:rPr>
              <w:t xml:space="preserve"> </w:t>
            </w:r>
            <w:proofErr w:type="spellStart"/>
            <w:r w:rsidR="009F63DD" w:rsidRPr="009F63DD">
              <w:rPr>
                <w:rFonts w:ascii="Cambria" w:hAnsi="Cambria" w:cs="Segoe UI"/>
                <w:color w:val="0D0D0D"/>
                <w:sz w:val="24"/>
                <w:szCs w:val="24"/>
                <w:lang w:val="en-US"/>
              </w:rPr>
              <w:t>dengan</w:t>
            </w:r>
            <w:proofErr w:type="spellEnd"/>
            <w:r w:rsidR="009F63DD" w:rsidRPr="009F63DD">
              <w:rPr>
                <w:rFonts w:ascii="Cambria" w:hAnsi="Cambria" w:cs="Segoe UI"/>
                <w:color w:val="0D0D0D"/>
                <w:sz w:val="24"/>
                <w:szCs w:val="24"/>
                <w:lang w:val="en-US"/>
              </w:rPr>
              <w:t xml:space="preserve"> </w:t>
            </w:r>
            <w:proofErr w:type="spellStart"/>
            <w:r w:rsidR="009F63DD" w:rsidRPr="009F63DD">
              <w:rPr>
                <w:rFonts w:ascii="Cambria" w:hAnsi="Cambria" w:cs="Segoe UI"/>
                <w:color w:val="0D0D0D"/>
                <w:sz w:val="24"/>
                <w:szCs w:val="24"/>
                <w:lang w:val="en-US"/>
              </w:rPr>
              <w:t>simbol</w:t>
            </w:r>
            <w:proofErr w:type="spellEnd"/>
            <w:r w:rsidR="009F63DD" w:rsidRPr="009F63DD">
              <w:rPr>
                <w:rFonts w:ascii="Cambria" w:hAnsi="Cambria" w:cs="Segoe UI"/>
                <w:color w:val="0D0D0D"/>
                <w:sz w:val="24"/>
                <w:szCs w:val="24"/>
                <w:lang w:val="en-US"/>
              </w:rPr>
              <w:t xml:space="preserve"> </w:t>
            </w:r>
            <w:proofErr w:type="spellStart"/>
            <w:r w:rsidR="009F63DD" w:rsidRPr="009F63DD">
              <w:rPr>
                <w:rFonts w:ascii="Cambria" w:hAnsi="Cambria" w:cs="Segoe UI"/>
                <w:color w:val="0D0D0D"/>
                <w:sz w:val="24"/>
                <w:szCs w:val="24"/>
                <w:lang w:val="en-US"/>
              </w:rPr>
              <w:t>matematika</w:t>
            </w:r>
            <w:proofErr w:type="spellEnd"/>
            <w:r w:rsidR="009F63DD" w:rsidRPr="009F63DD">
              <w:rPr>
                <w:rFonts w:ascii="Cambria" w:hAnsi="Cambria" w:cs="Segoe UI"/>
                <w:color w:val="0D0D0D"/>
                <w:sz w:val="24"/>
                <w:szCs w:val="24"/>
                <w:lang w:val="en-US"/>
              </w:rPr>
              <w:t xml:space="preserve">, </w:t>
            </w:r>
            <w:proofErr w:type="spellStart"/>
            <w:r w:rsidR="009F63DD" w:rsidRPr="009F63DD">
              <w:rPr>
                <w:rFonts w:ascii="Cambria" w:hAnsi="Cambria" w:cs="Segoe UI"/>
                <w:color w:val="0D0D0D"/>
                <w:sz w:val="24"/>
                <w:szCs w:val="24"/>
                <w:lang w:val="en-US"/>
              </w:rPr>
              <w:t>saya</w:t>
            </w:r>
            <w:proofErr w:type="spellEnd"/>
            <w:r w:rsidR="009F63DD" w:rsidRPr="009F63DD">
              <w:rPr>
                <w:rFonts w:ascii="Cambria" w:hAnsi="Cambria" w:cs="Segoe UI"/>
                <w:color w:val="0D0D0D"/>
                <w:sz w:val="24"/>
                <w:szCs w:val="24"/>
                <w:lang w:val="en-US"/>
              </w:rPr>
              <w:t xml:space="preserve"> </w:t>
            </w:r>
            <w:proofErr w:type="spellStart"/>
            <w:r w:rsidR="009F63DD" w:rsidRPr="009F63DD">
              <w:rPr>
                <w:rFonts w:ascii="Cambria" w:hAnsi="Cambria" w:cs="Segoe UI"/>
                <w:color w:val="0D0D0D"/>
                <w:sz w:val="24"/>
                <w:szCs w:val="24"/>
                <w:lang w:val="en-US"/>
              </w:rPr>
              <w:t>menerima</w:t>
            </w:r>
            <w:proofErr w:type="spellEnd"/>
            <w:r w:rsidR="009F63DD" w:rsidRPr="009F63DD">
              <w:rPr>
                <w:rFonts w:ascii="Cambria" w:hAnsi="Cambria" w:cs="Segoe UI"/>
                <w:color w:val="0D0D0D"/>
                <w:sz w:val="24"/>
                <w:szCs w:val="24"/>
                <w:lang w:val="en-US"/>
              </w:rPr>
              <w:t xml:space="preserve"> </w:t>
            </w:r>
            <w:proofErr w:type="spellStart"/>
            <w:r w:rsidR="009F63DD" w:rsidRPr="009F63DD">
              <w:rPr>
                <w:rFonts w:ascii="Cambria" w:hAnsi="Cambria" w:cs="Segoe UI"/>
                <w:color w:val="0D0D0D"/>
                <w:sz w:val="24"/>
                <w:szCs w:val="24"/>
                <w:lang w:val="en-US"/>
              </w:rPr>
              <w:t>diri</w:t>
            </w:r>
            <w:proofErr w:type="spellEnd"/>
            <w:r w:rsidR="009F63DD" w:rsidRPr="009F63DD">
              <w:rPr>
                <w:rFonts w:ascii="Cambria" w:hAnsi="Cambria" w:cs="Segoe UI"/>
                <w:color w:val="0D0D0D"/>
                <w:sz w:val="24"/>
                <w:szCs w:val="24"/>
                <w:lang w:val="en-US"/>
              </w:rPr>
              <w:t xml:space="preserve"> dan </w:t>
            </w:r>
            <w:proofErr w:type="spellStart"/>
            <w:r w:rsidR="009F63DD" w:rsidRPr="009F63DD">
              <w:rPr>
                <w:rFonts w:ascii="Cambria" w:hAnsi="Cambria" w:cs="Segoe UI"/>
                <w:color w:val="0D0D0D"/>
                <w:sz w:val="24"/>
                <w:szCs w:val="24"/>
                <w:lang w:val="en-US"/>
              </w:rPr>
              <w:t>akan</w:t>
            </w:r>
            <w:proofErr w:type="spellEnd"/>
            <w:r w:rsidR="009F63DD" w:rsidRPr="009F63DD">
              <w:rPr>
                <w:rFonts w:ascii="Cambria" w:hAnsi="Cambria" w:cs="Segoe UI"/>
                <w:color w:val="0D0D0D"/>
                <w:sz w:val="24"/>
                <w:szCs w:val="24"/>
                <w:lang w:val="en-US"/>
              </w:rPr>
              <w:t xml:space="preserve"> </w:t>
            </w:r>
            <w:proofErr w:type="spellStart"/>
            <w:r w:rsidR="009F63DD" w:rsidRPr="009F63DD">
              <w:rPr>
                <w:rFonts w:ascii="Cambria" w:hAnsi="Cambria" w:cs="Segoe UI"/>
                <w:color w:val="0D0D0D"/>
                <w:sz w:val="24"/>
                <w:szCs w:val="24"/>
                <w:lang w:val="en-US"/>
              </w:rPr>
              <w:t>belajar</w:t>
            </w:r>
            <w:proofErr w:type="spellEnd"/>
            <w:r w:rsidR="009F63DD" w:rsidRPr="009F63DD">
              <w:rPr>
                <w:rFonts w:ascii="Cambria" w:hAnsi="Cambria" w:cs="Segoe UI"/>
                <w:color w:val="0D0D0D"/>
                <w:sz w:val="24"/>
                <w:szCs w:val="24"/>
                <w:lang w:val="en-US"/>
              </w:rPr>
              <w:t xml:space="preserve"> </w:t>
            </w:r>
            <w:proofErr w:type="spellStart"/>
            <w:r w:rsidR="009F63DD" w:rsidRPr="009F63DD">
              <w:rPr>
                <w:rFonts w:ascii="Cambria" w:hAnsi="Cambria" w:cs="Segoe UI"/>
                <w:color w:val="0D0D0D"/>
                <w:sz w:val="24"/>
                <w:szCs w:val="24"/>
                <w:lang w:val="en-US"/>
              </w:rPr>
              <w:t>memahaminya</w:t>
            </w:r>
            <w:proofErr w:type="spellEnd"/>
            <w:r w:rsidR="009F63DD" w:rsidRPr="009F63DD">
              <w:rPr>
                <w:rFonts w:ascii="Cambria" w:hAnsi="Cambria" w:cs="Segoe UI"/>
                <w:color w:val="0D0D0D"/>
                <w:sz w:val="24"/>
                <w:szCs w:val="24"/>
                <w:lang w:val="en-US"/>
              </w:rPr>
              <w:t xml:space="preserve"> </w:t>
            </w:r>
            <w:proofErr w:type="spellStart"/>
            <w:r w:rsidR="009F63DD" w:rsidRPr="009F63DD">
              <w:rPr>
                <w:rFonts w:ascii="Cambria" w:hAnsi="Cambria" w:cs="Segoe UI"/>
                <w:color w:val="0D0D0D"/>
                <w:sz w:val="24"/>
                <w:szCs w:val="24"/>
                <w:lang w:val="en-US"/>
              </w:rPr>
              <w:t>tahap</w:t>
            </w:r>
            <w:proofErr w:type="spellEnd"/>
            <w:r w:rsidR="009F63DD" w:rsidRPr="009F63DD">
              <w:rPr>
                <w:rFonts w:ascii="Cambria" w:hAnsi="Cambria" w:cs="Segoe UI"/>
                <w:color w:val="0D0D0D"/>
                <w:sz w:val="24"/>
                <w:szCs w:val="24"/>
                <w:lang w:val="en-US"/>
              </w:rPr>
              <w:t xml:space="preserve"> demi </w:t>
            </w:r>
            <w:proofErr w:type="spellStart"/>
            <w:r w:rsidR="009F63DD" w:rsidRPr="009F63DD">
              <w:rPr>
                <w:rFonts w:ascii="Cambria" w:hAnsi="Cambria" w:cs="Segoe UI"/>
                <w:color w:val="0D0D0D"/>
                <w:sz w:val="24"/>
                <w:szCs w:val="24"/>
                <w:lang w:val="en-US"/>
              </w:rPr>
              <w:t>tahap</w:t>
            </w:r>
            <w:proofErr w:type="spellEnd"/>
            <w:r w:rsidR="009F63DD" w:rsidRPr="009F63DD">
              <w:rPr>
                <w:rFonts w:ascii="Cambria" w:hAnsi="Cambria" w:cs="Segoe UI"/>
                <w:color w:val="0D0D0D"/>
                <w:sz w:val="24"/>
                <w:szCs w:val="24"/>
                <w:lang w:val="en-US"/>
              </w:rPr>
              <w:t xml:space="preserve">. </w:t>
            </w:r>
          </w:p>
          <w:p w14:paraId="607E4C6D" w14:textId="0ADFFC72" w:rsidR="00485123" w:rsidRPr="00E946B0" w:rsidRDefault="00485123" w:rsidP="00485123">
            <w:pPr>
              <w:pStyle w:val="ListParagraph"/>
              <w:numPr>
                <w:ilvl w:val="0"/>
                <w:numId w:val="57"/>
              </w:numPr>
              <w:tabs>
                <w:tab w:val="left" w:pos="2349"/>
              </w:tabs>
              <w:spacing w:before="90"/>
              <w:ind w:left="498" w:right="-9" w:hanging="540"/>
              <w:contextualSpacing w:val="0"/>
              <w:jc w:val="both"/>
              <w:rPr>
                <w:rFonts w:ascii="Cambria" w:hAnsi="Cambria" w:cs="Times New Roman"/>
                <w:sz w:val="24"/>
                <w:szCs w:val="24"/>
              </w:rPr>
            </w:pPr>
            <w:r w:rsidRPr="00E946B0">
              <w:rPr>
                <w:rFonts w:ascii="Cambria" w:hAnsi="Cambria" w:cs="Times New Roman"/>
                <w:sz w:val="24"/>
                <w:szCs w:val="24"/>
              </w:rPr>
              <w:t>pangkal dalam</w:t>
            </w:r>
            <w:r w:rsidRPr="00E946B0">
              <w:rPr>
                <w:rFonts w:ascii="Cambria" w:hAnsi="Cambria" w:cs="Times New Roman"/>
                <w:spacing w:val="-1"/>
                <w:sz w:val="24"/>
                <w:szCs w:val="24"/>
              </w:rPr>
              <w:t xml:space="preserve"> </w:t>
            </w:r>
            <w:r w:rsidRPr="00E946B0">
              <w:rPr>
                <w:rFonts w:ascii="Cambria" w:hAnsi="Cambria" w:cs="Times New Roman"/>
                <w:sz w:val="24"/>
                <w:szCs w:val="24"/>
              </w:rPr>
              <w:t>alis</w:t>
            </w:r>
            <w:r w:rsidRPr="00E946B0">
              <w:rPr>
                <w:rFonts w:ascii="Cambria" w:hAnsi="Cambria" w:cs="Times New Roman"/>
                <w:spacing w:val="-1"/>
                <w:sz w:val="24"/>
                <w:szCs w:val="24"/>
              </w:rPr>
              <w:t xml:space="preserve"> </w:t>
            </w:r>
            <w:r w:rsidRPr="00E946B0">
              <w:rPr>
                <w:rFonts w:ascii="Cambria" w:hAnsi="Cambria" w:cs="Times New Roman"/>
                <w:sz w:val="24"/>
                <w:szCs w:val="24"/>
              </w:rPr>
              <w:t>minimal</w:t>
            </w:r>
            <w:r w:rsidRPr="00E946B0">
              <w:rPr>
                <w:rFonts w:ascii="Cambria" w:hAnsi="Cambria" w:cs="Times New Roman"/>
                <w:spacing w:val="-1"/>
                <w:sz w:val="24"/>
                <w:szCs w:val="24"/>
              </w:rPr>
              <w:t xml:space="preserve"> </w:t>
            </w:r>
            <w:r w:rsidRPr="00E946B0">
              <w:rPr>
                <w:rFonts w:ascii="Cambria" w:hAnsi="Cambria" w:cs="Times New Roman"/>
                <w:sz w:val="24"/>
                <w:szCs w:val="24"/>
              </w:rPr>
              <w:t>7</w:t>
            </w:r>
            <w:r w:rsidRPr="00E946B0">
              <w:rPr>
                <w:rFonts w:ascii="Cambria" w:hAnsi="Cambria" w:cs="Times New Roman"/>
                <w:spacing w:val="-1"/>
                <w:sz w:val="24"/>
                <w:szCs w:val="24"/>
              </w:rPr>
              <w:t xml:space="preserve"> </w:t>
            </w:r>
            <w:r w:rsidRPr="00E946B0">
              <w:rPr>
                <w:rFonts w:ascii="Cambria" w:hAnsi="Cambria" w:cs="Times New Roman"/>
                <w:sz w:val="24"/>
                <w:szCs w:val="24"/>
              </w:rPr>
              <w:t>ketukan</w:t>
            </w:r>
          </w:p>
          <w:p w14:paraId="6846C8D0" w14:textId="6D2C9C75" w:rsidR="00485123" w:rsidRPr="009F63DD" w:rsidRDefault="00485123" w:rsidP="009F63DD">
            <w:pPr>
              <w:pStyle w:val="ListParagraph"/>
              <w:tabs>
                <w:tab w:val="left" w:pos="2349"/>
              </w:tabs>
              <w:spacing w:before="90"/>
              <w:ind w:left="498" w:right="-9"/>
              <w:jc w:val="both"/>
              <w:rPr>
                <w:rFonts w:ascii="Cambria" w:hAnsi="Cambria" w:cs="Segoe UI"/>
                <w:color w:val="0D0D0D"/>
                <w:sz w:val="24"/>
                <w:szCs w:val="24"/>
                <w:lang w:val="en-US"/>
              </w:rPr>
            </w:pPr>
            <w:r w:rsidRPr="00E946B0">
              <w:rPr>
                <w:rFonts w:ascii="Cambria" w:hAnsi="Cambria" w:cs="Times New Roman"/>
                <w:sz w:val="24"/>
                <w:szCs w:val="24"/>
              </w:rPr>
              <w:t xml:space="preserve">Kalimat Afirmasi : </w:t>
            </w:r>
            <w:proofErr w:type="spellStart"/>
            <w:r w:rsidR="009F63DD" w:rsidRPr="009F63DD">
              <w:rPr>
                <w:rFonts w:ascii="Cambria" w:hAnsi="Cambria" w:cs="Segoe UI"/>
                <w:color w:val="0D0D0D"/>
                <w:sz w:val="24"/>
                <w:szCs w:val="24"/>
                <w:lang w:val="en-US"/>
              </w:rPr>
              <w:t>Meski</w:t>
            </w:r>
            <w:proofErr w:type="spellEnd"/>
            <w:r w:rsidR="009F63DD" w:rsidRPr="009F63DD">
              <w:rPr>
                <w:rFonts w:ascii="Cambria" w:hAnsi="Cambria" w:cs="Segoe UI"/>
                <w:color w:val="0D0D0D"/>
                <w:sz w:val="24"/>
                <w:szCs w:val="24"/>
                <w:lang w:val="en-US"/>
              </w:rPr>
              <w:t xml:space="preserve"> </w:t>
            </w:r>
            <w:proofErr w:type="spellStart"/>
            <w:r w:rsidR="009F63DD" w:rsidRPr="009F63DD">
              <w:rPr>
                <w:rFonts w:ascii="Cambria" w:hAnsi="Cambria" w:cs="Segoe UI"/>
                <w:color w:val="0D0D0D"/>
                <w:sz w:val="24"/>
                <w:szCs w:val="24"/>
                <w:lang w:val="en-US"/>
              </w:rPr>
              <w:t>bingung</w:t>
            </w:r>
            <w:proofErr w:type="spellEnd"/>
            <w:r w:rsidR="009F63DD" w:rsidRPr="009F63DD">
              <w:rPr>
                <w:rFonts w:ascii="Cambria" w:hAnsi="Cambria" w:cs="Segoe UI"/>
                <w:color w:val="0D0D0D"/>
                <w:sz w:val="24"/>
                <w:szCs w:val="24"/>
                <w:lang w:val="en-US"/>
              </w:rPr>
              <w:t xml:space="preserve"> </w:t>
            </w:r>
            <w:proofErr w:type="spellStart"/>
            <w:r w:rsidR="009F63DD" w:rsidRPr="009F63DD">
              <w:rPr>
                <w:rFonts w:ascii="Cambria" w:hAnsi="Cambria" w:cs="Segoe UI"/>
                <w:color w:val="0D0D0D"/>
                <w:sz w:val="24"/>
                <w:szCs w:val="24"/>
                <w:lang w:val="en-US"/>
              </w:rPr>
              <w:t>dengan</w:t>
            </w:r>
            <w:proofErr w:type="spellEnd"/>
            <w:r w:rsidR="009F63DD" w:rsidRPr="009F63DD">
              <w:rPr>
                <w:rFonts w:ascii="Cambria" w:hAnsi="Cambria" w:cs="Segoe UI"/>
                <w:color w:val="0D0D0D"/>
                <w:sz w:val="24"/>
                <w:szCs w:val="24"/>
                <w:lang w:val="en-US"/>
              </w:rPr>
              <w:t xml:space="preserve"> </w:t>
            </w:r>
            <w:proofErr w:type="spellStart"/>
            <w:r w:rsidR="009F63DD" w:rsidRPr="009F63DD">
              <w:rPr>
                <w:rFonts w:ascii="Cambria" w:hAnsi="Cambria" w:cs="Segoe UI"/>
                <w:color w:val="0D0D0D"/>
                <w:sz w:val="24"/>
                <w:szCs w:val="24"/>
                <w:lang w:val="en-US"/>
              </w:rPr>
              <w:t>konsep</w:t>
            </w:r>
            <w:proofErr w:type="spellEnd"/>
            <w:r w:rsidR="009F63DD" w:rsidRPr="009F63DD">
              <w:rPr>
                <w:rFonts w:ascii="Cambria" w:hAnsi="Cambria" w:cs="Segoe UI"/>
                <w:color w:val="0D0D0D"/>
                <w:sz w:val="24"/>
                <w:szCs w:val="24"/>
                <w:lang w:val="en-US"/>
              </w:rPr>
              <w:t xml:space="preserve"> </w:t>
            </w:r>
            <w:proofErr w:type="spellStart"/>
            <w:r w:rsidR="009F63DD" w:rsidRPr="009F63DD">
              <w:rPr>
                <w:rFonts w:ascii="Cambria" w:hAnsi="Cambria" w:cs="Segoe UI"/>
                <w:color w:val="0D0D0D"/>
                <w:sz w:val="24"/>
                <w:szCs w:val="24"/>
                <w:lang w:val="en-US"/>
              </w:rPr>
              <w:t>abstrak</w:t>
            </w:r>
            <w:proofErr w:type="spellEnd"/>
            <w:r w:rsidR="009F63DD" w:rsidRPr="009F63DD">
              <w:rPr>
                <w:rFonts w:ascii="Cambria" w:hAnsi="Cambria" w:cs="Segoe UI"/>
                <w:color w:val="0D0D0D"/>
                <w:sz w:val="24"/>
                <w:szCs w:val="24"/>
                <w:lang w:val="en-US"/>
              </w:rPr>
              <w:t xml:space="preserve"> </w:t>
            </w:r>
            <w:proofErr w:type="spellStart"/>
            <w:r w:rsidR="009F63DD" w:rsidRPr="009F63DD">
              <w:rPr>
                <w:rFonts w:ascii="Cambria" w:hAnsi="Cambria" w:cs="Segoe UI"/>
                <w:color w:val="0D0D0D"/>
                <w:sz w:val="24"/>
                <w:szCs w:val="24"/>
                <w:lang w:val="en-US"/>
              </w:rPr>
              <w:t>matematika</w:t>
            </w:r>
            <w:proofErr w:type="spellEnd"/>
            <w:r w:rsidR="009F63DD" w:rsidRPr="009F63DD">
              <w:rPr>
                <w:rFonts w:ascii="Cambria" w:hAnsi="Cambria" w:cs="Segoe UI"/>
                <w:color w:val="0D0D0D"/>
                <w:sz w:val="24"/>
                <w:szCs w:val="24"/>
                <w:lang w:val="en-US"/>
              </w:rPr>
              <w:t xml:space="preserve">, </w:t>
            </w:r>
            <w:proofErr w:type="spellStart"/>
            <w:r w:rsidR="009F63DD" w:rsidRPr="009F63DD">
              <w:rPr>
                <w:rFonts w:ascii="Cambria" w:hAnsi="Cambria" w:cs="Segoe UI"/>
                <w:color w:val="0D0D0D"/>
                <w:sz w:val="24"/>
                <w:szCs w:val="24"/>
                <w:lang w:val="en-US"/>
              </w:rPr>
              <w:t>saya</w:t>
            </w:r>
            <w:proofErr w:type="spellEnd"/>
            <w:r w:rsidR="009F63DD" w:rsidRPr="009F63DD">
              <w:rPr>
                <w:rFonts w:ascii="Cambria" w:hAnsi="Cambria" w:cs="Segoe UI"/>
                <w:color w:val="0D0D0D"/>
                <w:sz w:val="24"/>
                <w:szCs w:val="24"/>
                <w:lang w:val="en-US"/>
              </w:rPr>
              <w:t xml:space="preserve"> </w:t>
            </w:r>
            <w:proofErr w:type="spellStart"/>
            <w:r w:rsidR="009F63DD" w:rsidRPr="009F63DD">
              <w:rPr>
                <w:rFonts w:ascii="Cambria" w:hAnsi="Cambria" w:cs="Segoe UI"/>
                <w:color w:val="0D0D0D"/>
                <w:sz w:val="24"/>
                <w:szCs w:val="24"/>
                <w:lang w:val="en-US"/>
              </w:rPr>
              <w:t>mampu</w:t>
            </w:r>
            <w:proofErr w:type="spellEnd"/>
            <w:r w:rsidR="009F63DD" w:rsidRPr="009F63DD">
              <w:rPr>
                <w:rFonts w:ascii="Cambria" w:hAnsi="Cambria" w:cs="Segoe UI"/>
                <w:color w:val="0D0D0D"/>
                <w:sz w:val="24"/>
                <w:szCs w:val="24"/>
                <w:lang w:val="en-US"/>
              </w:rPr>
              <w:t xml:space="preserve"> </w:t>
            </w:r>
            <w:proofErr w:type="spellStart"/>
            <w:r w:rsidR="009F63DD" w:rsidRPr="009F63DD">
              <w:rPr>
                <w:rFonts w:ascii="Cambria" w:hAnsi="Cambria" w:cs="Segoe UI"/>
                <w:color w:val="0D0D0D"/>
                <w:sz w:val="24"/>
                <w:szCs w:val="24"/>
                <w:lang w:val="en-US"/>
              </w:rPr>
              <w:t>memahaminya</w:t>
            </w:r>
            <w:proofErr w:type="spellEnd"/>
            <w:r w:rsidR="009F63DD" w:rsidRPr="009F63DD">
              <w:rPr>
                <w:rFonts w:ascii="Cambria" w:hAnsi="Cambria" w:cs="Segoe UI"/>
                <w:color w:val="0D0D0D"/>
                <w:sz w:val="24"/>
                <w:szCs w:val="24"/>
                <w:lang w:val="en-US"/>
              </w:rPr>
              <w:t xml:space="preserve"> </w:t>
            </w:r>
            <w:proofErr w:type="spellStart"/>
            <w:r w:rsidR="009F63DD" w:rsidRPr="009F63DD">
              <w:rPr>
                <w:rFonts w:ascii="Cambria" w:hAnsi="Cambria" w:cs="Segoe UI"/>
                <w:color w:val="0D0D0D"/>
                <w:sz w:val="24"/>
                <w:szCs w:val="24"/>
                <w:lang w:val="en-US"/>
              </w:rPr>
              <w:t>sedikit</w:t>
            </w:r>
            <w:proofErr w:type="spellEnd"/>
            <w:r w:rsidR="009F63DD" w:rsidRPr="009F63DD">
              <w:rPr>
                <w:rFonts w:ascii="Cambria" w:hAnsi="Cambria" w:cs="Segoe UI"/>
                <w:color w:val="0D0D0D"/>
                <w:sz w:val="24"/>
                <w:szCs w:val="24"/>
                <w:lang w:val="en-US"/>
              </w:rPr>
              <w:t xml:space="preserve"> demi </w:t>
            </w:r>
            <w:proofErr w:type="spellStart"/>
            <w:r w:rsidR="009F63DD" w:rsidRPr="009F63DD">
              <w:rPr>
                <w:rFonts w:ascii="Cambria" w:hAnsi="Cambria" w:cs="Segoe UI"/>
                <w:color w:val="0D0D0D"/>
                <w:sz w:val="24"/>
                <w:szCs w:val="24"/>
                <w:lang w:val="en-US"/>
              </w:rPr>
              <w:t>sedikit</w:t>
            </w:r>
            <w:proofErr w:type="spellEnd"/>
            <w:r w:rsidR="009F63DD" w:rsidRPr="009F63DD">
              <w:rPr>
                <w:rFonts w:ascii="Cambria" w:hAnsi="Cambria" w:cs="Segoe UI"/>
                <w:color w:val="0D0D0D"/>
                <w:sz w:val="24"/>
                <w:szCs w:val="24"/>
                <w:lang w:val="en-US"/>
              </w:rPr>
              <w:t xml:space="preserve">. </w:t>
            </w:r>
          </w:p>
          <w:p w14:paraId="7E92BDE2" w14:textId="77777777" w:rsidR="00485123" w:rsidRPr="00E946B0" w:rsidRDefault="00485123" w:rsidP="00485123">
            <w:pPr>
              <w:pStyle w:val="ListParagraph"/>
              <w:numPr>
                <w:ilvl w:val="0"/>
                <w:numId w:val="57"/>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SE</w:t>
            </w:r>
            <w:r w:rsidRPr="00E946B0">
              <w:rPr>
                <w:rFonts w:ascii="Cambria" w:hAnsi="Cambria" w:cs="Times New Roman"/>
                <w:spacing w:val="34"/>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slide</w:t>
            </w:r>
            <w:r w:rsidRPr="00E946B0">
              <w:rPr>
                <w:rFonts w:ascii="Cambria" w:hAnsi="Cambria" w:cs="Times New Roman"/>
                <w:i/>
                <w:spacing w:val="35"/>
                <w:sz w:val="24"/>
                <w:szCs w:val="24"/>
              </w:rPr>
              <w:t xml:space="preserve"> </w:t>
            </w:r>
            <w:r w:rsidRPr="00E946B0">
              <w:rPr>
                <w:rFonts w:ascii="Cambria" w:hAnsi="Cambria" w:cs="Times New Roman"/>
                <w:i/>
                <w:sz w:val="24"/>
                <w:szCs w:val="24"/>
              </w:rPr>
              <w:t>of</w:t>
            </w:r>
            <w:r w:rsidRPr="00E946B0">
              <w:rPr>
                <w:rFonts w:ascii="Cambria" w:hAnsi="Cambria" w:cs="Times New Roman"/>
                <w:i/>
                <w:spacing w:val="35"/>
                <w:sz w:val="24"/>
                <w:szCs w:val="24"/>
              </w:rPr>
              <w:t xml:space="preserve"> </w:t>
            </w:r>
            <w:r w:rsidRPr="00E946B0">
              <w:rPr>
                <w:rFonts w:ascii="Cambria" w:hAnsi="Cambria" w:cs="Times New Roman"/>
                <w:i/>
                <w:sz w:val="24"/>
                <w:szCs w:val="24"/>
              </w:rPr>
              <w:t>eye</w:t>
            </w:r>
            <w:r w:rsidRPr="00E946B0">
              <w:rPr>
                <w:rFonts w:ascii="Cambria" w:hAnsi="Cambria" w:cs="Times New Roman"/>
                <w:sz w:val="24"/>
                <w:szCs w:val="24"/>
              </w:rPr>
              <w:t>),ketukan</w:t>
            </w:r>
            <w:r w:rsidRPr="00E946B0">
              <w:rPr>
                <w:rFonts w:ascii="Cambria" w:hAnsi="Cambria" w:cs="Times New Roman"/>
                <w:spacing w:val="35"/>
                <w:sz w:val="24"/>
                <w:szCs w:val="24"/>
              </w:rPr>
              <w:t xml:space="preserve"> </w:t>
            </w:r>
            <w:r w:rsidRPr="00E946B0">
              <w:rPr>
                <w:rFonts w:ascii="Cambria" w:hAnsi="Cambria" w:cs="Times New Roman"/>
                <w:sz w:val="24"/>
                <w:szCs w:val="24"/>
              </w:rPr>
              <w:t>pada</w:t>
            </w:r>
            <w:r w:rsidRPr="00E946B0">
              <w:rPr>
                <w:rFonts w:ascii="Cambria" w:hAnsi="Cambria" w:cs="Times New Roman"/>
                <w:spacing w:val="33"/>
                <w:sz w:val="24"/>
                <w:szCs w:val="24"/>
              </w:rPr>
              <w:t xml:space="preserve"> </w:t>
            </w:r>
            <w:r w:rsidRPr="00E946B0">
              <w:rPr>
                <w:rFonts w:ascii="Cambria" w:hAnsi="Cambria" w:cs="Times New Roman"/>
                <w:sz w:val="24"/>
                <w:szCs w:val="24"/>
              </w:rPr>
              <w:t>titik</w:t>
            </w:r>
            <w:r w:rsidRPr="00E946B0">
              <w:rPr>
                <w:rFonts w:ascii="Cambria" w:hAnsi="Cambria" w:cs="Times New Roman"/>
                <w:spacing w:val="35"/>
                <w:sz w:val="24"/>
                <w:szCs w:val="24"/>
              </w:rPr>
              <w:t xml:space="preserve"> </w:t>
            </w:r>
            <w:r w:rsidRPr="00E946B0">
              <w:rPr>
                <w:rFonts w:ascii="Cambria" w:hAnsi="Cambria" w:cs="Times New Roman"/>
                <w:sz w:val="24"/>
                <w:szCs w:val="24"/>
              </w:rPr>
              <w:lastRenderedPageBreak/>
              <w:t>meridian</w:t>
            </w:r>
            <w:r w:rsidRPr="00E946B0">
              <w:rPr>
                <w:rFonts w:ascii="Cambria" w:hAnsi="Cambria" w:cs="Times New Roman"/>
                <w:spacing w:val="35"/>
                <w:sz w:val="24"/>
                <w:szCs w:val="24"/>
              </w:rPr>
              <w:t xml:space="preserve"> </w:t>
            </w:r>
            <w:r w:rsidRPr="00E946B0">
              <w:rPr>
                <w:rFonts w:ascii="Cambria" w:hAnsi="Cambria" w:cs="Times New Roman"/>
                <w:sz w:val="24"/>
                <w:szCs w:val="24"/>
              </w:rPr>
              <w:t>dibagian</w:t>
            </w:r>
            <w:r w:rsidRPr="00E946B0">
              <w:rPr>
                <w:rFonts w:ascii="Cambria" w:hAnsi="Cambria" w:cs="Times New Roman"/>
                <w:spacing w:val="35"/>
                <w:sz w:val="24"/>
                <w:szCs w:val="24"/>
              </w:rPr>
              <w:t xml:space="preserve"> </w:t>
            </w:r>
            <w:r w:rsidRPr="00E946B0">
              <w:rPr>
                <w:rFonts w:ascii="Cambria" w:hAnsi="Cambria" w:cs="Times New Roman"/>
                <w:sz w:val="24"/>
                <w:szCs w:val="24"/>
              </w:rPr>
              <w:t>luar</w:t>
            </w:r>
            <w:r w:rsidRPr="00E946B0">
              <w:rPr>
                <w:rFonts w:ascii="Cambria" w:hAnsi="Cambria" w:cs="Times New Roman"/>
                <w:spacing w:val="34"/>
                <w:sz w:val="24"/>
                <w:szCs w:val="24"/>
              </w:rPr>
              <w:t xml:space="preserve"> </w:t>
            </w:r>
            <w:r w:rsidRPr="00E946B0">
              <w:rPr>
                <w:rFonts w:ascii="Cambria" w:hAnsi="Cambria" w:cs="Times New Roman"/>
                <w:sz w:val="24"/>
                <w:szCs w:val="24"/>
              </w:rPr>
              <w:t>mata</w:t>
            </w:r>
            <w:r w:rsidRPr="00E946B0">
              <w:rPr>
                <w:rFonts w:ascii="Cambria" w:hAnsi="Cambria" w:cs="Times New Roman"/>
                <w:spacing w:val="-57"/>
                <w:sz w:val="24"/>
                <w:szCs w:val="24"/>
              </w:rPr>
              <w:t xml:space="preserve"> </w:t>
            </w:r>
            <w:r w:rsidRPr="00E946B0">
              <w:rPr>
                <w:rFonts w:ascii="Cambria" w:hAnsi="Cambria" w:cs="Times New Roman"/>
                <w:sz w:val="24"/>
                <w:szCs w:val="24"/>
              </w:rPr>
              <w:t>atau</w:t>
            </w:r>
            <w:r w:rsidRPr="00E946B0">
              <w:rPr>
                <w:rFonts w:ascii="Cambria" w:hAnsi="Cambria" w:cs="Times New Roman"/>
                <w:spacing w:val="-1"/>
                <w:sz w:val="24"/>
                <w:szCs w:val="24"/>
              </w:rPr>
              <w:t xml:space="preserve"> </w:t>
            </w:r>
            <w:r w:rsidRPr="00E946B0">
              <w:rPr>
                <w:rFonts w:ascii="Cambria" w:hAnsi="Cambria" w:cs="Times New Roman"/>
                <w:sz w:val="24"/>
                <w:szCs w:val="24"/>
              </w:rPr>
              <w:t>tulang pelipis.</w:t>
            </w:r>
          </w:p>
          <w:p w14:paraId="038910E4" w14:textId="77777777" w:rsidR="009F63DD" w:rsidRPr="009F63DD" w:rsidRDefault="00485123" w:rsidP="009F63DD">
            <w:pPr>
              <w:pStyle w:val="ListParagraph"/>
              <w:tabs>
                <w:tab w:val="left" w:pos="2349"/>
              </w:tabs>
              <w:ind w:left="498" w:right="-9"/>
              <w:contextualSpacing w:val="0"/>
              <w:jc w:val="both"/>
              <w:rPr>
                <w:rFonts w:ascii="Cambria" w:hAnsi="Cambria" w:cs="Times New Roman"/>
                <w:sz w:val="24"/>
                <w:szCs w:val="24"/>
              </w:rPr>
            </w:pPr>
            <w:r w:rsidRPr="00E946B0">
              <w:rPr>
                <w:rFonts w:ascii="Cambria" w:hAnsi="Cambria" w:cs="Times New Roman"/>
                <w:sz w:val="24"/>
                <w:szCs w:val="24"/>
              </w:rPr>
              <w:t xml:space="preserve">Kalimat Afirmasi : </w:t>
            </w:r>
            <w:r w:rsidR="009F63DD" w:rsidRPr="00F871ED">
              <w:rPr>
                <w:rFonts w:ascii="Cambria" w:hAnsi="Cambria" w:cs="Segoe UI"/>
                <w:color w:val="0D0D0D"/>
                <w:sz w:val="24"/>
                <w:szCs w:val="24"/>
              </w:rPr>
              <w:t xml:space="preserve">Walau gelisah saat guru menjelaskan matematika, saya izinkan diri merasa nyaman dan tetap fokus. </w:t>
            </w:r>
          </w:p>
          <w:p w14:paraId="285FBDD8" w14:textId="071674BC" w:rsidR="00485123" w:rsidRPr="00E946B0" w:rsidRDefault="00485123" w:rsidP="00485123">
            <w:pPr>
              <w:pStyle w:val="ListParagraph"/>
              <w:numPr>
                <w:ilvl w:val="0"/>
                <w:numId w:val="57"/>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UE</w:t>
            </w:r>
            <w:r w:rsidRPr="00E946B0">
              <w:rPr>
                <w:rFonts w:ascii="Cambria" w:hAnsi="Cambria" w:cs="Times New Roman"/>
                <w:spacing w:val="8"/>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Under</w:t>
            </w:r>
            <w:r w:rsidRPr="00E946B0">
              <w:rPr>
                <w:rFonts w:ascii="Cambria" w:hAnsi="Cambria" w:cs="Times New Roman"/>
                <w:i/>
                <w:spacing w:val="8"/>
                <w:sz w:val="24"/>
                <w:szCs w:val="24"/>
              </w:rPr>
              <w:t xml:space="preserve"> </w:t>
            </w:r>
            <w:r w:rsidRPr="00E946B0">
              <w:rPr>
                <w:rFonts w:ascii="Cambria" w:hAnsi="Cambria" w:cs="Times New Roman"/>
                <w:i/>
                <w:sz w:val="24"/>
                <w:szCs w:val="24"/>
              </w:rPr>
              <w:t>Eye</w:t>
            </w:r>
            <w:r w:rsidRPr="00E946B0">
              <w:rPr>
                <w:rFonts w:ascii="Cambria" w:hAnsi="Cambria" w:cs="Times New Roman"/>
                <w:sz w:val="24"/>
                <w:szCs w:val="24"/>
              </w:rPr>
              <w:t>),</w:t>
            </w:r>
            <w:r w:rsidRPr="00E946B0">
              <w:rPr>
                <w:rFonts w:ascii="Cambria" w:hAnsi="Cambria" w:cs="Times New Roman"/>
                <w:spacing w:val="8"/>
                <w:sz w:val="24"/>
                <w:szCs w:val="24"/>
              </w:rPr>
              <w:t xml:space="preserve"> </w:t>
            </w:r>
            <w:r w:rsidRPr="00E946B0">
              <w:rPr>
                <w:rFonts w:ascii="Cambria" w:hAnsi="Cambria" w:cs="Times New Roman"/>
                <w:sz w:val="24"/>
                <w:szCs w:val="24"/>
              </w:rPr>
              <w:t>ketukan</w:t>
            </w:r>
            <w:r w:rsidRPr="00E946B0">
              <w:rPr>
                <w:rFonts w:ascii="Cambria" w:hAnsi="Cambria" w:cs="Times New Roman"/>
                <w:spacing w:val="9"/>
                <w:sz w:val="24"/>
                <w:szCs w:val="24"/>
              </w:rPr>
              <w:t xml:space="preserve"> </w:t>
            </w:r>
            <w:r w:rsidRPr="00E946B0">
              <w:rPr>
                <w:rFonts w:ascii="Cambria" w:hAnsi="Cambria" w:cs="Times New Roman"/>
                <w:sz w:val="24"/>
                <w:szCs w:val="24"/>
              </w:rPr>
              <w:t>titik</w:t>
            </w:r>
            <w:r w:rsidRPr="00E946B0">
              <w:rPr>
                <w:rFonts w:ascii="Cambria" w:hAnsi="Cambria" w:cs="Times New Roman"/>
                <w:spacing w:val="9"/>
                <w:sz w:val="24"/>
                <w:szCs w:val="24"/>
              </w:rPr>
              <w:t xml:space="preserve"> </w:t>
            </w:r>
            <w:r w:rsidRPr="00E946B0">
              <w:rPr>
                <w:rFonts w:ascii="Cambria" w:hAnsi="Cambria" w:cs="Times New Roman"/>
                <w:sz w:val="24"/>
                <w:szCs w:val="24"/>
              </w:rPr>
              <w:t>di</w:t>
            </w:r>
            <w:r w:rsidRPr="00E946B0">
              <w:rPr>
                <w:rFonts w:ascii="Cambria" w:hAnsi="Cambria" w:cs="Times New Roman"/>
                <w:spacing w:val="9"/>
                <w:sz w:val="24"/>
                <w:szCs w:val="24"/>
              </w:rPr>
              <w:t xml:space="preserve"> </w:t>
            </w:r>
            <w:r w:rsidRPr="00E946B0">
              <w:rPr>
                <w:rFonts w:ascii="Cambria" w:hAnsi="Cambria" w:cs="Times New Roman"/>
                <w:sz w:val="24"/>
                <w:szCs w:val="24"/>
              </w:rPr>
              <w:t>tengah-tengah</w:t>
            </w:r>
            <w:r w:rsidRPr="00E946B0">
              <w:rPr>
                <w:rFonts w:ascii="Cambria" w:hAnsi="Cambria" w:cs="Times New Roman"/>
                <w:spacing w:val="9"/>
                <w:sz w:val="24"/>
                <w:szCs w:val="24"/>
              </w:rPr>
              <w:t xml:space="preserve"> </w:t>
            </w:r>
            <w:r w:rsidRPr="00E946B0">
              <w:rPr>
                <w:rFonts w:ascii="Cambria" w:hAnsi="Cambria" w:cs="Times New Roman"/>
                <w:sz w:val="24"/>
                <w:szCs w:val="24"/>
              </w:rPr>
              <w:t>tulang</w:t>
            </w:r>
            <w:r w:rsidRPr="00E946B0">
              <w:rPr>
                <w:rFonts w:ascii="Cambria" w:hAnsi="Cambria" w:cs="Times New Roman"/>
                <w:spacing w:val="9"/>
                <w:sz w:val="24"/>
                <w:szCs w:val="24"/>
              </w:rPr>
              <w:t xml:space="preserve"> </w:t>
            </w:r>
            <w:r w:rsidRPr="00E946B0">
              <w:rPr>
                <w:rFonts w:ascii="Cambria" w:hAnsi="Cambria" w:cs="Times New Roman"/>
                <w:sz w:val="24"/>
                <w:szCs w:val="24"/>
              </w:rPr>
              <w:t>bawah</w:t>
            </w:r>
            <w:r w:rsidRPr="00E946B0">
              <w:rPr>
                <w:rFonts w:ascii="Cambria" w:hAnsi="Cambria" w:cs="Times New Roman"/>
                <w:spacing w:val="-57"/>
                <w:sz w:val="24"/>
                <w:szCs w:val="24"/>
              </w:rPr>
              <w:t xml:space="preserve"> </w:t>
            </w:r>
            <w:r w:rsidRPr="00E946B0">
              <w:rPr>
                <w:rFonts w:ascii="Cambria" w:hAnsi="Cambria" w:cs="Times New Roman"/>
                <w:sz w:val="24"/>
                <w:szCs w:val="24"/>
              </w:rPr>
              <w:t>mata.</w:t>
            </w:r>
          </w:p>
          <w:p w14:paraId="1239580E" w14:textId="77777777" w:rsidR="00CD7672" w:rsidRPr="00CD7672" w:rsidRDefault="00485123" w:rsidP="00CD7672">
            <w:pPr>
              <w:pStyle w:val="ListParagraph"/>
              <w:tabs>
                <w:tab w:val="left" w:pos="2349"/>
              </w:tabs>
              <w:spacing w:before="1"/>
              <w:ind w:left="498" w:right="-9"/>
              <w:contextualSpacing w:val="0"/>
              <w:jc w:val="both"/>
              <w:rPr>
                <w:rFonts w:ascii="Cambria" w:hAnsi="Cambria" w:cs="Times New Roman"/>
                <w:sz w:val="24"/>
                <w:szCs w:val="24"/>
              </w:rPr>
            </w:pPr>
            <w:r w:rsidRPr="00CD7672">
              <w:rPr>
                <w:rFonts w:ascii="Cambria" w:hAnsi="Cambria" w:cs="Times New Roman"/>
                <w:sz w:val="24"/>
                <w:szCs w:val="24"/>
              </w:rPr>
              <w:t xml:space="preserve">Kalimat Afirmasi : </w:t>
            </w:r>
            <w:r w:rsidR="00CD7672" w:rsidRPr="00CD7672">
              <w:rPr>
                <w:rFonts w:ascii="Cambria" w:hAnsi="Cambria" w:cs="Segoe UI"/>
                <w:color w:val="0D0D0D"/>
                <w:sz w:val="24"/>
                <w:szCs w:val="24"/>
                <w:lang w:val="en-US"/>
              </w:rPr>
              <w:t xml:space="preserve">Saya </w:t>
            </w:r>
            <w:proofErr w:type="spellStart"/>
            <w:r w:rsidR="00CD7672" w:rsidRPr="00CD7672">
              <w:rPr>
                <w:rFonts w:ascii="Cambria" w:hAnsi="Cambria" w:cs="Segoe UI"/>
                <w:color w:val="0D0D0D"/>
                <w:sz w:val="24"/>
                <w:szCs w:val="24"/>
                <w:lang w:val="en-US"/>
              </w:rPr>
              <w:t>bisa</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memahami</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matematika</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dengan</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cara</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saya</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sendiri</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tak</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masalah</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jika</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butuh</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waktu</w:t>
            </w:r>
            <w:proofErr w:type="spellEnd"/>
            <w:r w:rsidR="00CD7672" w:rsidRPr="00CD7672">
              <w:rPr>
                <w:rFonts w:ascii="Cambria" w:hAnsi="Cambria" w:cs="Segoe UI"/>
                <w:color w:val="0D0D0D"/>
                <w:sz w:val="24"/>
                <w:szCs w:val="24"/>
              </w:rPr>
              <w:t xml:space="preserve"> </w:t>
            </w:r>
          </w:p>
          <w:p w14:paraId="5EFDEF03" w14:textId="77777777" w:rsidR="00CD7672" w:rsidRDefault="00485123" w:rsidP="00CD7672">
            <w:pPr>
              <w:pStyle w:val="ListParagraph"/>
              <w:numPr>
                <w:ilvl w:val="0"/>
                <w:numId w:val="57"/>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UN</w:t>
            </w:r>
            <w:r w:rsidRPr="00E946B0">
              <w:rPr>
                <w:rFonts w:ascii="Cambria" w:hAnsi="Cambria" w:cs="Times New Roman"/>
                <w:spacing w:val="14"/>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Under</w:t>
            </w:r>
            <w:r w:rsidRPr="00E946B0">
              <w:rPr>
                <w:rFonts w:ascii="Cambria" w:hAnsi="Cambria" w:cs="Times New Roman"/>
                <w:i/>
                <w:spacing w:val="14"/>
                <w:sz w:val="24"/>
                <w:szCs w:val="24"/>
              </w:rPr>
              <w:t xml:space="preserve"> </w:t>
            </w:r>
            <w:r w:rsidRPr="00E946B0">
              <w:rPr>
                <w:rFonts w:ascii="Cambria" w:hAnsi="Cambria" w:cs="Times New Roman"/>
                <w:i/>
                <w:sz w:val="24"/>
                <w:szCs w:val="24"/>
              </w:rPr>
              <w:t>Nose</w:t>
            </w:r>
            <w:r w:rsidRPr="00E946B0">
              <w:rPr>
                <w:rFonts w:ascii="Cambria" w:hAnsi="Cambria" w:cs="Times New Roman"/>
                <w:sz w:val="24"/>
                <w:szCs w:val="24"/>
              </w:rPr>
              <w:t>),</w:t>
            </w:r>
            <w:r w:rsidRPr="00E946B0">
              <w:rPr>
                <w:rFonts w:ascii="Cambria" w:hAnsi="Cambria" w:cs="Times New Roman"/>
                <w:spacing w:val="15"/>
                <w:sz w:val="24"/>
                <w:szCs w:val="24"/>
              </w:rPr>
              <w:t xml:space="preserve"> </w:t>
            </w:r>
            <w:r w:rsidRPr="00E946B0">
              <w:rPr>
                <w:rFonts w:ascii="Cambria" w:hAnsi="Cambria" w:cs="Times New Roman"/>
                <w:sz w:val="24"/>
                <w:szCs w:val="24"/>
              </w:rPr>
              <w:t>ketukan</w:t>
            </w:r>
            <w:r w:rsidRPr="00E946B0">
              <w:rPr>
                <w:rFonts w:ascii="Cambria" w:hAnsi="Cambria" w:cs="Times New Roman"/>
                <w:spacing w:val="15"/>
                <w:sz w:val="24"/>
                <w:szCs w:val="24"/>
              </w:rPr>
              <w:t xml:space="preserve"> </w:t>
            </w:r>
            <w:r w:rsidRPr="00E946B0">
              <w:rPr>
                <w:rFonts w:ascii="Cambria" w:hAnsi="Cambria" w:cs="Times New Roman"/>
                <w:sz w:val="24"/>
                <w:szCs w:val="24"/>
              </w:rPr>
              <w:t>titik</w:t>
            </w:r>
            <w:r w:rsidRPr="00E946B0">
              <w:rPr>
                <w:rFonts w:ascii="Cambria" w:hAnsi="Cambria" w:cs="Times New Roman"/>
                <w:spacing w:val="15"/>
                <w:sz w:val="24"/>
                <w:szCs w:val="24"/>
              </w:rPr>
              <w:t xml:space="preserve"> </w:t>
            </w:r>
            <w:r w:rsidRPr="00E946B0">
              <w:rPr>
                <w:rFonts w:ascii="Cambria" w:hAnsi="Cambria" w:cs="Times New Roman"/>
                <w:sz w:val="24"/>
                <w:szCs w:val="24"/>
              </w:rPr>
              <w:t>meridian</w:t>
            </w:r>
            <w:r w:rsidRPr="00E946B0">
              <w:rPr>
                <w:rFonts w:ascii="Cambria" w:hAnsi="Cambria" w:cs="Times New Roman"/>
                <w:spacing w:val="16"/>
                <w:sz w:val="24"/>
                <w:szCs w:val="24"/>
              </w:rPr>
              <w:t xml:space="preserve"> </w:t>
            </w:r>
            <w:r w:rsidRPr="00E946B0">
              <w:rPr>
                <w:rFonts w:ascii="Cambria" w:hAnsi="Cambria" w:cs="Times New Roman"/>
                <w:sz w:val="24"/>
                <w:szCs w:val="24"/>
              </w:rPr>
              <w:t>di</w:t>
            </w:r>
            <w:r w:rsidRPr="00E946B0">
              <w:rPr>
                <w:rFonts w:ascii="Cambria" w:hAnsi="Cambria" w:cs="Times New Roman"/>
                <w:spacing w:val="16"/>
                <w:sz w:val="24"/>
                <w:szCs w:val="24"/>
              </w:rPr>
              <w:t xml:space="preserve"> </w:t>
            </w:r>
            <w:r w:rsidRPr="00E946B0">
              <w:rPr>
                <w:rFonts w:ascii="Cambria" w:hAnsi="Cambria" w:cs="Times New Roman"/>
                <w:sz w:val="24"/>
                <w:szCs w:val="24"/>
              </w:rPr>
              <w:t>bibir</w:t>
            </w:r>
            <w:r w:rsidRPr="00E946B0">
              <w:rPr>
                <w:rFonts w:ascii="Cambria" w:hAnsi="Cambria" w:cs="Times New Roman"/>
                <w:spacing w:val="15"/>
                <w:sz w:val="24"/>
                <w:szCs w:val="24"/>
              </w:rPr>
              <w:t xml:space="preserve"> </w:t>
            </w:r>
            <w:r w:rsidRPr="00E946B0">
              <w:rPr>
                <w:rFonts w:ascii="Cambria" w:hAnsi="Cambria" w:cs="Times New Roman"/>
                <w:sz w:val="24"/>
                <w:szCs w:val="24"/>
              </w:rPr>
              <w:t>atas</w:t>
            </w:r>
            <w:r w:rsidRPr="00E946B0">
              <w:rPr>
                <w:rFonts w:ascii="Cambria" w:hAnsi="Cambria" w:cs="Times New Roman"/>
                <w:spacing w:val="15"/>
                <w:sz w:val="24"/>
                <w:szCs w:val="24"/>
              </w:rPr>
              <w:t xml:space="preserve"> </w:t>
            </w:r>
            <w:r w:rsidRPr="00E946B0">
              <w:rPr>
                <w:rFonts w:ascii="Cambria" w:hAnsi="Cambria" w:cs="Times New Roman"/>
                <w:sz w:val="24"/>
                <w:szCs w:val="24"/>
              </w:rPr>
              <w:t>atau</w:t>
            </w:r>
            <w:r w:rsidRPr="00E946B0">
              <w:rPr>
                <w:rFonts w:ascii="Cambria" w:hAnsi="Cambria" w:cs="Times New Roman"/>
                <w:spacing w:val="17"/>
                <w:sz w:val="24"/>
                <w:szCs w:val="24"/>
              </w:rPr>
              <w:t xml:space="preserve"> </w:t>
            </w:r>
            <w:r w:rsidRPr="00E946B0">
              <w:rPr>
                <w:rFonts w:ascii="Cambria" w:hAnsi="Cambria" w:cs="Times New Roman"/>
                <w:sz w:val="24"/>
                <w:szCs w:val="24"/>
              </w:rPr>
              <w:t>bawah</w:t>
            </w:r>
            <w:r w:rsidRPr="00E946B0">
              <w:rPr>
                <w:rFonts w:ascii="Cambria" w:hAnsi="Cambria" w:cs="Times New Roman"/>
                <w:spacing w:val="-57"/>
                <w:sz w:val="24"/>
                <w:szCs w:val="24"/>
              </w:rPr>
              <w:t xml:space="preserve"> </w:t>
            </w:r>
            <w:r w:rsidRPr="00E946B0">
              <w:rPr>
                <w:rFonts w:ascii="Cambria" w:hAnsi="Cambria" w:cs="Times New Roman"/>
                <w:sz w:val="24"/>
                <w:szCs w:val="24"/>
              </w:rPr>
              <w:t>hidung.</w:t>
            </w:r>
          </w:p>
          <w:p w14:paraId="6FE1A9A0" w14:textId="616AF320" w:rsidR="00CD7672" w:rsidRPr="00CD7672" w:rsidRDefault="00485123" w:rsidP="00CD7672">
            <w:pPr>
              <w:pStyle w:val="ListParagraph"/>
              <w:tabs>
                <w:tab w:val="left" w:pos="2349"/>
              </w:tabs>
              <w:spacing w:before="1"/>
              <w:ind w:left="498" w:right="-9"/>
              <w:contextualSpacing w:val="0"/>
              <w:jc w:val="both"/>
              <w:rPr>
                <w:rFonts w:ascii="Cambria" w:hAnsi="Cambria" w:cs="Times New Roman"/>
                <w:sz w:val="24"/>
                <w:szCs w:val="24"/>
              </w:rPr>
            </w:pPr>
            <w:r w:rsidRPr="00CD7672">
              <w:rPr>
                <w:rFonts w:ascii="Cambria" w:hAnsi="Cambria" w:cs="Times New Roman"/>
                <w:sz w:val="24"/>
                <w:szCs w:val="24"/>
              </w:rPr>
              <w:t xml:space="preserve">Kalimat Afirmasi : </w:t>
            </w:r>
            <w:r w:rsidR="00CD7672" w:rsidRPr="00CD7672">
              <w:rPr>
                <w:rFonts w:ascii="Cambria" w:hAnsi="Cambria" w:cs="Segoe UI"/>
                <w:color w:val="0D0D0D"/>
                <w:sz w:val="24"/>
                <w:szCs w:val="24"/>
              </w:rPr>
              <w:t xml:space="preserve">Meski kelas matematika membuat tegang, saya mampu tetap tenang dan menyerap materi dengan baik. </w:t>
            </w:r>
          </w:p>
          <w:p w14:paraId="4C00A79A" w14:textId="77777777" w:rsidR="00CD7672" w:rsidRDefault="00485123" w:rsidP="00CD7672">
            <w:pPr>
              <w:pStyle w:val="ListParagraph"/>
              <w:numPr>
                <w:ilvl w:val="0"/>
                <w:numId w:val="57"/>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CH</w:t>
            </w:r>
            <w:r w:rsidRPr="00E946B0">
              <w:rPr>
                <w:rFonts w:ascii="Cambria" w:hAnsi="Cambria" w:cs="Times New Roman"/>
                <w:spacing w:val="-1"/>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Chín)</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sz w:val="24"/>
                <w:szCs w:val="24"/>
              </w:rPr>
              <w:t>ketukan</w:t>
            </w:r>
            <w:r w:rsidRPr="00E946B0">
              <w:rPr>
                <w:rFonts w:ascii="Cambria" w:hAnsi="Cambria" w:cs="Times New Roman"/>
                <w:spacing w:val="-1"/>
                <w:sz w:val="24"/>
                <w:szCs w:val="24"/>
              </w:rPr>
              <w:t xml:space="preserve"> </w:t>
            </w:r>
            <w:r w:rsidRPr="00E946B0">
              <w:rPr>
                <w:rFonts w:ascii="Cambria" w:hAnsi="Cambria" w:cs="Times New Roman"/>
                <w:sz w:val="24"/>
                <w:szCs w:val="24"/>
              </w:rPr>
              <w:t>di</w:t>
            </w:r>
            <w:r w:rsidRPr="00E946B0">
              <w:rPr>
                <w:rFonts w:ascii="Cambria" w:hAnsi="Cambria" w:cs="Times New Roman"/>
                <w:spacing w:val="-1"/>
                <w:sz w:val="24"/>
                <w:szCs w:val="24"/>
              </w:rPr>
              <w:t xml:space="preserve"> </w:t>
            </w:r>
            <w:r w:rsidRPr="00E946B0">
              <w:rPr>
                <w:rFonts w:ascii="Cambria" w:hAnsi="Cambria" w:cs="Times New Roman"/>
                <w:sz w:val="24"/>
                <w:szCs w:val="24"/>
              </w:rPr>
              <w:t>tengah-tengah</w:t>
            </w:r>
            <w:r w:rsidRPr="00E946B0">
              <w:rPr>
                <w:rFonts w:ascii="Cambria" w:hAnsi="Cambria" w:cs="Times New Roman"/>
                <w:spacing w:val="-1"/>
                <w:sz w:val="24"/>
                <w:szCs w:val="24"/>
              </w:rPr>
              <w:t xml:space="preserve"> </w:t>
            </w:r>
            <w:r w:rsidRPr="00E946B0">
              <w:rPr>
                <w:rFonts w:ascii="Cambria" w:hAnsi="Cambria" w:cs="Times New Roman"/>
                <w:sz w:val="24"/>
                <w:szCs w:val="24"/>
              </w:rPr>
              <w:t>dagu</w:t>
            </w:r>
            <w:r w:rsidRPr="00E946B0">
              <w:rPr>
                <w:rFonts w:ascii="Cambria" w:hAnsi="Cambria" w:cs="Times New Roman"/>
                <w:spacing w:val="-1"/>
                <w:sz w:val="24"/>
                <w:szCs w:val="24"/>
              </w:rPr>
              <w:t xml:space="preserve"> </w:t>
            </w:r>
            <w:r w:rsidRPr="00E946B0">
              <w:rPr>
                <w:rFonts w:ascii="Cambria" w:hAnsi="Cambria" w:cs="Times New Roman"/>
                <w:sz w:val="24"/>
                <w:szCs w:val="24"/>
              </w:rPr>
              <w:t>atau</w:t>
            </w:r>
            <w:r w:rsidRPr="00E946B0">
              <w:rPr>
                <w:rFonts w:ascii="Cambria" w:hAnsi="Cambria" w:cs="Times New Roman"/>
                <w:spacing w:val="-1"/>
                <w:sz w:val="24"/>
                <w:szCs w:val="24"/>
              </w:rPr>
              <w:t xml:space="preserve"> </w:t>
            </w:r>
            <w:r w:rsidRPr="00E946B0">
              <w:rPr>
                <w:rFonts w:ascii="Cambria" w:hAnsi="Cambria" w:cs="Times New Roman"/>
                <w:sz w:val="24"/>
                <w:szCs w:val="24"/>
              </w:rPr>
              <w:t>di</w:t>
            </w:r>
            <w:r w:rsidRPr="00E946B0">
              <w:rPr>
                <w:rFonts w:ascii="Cambria" w:hAnsi="Cambria" w:cs="Times New Roman"/>
                <w:spacing w:val="1"/>
                <w:sz w:val="24"/>
                <w:szCs w:val="24"/>
              </w:rPr>
              <w:t xml:space="preserve"> </w:t>
            </w:r>
            <w:r w:rsidRPr="00E946B0">
              <w:rPr>
                <w:rFonts w:ascii="Cambria" w:hAnsi="Cambria" w:cs="Times New Roman"/>
                <w:sz w:val="24"/>
                <w:szCs w:val="24"/>
              </w:rPr>
              <w:t>bawah bibir.</w:t>
            </w:r>
          </w:p>
          <w:p w14:paraId="0B0681C9" w14:textId="77777777" w:rsidR="00CD7672" w:rsidRPr="00CD7672" w:rsidRDefault="00485123" w:rsidP="00CD7672">
            <w:pPr>
              <w:pStyle w:val="ListParagraph"/>
              <w:tabs>
                <w:tab w:val="left" w:pos="2349"/>
              </w:tabs>
              <w:ind w:left="498" w:right="-9"/>
              <w:contextualSpacing w:val="0"/>
              <w:jc w:val="both"/>
              <w:rPr>
                <w:rFonts w:ascii="Cambria" w:hAnsi="Cambria" w:cs="Times New Roman"/>
                <w:sz w:val="24"/>
                <w:szCs w:val="24"/>
              </w:rPr>
            </w:pPr>
            <w:r w:rsidRPr="00CD7672">
              <w:rPr>
                <w:rFonts w:ascii="Cambria" w:hAnsi="Cambria" w:cs="Times New Roman"/>
                <w:sz w:val="24"/>
                <w:szCs w:val="24"/>
              </w:rPr>
              <w:t xml:space="preserve">Kalimat Afirmasi : </w:t>
            </w:r>
            <w:r w:rsidR="00CD7672" w:rsidRPr="00CD7672">
              <w:rPr>
                <w:rFonts w:ascii="Cambria" w:hAnsi="Cambria" w:cs="Segoe UI"/>
                <w:color w:val="0D0D0D"/>
                <w:sz w:val="24"/>
                <w:szCs w:val="24"/>
                <w:lang w:val="en-US"/>
              </w:rPr>
              <w:t xml:space="preserve">Saya </w:t>
            </w:r>
            <w:proofErr w:type="spellStart"/>
            <w:r w:rsidR="00CD7672" w:rsidRPr="00CD7672">
              <w:rPr>
                <w:rFonts w:ascii="Cambria" w:hAnsi="Cambria" w:cs="Segoe UI"/>
                <w:color w:val="0D0D0D"/>
                <w:sz w:val="24"/>
                <w:szCs w:val="24"/>
                <w:lang w:val="en-US"/>
              </w:rPr>
              <w:t>bisa</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tenang</w:t>
            </w:r>
            <w:proofErr w:type="spellEnd"/>
            <w:r w:rsidR="00CD7672" w:rsidRPr="00CD7672">
              <w:rPr>
                <w:rFonts w:ascii="Cambria" w:hAnsi="Cambria" w:cs="Segoe UI"/>
                <w:color w:val="0D0D0D"/>
                <w:sz w:val="24"/>
                <w:szCs w:val="24"/>
                <w:lang w:val="en-US"/>
              </w:rPr>
              <w:t xml:space="preserve"> dan </w:t>
            </w:r>
            <w:proofErr w:type="spellStart"/>
            <w:r w:rsidR="00CD7672" w:rsidRPr="00CD7672">
              <w:rPr>
                <w:rFonts w:ascii="Cambria" w:hAnsi="Cambria" w:cs="Segoe UI"/>
                <w:color w:val="0D0D0D"/>
                <w:sz w:val="24"/>
                <w:szCs w:val="24"/>
                <w:lang w:val="en-US"/>
              </w:rPr>
              <w:t>fokus</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saat</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menghadapi</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soal</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matematika</w:t>
            </w:r>
            <w:proofErr w:type="spellEnd"/>
            <w:r w:rsidR="00CD7672" w:rsidRPr="00CD7672">
              <w:rPr>
                <w:rFonts w:ascii="Cambria" w:hAnsi="Cambria" w:cs="Segoe UI"/>
                <w:color w:val="0D0D0D"/>
                <w:sz w:val="24"/>
                <w:szCs w:val="24"/>
                <w:lang w:val="en-US"/>
              </w:rPr>
              <w:t xml:space="preserve"> yang </w:t>
            </w:r>
            <w:proofErr w:type="spellStart"/>
            <w:r w:rsidR="00CD7672" w:rsidRPr="00CD7672">
              <w:rPr>
                <w:rFonts w:ascii="Cambria" w:hAnsi="Cambria" w:cs="Segoe UI"/>
                <w:color w:val="0D0D0D"/>
                <w:sz w:val="24"/>
                <w:szCs w:val="24"/>
                <w:lang w:val="en-US"/>
              </w:rPr>
              <w:t>rumit</w:t>
            </w:r>
            <w:proofErr w:type="spellEnd"/>
            <w:r w:rsidR="00CD7672" w:rsidRPr="00CD7672">
              <w:rPr>
                <w:rFonts w:ascii="Cambria" w:hAnsi="Cambria" w:cs="Segoe UI"/>
                <w:color w:val="0D0D0D"/>
                <w:sz w:val="24"/>
                <w:szCs w:val="24"/>
              </w:rPr>
              <w:t xml:space="preserve"> </w:t>
            </w:r>
          </w:p>
          <w:p w14:paraId="75B3063C" w14:textId="2C15FA44" w:rsidR="00485123" w:rsidRPr="00CD7672" w:rsidRDefault="00485123" w:rsidP="00CD7672">
            <w:pPr>
              <w:pStyle w:val="ListParagraph"/>
              <w:numPr>
                <w:ilvl w:val="0"/>
                <w:numId w:val="57"/>
              </w:numPr>
              <w:tabs>
                <w:tab w:val="left" w:pos="2349"/>
              </w:tabs>
              <w:ind w:left="498" w:right="-9" w:hanging="540"/>
              <w:contextualSpacing w:val="0"/>
              <w:jc w:val="both"/>
              <w:rPr>
                <w:rFonts w:ascii="Cambria" w:hAnsi="Cambria" w:cs="Times New Roman"/>
                <w:sz w:val="24"/>
                <w:szCs w:val="24"/>
              </w:rPr>
            </w:pPr>
            <w:r w:rsidRPr="00CD7672">
              <w:rPr>
                <w:rFonts w:ascii="Cambria" w:hAnsi="Cambria" w:cs="Times New Roman"/>
                <w:sz w:val="24"/>
                <w:szCs w:val="24"/>
              </w:rPr>
              <w:t>CB</w:t>
            </w:r>
            <w:r w:rsidRPr="00CD7672">
              <w:rPr>
                <w:rFonts w:ascii="Cambria" w:hAnsi="Cambria" w:cs="Times New Roman"/>
                <w:spacing w:val="-1"/>
                <w:sz w:val="24"/>
                <w:szCs w:val="24"/>
              </w:rPr>
              <w:t xml:space="preserve"> </w:t>
            </w:r>
            <w:r w:rsidRPr="00CD7672">
              <w:rPr>
                <w:rFonts w:ascii="Cambria" w:hAnsi="Cambria" w:cs="Times New Roman"/>
                <w:sz w:val="24"/>
                <w:szCs w:val="24"/>
              </w:rPr>
              <w:t>(</w:t>
            </w:r>
            <w:r w:rsidRPr="00CD7672">
              <w:rPr>
                <w:rFonts w:ascii="Cambria" w:hAnsi="Cambria" w:cs="Times New Roman"/>
                <w:i/>
                <w:sz w:val="24"/>
                <w:szCs w:val="24"/>
              </w:rPr>
              <w:t>Collarbone</w:t>
            </w:r>
            <w:r w:rsidRPr="00CD7672">
              <w:rPr>
                <w:rFonts w:ascii="Cambria" w:hAnsi="Cambria" w:cs="Times New Roman"/>
                <w:sz w:val="24"/>
                <w:szCs w:val="24"/>
              </w:rPr>
              <w:t>),</w:t>
            </w:r>
            <w:r w:rsidRPr="00CD7672">
              <w:rPr>
                <w:rFonts w:ascii="Cambria" w:hAnsi="Cambria" w:cs="Times New Roman"/>
                <w:spacing w:val="-1"/>
                <w:sz w:val="24"/>
                <w:szCs w:val="24"/>
              </w:rPr>
              <w:t xml:space="preserve"> </w:t>
            </w:r>
            <w:r w:rsidRPr="00CD7672">
              <w:rPr>
                <w:rFonts w:ascii="Cambria" w:hAnsi="Cambria" w:cs="Times New Roman"/>
                <w:sz w:val="24"/>
                <w:szCs w:val="24"/>
              </w:rPr>
              <w:t>ketukan</w:t>
            </w:r>
            <w:r w:rsidRPr="00CD7672">
              <w:rPr>
                <w:rFonts w:ascii="Cambria" w:hAnsi="Cambria" w:cs="Times New Roman"/>
                <w:spacing w:val="-1"/>
                <w:sz w:val="24"/>
                <w:szCs w:val="24"/>
              </w:rPr>
              <w:t xml:space="preserve"> </w:t>
            </w:r>
            <w:r w:rsidRPr="00CD7672">
              <w:rPr>
                <w:rFonts w:ascii="Cambria" w:hAnsi="Cambria" w:cs="Times New Roman"/>
                <w:sz w:val="24"/>
                <w:szCs w:val="24"/>
              </w:rPr>
              <w:t>satu</w:t>
            </w:r>
            <w:r w:rsidRPr="00CD7672">
              <w:rPr>
                <w:rFonts w:ascii="Cambria" w:hAnsi="Cambria" w:cs="Times New Roman"/>
                <w:spacing w:val="-1"/>
                <w:sz w:val="24"/>
                <w:szCs w:val="24"/>
              </w:rPr>
              <w:t xml:space="preserve"> </w:t>
            </w:r>
            <w:r w:rsidRPr="00CD7672">
              <w:rPr>
                <w:rFonts w:ascii="Cambria" w:hAnsi="Cambria" w:cs="Times New Roman"/>
                <w:sz w:val="24"/>
                <w:szCs w:val="24"/>
              </w:rPr>
              <w:t>sentimeter</w:t>
            </w:r>
            <w:r w:rsidRPr="00CD7672">
              <w:rPr>
                <w:rFonts w:ascii="Cambria" w:hAnsi="Cambria" w:cs="Times New Roman"/>
                <w:spacing w:val="-1"/>
                <w:sz w:val="24"/>
                <w:szCs w:val="24"/>
              </w:rPr>
              <w:t xml:space="preserve"> </w:t>
            </w:r>
            <w:r w:rsidRPr="00CD7672">
              <w:rPr>
                <w:rFonts w:ascii="Cambria" w:hAnsi="Cambria" w:cs="Times New Roman"/>
                <w:sz w:val="24"/>
                <w:szCs w:val="24"/>
              </w:rPr>
              <w:t>di</w:t>
            </w:r>
            <w:r w:rsidRPr="00CD7672">
              <w:rPr>
                <w:rFonts w:ascii="Cambria" w:hAnsi="Cambria" w:cs="Times New Roman"/>
                <w:spacing w:val="-1"/>
                <w:sz w:val="24"/>
                <w:szCs w:val="24"/>
              </w:rPr>
              <w:t xml:space="preserve"> </w:t>
            </w:r>
            <w:r w:rsidRPr="00CD7672">
              <w:rPr>
                <w:rFonts w:ascii="Cambria" w:hAnsi="Cambria" w:cs="Times New Roman"/>
                <w:sz w:val="24"/>
                <w:szCs w:val="24"/>
              </w:rPr>
              <w:t>bawah</w:t>
            </w:r>
            <w:r w:rsidRPr="00CD7672">
              <w:rPr>
                <w:rFonts w:ascii="Cambria" w:hAnsi="Cambria" w:cs="Times New Roman"/>
                <w:spacing w:val="-1"/>
                <w:sz w:val="24"/>
                <w:szCs w:val="24"/>
              </w:rPr>
              <w:t xml:space="preserve"> </w:t>
            </w:r>
            <w:r w:rsidRPr="00CD7672">
              <w:rPr>
                <w:rFonts w:ascii="Cambria" w:hAnsi="Cambria" w:cs="Times New Roman"/>
                <w:sz w:val="24"/>
                <w:szCs w:val="24"/>
              </w:rPr>
              <w:t>tulang</w:t>
            </w:r>
            <w:r w:rsidRPr="00CD7672">
              <w:rPr>
                <w:rFonts w:ascii="Cambria" w:hAnsi="Cambria" w:cs="Times New Roman"/>
                <w:spacing w:val="-1"/>
                <w:sz w:val="24"/>
                <w:szCs w:val="24"/>
              </w:rPr>
              <w:t xml:space="preserve"> </w:t>
            </w:r>
            <w:r w:rsidR="00FF11A4">
              <w:rPr>
                <w:rFonts w:ascii="Cambria" w:hAnsi="Cambria" w:cs="Times New Roman"/>
                <w:sz w:val="24"/>
                <w:szCs w:val="24"/>
              </w:rPr>
              <w:t>selangka</w:t>
            </w:r>
          </w:p>
          <w:p w14:paraId="700311C6" w14:textId="611E4F3C" w:rsidR="00485123" w:rsidRPr="00CD7672" w:rsidRDefault="00485123" w:rsidP="00F53BB8">
            <w:pPr>
              <w:pStyle w:val="ListParagraph"/>
              <w:tabs>
                <w:tab w:val="left" w:pos="2349"/>
              </w:tabs>
              <w:ind w:left="498" w:right="-9"/>
              <w:jc w:val="both"/>
              <w:rPr>
                <w:rFonts w:ascii="Cambria" w:hAnsi="Cambria" w:cs="Times New Roman"/>
                <w:sz w:val="24"/>
                <w:szCs w:val="24"/>
              </w:rPr>
            </w:pPr>
            <w:r w:rsidRPr="00CD7672">
              <w:rPr>
                <w:rFonts w:ascii="Cambria" w:hAnsi="Cambria" w:cs="Times New Roman"/>
                <w:sz w:val="24"/>
                <w:szCs w:val="24"/>
              </w:rPr>
              <w:t xml:space="preserve">Kalimat Afirmasi : </w:t>
            </w:r>
            <w:r w:rsidR="00CD7672" w:rsidRPr="00CD7672">
              <w:rPr>
                <w:rFonts w:ascii="Cambria" w:hAnsi="Cambria" w:cs="Segoe UI"/>
                <w:color w:val="0D0D0D"/>
                <w:sz w:val="24"/>
                <w:szCs w:val="24"/>
                <w:lang w:val="en-US"/>
              </w:rPr>
              <w:t xml:space="preserve">Saya </w:t>
            </w:r>
            <w:proofErr w:type="spellStart"/>
            <w:r w:rsidR="00CD7672" w:rsidRPr="00CD7672">
              <w:rPr>
                <w:rFonts w:ascii="Cambria" w:hAnsi="Cambria" w:cs="Segoe UI"/>
                <w:color w:val="0D0D0D"/>
                <w:sz w:val="24"/>
                <w:szCs w:val="24"/>
                <w:lang w:val="en-US"/>
              </w:rPr>
              <w:t>terbuka</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untuk</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memahami</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matematika</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lebih</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baik</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setiap</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hari</w:t>
            </w:r>
            <w:proofErr w:type="spellEnd"/>
            <w:r w:rsidR="00CD7672" w:rsidRPr="00CD7672">
              <w:rPr>
                <w:rFonts w:ascii="Cambria" w:hAnsi="Cambria" w:cs="Segoe UI"/>
                <w:color w:val="0D0D0D"/>
                <w:sz w:val="24"/>
                <w:szCs w:val="24"/>
                <w:lang w:val="en-US"/>
              </w:rPr>
              <w:t>.</w:t>
            </w:r>
          </w:p>
          <w:p w14:paraId="40CDBB03" w14:textId="77777777" w:rsidR="00485123" w:rsidRPr="00E946B0" w:rsidRDefault="00485123" w:rsidP="00485123">
            <w:pPr>
              <w:pStyle w:val="ListParagraph"/>
              <w:numPr>
                <w:ilvl w:val="0"/>
                <w:numId w:val="57"/>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UA (</w:t>
            </w:r>
            <w:r w:rsidRPr="00E946B0">
              <w:rPr>
                <w:rFonts w:ascii="Cambria" w:hAnsi="Cambria" w:cs="Times New Roman"/>
                <w:i/>
                <w:sz w:val="24"/>
                <w:szCs w:val="24"/>
              </w:rPr>
              <w:t>Under Arm</w:t>
            </w:r>
            <w:r w:rsidRPr="00E946B0">
              <w:rPr>
                <w:rFonts w:ascii="Cambria" w:hAnsi="Cambria" w:cs="Times New Roman"/>
                <w:sz w:val="24"/>
                <w:szCs w:val="24"/>
              </w:rPr>
              <w:t>), ketukan di bawah ketiak atau pada tulang iga</w:t>
            </w:r>
            <w:r w:rsidRPr="00E946B0">
              <w:rPr>
                <w:rFonts w:ascii="Cambria" w:hAnsi="Cambria" w:cs="Times New Roman"/>
                <w:spacing w:val="1"/>
                <w:sz w:val="24"/>
                <w:szCs w:val="24"/>
              </w:rPr>
              <w:t xml:space="preserve"> </w:t>
            </w:r>
            <w:r w:rsidRPr="00E946B0">
              <w:rPr>
                <w:rFonts w:ascii="Cambria" w:hAnsi="Cambria" w:cs="Times New Roman"/>
                <w:sz w:val="24"/>
                <w:szCs w:val="24"/>
              </w:rPr>
              <w:t>pertama.</w:t>
            </w:r>
          </w:p>
          <w:p w14:paraId="56E47A61" w14:textId="77777777" w:rsidR="00CD7672" w:rsidRPr="00CD7672" w:rsidRDefault="00485123" w:rsidP="00CD7672">
            <w:pPr>
              <w:pStyle w:val="ListParagraph"/>
              <w:tabs>
                <w:tab w:val="left" w:pos="2349"/>
              </w:tabs>
              <w:spacing w:before="1"/>
              <w:ind w:left="498" w:right="-9"/>
              <w:jc w:val="both"/>
              <w:rPr>
                <w:rFonts w:ascii="Cambria" w:hAnsi="Cambria" w:cs="Segoe UI"/>
                <w:color w:val="0D0D0D"/>
                <w:sz w:val="24"/>
                <w:szCs w:val="24"/>
                <w:lang w:val="en-US"/>
              </w:rPr>
            </w:pPr>
            <w:r w:rsidRPr="00CD7672">
              <w:rPr>
                <w:rFonts w:ascii="Cambria" w:hAnsi="Cambria" w:cs="Times New Roman"/>
                <w:sz w:val="24"/>
                <w:szCs w:val="24"/>
              </w:rPr>
              <w:t xml:space="preserve">Kalimat Afirmasi : </w:t>
            </w:r>
            <w:proofErr w:type="spellStart"/>
            <w:r w:rsidR="00CD7672" w:rsidRPr="00CD7672">
              <w:rPr>
                <w:rFonts w:ascii="Cambria" w:hAnsi="Cambria" w:cs="Segoe UI"/>
                <w:color w:val="0D0D0D"/>
                <w:sz w:val="24"/>
                <w:szCs w:val="24"/>
                <w:lang w:val="en-US"/>
              </w:rPr>
              <w:t>Meski</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otot</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tegang</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setelah</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pelajaran</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matematika</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kecemasan</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saya</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berkurang</w:t>
            </w:r>
            <w:proofErr w:type="spellEnd"/>
            <w:r w:rsidR="00CD7672" w:rsidRPr="00CD7672">
              <w:rPr>
                <w:rFonts w:ascii="Cambria" w:hAnsi="Cambria" w:cs="Segoe UI"/>
                <w:color w:val="0D0D0D"/>
                <w:sz w:val="24"/>
                <w:szCs w:val="24"/>
                <w:lang w:val="en-US"/>
              </w:rPr>
              <w:t xml:space="preserve"> dan </w:t>
            </w:r>
            <w:proofErr w:type="spellStart"/>
            <w:r w:rsidR="00CD7672" w:rsidRPr="00CD7672">
              <w:rPr>
                <w:rFonts w:ascii="Cambria" w:hAnsi="Cambria" w:cs="Segoe UI"/>
                <w:color w:val="0D0D0D"/>
                <w:sz w:val="24"/>
                <w:szCs w:val="24"/>
                <w:lang w:val="en-US"/>
              </w:rPr>
              <w:t>percaya</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diri</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meningkat</w:t>
            </w:r>
            <w:proofErr w:type="spellEnd"/>
            <w:r w:rsidR="00CD7672" w:rsidRPr="00CD7672">
              <w:rPr>
                <w:rFonts w:ascii="Cambria" w:hAnsi="Cambria" w:cs="Segoe UI"/>
                <w:color w:val="0D0D0D"/>
                <w:sz w:val="24"/>
                <w:szCs w:val="24"/>
                <w:lang w:val="en-US"/>
              </w:rPr>
              <w:t xml:space="preserve">. </w:t>
            </w:r>
          </w:p>
          <w:p w14:paraId="3090BA65" w14:textId="1637C45E" w:rsidR="00485123" w:rsidRPr="00E946B0" w:rsidRDefault="00485123" w:rsidP="00485123">
            <w:pPr>
              <w:pStyle w:val="ListParagraph"/>
              <w:numPr>
                <w:ilvl w:val="0"/>
                <w:numId w:val="57"/>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KC</w:t>
            </w:r>
            <w:r w:rsidRPr="00E946B0">
              <w:rPr>
                <w:rFonts w:ascii="Cambria" w:hAnsi="Cambria" w:cs="Times New Roman"/>
                <w:spacing w:val="1"/>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Karate</w:t>
            </w:r>
            <w:r w:rsidRPr="00E946B0">
              <w:rPr>
                <w:rFonts w:ascii="Cambria" w:hAnsi="Cambria" w:cs="Times New Roman"/>
                <w:i/>
                <w:spacing w:val="1"/>
                <w:sz w:val="24"/>
                <w:szCs w:val="24"/>
              </w:rPr>
              <w:t xml:space="preserve"> </w:t>
            </w:r>
            <w:r w:rsidRPr="00E946B0">
              <w:rPr>
                <w:rFonts w:ascii="Cambria" w:hAnsi="Cambria" w:cs="Times New Roman"/>
                <w:i/>
                <w:sz w:val="24"/>
                <w:szCs w:val="24"/>
              </w:rPr>
              <w:t>Cup</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sz w:val="24"/>
                <w:szCs w:val="24"/>
              </w:rPr>
              <w:t>di</w:t>
            </w:r>
            <w:r w:rsidRPr="00E946B0">
              <w:rPr>
                <w:rFonts w:ascii="Cambria" w:hAnsi="Cambria" w:cs="Times New Roman"/>
                <w:spacing w:val="1"/>
                <w:sz w:val="24"/>
                <w:szCs w:val="24"/>
              </w:rPr>
              <w:t xml:space="preserve"> </w:t>
            </w:r>
            <w:r w:rsidRPr="00E946B0">
              <w:rPr>
                <w:rFonts w:ascii="Cambria" w:hAnsi="Cambria" w:cs="Times New Roman"/>
                <w:sz w:val="24"/>
                <w:szCs w:val="24"/>
              </w:rPr>
              <w:t>pinggir</w:t>
            </w:r>
            <w:r w:rsidRPr="00E946B0">
              <w:rPr>
                <w:rFonts w:ascii="Cambria" w:hAnsi="Cambria" w:cs="Times New Roman"/>
                <w:spacing w:val="1"/>
                <w:sz w:val="24"/>
                <w:szCs w:val="24"/>
              </w:rPr>
              <w:t xml:space="preserve"> </w:t>
            </w:r>
            <w:r w:rsidRPr="00E946B0">
              <w:rPr>
                <w:rFonts w:ascii="Cambria" w:hAnsi="Cambria" w:cs="Times New Roman"/>
                <w:sz w:val="24"/>
                <w:szCs w:val="24"/>
              </w:rPr>
              <w:t>tangan</w:t>
            </w:r>
            <w:r w:rsidRPr="00E946B0">
              <w:rPr>
                <w:rFonts w:ascii="Cambria" w:hAnsi="Cambria" w:cs="Times New Roman"/>
                <w:spacing w:val="1"/>
                <w:sz w:val="24"/>
                <w:szCs w:val="24"/>
              </w:rPr>
              <w:t xml:space="preserve"> </w:t>
            </w:r>
            <w:r w:rsidRPr="00E946B0">
              <w:rPr>
                <w:rFonts w:ascii="Cambria" w:hAnsi="Cambria" w:cs="Times New Roman"/>
                <w:sz w:val="24"/>
                <w:szCs w:val="24"/>
              </w:rPr>
              <w:t>dengan</w:t>
            </w:r>
            <w:r w:rsidRPr="00E946B0">
              <w:rPr>
                <w:rFonts w:ascii="Cambria" w:hAnsi="Cambria" w:cs="Times New Roman"/>
                <w:spacing w:val="1"/>
                <w:sz w:val="24"/>
                <w:szCs w:val="24"/>
              </w:rPr>
              <w:t xml:space="preserve"> </w:t>
            </w:r>
            <w:r w:rsidRPr="00E946B0">
              <w:rPr>
                <w:rFonts w:ascii="Cambria" w:hAnsi="Cambria" w:cs="Times New Roman"/>
                <w:sz w:val="24"/>
                <w:szCs w:val="24"/>
              </w:rPr>
              <w:t>mengetuk</w:t>
            </w:r>
            <w:r w:rsidRPr="00E946B0">
              <w:rPr>
                <w:rFonts w:ascii="Cambria" w:hAnsi="Cambria" w:cs="Times New Roman"/>
                <w:spacing w:val="-57"/>
                <w:sz w:val="24"/>
                <w:szCs w:val="24"/>
              </w:rPr>
              <w:t xml:space="preserve"> </w:t>
            </w:r>
            <w:r w:rsidRPr="00E946B0">
              <w:rPr>
                <w:rFonts w:ascii="Cambria" w:hAnsi="Cambria" w:cs="Times New Roman"/>
                <w:sz w:val="24"/>
                <w:szCs w:val="24"/>
              </w:rPr>
              <w:t>menggunakan</w:t>
            </w:r>
            <w:r w:rsidRPr="00E946B0">
              <w:rPr>
                <w:rFonts w:ascii="Cambria" w:hAnsi="Cambria" w:cs="Times New Roman"/>
                <w:spacing w:val="1"/>
                <w:sz w:val="24"/>
                <w:szCs w:val="24"/>
              </w:rPr>
              <w:t xml:space="preserve"> </w:t>
            </w:r>
            <w:r w:rsidRPr="00E946B0">
              <w:rPr>
                <w:rFonts w:ascii="Cambria" w:hAnsi="Cambria" w:cs="Times New Roman"/>
                <w:sz w:val="24"/>
                <w:szCs w:val="24"/>
              </w:rPr>
              <w:t>ujung</w:t>
            </w:r>
            <w:r w:rsidRPr="00E946B0">
              <w:rPr>
                <w:rFonts w:ascii="Cambria" w:hAnsi="Cambria" w:cs="Times New Roman"/>
                <w:spacing w:val="1"/>
                <w:sz w:val="24"/>
                <w:szCs w:val="24"/>
              </w:rPr>
              <w:t xml:space="preserve"> </w:t>
            </w:r>
            <w:r w:rsidRPr="00E946B0">
              <w:rPr>
                <w:rFonts w:ascii="Cambria" w:hAnsi="Cambria" w:cs="Times New Roman"/>
                <w:sz w:val="24"/>
                <w:szCs w:val="24"/>
              </w:rPr>
              <w:t>jari</w:t>
            </w:r>
            <w:r w:rsidRPr="00E946B0">
              <w:rPr>
                <w:rFonts w:ascii="Cambria" w:hAnsi="Cambria" w:cs="Times New Roman"/>
                <w:spacing w:val="1"/>
                <w:sz w:val="24"/>
                <w:szCs w:val="24"/>
              </w:rPr>
              <w:t xml:space="preserve"> </w:t>
            </w:r>
            <w:r w:rsidRPr="00E946B0">
              <w:rPr>
                <w:rFonts w:ascii="Cambria" w:hAnsi="Cambria" w:cs="Times New Roman"/>
                <w:sz w:val="24"/>
                <w:szCs w:val="24"/>
              </w:rPr>
              <w:t>sambil</w:t>
            </w:r>
            <w:r w:rsidRPr="00E946B0">
              <w:rPr>
                <w:rFonts w:ascii="Cambria" w:hAnsi="Cambria" w:cs="Times New Roman"/>
                <w:spacing w:val="1"/>
                <w:sz w:val="24"/>
                <w:szCs w:val="24"/>
              </w:rPr>
              <w:t xml:space="preserve"> </w:t>
            </w:r>
            <w:r w:rsidRPr="00E946B0">
              <w:rPr>
                <w:rFonts w:ascii="Cambria" w:hAnsi="Cambria" w:cs="Times New Roman"/>
                <w:sz w:val="24"/>
                <w:szCs w:val="24"/>
              </w:rPr>
              <w:t>menyatakan</w:t>
            </w:r>
            <w:r w:rsidRPr="00E946B0">
              <w:rPr>
                <w:rFonts w:ascii="Cambria" w:hAnsi="Cambria" w:cs="Times New Roman"/>
                <w:spacing w:val="1"/>
                <w:sz w:val="24"/>
                <w:szCs w:val="24"/>
              </w:rPr>
              <w:t xml:space="preserve"> </w:t>
            </w:r>
            <w:r w:rsidRPr="00E946B0">
              <w:rPr>
                <w:rFonts w:ascii="Cambria" w:hAnsi="Cambria" w:cs="Times New Roman"/>
                <w:sz w:val="24"/>
                <w:szCs w:val="24"/>
              </w:rPr>
              <w:t>penerimaan</w:t>
            </w:r>
            <w:r w:rsidRPr="00E946B0">
              <w:rPr>
                <w:rFonts w:ascii="Cambria" w:hAnsi="Cambria" w:cs="Times New Roman"/>
                <w:spacing w:val="60"/>
                <w:sz w:val="24"/>
                <w:szCs w:val="24"/>
              </w:rPr>
              <w:t xml:space="preserve"> </w:t>
            </w:r>
            <w:r w:rsidRPr="00E946B0">
              <w:rPr>
                <w:rFonts w:ascii="Cambria" w:hAnsi="Cambria" w:cs="Times New Roman"/>
                <w:sz w:val="24"/>
                <w:szCs w:val="24"/>
              </w:rPr>
              <w:t>diri</w:t>
            </w:r>
            <w:r w:rsidRPr="00E946B0">
              <w:rPr>
                <w:rFonts w:ascii="Cambria" w:hAnsi="Cambria" w:cs="Times New Roman"/>
                <w:spacing w:val="1"/>
                <w:sz w:val="24"/>
                <w:szCs w:val="24"/>
              </w:rPr>
              <w:t xml:space="preserve"> </w:t>
            </w:r>
            <w:r w:rsidRPr="00E946B0">
              <w:rPr>
                <w:rFonts w:ascii="Cambria" w:hAnsi="Cambria" w:cs="Times New Roman"/>
                <w:sz w:val="24"/>
                <w:szCs w:val="24"/>
              </w:rPr>
              <w:t>secara</w:t>
            </w:r>
            <w:r w:rsidRPr="00E946B0">
              <w:rPr>
                <w:rFonts w:ascii="Cambria" w:hAnsi="Cambria" w:cs="Times New Roman"/>
                <w:spacing w:val="-2"/>
                <w:sz w:val="24"/>
                <w:szCs w:val="24"/>
              </w:rPr>
              <w:t xml:space="preserve"> </w:t>
            </w:r>
            <w:r w:rsidRPr="00E946B0">
              <w:rPr>
                <w:rFonts w:ascii="Cambria" w:hAnsi="Cambria" w:cs="Times New Roman"/>
                <w:sz w:val="24"/>
                <w:szCs w:val="24"/>
              </w:rPr>
              <w:t>ikhlas atas masalah</w:t>
            </w:r>
            <w:r w:rsidRPr="00E946B0">
              <w:rPr>
                <w:rFonts w:ascii="Cambria" w:hAnsi="Cambria" w:cs="Times New Roman"/>
                <w:spacing w:val="-1"/>
                <w:sz w:val="24"/>
                <w:szCs w:val="24"/>
              </w:rPr>
              <w:t xml:space="preserve"> </w:t>
            </w:r>
            <w:r w:rsidRPr="00E946B0">
              <w:rPr>
                <w:rFonts w:ascii="Cambria" w:hAnsi="Cambria" w:cs="Times New Roman"/>
                <w:sz w:val="24"/>
                <w:szCs w:val="24"/>
              </w:rPr>
              <w:t>yang dihadapi (gejala).</w:t>
            </w:r>
          </w:p>
          <w:p w14:paraId="3B4B81A5" w14:textId="41169683" w:rsidR="00485123" w:rsidRPr="00CD7672" w:rsidRDefault="00485123" w:rsidP="00CD7672">
            <w:pPr>
              <w:pStyle w:val="ListParagraph"/>
              <w:tabs>
                <w:tab w:val="left" w:pos="2349"/>
              </w:tabs>
              <w:spacing w:before="1"/>
              <w:ind w:left="498" w:right="-9"/>
              <w:jc w:val="both"/>
              <w:rPr>
                <w:rFonts w:ascii="Cambria" w:hAnsi="Cambria" w:cs="Segoe UI"/>
                <w:color w:val="0D0D0D"/>
                <w:sz w:val="24"/>
                <w:szCs w:val="24"/>
                <w:lang w:val="en-US"/>
              </w:rPr>
            </w:pPr>
            <w:r w:rsidRPr="00CD7672">
              <w:rPr>
                <w:rFonts w:ascii="Cambria" w:hAnsi="Cambria" w:cs="Times New Roman"/>
                <w:sz w:val="24"/>
                <w:szCs w:val="24"/>
              </w:rPr>
              <w:t xml:space="preserve">Kalimat Afirmasi : </w:t>
            </w:r>
            <w:proofErr w:type="spellStart"/>
            <w:r w:rsidR="00CD7672" w:rsidRPr="00CD7672">
              <w:rPr>
                <w:rFonts w:ascii="Cambria" w:hAnsi="Cambria" w:cs="Segoe UI"/>
                <w:color w:val="0D0D0D"/>
                <w:sz w:val="24"/>
                <w:szCs w:val="24"/>
                <w:lang w:val="en-US"/>
              </w:rPr>
              <w:t>Meski</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sulit</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konsentrasi</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dalam</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matematika</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saya</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menerima</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diri</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sepenuhnya</w:t>
            </w:r>
            <w:proofErr w:type="spellEnd"/>
            <w:r w:rsidR="00CD7672" w:rsidRPr="00CD7672">
              <w:rPr>
                <w:rFonts w:ascii="Cambria" w:hAnsi="Cambria" w:cs="Segoe UI"/>
                <w:color w:val="0D0D0D"/>
                <w:sz w:val="24"/>
                <w:szCs w:val="24"/>
                <w:lang w:val="en-US"/>
              </w:rPr>
              <w:t xml:space="preserve"> dan </w:t>
            </w:r>
            <w:proofErr w:type="spellStart"/>
            <w:r w:rsidR="00CD7672" w:rsidRPr="00CD7672">
              <w:rPr>
                <w:rFonts w:ascii="Cambria" w:hAnsi="Cambria" w:cs="Segoe UI"/>
                <w:color w:val="0D0D0D"/>
                <w:sz w:val="24"/>
                <w:szCs w:val="24"/>
                <w:lang w:val="en-US"/>
              </w:rPr>
              <w:t>yakin</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bisa</w:t>
            </w:r>
            <w:proofErr w:type="spellEnd"/>
            <w:r w:rsidR="00CD7672" w:rsidRPr="00CD7672">
              <w:rPr>
                <w:rFonts w:ascii="Cambria" w:hAnsi="Cambria" w:cs="Segoe UI"/>
                <w:color w:val="0D0D0D"/>
                <w:sz w:val="24"/>
                <w:szCs w:val="24"/>
                <w:lang w:val="en-US"/>
              </w:rPr>
              <w:t xml:space="preserve"> </w:t>
            </w:r>
            <w:proofErr w:type="spellStart"/>
            <w:r w:rsidR="00CD7672" w:rsidRPr="00CD7672">
              <w:rPr>
                <w:rFonts w:ascii="Cambria" w:hAnsi="Cambria" w:cs="Segoe UI"/>
                <w:color w:val="0D0D0D"/>
                <w:sz w:val="24"/>
                <w:szCs w:val="24"/>
                <w:lang w:val="en-US"/>
              </w:rPr>
              <w:t>mengatasinya</w:t>
            </w:r>
            <w:proofErr w:type="spellEnd"/>
            <w:r w:rsidR="00CD7672" w:rsidRPr="00CD7672">
              <w:rPr>
                <w:rFonts w:ascii="Cambria" w:hAnsi="Cambria" w:cs="Segoe UI"/>
                <w:color w:val="0D0D0D"/>
                <w:sz w:val="24"/>
                <w:szCs w:val="24"/>
                <w:lang w:val="en-US"/>
              </w:rPr>
              <w:t>.</w:t>
            </w:r>
          </w:p>
        </w:tc>
        <w:tc>
          <w:tcPr>
            <w:tcW w:w="2880" w:type="dxa"/>
          </w:tcPr>
          <w:p w14:paraId="7EE985FB" w14:textId="178BED38" w:rsidR="00252401" w:rsidRPr="00252401" w:rsidRDefault="00252401" w:rsidP="00252401">
            <w:pPr>
              <w:pStyle w:val="BodyText"/>
              <w:numPr>
                <w:ilvl w:val="1"/>
                <w:numId w:val="43"/>
              </w:numPr>
              <w:ind w:left="340" w:right="-9" w:hanging="360"/>
              <w:jc w:val="both"/>
              <w:rPr>
                <w:rFonts w:ascii="Cambria" w:hAnsi="Cambria"/>
              </w:rPr>
            </w:pPr>
            <w:r w:rsidRPr="00252401">
              <w:rPr>
                <w:rFonts w:ascii="Cambria" w:hAnsi="Cambria"/>
              </w:rPr>
              <w:lastRenderedPageBreak/>
              <w:t>Melepaskan benda magnetik jika ada.</w:t>
            </w:r>
          </w:p>
          <w:p w14:paraId="5FC5EFBC" w14:textId="6E183EE7" w:rsidR="00252401" w:rsidRPr="00252401" w:rsidRDefault="00252401" w:rsidP="00252401">
            <w:pPr>
              <w:pStyle w:val="BodyText"/>
              <w:numPr>
                <w:ilvl w:val="1"/>
                <w:numId w:val="43"/>
              </w:numPr>
              <w:ind w:left="340" w:right="-9" w:hanging="360"/>
              <w:jc w:val="both"/>
              <w:rPr>
                <w:rFonts w:ascii="Cambria" w:hAnsi="Cambria"/>
              </w:rPr>
            </w:pPr>
            <w:r w:rsidRPr="00252401">
              <w:rPr>
                <w:rFonts w:ascii="Cambria" w:hAnsi="Cambria"/>
              </w:rPr>
              <w:t>Mengikuti pengetukan dan mengucapkan afirmasi dengan percaya diri.</w:t>
            </w:r>
          </w:p>
          <w:p w14:paraId="478ADB62" w14:textId="333221A6" w:rsidR="00252401" w:rsidRPr="00252401" w:rsidRDefault="00252401" w:rsidP="00252401">
            <w:pPr>
              <w:pStyle w:val="BodyText"/>
              <w:numPr>
                <w:ilvl w:val="1"/>
                <w:numId w:val="43"/>
              </w:numPr>
              <w:ind w:left="340" w:right="-9" w:hanging="360"/>
              <w:jc w:val="both"/>
              <w:rPr>
                <w:rFonts w:ascii="Cambria" w:hAnsi="Cambria"/>
              </w:rPr>
            </w:pPr>
            <w:r w:rsidRPr="00252401">
              <w:rPr>
                <w:rFonts w:ascii="Cambria" w:hAnsi="Cambria"/>
              </w:rPr>
              <w:t>Mengetuk puncak kepala sambil mengucapkan afirmasi.</w:t>
            </w:r>
          </w:p>
          <w:p w14:paraId="350F2182" w14:textId="2541AF5A" w:rsidR="00252401" w:rsidRPr="00252401" w:rsidRDefault="00252401" w:rsidP="00252401">
            <w:pPr>
              <w:pStyle w:val="BodyText"/>
              <w:numPr>
                <w:ilvl w:val="0"/>
                <w:numId w:val="43"/>
              </w:numPr>
              <w:ind w:left="340" w:right="-9"/>
              <w:jc w:val="both"/>
              <w:rPr>
                <w:rFonts w:ascii="Cambria" w:hAnsi="Cambria"/>
              </w:rPr>
            </w:pPr>
            <w:r w:rsidRPr="00252401">
              <w:rPr>
                <w:rFonts w:ascii="Cambria" w:hAnsi="Cambria"/>
              </w:rPr>
              <w:t>Mengikuti ketukan sambil menyatakan afirmasi.</w:t>
            </w:r>
          </w:p>
          <w:p w14:paraId="20854914" w14:textId="63F0E590" w:rsidR="00252401" w:rsidRPr="00252401" w:rsidRDefault="00252401" w:rsidP="00252401">
            <w:pPr>
              <w:pStyle w:val="BodyText"/>
              <w:numPr>
                <w:ilvl w:val="0"/>
                <w:numId w:val="43"/>
              </w:numPr>
              <w:ind w:left="340" w:right="-9"/>
              <w:jc w:val="both"/>
              <w:rPr>
                <w:rFonts w:ascii="Cambria" w:hAnsi="Cambria"/>
              </w:rPr>
            </w:pPr>
            <w:r w:rsidRPr="00252401">
              <w:rPr>
                <w:rFonts w:ascii="Cambria" w:hAnsi="Cambria"/>
              </w:rPr>
              <w:t>Mengikuti ketukan dan menenangkan diri.</w:t>
            </w:r>
          </w:p>
          <w:p w14:paraId="3451375E" w14:textId="2BA3A54C" w:rsidR="00252401" w:rsidRPr="00252401" w:rsidRDefault="00252401" w:rsidP="00252401">
            <w:pPr>
              <w:pStyle w:val="BodyText"/>
              <w:numPr>
                <w:ilvl w:val="0"/>
                <w:numId w:val="43"/>
              </w:numPr>
              <w:ind w:left="340" w:right="-9"/>
              <w:jc w:val="both"/>
              <w:rPr>
                <w:rFonts w:ascii="Cambria" w:hAnsi="Cambria"/>
              </w:rPr>
            </w:pPr>
            <w:r w:rsidRPr="00252401">
              <w:rPr>
                <w:rFonts w:ascii="Cambria" w:hAnsi="Cambria"/>
              </w:rPr>
              <w:t>Mengikuti ketukan dan menerima perasaan sendiri.</w:t>
            </w:r>
          </w:p>
          <w:p w14:paraId="2AC5E658" w14:textId="4009223C" w:rsidR="00252401" w:rsidRPr="00252401" w:rsidRDefault="00252401" w:rsidP="00252401">
            <w:pPr>
              <w:pStyle w:val="BodyText"/>
              <w:numPr>
                <w:ilvl w:val="0"/>
                <w:numId w:val="43"/>
              </w:numPr>
              <w:ind w:left="340" w:right="-9"/>
              <w:jc w:val="both"/>
              <w:rPr>
                <w:rFonts w:ascii="Cambria" w:hAnsi="Cambria"/>
              </w:rPr>
            </w:pPr>
            <w:r w:rsidRPr="00252401">
              <w:rPr>
                <w:rFonts w:ascii="Cambria" w:hAnsi="Cambria"/>
              </w:rPr>
              <w:t>Menyatakan afirmasi dan mengatur pernapasan.</w:t>
            </w:r>
          </w:p>
          <w:p w14:paraId="0522859B" w14:textId="39733888" w:rsidR="00252401" w:rsidRPr="00252401" w:rsidRDefault="00252401" w:rsidP="00252401">
            <w:pPr>
              <w:pStyle w:val="BodyText"/>
              <w:numPr>
                <w:ilvl w:val="0"/>
                <w:numId w:val="43"/>
              </w:numPr>
              <w:ind w:left="340" w:right="-9"/>
              <w:jc w:val="both"/>
              <w:rPr>
                <w:rFonts w:ascii="Cambria" w:hAnsi="Cambria"/>
              </w:rPr>
            </w:pPr>
            <w:r w:rsidRPr="00252401">
              <w:rPr>
                <w:rFonts w:ascii="Cambria" w:hAnsi="Cambria"/>
              </w:rPr>
              <w:t>Mengikuti ketukan dan tetap fokus.</w:t>
            </w:r>
          </w:p>
          <w:p w14:paraId="186C314D" w14:textId="144C7FFE" w:rsidR="00252401" w:rsidRPr="00252401" w:rsidRDefault="00252401" w:rsidP="00252401">
            <w:pPr>
              <w:pStyle w:val="BodyText"/>
              <w:numPr>
                <w:ilvl w:val="0"/>
                <w:numId w:val="43"/>
              </w:numPr>
              <w:ind w:left="340" w:right="-9"/>
              <w:jc w:val="both"/>
              <w:rPr>
                <w:rFonts w:ascii="Cambria" w:hAnsi="Cambria"/>
              </w:rPr>
            </w:pPr>
            <w:r w:rsidRPr="00252401">
              <w:rPr>
                <w:rFonts w:ascii="Cambria" w:hAnsi="Cambria"/>
              </w:rPr>
              <w:t>Mengetuk dan menyerap afirmasi positif.</w:t>
            </w:r>
          </w:p>
          <w:p w14:paraId="09AC0DF9" w14:textId="55D6EACB" w:rsidR="00252401" w:rsidRPr="00252401" w:rsidRDefault="00252401" w:rsidP="00252401">
            <w:pPr>
              <w:pStyle w:val="BodyText"/>
              <w:numPr>
                <w:ilvl w:val="0"/>
                <w:numId w:val="43"/>
              </w:numPr>
              <w:ind w:left="340" w:right="-9"/>
              <w:jc w:val="both"/>
              <w:rPr>
                <w:rFonts w:ascii="Cambria" w:hAnsi="Cambria"/>
              </w:rPr>
            </w:pPr>
            <w:r w:rsidRPr="00252401">
              <w:rPr>
                <w:rFonts w:ascii="Cambria" w:hAnsi="Cambria"/>
              </w:rPr>
              <w:lastRenderedPageBreak/>
              <w:t>Mengikuti ketukan dengan penuh kesadaran.</w:t>
            </w:r>
          </w:p>
          <w:p w14:paraId="5AB95F52" w14:textId="61DDE822" w:rsidR="00485123" w:rsidRPr="00E946B0" w:rsidRDefault="00485123" w:rsidP="00301CFA">
            <w:pPr>
              <w:pStyle w:val="BodyText"/>
              <w:ind w:right="-9"/>
              <w:jc w:val="both"/>
              <w:rPr>
                <w:rFonts w:ascii="Cambria" w:hAnsi="Cambria"/>
              </w:rPr>
            </w:pPr>
          </w:p>
        </w:tc>
      </w:tr>
      <w:tr w:rsidR="00485123" w:rsidRPr="00E946B0" w14:paraId="2596A7CB" w14:textId="77777777" w:rsidTr="00252401">
        <w:tc>
          <w:tcPr>
            <w:tcW w:w="1440" w:type="dxa"/>
          </w:tcPr>
          <w:p w14:paraId="28D36162" w14:textId="77777777" w:rsidR="00485123" w:rsidRPr="00E946B0" w:rsidRDefault="00485123" w:rsidP="00485123">
            <w:pPr>
              <w:pStyle w:val="NoSpacing"/>
              <w:rPr>
                <w:rFonts w:ascii="Cambria" w:hAnsi="Cambria"/>
                <w:sz w:val="24"/>
                <w:szCs w:val="24"/>
              </w:rPr>
            </w:pPr>
            <w:r w:rsidRPr="00E946B0">
              <w:rPr>
                <w:rFonts w:ascii="Cambria" w:hAnsi="Cambria"/>
                <w:sz w:val="24"/>
                <w:szCs w:val="24"/>
              </w:rPr>
              <w:lastRenderedPageBreak/>
              <w:t>Evaluasi</w:t>
            </w:r>
          </w:p>
        </w:tc>
        <w:tc>
          <w:tcPr>
            <w:tcW w:w="4387" w:type="dxa"/>
          </w:tcPr>
          <w:p w14:paraId="504BB043" w14:textId="77777777" w:rsidR="00485123" w:rsidRPr="00E946B0" w:rsidRDefault="00485123" w:rsidP="00485123">
            <w:pPr>
              <w:pStyle w:val="ListParagraph"/>
              <w:numPr>
                <w:ilvl w:val="0"/>
                <w:numId w:val="56"/>
              </w:numPr>
              <w:tabs>
                <w:tab w:val="left" w:pos="2349"/>
              </w:tabs>
              <w:ind w:left="500" w:right="-9" w:hanging="500"/>
              <w:contextualSpacing w:val="0"/>
              <w:jc w:val="both"/>
              <w:rPr>
                <w:rFonts w:ascii="Cambria" w:hAnsi="Cambria" w:cs="Times New Roman"/>
                <w:sz w:val="24"/>
                <w:szCs w:val="24"/>
              </w:rPr>
            </w:pPr>
            <w:r w:rsidRPr="00E946B0">
              <w:rPr>
                <w:rFonts w:ascii="Cambria" w:hAnsi="Cambria" w:cs="Times New Roman"/>
                <w:sz w:val="24"/>
                <w:szCs w:val="24"/>
              </w:rPr>
              <w:t>Klien</w:t>
            </w:r>
            <w:r w:rsidRPr="00E946B0">
              <w:rPr>
                <w:rFonts w:ascii="Cambria" w:hAnsi="Cambria" w:cs="Times New Roman"/>
                <w:spacing w:val="-1"/>
                <w:sz w:val="24"/>
                <w:szCs w:val="24"/>
              </w:rPr>
              <w:t xml:space="preserve"> </w:t>
            </w:r>
            <w:r w:rsidRPr="00E946B0">
              <w:rPr>
                <w:rFonts w:ascii="Cambria" w:hAnsi="Cambria" w:cs="Times New Roman"/>
                <w:sz w:val="24"/>
                <w:szCs w:val="24"/>
              </w:rPr>
              <w:t>diberikan jeda</w:t>
            </w:r>
            <w:r w:rsidRPr="00E946B0">
              <w:rPr>
                <w:rFonts w:ascii="Cambria" w:hAnsi="Cambria" w:cs="Times New Roman"/>
                <w:spacing w:val="-1"/>
                <w:sz w:val="24"/>
                <w:szCs w:val="24"/>
              </w:rPr>
              <w:t xml:space="preserve"> </w:t>
            </w:r>
            <w:r w:rsidRPr="00E946B0">
              <w:rPr>
                <w:rFonts w:ascii="Cambria" w:hAnsi="Cambria" w:cs="Times New Roman"/>
                <w:sz w:val="24"/>
                <w:szCs w:val="24"/>
              </w:rPr>
              <w:t>waktu untuk</w:t>
            </w:r>
            <w:r w:rsidRPr="00E946B0">
              <w:rPr>
                <w:rFonts w:ascii="Cambria" w:hAnsi="Cambria" w:cs="Times New Roman"/>
                <w:spacing w:val="-1"/>
                <w:sz w:val="24"/>
                <w:szCs w:val="24"/>
              </w:rPr>
              <w:t xml:space="preserve"> </w:t>
            </w:r>
            <w:r w:rsidRPr="00E946B0">
              <w:rPr>
                <w:rFonts w:ascii="Cambria" w:hAnsi="Cambria" w:cs="Times New Roman"/>
                <w:sz w:val="24"/>
                <w:szCs w:val="24"/>
              </w:rPr>
              <w:t>tetap rileks</w:t>
            </w:r>
            <w:r w:rsidRPr="00E946B0">
              <w:rPr>
                <w:rFonts w:ascii="Cambria" w:hAnsi="Cambria" w:cs="Times New Roman"/>
                <w:spacing w:val="-1"/>
                <w:sz w:val="24"/>
                <w:szCs w:val="24"/>
              </w:rPr>
              <w:t xml:space="preserve"> </w:t>
            </w:r>
            <w:r w:rsidRPr="00E946B0">
              <w:rPr>
                <w:rFonts w:ascii="Cambria" w:hAnsi="Cambria" w:cs="Times New Roman"/>
                <w:sz w:val="24"/>
                <w:szCs w:val="24"/>
              </w:rPr>
              <w:t>selama 3</w:t>
            </w:r>
            <w:r w:rsidRPr="00E946B0">
              <w:rPr>
                <w:rFonts w:ascii="Cambria" w:hAnsi="Cambria" w:cs="Times New Roman"/>
                <w:spacing w:val="-1"/>
                <w:sz w:val="24"/>
                <w:szCs w:val="24"/>
              </w:rPr>
              <w:t xml:space="preserve"> </w:t>
            </w:r>
            <w:r w:rsidRPr="00E946B0">
              <w:rPr>
                <w:rFonts w:ascii="Cambria" w:hAnsi="Cambria" w:cs="Times New Roman"/>
                <w:sz w:val="24"/>
                <w:szCs w:val="24"/>
              </w:rPr>
              <w:t>menit.</w:t>
            </w:r>
          </w:p>
          <w:p w14:paraId="69E47797" w14:textId="77777777" w:rsidR="00485123" w:rsidRDefault="00485123" w:rsidP="00485123">
            <w:pPr>
              <w:pStyle w:val="ListParagraph"/>
              <w:numPr>
                <w:ilvl w:val="0"/>
                <w:numId w:val="56"/>
              </w:numPr>
              <w:tabs>
                <w:tab w:val="left" w:pos="2349"/>
              </w:tabs>
              <w:ind w:left="498" w:right="-9" w:hanging="498"/>
              <w:contextualSpacing w:val="0"/>
              <w:jc w:val="both"/>
              <w:rPr>
                <w:rFonts w:ascii="Cambria" w:hAnsi="Cambria" w:cs="Times New Roman"/>
                <w:sz w:val="24"/>
                <w:szCs w:val="24"/>
              </w:rPr>
            </w:pPr>
            <w:r w:rsidRPr="00E946B0">
              <w:rPr>
                <w:rFonts w:ascii="Cambria" w:hAnsi="Cambria" w:cs="Times New Roman"/>
                <w:sz w:val="24"/>
                <w:szCs w:val="24"/>
              </w:rPr>
              <w:t>Tahap evaluasi adalah cara mengalisis dan memaknai data yang</w:t>
            </w:r>
            <w:r w:rsidRPr="00E946B0">
              <w:rPr>
                <w:rFonts w:ascii="Cambria" w:hAnsi="Cambria" w:cs="Times New Roman"/>
                <w:spacing w:val="1"/>
                <w:sz w:val="24"/>
                <w:szCs w:val="24"/>
              </w:rPr>
              <w:t xml:space="preserve"> </w:t>
            </w:r>
            <w:r w:rsidRPr="00E946B0">
              <w:rPr>
                <w:rFonts w:ascii="Cambria" w:hAnsi="Cambria" w:cs="Times New Roman"/>
                <w:sz w:val="24"/>
                <w:szCs w:val="24"/>
              </w:rPr>
              <w:t>telah dikumpulkan pada tahap pelaksanaan penelitian, baik data</w:t>
            </w:r>
            <w:r w:rsidRPr="00E946B0">
              <w:rPr>
                <w:rFonts w:ascii="Cambria" w:hAnsi="Cambria" w:cs="Times New Roman"/>
                <w:spacing w:val="1"/>
                <w:sz w:val="24"/>
                <w:szCs w:val="24"/>
              </w:rPr>
              <w:t xml:space="preserve"> </w:t>
            </w:r>
            <w:r w:rsidRPr="00E946B0">
              <w:rPr>
                <w:rFonts w:ascii="Cambria" w:hAnsi="Cambria" w:cs="Times New Roman"/>
                <w:sz w:val="24"/>
                <w:szCs w:val="24"/>
              </w:rPr>
              <w:t>yang berhubungan dengan proses maupun hasil. Kedua data ini</w:t>
            </w:r>
            <w:r w:rsidRPr="00E946B0">
              <w:rPr>
                <w:rFonts w:ascii="Cambria" w:hAnsi="Cambria" w:cs="Times New Roman"/>
                <w:spacing w:val="1"/>
                <w:sz w:val="24"/>
                <w:szCs w:val="24"/>
              </w:rPr>
              <w:t xml:space="preserve"> </w:t>
            </w:r>
            <w:r w:rsidRPr="00E946B0">
              <w:rPr>
                <w:rFonts w:ascii="Cambria" w:hAnsi="Cambria" w:cs="Times New Roman"/>
                <w:sz w:val="24"/>
                <w:szCs w:val="24"/>
              </w:rPr>
              <w:t>saling</w:t>
            </w:r>
            <w:r w:rsidRPr="00E946B0">
              <w:rPr>
                <w:rFonts w:ascii="Cambria" w:hAnsi="Cambria" w:cs="Times New Roman"/>
                <w:spacing w:val="1"/>
                <w:sz w:val="24"/>
                <w:szCs w:val="24"/>
              </w:rPr>
              <w:t xml:space="preserve"> </w:t>
            </w:r>
            <w:r w:rsidRPr="00E946B0">
              <w:rPr>
                <w:rFonts w:ascii="Cambria" w:hAnsi="Cambria" w:cs="Times New Roman"/>
                <w:sz w:val="24"/>
                <w:szCs w:val="24"/>
              </w:rPr>
              <w:t>ketergantungan</w:t>
            </w:r>
            <w:r w:rsidRPr="00E946B0">
              <w:rPr>
                <w:rFonts w:ascii="Cambria" w:hAnsi="Cambria" w:cs="Times New Roman"/>
                <w:spacing w:val="1"/>
                <w:sz w:val="24"/>
                <w:szCs w:val="24"/>
              </w:rPr>
              <w:t xml:space="preserve"> </w:t>
            </w:r>
            <w:r w:rsidRPr="00E946B0">
              <w:rPr>
                <w:rFonts w:ascii="Cambria" w:hAnsi="Cambria" w:cs="Times New Roman"/>
                <w:sz w:val="24"/>
                <w:szCs w:val="24"/>
              </w:rPr>
              <w:t>satu</w:t>
            </w:r>
            <w:r w:rsidRPr="00E946B0">
              <w:rPr>
                <w:rFonts w:ascii="Cambria" w:hAnsi="Cambria" w:cs="Times New Roman"/>
                <w:spacing w:val="1"/>
                <w:sz w:val="24"/>
                <w:szCs w:val="24"/>
              </w:rPr>
              <w:t xml:space="preserve"> </w:t>
            </w:r>
            <w:r w:rsidRPr="00E946B0">
              <w:rPr>
                <w:rFonts w:ascii="Cambria" w:hAnsi="Cambria" w:cs="Times New Roman"/>
                <w:sz w:val="24"/>
                <w:szCs w:val="24"/>
              </w:rPr>
              <w:t>sama</w:t>
            </w:r>
            <w:r w:rsidRPr="00E946B0">
              <w:rPr>
                <w:rFonts w:ascii="Cambria" w:hAnsi="Cambria" w:cs="Times New Roman"/>
                <w:spacing w:val="1"/>
                <w:sz w:val="24"/>
                <w:szCs w:val="24"/>
              </w:rPr>
              <w:t xml:space="preserve"> </w:t>
            </w:r>
            <w:r w:rsidRPr="00E946B0">
              <w:rPr>
                <w:rFonts w:ascii="Cambria" w:hAnsi="Cambria" w:cs="Times New Roman"/>
                <w:sz w:val="24"/>
                <w:szCs w:val="24"/>
              </w:rPr>
              <w:t>lain</w:t>
            </w:r>
            <w:r w:rsidRPr="00E946B0">
              <w:rPr>
                <w:rFonts w:ascii="Cambria" w:hAnsi="Cambria" w:cs="Times New Roman"/>
                <w:spacing w:val="1"/>
                <w:sz w:val="24"/>
                <w:szCs w:val="24"/>
              </w:rPr>
              <w:t xml:space="preserve"> </w:t>
            </w:r>
            <w:r w:rsidRPr="00E946B0">
              <w:rPr>
                <w:rFonts w:ascii="Cambria" w:hAnsi="Cambria" w:cs="Times New Roman"/>
                <w:sz w:val="24"/>
                <w:szCs w:val="24"/>
              </w:rPr>
              <w:t>sehingga</w:t>
            </w:r>
            <w:r w:rsidRPr="00E946B0">
              <w:rPr>
                <w:rFonts w:ascii="Cambria" w:hAnsi="Cambria" w:cs="Times New Roman"/>
                <w:spacing w:val="1"/>
                <w:sz w:val="24"/>
                <w:szCs w:val="24"/>
              </w:rPr>
              <w:t xml:space="preserve"> </w:t>
            </w:r>
            <w:r w:rsidRPr="00E946B0">
              <w:rPr>
                <w:rFonts w:ascii="Cambria" w:hAnsi="Cambria" w:cs="Times New Roman"/>
                <w:sz w:val="24"/>
                <w:szCs w:val="24"/>
              </w:rPr>
              <w:t>perlu</w:t>
            </w:r>
            <w:r w:rsidRPr="00E946B0">
              <w:rPr>
                <w:rFonts w:ascii="Cambria" w:hAnsi="Cambria" w:cs="Times New Roman"/>
                <w:spacing w:val="1"/>
                <w:sz w:val="24"/>
                <w:szCs w:val="24"/>
              </w:rPr>
              <w:t xml:space="preserve"> </w:t>
            </w:r>
            <w:r w:rsidRPr="00E946B0">
              <w:rPr>
                <w:rFonts w:ascii="Cambria" w:hAnsi="Cambria" w:cs="Times New Roman"/>
                <w:sz w:val="24"/>
                <w:szCs w:val="24"/>
              </w:rPr>
              <w:t>dianalisis</w:t>
            </w:r>
            <w:r w:rsidRPr="00E946B0">
              <w:rPr>
                <w:rFonts w:ascii="Cambria" w:hAnsi="Cambria" w:cs="Times New Roman"/>
                <w:spacing w:val="1"/>
                <w:sz w:val="24"/>
                <w:szCs w:val="24"/>
              </w:rPr>
              <w:t xml:space="preserve"> </w:t>
            </w:r>
            <w:r w:rsidRPr="00E946B0">
              <w:rPr>
                <w:rFonts w:ascii="Cambria" w:hAnsi="Cambria" w:cs="Times New Roman"/>
                <w:sz w:val="24"/>
                <w:szCs w:val="24"/>
              </w:rPr>
              <w:t>sekaligus.</w:t>
            </w:r>
            <w:r w:rsidRPr="00E946B0">
              <w:rPr>
                <w:rFonts w:ascii="Cambria" w:hAnsi="Cambria" w:cs="Times New Roman"/>
                <w:spacing w:val="17"/>
                <w:sz w:val="24"/>
                <w:szCs w:val="24"/>
              </w:rPr>
              <w:t xml:space="preserve"> </w:t>
            </w:r>
            <w:r w:rsidRPr="00E946B0">
              <w:rPr>
                <w:rFonts w:ascii="Cambria" w:hAnsi="Cambria" w:cs="Times New Roman"/>
                <w:sz w:val="24"/>
                <w:szCs w:val="24"/>
              </w:rPr>
              <w:t>Ketetapan</w:t>
            </w:r>
            <w:r w:rsidRPr="00E946B0">
              <w:rPr>
                <w:rFonts w:ascii="Cambria" w:hAnsi="Cambria" w:cs="Times New Roman"/>
                <w:spacing w:val="16"/>
                <w:sz w:val="24"/>
                <w:szCs w:val="24"/>
              </w:rPr>
              <w:t xml:space="preserve"> </w:t>
            </w:r>
            <w:r w:rsidRPr="00E946B0">
              <w:rPr>
                <w:rFonts w:ascii="Cambria" w:hAnsi="Cambria" w:cs="Times New Roman"/>
                <w:sz w:val="24"/>
                <w:szCs w:val="24"/>
              </w:rPr>
              <w:t>dan</w:t>
            </w:r>
            <w:r w:rsidRPr="00E946B0">
              <w:rPr>
                <w:rFonts w:ascii="Cambria" w:hAnsi="Cambria" w:cs="Times New Roman"/>
                <w:spacing w:val="19"/>
                <w:sz w:val="24"/>
                <w:szCs w:val="24"/>
              </w:rPr>
              <w:t xml:space="preserve"> </w:t>
            </w:r>
            <w:r w:rsidRPr="00E946B0">
              <w:rPr>
                <w:rFonts w:ascii="Cambria" w:hAnsi="Cambria" w:cs="Times New Roman"/>
                <w:sz w:val="24"/>
                <w:szCs w:val="24"/>
              </w:rPr>
              <w:t>evektifitas</w:t>
            </w:r>
            <w:r w:rsidRPr="00E946B0">
              <w:rPr>
                <w:rFonts w:ascii="Cambria" w:hAnsi="Cambria" w:cs="Times New Roman"/>
                <w:spacing w:val="17"/>
                <w:sz w:val="24"/>
                <w:szCs w:val="24"/>
              </w:rPr>
              <w:t xml:space="preserve"> </w:t>
            </w:r>
            <w:r w:rsidRPr="00E946B0">
              <w:rPr>
                <w:rFonts w:ascii="Cambria" w:hAnsi="Cambria" w:cs="Times New Roman"/>
                <w:sz w:val="24"/>
                <w:szCs w:val="24"/>
              </w:rPr>
              <w:t>suatu</w:t>
            </w:r>
            <w:r w:rsidRPr="00E946B0">
              <w:rPr>
                <w:rFonts w:ascii="Cambria" w:hAnsi="Cambria" w:cs="Times New Roman"/>
                <w:spacing w:val="17"/>
                <w:sz w:val="24"/>
                <w:szCs w:val="24"/>
              </w:rPr>
              <w:t xml:space="preserve"> </w:t>
            </w:r>
            <w:r w:rsidRPr="00E946B0">
              <w:rPr>
                <w:rFonts w:ascii="Cambria" w:hAnsi="Cambria" w:cs="Times New Roman"/>
                <w:sz w:val="24"/>
                <w:szCs w:val="24"/>
              </w:rPr>
              <w:t>proses</w:t>
            </w:r>
            <w:r w:rsidRPr="00E946B0">
              <w:rPr>
                <w:rFonts w:ascii="Cambria" w:hAnsi="Cambria" w:cs="Times New Roman"/>
                <w:spacing w:val="17"/>
                <w:sz w:val="24"/>
                <w:szCs w:val="24"/>
              </w:rPr>
              <w:t xml:space="preserve"> </w:t>
            </w:r>
            <w:r w:rsidRPr="00E946B0">
              <w:rPr>
                <w:rFonts w:ascii="Cambria" w:hAnsi="Cambria" w:cs="Times New Roman"/>
                <w:sz w:val="24"/>
                <w:szCs w:val="24"/>
              </w:rPr>
              <w:t>diukur</w:t>
            </w:r>
            <w:r w:rsidRPr="00E946B0">
              <w:rPr>
                <w:rFonts w:ascii="Cambria" w:hAnsi="Cambria" w:cs="Times New Roman"/>
                <w:spacing w:val="16"/>
                <w:sz w:val="24"/>
                <w:szCs w:val="24"/>
              </w:rPr>
              <w:t xml:space="preserve"> </w:t>
            </w:r>
            <w:r w:rsidRPr="00E946B0">
              <w:rPr>
                <w:rFonts w:ascii="Cambria" w:hAnsi="Cambria" w:cs="Times New Roman"/>
                <w:sz w:val="24"/>
                <w:szCs w:val="24"/>
              </w:rPr>
              <w:t>dari</w:t>
            </w:r>
            <w:r w:rsidRPr="00E946B0">
              <w:rPr>
                <w:rFonts w:ascii="Cambria" w:hAnsi="Cambria" w:cs="Times New Roman"/>
                <w:spacing w:val="17"/>
                <w:sz w:val="24"/>
                <w:szCs w:val="24"/>
              </w:rPr>
              <w:t xml:space="preserve"> </w:t>
            </w:r>
            <w:r w:rsidRPr="00E946B0">
              <w:rPr>
                <w:rFonts w:ascii="Cambria" w:hAnsi="Cambria" w:cs="Times New Roman"/>
                <w:sz w:val="24"/>
                <w:szCs w:val="24"/>
              </w:rPr>
              <w:t>hasil kualitas</w:t>
            </w:r>
            <w:r w:rsidRPr="00E946B0">
              <w:rPr>
                <w:rFonts w:ascii="Cambria" w:hAnsi="Cambria" w:cs="Times New Roman"/>
                <w:spacing w:val="39"/>
                <w:sz w:val="24"/>
                <w:szCs w:val="24"/>
              </w:rPr>
              <w:t xml:space="preserve"> </w:t>
            </w:r>
            <w:r w:rsidRPr="00E946B0">
              <w:rPr>
                <w:rFonts w:ascii="Cambria" w:hAnsi="Cambria" w:cs="Times New Roman"/>
                <w:sz w:val="24"/>
                <w:szCs w:val="24"/>
              </w:rPr>
              <w:t>yang</w:t>
            </w:r>
            <w:r w:rsidRPr="00E946B0">
              <w:rPr>
                <w:rFonts w:ascii="Cambria" w:hAnsi="Cambria" w:cs="Times New Roman"/>
                <w:spacing w:val="39"/>
                <w:sz w:val="24"/>
                <w:szCs w:val="24"/>
              </w:rPr>
              <w:t xml:space="preserve"> </w:t>
            </w:r>
            <w:r w:rsidRPr="00E946B0">
              <w:rPr>
                <w:rFonts w:ascii="Cambria" w:hAnsi="Cambria" w:cs="Times New Roman"/>
                <w:sz w:val="24"/>
                <w:szCs w:val="24"/>
              </w:rPr>
              <w:t>akan</w:t>
            </w:r>
            <w:r w:rsidRPr="00E946B0">
              <w:rPr>
                <w:rFonts w:ascii="Cambria" w:hAnsi="Cambria" w:cs="Times New Roman"/>
                <w:spacing w:val="39"/>
                <w:sz w:val="24"/>
                <w:szCs w:val="24"/>
              </w:rPr>
              <w:t xml:space="preserve"> </w:t>
            </w:r>
            <w:r w:rsidRPr="00E946B0">
              <w:rPr>
                <w:rFonts w:ascii="Cambria" w:hAnsi="Cambria" w:cs="Times New Roman"/>
                <w:sz w:val="24"/>
                <w:szCs w:val="24"/>
              </w:rPr>
              <w:t>dicapainya,</w:t>
            </w:r>
            <w:r w:rsidRPr="00E946B0">
              <w:rPr>
                <w:rFonts w:ascii="Cambria" w:hAnsi="Cambria" w:cs="Times New Roman"/>
                <w:spacing w:val="39"/>
                <w:sz w:val="24"/>
                <w:szCs w:val="24"/>
              </w:rPr>
              <w:t xml:space="preserve"> </w:t>
            </w:r>
            <w:r w:rsidRPr="00E946B0">
              <w:rPr>
                <w:rFonts w:ascii="Cambria" w:hAnsi="Cambria" w:cs="Times New Roman"/>
                <w:sz w:val="24"/>
                <w:szCs w:val="24"/>
              </w:rPr>
              <w:t>sebaliknya</w:t>
            </w:r>
            <w:r w:rsidRPr="00E946B0">
              <w:rPr>
                <w:rFonts w:ascii="Cambria" w:hAnsi="Cambria" w:cs="Times New Roman"/>
                <w:spacing w:val="38"/>
                <w:sz w:val="24"/>
                <w:szCs w:val="24"/>
              </w:rPr>
              <w:t xml:space="preserve"> </w:t>
            </w:r>
            <w:r w:rsidRPr="00E946B0">
              <w:rPr>
                <w:rFonts w:ascii="Cambria" w:hAnsi="Cambria" w:cs="Times New Roman"/>
                <w:sz w:val="24"/>
                <w:szCs w:val="24"/>
              </w:rPr>
              <w:t>kualitas</w:t>
            </w:r>
            <w:r w:rsidRPr="00E946B0">
              <w:rPr>
                <w:rFonts w:ascii="Cambria" w:hAnsi="Cambria" w:cs="Times New Roman"/>
                <w:spacing w:val="39"/>
                <w:sz w:val="24"/>
                <w:szCs w:val="24"/>
              </w:rPr>
              <w:t xml:space="preserve"> </w:t>
            </w:r>
            <w:r w:rsidRPr="00E946B0">
              <w:rPr>
                <w:rFonts w:ascii="Cambria" w:hAnsi="Cambria" w:cs="Times New Roman"/>
                <w:sz w:val="24"/>
                <w:szCs w:val="24"/>
              </w:rPr>
              <w:t>yang</w:t>
            </w:r>
            <w:r w:rsidRPr="00E946B0">
              <w:rPr>
                <w:rFonts w:ascii="Cambria" w:hAnsi="Cambria" w:cs="Times New Roman"/>
                <w:spacing w:val="39"/>
                <w:sz w:val="24"/>
                <w:szCs w:val="24"/>
              </w:rPr>
              <w:t xml:space="preserve"> </w:t>
            </w:r>
            <w:r w:rsidRPr="00E946B0">
              <w:rPr>
                <w:rFonts w:ascii="Cambria" w:hAnsi="Cambria" w:cs="Times New Roman"/>
                <w:sz w:val="24"/>
                <w:szCs w:val="24"/>
              </w:rPr>
              <w:t>berhasil</w:t>
            </w:r>
            <w:r w:rsidRPr="00E946B0">
              <w:rPr>
                <w:rFonts w:ascii="Cambria" w:hAnsi="Cambria" w:cs="Times New Roman"/>
                <w:spacing w:val="-57"/>
                <w:sz w:val="24"/>
                <w:szCs w:val="24"/>
              </w:rPr>
              <w:t xml:space="preserve"> </w:t>
            </w:r>
            <w:r w:rsidRPr="00E946B0">
              <w:rPr>
                <w:rFonts w:ascii="Cambria" w:hAnsi="Cambria" w:cs="Times New Roman"/>
                <w:sz w:val="24"/>
                <w:szCs w:val="24"/>
              </w:rPr>
              <w:t>menandakan</w:t>
            </w:r>
            <w:r w:rsidRPr="00E946B0">
              <w:rPr>
                <w:rFonts w:ascii="Cambria" w:hAnsi="Cambria" w:cs="Times New Roman"/>
                <w:spacing w:val="-1"/>
                <w:sz w:val="24"/>
                <w:szCs w:val="24"/>
              </w:rPr>
              <w:t xml:space="preserve"> </w:t>
            </w:r>
            <w:r w:rsidRPr="00E946B0">
              <w:rPr>
                <w:rFonts w:ascii="Cambria" w:hAnsi="Cambria" w:cs="Times New Roman"/>
                <w:sz w:val="24"/>
                <w:szCs w:val="24"/>
              </w:rPr>
              <w:t>proses sudah berjalan dengan</w:t>
            </w:r>
            <w:r w:rsidRPr="00E946B0">
              <w:rPr>
                <w:rFonts w:ascii="Cambria" w:hAnsi="Cambria" w:cs="Times New Roman"/>
                <w:spacing w:val="-1"/>
                <w:sz w:val="24"/>
                <w:szCs w:val="24"/>
              </w:rPr>
              <w:t xml:space="preserve"> </w:t>
            </w:r>
            <w:r w:rsidRPr="00E946B0">
              <w:rPr>
                <w:rFonts w:ascii="Cambria" w:hAnsi="Cambria" w:cs="Times New Roman"/>
                <w:sz w:val="24"/>
                <w:szCs w:val="24"/>
              </w:rPr>
              <w:t>baik.</w:t>
            </w:r>
          </w:p>
          <w:p w14:paraId="02B5D502" w14:textId="0DF963CA" w:rsidR="00F12AEC" w:rsidRPr="00E946B0" w:rsidRDefault="00F12AEC" w:rsidP="00485123">
            <w:pPr>
              <w:pStyle w:val="ListParagraph"/>
              <w:numPr>
                <w:ilvl w:val="0"/>
                <w:numId w:val="56"/>
              </w:numPr>
              <w:tabs>
                <w:tab w:val="left" w:pos="2349"/>
              </w:tabs>
              <w:ind w:left="498" w:right="-9" w:hanging="498"/>
              <w:contextualSpacing w:val="0"/>
              <w:jc w:val="both"/>
              <w:rPr>
                <w:rFonts w:ascii="Cambria" w:hAnsi="Cambria" w:cs="Times New Roman"/>
                <w:sz w:val="24"/>
                <w:szCs w:val="24"/>
              </w:rPr>
            </w:pPr>
            <w:r>
              <w:rPr>
                <w:rFonts w:ascii="Cambria" w:hAnsi="Cambria" w:cs="Times New Roman"/>
                <w:sz w:val="24"/>
                <w:szCs w:val="24"/>
              </w:rPr>
              <w:t>Memberikan lembar evaluasi dan refleksi terhadap kegiatan yang telah dilakukan</w:t>
            </w:r>
          </w:p>
        </w:tc>
        <w:tc>
          <w:tcPr>
            <w:tcW w:w="2880" w:type="dxa"/>
          </w:tcPr>
          <w:p w14:paraId="0E65616F" w14:textId="77777777" w:rsidR="00DE2D7F" w:rsidRDefault="00DE2D7F" w:rsidP="00DE2D7F">
            <w:pPr>
              <w:pStyle w:val="BodyText"/>
              <w:numPr>
                <w:ilvl w:val="1"/>
                <w:numId w:val="43"/>
              </w:numPr>
              <w:ind w:left="340" w:right="-9" w:hanging="450"/>
              <w:jc w:val="both"/>
              <w:rPr>
                <w:rFonts w:ascii="Cambria" w:hAnsi="Cambria"/>
              </w:rPr>
            </w:pPr>
            <w:r w:rsidRPr="00DE2D7F">
              <w:rPr>
                <w:rFonts w:ascii="Cambria" w:hAnsi="Cambria"/>
              </w:rPr>
              <w:t>Mengambil waktu untuk rileks dan bernapas dalam.</w:t>
            </w:r>
          </w:p>
          <w:p w14:paraId="62D0C461" w14:textId="77777777" w:rsidR="00485123" w:rsidRPr="00301CFA" w:rsidRDefault="00DE2D7F" w:rsidP="00DE2D7F">
            <w:pPr>
              <w:pStyle w:val="BodyText"/>
              <w:numPr>
                <w:ilvl w:val="1"/>
                <w:numId w:val="43"/>
              </w:numPr>
              <w:ind w:left="340" w:right="-9" w:hanging="450"/>
              <w:jc w:val="both"/>
              <w:rPr>
                <w:rFonts w:ascii="Cambria" w:hAnsi="Cambria"/>
              </w:rPr>
            </w:pPr>
            <w:r w:rsidRPr="00DE2D7F">
              <w:rPr>
                <w:rFonts w:ascii="Cambria" w:hAnsi="Cambria"/>
                <w:lang w:val="id-ID"/>
              </w:rPr>
              <w:t xml:space="preserve">Merefleksikan perasaan setelah </w:t>
            </w:r>
            <w:r w:rsidRPr="00DE2D7F">
              <w:rPr>
                <w:rFonts w:ascii="Cambria" w:hAnsi="Cambria"/>
                <w:i/>
                <w:iCs/>
                <w:lang w:val="id-ID"/>
              </w:rPr>
              <w:t>tapping.</w:t>
            </w:r>
          </w:p>
          <w:p w14:paraId="14B958F7" w14:textId="2237023B" w:rsidR="00301CFA" w:rsidRPr="00DE2D7F" w:rsidRDefault="00301CFA" w:rsidP="00DE2D7F">
            <w:pPr>
              <w:pStyle w:val="BodyText"/>
              <w:numPr>
                <w:ilvl w:val="1"/>
                <w:numId w:val="43"/>
              </w:numPr>
              <w:ind w:left="340" w:right="-9" w:hanging="450"/>
              <w:jc w:val="both"/>
              <w:rPr>
                <w:rFonts w:ascii="Cambria" w:hAnsi="Cambria"/>
              </w:rPr>
            </w:pPr>
            <w:r>
              <w:rPr>
                <w:rFonts w:ascii="Cambria" w:hAnsi="Cambria"/>
                <w:lang w:val="id-ID"/>
              </w:rPr>
              <w:t>Mengisi lembar evaluasi dan refleksi</w:t>
            </w:r>
          </w:p>
        </w:tc>
      </w:tr>
      <w:tr w:rsidR="00485123" w:rsidRPr="00E946B0" w14:paraId="19B077CA" w14:textId="77777777" w:rsidTr="00DE2D7F">
        <w:tc>
          <w:tcPr>
            <w:tcW w:w="1440" w:type="dxa"/>
          </w:tcPr>
          <w:p w14:paraId="1FAFD9BC" w14:textId="77777777" w:rsidR="00485123" w:rsidRPr="00E946B0" w:rsidRDefault="00485123" w:rsidP="00485123">
            <w:pPr>
              <w:pStyle w:val="NoSpacing"/>
              <w:rPr>
                <w:rFonts w:ascii="Cambria" w:hAnsi="Cambria"/>
                <w:sz w:val="24"/>
                <w:szCs w:val="24"/>
              </w:rPr>
            </w:pPr>
            <w:r w:rsidRPr="00E946B0">
              <w:rPr>
                <w:rFonts w:ascii="Cambria" w:hAnsi="Cambria"/>
                <w:sz w:val="24"/>
                <w:szCs w:val="24"/>
              </w:rPr>
              <w:t>Refleksi</w:t>
            </w:r>
          </w:p>
        </w:tc>
        <w:tc>
          <w:tcPr>
            <w:tcW w:w="4387" w:type="dxa"/>
          </w:tcPr>
          <w:p w14:paraId="3840C39C" w14:textId="77777777" w:rsidR="00485123" w:rsidRPr="00E946B0" w:rsidRDefault="00485123" w:rsidP="00485123">
            <w:pPr>
              <w:pStyle w:val="ListParagraph"/>
              <w:numPr>
                <w:ilvl w:val="0"/>
                <w:numId w:val="55"/>
              </w:numPr>
              <w:tabs>
                <w:tab w:val="left" w:pos="2349"/>
              </w:tabs>
              <w:ind w:left="500" w:right="-9" w:hanging="540"/>
              <w:contextualSpacing w:val="0"/>
              <w:jc w:val="both"/>
              <w:rPr>
                <w:rFonts w:ascii="Cambria" w:hAnsi="Cambria" w:cs="Times New Roman"/>
                <w:sz w:val="24"/>
                <w:szCs w:val="24"/>
              </w:rPr>
            </w:pPr>
            <w:r w:rsidRPr="00E946B0">
              <w:rPr>
                <w:rFonts w:ascii="Cambria" w:hAnsi="Cambria" w:cs="Times New Roman"/>
                <w:sz w:val="24"/>
                <w:szCs w:val="24"/>
              </w:rPr>
              <w:t>Peneliti menganalisis data angket, serta hasil perbandingan nilai antara sebelum</w:t>
            </w:r>
            <w:r w:rsidRPr="00E946B0">
              <w:rPr>
                <w:rFonts w:ascii="Cambria" w:hAnsi="Cambria" w:cs="Times New Roman"/>
                <w:spacing w:val="1"/>
                <w:sz w:val="24"/>
                <w:szCs w:val="24"/>
              </w:rPr>
              <w:t xml:space="preserve"> </w:t>
            </w:r>
            <w:r w:rsidRPr="00E946B0">
              <w:rPr>
                <w:rFonts w:ascii="Cambria" w:hAnsi="Cambria" w:cs="Times New Roman"/>
                <w:sz w:val="24"/>
                <w:szCs w:val="24"/>
              </w:rPr>
              <w:t>dan</w:t>
            </w:r>
            <w:r w:rsidRPr="00E946B0">
              <w:rPr>
                <w:rFonts w:ascii="Cambria" w:hAnsi="Cambria" w:cs="Times New Roman"/>
                <w:spacing w:val="1"/>
                <w:sz w:val="24"/>
                <w:szCs w:val="24"/>
              </w:rPr>
              <w:t xml:space="preserve"> </w:t>
            </w:r>
            <w:r w:rsidRPr="00E946B0">
              <w:rPr>
                <w:rFonts w:ascii="Cambria" w:hAnsi="Cambria" w:cs="Times New Roman"/>
                <w:sz w:val="24"/>
                <w:szCs w:val="24"/>
              </w:rPr>
              <w:t>sesudah</w:t>
            </w:r>
            <w:r w:rsidRPr="00E946B0">
              <w:rPr>
                <w:rFonts w:ascii="Cambria" w:hAnsi="Cambria" w:cs="Times New Roman"/>
                <w:spacing w:val="1"/>
                <w:sz w:val="24"/>
                <w:szCs w:val="24"/>
              </w:rPr>
              <w:t xml:space="preserve"> </w:t>
            </w:r>
            <w:r w:rsidRPr="00E946B0">
              <w:rPr>
                <w:rFonts w:ascii="Cambria" w:hAnsi="Cambria" w:cs="Times New Roman"/>
                <w:sz w:val="24"/>
                <w:szCs w:val="24"/>
              </w:rPr>
              <w:t>dilakukan</w:t>
            </w:r>
            <w:r w:rsidRPr="00E946B0">
              <w:rPr>
                <w:rFonts w:ascii="Cambria" w:hAnsi="Cambria" w:cs="Times New Roman"/>
                <w:spacing w:val="1"/>
                <w:sz w:val="24"/>
                <w:szCs w:val="24"/>
              </w:rPr>
              <w:t xml:space="preserve"> </w:t>
            </w:r>
            <w:r w:rsidRPr="00E946B0">
              <w:rPr>
                <w:rFonts w:ascii="Cambria" w:hAnsi="Cambria" w:cs="Times New Roman"/>
                <w:sz w:val="24"/>
                <w:szCs w:val="24"/>
              </w:rPr>
              <w:t>tindakan</w:t>
            </w:r>
            <w:r w:rsidRPr="00E946B0">
              <w:rPr>
                <w:rFonts w:ascii="Cambria" w:hAnsi="Cambria" w:cs="Times New Roman"/>
                <w:spacing w:val="1"/>
                <w:sz w:val="24"/>
                <w:szCs w:val="24"/>
              </w:rPr>
              <w:t xml:space="preserve"> </w:t>
            </w:r>
            <w:r w:rsidRPr="00E946B0">
              <w:rPr>
                <w:rFonts w:ascii="Cambria" w:hAnsi="Cambria" w:cs="Times New Roman"/>
                <w:sz w:val="24"/>
                <w:szCs w:val="24"/>
              </w:rPr>
              <w:t>yang</w:t>
            </w:r>
            <w:r w:rsidRPr="00E946B0">
              <w:rPr>
                <w:rFonts w:ascii="Cambria" w:hAnsi="Cambria" w:cs="Times New Roman"/>
                <w:spacing w:val="1"/>
                <w:sz w:val="24"/>
                <w:szCs w:val="24"/>
              </w:rPr>
              <w:t xml:space="preserve"> </w:t>
            </w:r>
            <w:r w:rsidRPr="00E946B0">
              <w:rPr>
                <w:rFonts w:ascii="Cambria" w:hAnsi="Cambria" w:cs="Times New Roman"/>
                <w:sz w:val="24"/>
                <w:szCs w:val="24"/>
              </w:rPr>
              <w:t>bertujuan</w:t>
            </w:r>
            <w:r w:rsidRPr="00E946B0">
              <w:rPr>
                <w:rFonts w:ascii="Cambria" w:hAnsi="Cambria" w:cs="Times New Roman"/>
                <w:spacing w:val="1"/>
                <w:sz w:val="24"/>
                <w:szCs w:val="24"/>
              </w:rPr>
              <w:t xml:space="preserve"> </w:t>
            </w:r>
            <w:r w:rsidRPr="00E946B0">
              <w:rPr>
                <w:rFonts w:ascii="Cambria" w:hAnsi="Cambria" w:cs="Times New Roman"/>
                <w:sz w:val="24"/>
                <w:szCs w:val="24"/>
              </w:rPr>
              <w:t>mengetahui dampak</w:t>
            </w:r>
            <w:r w:rsidRPr="00E946B0">
              <w:rPr>
                <w:rFonts w:ascii="Cambria" w:hAnsi="Cambria" w:cs="Times New Roman"/>
                <w:spacing w:val="-1"/>
                <w:sz w:val="24"/>
                <w:szCs w:val="24"/>
              </w:rPr>
              <w:t xml:space="preserve"> </w:t>
            </w:r>
            <w:r w:rsidRPr="00E946B0">
              <w:rPr>
                <w:rFonts w:ascii="Cambria" w:hAnsi="Cambria" w:cs="Times New Roman"/>
                <w:sz w:val="24"/>
                <w:szCs w:val="24"/>
              </w:rPr>
              <w:t>dari pelaksanaan</w:t>
            </w:r>
            <w:r w:rsidRPr="00E946B0">
              <w:rPr>
                <w:rFonts w:ascii="Cambria" w:hAnsi="Cambria" w:cs="Times New Roman"/>
                <w:spacing w:val="3"/>
                <w:sz w:val="24"/>
                <w:szCs w:val="24"/>
              </w:rPr>
              <w:t xml:space="preserve"> </w:t>
            </w:r>
            <w:r w:rsidRPr="00E946B0">
              <w:rPr>
                <w:rFonts w:ascii="Cambria" w:hAnsi="Cambria" w:cs="Times New Roman"/>
                <w:sz w:val="24"/>
                <w:szCs w:val="24"/>
              </w:rPr>
              <w:t>Konseling kelompok.</w:t>
            </w:r>
          </w:p>
          <w:p w14:paraId="279D07FF" w14:textId="77777777" w:rsidR="00485123" w:rsidRPr="00E946B0" w:rsidRDefault="00485123" w:rsidP="00485123">
            <w:pPr>
              <w:pStyle w:val="ListParagraph"/>
              <w:numPr>
                <w:ilvl w:val="0"/>
                <w:numId w:val="55"/>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Peneliti mencari kekurangan dan membuat rencana perbaikan agar</w:t>
            </w:r>
            <w:r w:rsidRPr="00E946B0">
              <w:rPr>
                <w:rFonts w:ascii="Cambria" w:hAnsi="Cambria" w:cs="Times New Roman"/>
                <w:spacing w:val="1"/>
                <w:sz w:val="24"/>
                <w:szCs w:val="24"/>
              </w:rPr>
              <w:t xml:space="preserve"> </w:t>
            </w:r>
            <w:r w:rsidRPr="00E946B0">
              <w:rPr>
                <w:rFonts w:ascii="Cambria" w:hAnsi="Cambria" w:cs="Times New Roman"/>
                <w:sz w:val="24"/>
                <w:szCs w:val="24"/>
              </w:rPr>
              <w:t>dapat</w:t>
            </w:r>
            <w:r w:rsidRPr="00E946B0">
              <w:rPr>
                <w:rFonts w:ascii="Cambria" w:hAnsi="Cambria" w:cs="Times New Roman"/>
                <w:spacing w:val="-1"/>
                <w:sz w:val="24"/>
                <w:szCs w:val="24"/>
              </w:rPr>
              <w:t xml:space="preserve"> </w:t>
            </w:r>
            <w:r w:rsidRPr="00E946B0">
              <w:rPr>
                <w:rFonts w:ascii="Cambria" w:hAnsi="Cambria" w:cs="Times New Roman"/>
                <w:sz w:val="24"/>
                <w:szCs w:val="24"/>
              </w:rPr>
              <w:t>menyempurnakan tindakan yang</w:t>
            </w:r>
            <w:r w:rsidRPr="00E946B0">
              <w:rPr>
                <w:rFonts w:ascii="Cambria" w:hAnsi="Cambria" w:cs="Times New Roman"/>
                <w:spacing w:val="-1"/>
                <w:sz w:val="24"/>
                <w:szCs w:val="24"/>
              </w:rPr>
              <w:t xml:space="preserve"> </w:t>
            </w:r>
            <w:r w:rsidRPr="00E946B0">
              <w:rPr>
                <w:rFonts w:ascii="Cambria" w:hAnsi="Cambria" w:cs="Times New Roman"/>
                <w:sz w:val="24"/>
                <w:szCs w:val="24"/>
              </w:rPr>
              <w:t>telah dilakukan</w:t>
            </w:r>
          </w:p>
          <w:p w14:paraId="4E4890AF" w14:textId="77777777" w:rsidR="00485123" w:rsidRPr="00E946B0" w:rsidRDefault="00485123" w:rsidP="00485123">
            <w:pPr>
              <w:pStyle w:val="ListParagraph"/>
              <w:numPr>
                <w:ilvl w:val="0"/>
                <w:numId w:val="55"/>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Peneliti melakukan tindakan ulang seta memperbaiki kekurangan</w:t>
            </w:r>
            <w:r w:rsidRPr="00E946B0">
              <w:rPr>
                <w:rFonts w:ascii="Cambria" w:hAnsi="Cambria" w:cs="Times New Roman"/>
                <w:spacing w:val="1"/>
                <w:sz w:val="24"/>
                <w:szCs w:val="24"/>
              </w:rPr>
              <w:t xml:space="preserve"> </w:t>
            </w:r>
            <w:r w:rsidRPr="00E946B0">
              <w:rPr>
                <w:rFonts w:ascii="Cambria" w:hAnsi="Cambria" w:cs="Times New Roman"/>
                <w:sz w:val="24"/>
                <w:szCs w:val="24"/>
              </w:rPr>
              <w:t>yang</w:t>
            </w:r>
            <w:r w:rsidRPr="00E946B0">
              <w:rPr>
                <w:rFonts w:ascii="Cambria" w:hAnsi="Cambria" w:cs="Times New Roman"/>
                <w:spacing w:val="-1"/>
                <w:sz w:val="24"/>
                <w:szCs w:val="24"/>
              </w:rPr>
              <w:t xml:space="preserve"> </w:t>
            </w:r>
            <w:r w:rsidRPr="00E946B0">
              <w:rPr>
                <w:rFonts w:ascii="Cambria" w:hAnsi="Cambria" w:cs="Times New Roman"/>
                <w:sz w:val="24"/>
                <w:szCs w:val="24"/>
              </w:rPr>
              <w:t>terjadi pada</w:t>
            </w:r>
            <w:r w:rsidRPr="00E946B0">
              <w:rPr>
                <w:rFonts w:ascii="Cambria" w:hAnsi="Cambria" w:cs="Times New Roman"/>
                <w:spacing w:val="-1"/>
                <w:sz w:val="24"/>
                <w:szCs w:val="24"/>
              </w:rPr>
              <w:t xml:space="preserve"> </w:t>
            </w:r>
            <w:r w:rsidRPr="00E946B0">
              <w:rPr>
                <w:rFonts w:ascii="Cambria" w:hAnsi="Cambria" w:cs="Times New Roman"/>
                <w:sz w:val="24"/>
                <w:szCs w:val="24"/>
              </w:rPr>
              <w:t>kegiatan selanjutnya</w:t>
            </w:r>
          </w:p>
          <w:p w14:paraId="50E37B9D" w14:textId="77777777" w:rsidR="00485123" w:rsidRPr="00E946B0" w:rsidRDefault="00485123" w:rsidP="00485123">
            <w:pPr>
              <w:pStyle w:val="ListParagraph"/>
              <w:numPr>
                <w:ilvl w:val="0"/>
                <w:numId w:val="55"/>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Setelah melakukan evaluasi serta mendapat hasilnya, maka apapun hasilnya akan menentukan langkah yang akan dilakukan peneliti</w:t>
            </w:r>
            <w:r w:rsidRPr="00E946B0">
              <w:rPr>
                <w:rFonts w:ascii="Cambria" w:hAnsi="Cambria" w:cs="Times New Roman"/>
                <w:spacing w:val="1"/>
                <w:sz w:val="24"/>
                <w:szCs w:val="24"/>
              </w:rPr>
              <w:t xml:space="preserve"> </w:t>
            </w:r>
            <w:r w:rsidRPr="00E946B0">
              <w:rPr>
                <w:rFonts w:ascii="Cambria" w:hAnsi="Cambria" w:cs="Times New Roman"/>
                <w:sz w:val="24"/>
                <w:szCs w:val="24"/>
              </w:rPr>
              <w:t xml:space="preserve">kedepannya. </w:t>
            </w:r>
          </w:p>
        </w:tc>
        <w:tc>
          <w:tcPr>
            <w:tcW w:w="2880" w:type="dxa"/>
          </w:tcPr>
          <w:p w14:paraId="0E01957A" w14:textId="38A4A608" w:rsidR="00DE2D7F" w:rsidRPr="00DE2D7F" w:rsidRDefault="00DE2D7F" w:rsidP="00DE2D7F">
            <w:pPr>
              <w:pStyle w:val="BodyText"/>
              <w:numPr>
                <w:ilvl w:val="1"/>
                <w:numId w:val="17"/>
              </w:numPr>
              <w:ind w:left="342" w:right="-9"/>
              <w:jc w:val="both"/>
              <w:rPr>
                <w:rFonts w:ascii="Cambria" w:hAnsi="Cambria"/>
              </w:rPr>
            </w:pPr>
            <w:r w:rsidRPr="00DE2D7F">
              <w:rPr>
                <w:rFonts w:ascii="Cambria" w:hAnsi="Cambria"/>
              </w:rPr>
              <w:t>Membandingkan perasaan sebelum dan setelah konseling.</w:t>
            </w:r>
          </w:p>
          <w:p w14:paraId="6DD01A19" w14:textId="1F825594" w:rsidR="00DE2D7F" w:rsidRPr="00DE2D7F" w:rsidRDefault="00DE2D7F" w:rsidP="00DE2D7F">
            <w:pPr>
              <w:pStyle w:val="BodyText"/>
              <w:numPr>
                <w:ilvl w:val="1"/>
                <w:numId w:val="17"/>
              </w:numPr>
              <w:ind w:left="342" w:right="-9"/>
              <w:jc w:val="both"/>
              <w:rPr>
                <w:rFonts w:ascii="Cambria" w:hAnsi="Cambria"/>
              </w:rPr>
            </w:pPr>
            <w:r w:rsidRPr="00DE2D7F">
              <w:rPr>
                <w:rFonts w:ascii="Cambria" w:hAnsi="Cambria"/>
              </w:rPr>
              <w:t>Memberikan masukan untuk peningkatan sesi berikutnya.</w:t>
            </w:r>
          </w:p>
          <w:p w14:paraId="35FC6F0B" w14:textId="77777777" w:rsidR="00DE2D7F" w:rsidRDefault="00DE2D7F" w:rsidP="00DE2D7F">
            <w:pPr>
              <w:pStyle w:val="BodyText"/>
              <w:numPr>
                <w:ilvl w:val="1"/>
                <w:numId w:val="17"/>
              </w:numPr>
              <w:ind w:left="342" w:right="-9"/>
              <w:jc w:val="both"/>
              <w:rPr>
                <w:rFonts w:ascii="Cambria" w:hAnsi="Cambria"/>
              </w:rPr>
            </w:pPr>
            <w:r w:rsidRPr="00DE2D7F">
              <w:rPr>
                <w:rFonts w:ascii="Cambria" w:hAnsi="Cambria"/>
              </w:rPr>
              <w:t>Bersedia mengikuti sesi tambahan jika diperlukan.</w:t>
            </w:r>
          </w:p>
          <w:p w14:paraId="420A2168" w14:textId="658B8F11" w:rsidR="00485123" w:rsidRPr="00DE2D7F" w:rsidRDefault="00DE2D7F" w:rsidP="00DE2D7F">
            <w:pPr>
              <w:pStyle w:val="BodyText"/>
              <w:numPr>
                <w:ilvl w:val="1"/>
                <w:numId w:val="17"/>
              </w:numPr>
              <w:ind w:left="342" w:right="-9"/>
              <w:jc w:val="both"/>
              <w:rPr>
                <w:rFonts w:ascii="Cambria" w:hAnsi="Cambria"/>
              </w:rPr>
            </w:pPr>
            <w:r w:rsidRPr="00DE2D7F">
              <w:rPr>
                <w:rFonts w:ascii="Cambria" w:hAnsi="Cambria"/>
                <w:lang w:val="id-ID"/>
              </w:rPr>
              <w:t>Memikirkan cara menerapkan hasil konseling dalam kehidupan sehari-hari.</w:t>
            </w:r>
          </w:p>
        </w:tc>
      </w:tr>
    </w:tbl>
    <w:p w14:paraId="1DC75DB2" w14:textId="77777777" w:rsidR="00301CFA" w:rsidRDefault="00301CFA" w:rsidP="00820634">
      <w:pPr>
        <w:spacing w:line="360" w:lineRule="auto"/>
        <w:rPr>
          <w:rFonts w:ascii="Cambria" w:hAnsi="Cambria" w:cs="Times New Roman"/>
          <w:b/>
          <w:bCs/>
          <w:sz w:val="24"/>
          <w:szCs w:val="24"/>
        </w:rPr>
      </w:pPr>
    </w:p>
    <w:p w14:paraId="47CDB959" w14:textId="77777777" w:rsidR="00301CFA" w:rsidRDefault="00301CFA">
      <w:pPr>
        <w:rPr>
          <w:rFonts w:ascii="Cambria" w:hAnsi="Cambria" w:cs="Times New Roman"/>
          <w:b/>
          <w:bCs/>
          <w:sz w:val="24"/>
          <w:szCs w:val="24"/>
        </w:rPr>
      </w:pPr>
      <w:r>
        <w:rPr>
          <w:rFonts w:ascii="Cambria" w:hAnsi="Cambria" w:cs="Times New Roman"/>
          <w:b/>
          <w:bCs/>
          <w:sz w:val="24"/>
          <w:szCs w:val="24"/>
        </w:rPr>
        <w:br w:type="page"/>
      </w:r>
    </w:p>
    <w:p w14:paraId="0C1021B9" w14:textId="04623D13" w:rsidR="00820634" w:rsidRPr="00E946B0" w:rsidRDefault="00820634" w:rsidP="00820634">
      <w:pPr>
        <w:spacing w:line="360" w:lineRule="auto"/>
        <w:rPr>
          <w:rFonts w:ascii="Cambria" w:hAnsi="Cambria" w:cs="Times New Roman"/>
          <w:b/>
          <w:bCs/>
          <w:sz w:val="24"/>
          <w:szCs w:val="24"/>
        </w:rPr>
      </w:pPr>
      <w:r w:rsidRPr="00E946B0">
        <w:rPr>
          <w:rFonts w:ascii="Cambria" w:hAnsi="Cambria" w:cs="Times New Roman"/>
          <w:b/>
          <w:bCs/>
          <w:sz w:val="24"/>
          <w:szCs w:val="24"/>
        </w:rPr>
        <w:lastRenderedPageBreak/>
        <w:t>Rencana Penilaian</w:t>
      </w:r>
    </w:p>
    <w:tbl>
      <w:tblPr>
        <w:tblStyle w:val="TableGrid"/>
        <w:tblW w:w="0" w:type="auto"/>
        <w:tblLook w:val="04A0" w:firstRow="1" w:lastRow="0" w:firstColumn="1" w:lastColumn="0" w:noHBand="0" w:noVBand="1"/>
      </w:tblPr>
      <w:tblGrid>
        <w:gridCol w:w="2335"/>
        <w:gridCol w:w="5587"/>
      </w:tblGrid>
      <w:tr w:rsidR="00820634" w:rsidRPr="00E946B0" w14:paraId="1B6A896E" w14:textId="77777777" w:rsidTr="00E81EBC">
        <w:tc>
          <w:tcPr>
            <w:tcW w:w="2335" w:type="dxa"/>
          </w:tcPr>
          <w:p w14:paraId="61EA620A" w14:textId="77777777" w:rsidR="00820634" w:rsidRPr="00E946B0" w:rsidRDefault="00820634" w:rsidP="00E81EBC">
            <w:pPr>
              <w:spacing w:line="360" w:lineRule="auto"/>
              <w:jc w:val="center"/>
              <w:rPr>
                <w:rFonts w:ascii="Cambria" w:hAnsi="Cambria" w:cs="Times New Roman"/>
                <w:b/>
                <w:bCs/>
                <w:sz w:val="24"/>
                <w:szCs w:val="24"/>
              </w:rPr>
            </w:pPr>
            <w:r w:rsidRPr="00E946B0">
              <w:rPr>
                <w:rFonts w:ascii="Cambria" w:hAnsi="Cambria" w:cs="Times New Roman"/>
                <w:b/>
                <w:bCs/>
                <w:sz w:val="24"/>
                <w:szCs w:val="24"/>
              </w:rPr>
              <w:t>BMB 3</w:t>
            </w:r>
          </w:p>
        </w:tc>
        <w:tc>
          <w:tcPr>
            <w:tcW w:w="5587" w:type="dxa"/>
          </w:tcPr>
          <w:p w14:paraId="77BFFD6F" w14:textId="77777777" w:rsidR="00820634" w:rsidRPr="00E946B0" w:rsidRDefault="00820634" w:rsidP="00E81EBC">
            <w:pPr>
              <w:spacing w:line="360" w:lineRule="auto"/>
              <w:jc w:val="center"/>
              <w:rPr>
                <w:rFonts w:ascii="Cambria" w:hAnsi="Cambria" w:cs="Times New Roman"/>
                <w:b/>
                <w:bCs/>
                <w:sz w:val="24"/>
                <w:szCs w:val="24"/>
              </w:rPr>
            </w:pPr>
            <w:r w:rsidRPr="00E946B0">
              <w:rPr>
                <w:rFonts w:ascii="Cambria" w:hAnsi="Cambria" w:cs="Times New Roman"/>
                <w:b/>
                <w:bCs/>
                <w:sz w:val="24"/>
                <w:szCs w:val="24"/>
              </w:rPr>
              <w:t>Keterangan</w:t>
            </w:r>
          </w:p>
        </w:tc>
      </w:tr>
      <w:tr w:rsidR="00820634" w:rsidRPr="00E946B0" w14:paraId="02761174" w14:textId="77777777" w:rsidTr="00E81EBC">
        <w:tc>
          <w:tcPr>
            <w:tcW w:w="2335" w:type="dxa"/>
          </w:tcPr>
          <w:p w14:paraId="61270F69" w14:textId="77777777" w:rsidR="00820634" w:rsidRPr="00E946B0" w:rsidRDefault="00820634" w:rsidP="00E81EBC">
            <w:pPr>
              <w:spacing w:line="360" w:lineRule="auto"/>
              <w:rPr>
                <w:rFonts w:ascii="Cambria" w:hAnsi="Cambria" w:cs="Times New Roman"/>
                <w:sz w:val="24"/>
                <w:szCs w:val="24"/>
              </w:rPr>
            </w:pPr>
            <w:r w:rsidRPr="00E946B0">
              <w:rPr>
                <w:rFonts w:ascii="Cambria" w:hAnsi="Cambria" w:cs="Times New Roman"/>
                <w:sz w:val="24"/>
                <w:szCs w:val="24"/>
              </w:rPr>
              <w:t>Berpikir</w:t>
            </w:r>
          </w:p>
        </w:tc>
        <w:tc>
          <w:tcPr>
            <w:tcW w:w="5587" w:type="dxa"/>
          </w:tcPr>
          <w:p w14:paraId="32870FCE" w14:textId="77777777" w:rsidR="00820634" w:rsidRPr="00E946B0" w:rsidRDefault="00820634" w:rsidP="00E81EBC">
            <w:pPr>
              <w:spacing w:line="360" w:lineRule="auto"/>
              <w:jc w:val="both"/>
              <w:rPr>
                <w:rFonts w:ascii="Cambria" w:hAnsi="Cambria" w:cs="Times New Roman"/>
                <w:sz w:val="24"/>
                <w:szCs w:val="24"/>
              </w:rPr>
            </w:pPr>
            <w:r w:rsidRPr="00E946B0">
              <w:rPr>
                <w:rFonts w:ascii="Cambria" w:hAnsi="Cambria" w:cs="Times New Roman"/>
                <w:sz w:val="24"/>
                <w:szCs w:val="24"/>
              </w:rPr>
              <w:t>Apa pengetahuan baru yang diperoleh siswa tentang mengatasi kecemasan matematika?</w:t>
            </w:r>
          </w:p>
        </w:tc>
      </w:tr>
      <w:tr w:rsidR="00820634" w:rsidRPr="00E946B0" w14:paraId="4DDCAE01" w14:textId="77777777" w:rsidTr="00E81EBC">
        <w:tc>
          <w:tcPr>
            <w:tcW w:w="2335" w:type="dxa"/>
          </w:tcPr>
          <w:p w14:paraId="06884ACA" w14:textId="77777777" w:rsidR="00820634" w:rsidRPr="00E946B0" w:rsidRDefault="00820634" w:rsidP="00E81EBC">
            <w:pPr>
              <w:spacing w:line="360" w:lineRule="auto"/>
              <w:rPr>
                <w:rFonts w:ascii="Cambria" w:hAnsi="Cambria" w:cs="Times New Roman"/>
                <w:sz w:val="24"/>
                <w:szCs w:val="24"/>
              </w:rPr>
            </w:pPr>
            <w:r w:rsidRPr="00E946B0">
              <w:rPr>
                <w:rFonts w:ascii="Cambria" w:hAnsi="Cambria" w:cs="Times New Roman"/>
                <w:sz w:val="24"/>
                <w:szCs w:val="24"/>
              </w:rPr>
              <w:t>Merasa</w:t>
            </w:r>
          </w:p>
        </w:tc>
        <w:tc>
          <w:tcPr>
            <w:tcW w:w="5587" w:type="dxa"/>
          </w:tcPr>
          <w:p w14:paraId="35A9CAFA" w14:textId="77777777" w:rsidR="00820634" w:rsidRPr="00E946B0" w:rsidRDefault="00820634" w:rsidP="00E81EBC">
            <w:pPr>
              <w:spacing w:line="360" w:lineRule="auto"/>
              <w:jc w:val="both"/>
              <w:rPr>
                <w:rFonts w:ascii="Cambria" w:hAnsi="Cambria" w:cs="Times New Roman"/>
                <w:sz w:val="24"/>
                <w:szCs w:val="24"/>
              </w:rPr>
            </w:pPr>
            <w:r w:rsidRPr="00E946B0">
              <w:rPr>
                <w:rFonts w:ascii="Cambria" w:hAnsi="Cambria" w:cs="Times New Roman"/>
                <w:sz w:val="24"/>
                <w:szCs w:val="24"/>
              </w:rPr>
              <w:t>Bagaimana perasaan siswa setelah mengikuti kegiatan Konseling Kelompok?</w:t>
            </w:r>
          </w:p>
        </w:tc>
      </w:tr>
      <w:tr w:rsidR="00820634" w:rsidRPr="00E946B0" w14:paraId="2E1C6299" w14:textId="77777777" w:rsidTr="00E81EBC">
        <w:tc>
          <w:tcPr>
            <w:tcW w:w="2335" w:type="dxa"/>
          </w:tcPr>
          <w:p w14:paraId="260C3B13" w14:textId="77777777" w:rsidR="00820634" w:rsidRPr="00E946B0" w:rsidRDefault="00820634" w:rsidP="00E81EBC">
            <w:pPr>
              <w:spacing w:line="360" w:lineRule="auto"/>
              <w:rPr>
                <w:rFonts w:ascii="Cambria" w:hAnsi="Cambria" w:cs="Times New Roman"/>
                <w:sz w:val="24"/>
                <w:szCs w:val="24"/>
              </w:rPr>
            </w:pPr>
            <w:r w:rsidRPr="00E946B0">
              <w:rPr>
                <w:rFonts w:ascii="Cambria" w:hAnsi="Cambria" w:cs="Times New Roman"/>
                <w:sz w:val="24"/>
                <w:szCs w:val="24"/>
              </w:rPr>
              <w:t>Bersikap</w:t>
            </w:r>
          </w:p>
        </w:tc>
        <w:tc>
          <w:tcPr>
            <w:tcW w:w="5587" w:type="dxa"/>
          </w:tcPr>
          <w:p w14:paraId="3E431228" w14:textId="77777777" w:rsidR="00820634" w:rsidRPr="00E946B0" w:rsidRDefault="00820634" w:rsidP="00E81EBC">
            <w:pPr>
              <w:spacing w:line="360" w:lineRule="auto"/>
              <w:jc w:val="both"/>
              <w:rPr>
                <w:rFonts w:ascii="Cambria" w:hAnsi="Cambria" w:cs="Times New Roman"/>
                <w:sz w:val="24"/>
                <w:szCs w:val="24"/>
              </w:rPr>
            </w:pPr>
            <w:r w:rsidRPr="00E946B0">
              <w:rPr>
                <w:rFonts w:ascii="Cambria" w:hAnsi="Cambria" w:cs="Times New Roman"/>
                <w:sz w:val="24"/>
                <w:szCs w:val="24"/>
              </w:rPr>
              <w:t>Bagaimana sikap siswa untuk mengatasi kecemasan matematika?</w:t>
            </w:r>
          </w:p>
        </w:tc>
      </w:tr>
      <w:tr w:rsidR="00820634" w:rsidRPr="00E946B0" w14:paraId="7BC75010" w14:textId="77777777" w:rsidTr="00E81EBC">
        <w:tc>
          <w:tcPr>
            <w:tcW w:w="2335" w:type="dxa"/>
          </w:tcPr>
          <w:p w14:paraId="11FF47CC" w14:textId="77777777" w:rsidR="00820634" w:rsidRPr="00E946B0" w:rsidRDefault="00820634" w:rsidP="00E81EBC">
            <w:pPr>
              <w:spacing w:line="360" w:lineRule="auto"/>
              <w:rPr>
                <w:rFonts w:ascii="Cambria" w:hAnsi="Cambria" w:cs="Times New Roman"/>
                <w:sz w:val="24"/>
                <w:szCs w:val="24"/>
              </w:rPr>
            </w:pPr>
            <w:r w:rsidRPr="00E946B0">
              <w:rPr>
                <w:rFonts w:ascii="Cambria" w:hAnsi="Cambria" w:cs="Times New Roman"/>
                <w:sz w:val="24"/>
                <w:szCs w:val="24"/>
              </w:rPr>
              <w:t>Bertindak</w:t>
            </w:r>
          </w:p>
        </w:tc>
        <w:tc>
          <w:tcPr>
            <w:tcW w:w="5587" w:type="dxa"/>
          </w:tcPr>
          <w:p w14:paraId="09722A24" w14:textId="77777777" w:rsidR="00820634" w:rsidRPr="00E946B0" w:rsidRDefault="00820634" w:rsidP="00E81EBC">
            <w:pPr>
              <w:spacing w:line="360" w:lineRule="auto"/>
              <w:jc w:val="both"/>
              <w:rPr>
                <w:rFonts w:ascii="Cambria" w:hAnsi="Cambria" w:cs="Times New Roman"/>
                <w:sz w:val="24"/>
                <w:szCs w:val="24"/>
              </w:rPr>
            </w:pPr>
            <w:r w:rsidRPr="00E946B0">
              <w:rPr>
                <w:rFonts w:ascii="Cambria" w:hAnsi="Cambria" w:cs="Times New Roman"/>
                <w:sz w:val="24"/>
                <w:szCs w:val="24"/>
              </w:rPr>
              <w:t xml:space="preserve">Bagaimana tindakan siswa dalam mengatasi kecemasan matematika? </w:t>
            </w:r>
          </w:p>
        </w:tc>
      </w:tr>
      <w:tr w:rsidR="00820634" w:rsidRPr="00E946B0" w14:paraId="7D24D3B9" w14:textId="77777777" w:rsidTr="00E81EBC">
        <w:tc>
          <w:tcPr>
            <w:tcW w:w="2335" w:type="dxa"/>
          </w:tcPr>
          <w:p w14:paraId="28575D5D" w14:textId="77777777" w:rsidR="00820634" w:rsidRPr="00E946B0" w:rsidRDefault="00820634" w:rsidP="00E81EBC">
            <w:pPr>
              <w:spacing w:line="360" w:lineRule="auto"/>
              <w:rPr>
                <w:rFonts w:ascii="Cambria" w:hAnsi="Cambria" w:cs="Times New Roman"/>
                <w:sz w:val="24"/>
                <w:szCs w:val="24"/>
              </w:rPr>
            </w:pPr>
            <w:r w:rsidRPr="00E946B0">
              <w:rPr>
                <w:rFonts w:ascii="Cambria" w:hAnsi="Cambria" w:cs="Times New Roman"/>
                <w:sz w:val="24"/>
                <w:szCs w:val="24"/>
              </w:rPr>
              <w:t>Bertanggung Jawab</w:t>
            </w:r>
          </w:p>
        </w:tc>
        <w:tc>
          <w:tcPr>
            <w:tcW w:w="5587" w:type="dxa"/>
          </w:tcPr>
          <w:p w14:paraId="3AA593D3" w14:textId="77777777" w:rsidR="00820634" w:rsidRPr="00E946B0" w:rsidRDefault="00820634" w:rsidP="00E81EBC">
            <w:pPr>
              <w:spacing w:line="360" w:lineRule="auto"/>
              <w:jc w:val="both"/>
              <w:rPr>
                <w:rFonts w:ascii="Cambria" w:hAnsi="Cambria" w:cs="Times New Roman"/>
                <w:sz w:val="24"/>
                <w:szCs w:val="24"/>
              </w:rPr>
            </w:pPr>
            <w:r w:rsidRPr="00E946B0">
              <w:rPr>
                <w:rFonts w:ascii="Cambria" w:hAnsi="Cambria" w:cs="Times New Roman"/>
                <w:sz w:val="24"/>
                <w:szCs w:val="24"/>
              </w:rPr>
              <w:t>Bagaimana kesungguhan siswa untuk dapat mengatasi kecemasan matematika yang mereka alami?</w:t>
            </w:r>
          </w:p>
        </w:tc>
      </w:tr>
    </w:tbl>
    <w:p w14:paraId="2A041282" w14:textId="77777777" w:rsidR="00820634" w:rsidRPr="00E946B0" w:rsidRDefault="00820634" w:rsidP="00485123">
      <w:pPr>
        <w:ind w:left="180"/>
        <w:rPr>
          <w:rFonts w:ascii="Cambria" w:hAnsi="Cambria" w:cs="Times New Roman"/>
          <w:b/>
          <w:bCs/>
          <w:sz w:val="24"/>
          <w:szCs w:val="24"/>
        </w:rPr>
      </w:pPr>
    </w:p>
    <w:p w14:paraId="2D72B1A9" w14:textId="77777777" w:rsidR="00820634" w:rsidRPr="00E946B0" w:rsidRDefault="00820634">
      <w:pPr>
        <w:rPr>
          <w:rFonts w:ascii="Cambria" w:hAnsi="Cambria" w:cs="Times New Roman"/>
          <w:b/>
          <w:bCs/>
          <w:sz w:val="24"/>
          <w:szCs w:val="24"/>
        </w:rPr>
      </w:pPr>
      <w:r w:rsidRPr="00E946B0">
        <w:rPr>
          <w:rFonts w:ascii="Cambria" w:hAnsi="Cambria" w:cs="Times New Roman"/>
          <w:b/>
          <w:bCs/>
          <w:sz w:val="24"/>
          <w:szCs w:val="24"/>
        </w:rPr>
        <w:br w:type="page"/>
      </w:r>
    </w:p>
    <w:p w14:paraId="73E262B0" w14:textId="77777777" w:rsidR="00820634" w:rsidRPr="00E946B0" w:rsidRDefault="00820634" w:rsidP="00485123">
      <w:pPr>
        <w:ind w:left="180"/>
        <w:rPr>
          <w:rFonts w:ascii="Cambria" w:hAnsi="Cambria" w:cs="Times New Roman"/>
          <w:b/>
          <w:bCs/>
          <w:sz w:val="24"/>
          <w:szCs w:val="24"/>
        </w:rPr>
      </w:pPr>
      <w:r w:rsidRPr="00E946B0">
        <w:rPr>
          <w:rFonts w:ascii="Cambria" w:hAnsi="Cambria" w:cs="Times New Roman"/>
          <w:b/>
          <w:bCs/>
          <w:sz w:val="24"/>
          <w:szCs w:val="24"/>
        </w:rPr>
        <w:lastRenderedPageBreak/>
        <w:t>Lampiran 1.1</w:t>
      </w:r>
    </w:p>
    <w:p w14:paraId="33132F5D" w14:textId="77777777" w:rsidR="00820634" w:rsidRPr="007C7498" w:rsidRDefault="00820634" w:rsidP="007C7498">
      <w:pPr>
        <w:pStyle w:val="Heading3"/>
      </w:pPr>
      <w:bookmarkStart w:id="14" w:name="_Toc191349700"/>
      <w:r w:rsidRPr="007C7498">
        <w:t>Kecemasan Abstraksi dalam Kecemasan pada Matematika</w:t>
      </w:r>
      <w:bookmarkEnd w:id="14"/>
      <w:r w:rsidRPr="007C7498">
        <w:t xml:space="preserve"> </w:t>
      </w:r>
    </w:p>
    <w:p w14:paraId="098BE1C5" w14:textId="77777777" w:rsidR="000C21F2" w:rsidRPr="002E172E" w:rsidRDefault="000C21F2" w:rsidP="000C21F2">
      <w:pPr>
        <w:numPr>
          <w:ilvl w:val="0"/>
          <w:numId w:val="104"/>
        </w:numPr>
        <w:spacing w:line="360" w:lineRule="auto"/>
        <w:rPr>
          <w:rFonts w:ascii="Cambria" w:hAnsi="Cambria" w:cs="Times New Roman"/>
          <w:b/>
          <w:sz w:val="24"/>
          <w:szCs w:val="24"/>
        </w:rPr>
      </w:pPr>
      <w:bookmarkStart w:id="15" w:name="_Hlk191345344"/>
      <w:r w:rsidRPr="002E172E">
        <w:rPr>
          <w:rFonts w:ascii="Cambria" w:hAnsi="Cambria" w:cs="Times New Roman"/>
          <w:b/>
          <w:sz w:val="24"/>
          <w:szCs w:val="24"/>
        </w:rPr>
        <w:t>Definisi Kecemasan Abstraksi</w:t>
      </w:r>
    </w:p>
    <w:bookmarkEnd w:id="15"/>
    <w:p w14:paraId="5660EC3A" w14:textId="77777777" w:rsidR="000C21F2" w:rsidRPr="002E172E" w:rsidRDefault="000C21F2" w:rsidP="000C21F2">
      <w:pPr>
        <w:spacing w:line="360" w:lineRule="auto"/>
        <w:ind w:left="360" w:firstLine="360"/>
        <w:jc w:val="both"/>
        <w:rPr>
          <w:rFonts w:ascii="Cambria" w:hAnsi="Cambria" w:cs="Times New Roman"/>
          <w:b/>
          <w:bCs/>
          <w:sz w:val="24"/>
          <w:szCs w:val="24"/>
          <w:lang w:val="sv-SE"/>
        </w:rPr>
      </w:pPr>
      <w:r w:rsidRPr="002E172E">
        <w:rPr>
          <w:rFonts w:ascii="Cambria" w:hAnsi="Cambria" w:cs="Times New Roman"/>
          <w:sz w:val="24"/>
          <w:szCs w:val="24"/>
          <w:lang w:val="sv-SE"/>
        </w:rPr>
        <w:t>Kecemasan matematika merupakan fenomena kompleks yang mempengaruhi proses pembelajaran dan kinerja akademik siswa dalam bidang matematika. Kecemasan abstraksi, sebagai salah satu komponen utama kecemasan matematika, mencerminkan respons emosional dan kognitif negatif terhadap konsep-konsep abstrak dalam matematika. Penelitian menunjukkan bahwa kecemasan abstraksi dapat mempengaruhi kemampuan siswa dalam memahami dan menerapkan konsep matematika (Ramirez et al., 2018)</w:t>
      </w:r>
    </w:p>
    <w:p w14:paraId="5F53469C" w14:textId="77777777" w:rsidR="000C21F2" w:rsidRPr="002E172E" w:rsidRDefault="000C21F2" w:rsidP="000C21F2">
      <w:pPr>
        <w:spacing w:line="360" w:lineRule="auto"/>
        <w:ind w:left="360" w:firstLine="360"/>
        <w:jc w:val="both"/>
        <w:rPr>
          <w:rFonts w:ascii="Cambria" w:hAnsi="Cambria" w:cs="Times New Roman"/>
          <w:sz w:val="24"/>
          <w:szCs w:val="24"/>
          <w:lang w:val="sv-SE"/>
        </w:rPr>
      </w:pPr>
      <w:r w:rsidRPr="002E172E">
        <w:rPr>
          <w:rFonts w:ascii="Cambria" w:hAnsi="Cambria" w:cs="Times New Roman"/>
          <w:sz w:val="24"/>
          <w:szCs w:val="24"/>
          <w:lang w:val="sv-SE"/>
        </w:rPr>
        <w:t xml:space="preserve">Kecemasan abstraksi merupakan kondisi psikologis yang ditandai dengan perasaan takut, cemas, atau khawatir ketika menghadapi konsep-konsep abstrak dalam pembelajaran (Hadfield &amp; McNeil, 2020). Kondisi ini umumnya muncul ketika peserta didik dihadapkan pada materi pembelajaran yang bersifat abstrak, seperti matematika tingkat lanjut, teori fisika, atau konsep-konsep filosofis, </w:t>
      </w:r>
    </w:p>
    <w:p w14:paraId="18C8AAD6" w14:textId="77777777" w:rsidR="000C21F2" w:rsidRPr="002E172E" w:rsidRDefault="000C21F2" w:rsidP="000C21F2">
      <w:pPr>
        <w:spacing w:line="360" w:lineRule="auto"/>
        <w:ind w:left="360" w:firstLine="360"/>
        <w:jc w:val="both"/>
        <w:rPr>
          <w:rFonts w:ascii="Cambria" w:hAnsi="Cambria" w:cs="Times New Roman"/>
          <w:sz w:val="24"/>
          <w:szCs w:val="24"/>
          <w:lang w:val="sv-SE"/>
        </w:rPr>
      </w:pPr>
      <w:r w:rsidRPr="002E172E">
        <w:rPr>
          <w:rFonts w:ascii="Cambria" w:hAnsi="Cambria" w:cs="Times New Roman"/>
          <w:sz w:val="24"/>
          <w:szCs w:val="24"/>
          <w:lang w:val="sv-SE"/>
        </w:rPr>
        <w:t>Dalam konteks pembelajaran di kelas, kecemasan abstraksi dapat mempengaruhi cara siswa berinteraksi dengan materi pembelajaran. Chang dan Beilock (2016) mengemukakan bahwa siswa dengan kecemasan abstraksi tinggi cenderung menghindari partisipasi aktif dalam diskusi kelas, terutama ketika membahas konsep-konsep matematika yang kompleks. Mereka juga mengalami kesulitan dalam menghubungkan konsep abstrak dengan aplikasi praktisnya.</w:t>
      </w:r>
    </w:p>
    <w:p w14:paraId="654E9740" w14:textId="77777777" w:rsidR="000C21F2" w:rsidRPr="002E172E" w:rsidRDefault="000C21F2" w:rsidP="000C21F2">
      <w:pPr>
        <w:spacing w:line="360" w:lineRule="auto"/>
        <w:ind w:left="360" w:firstLine="360"/>
        <w:jc w:val="both"/>
        <w:rPr>
          <w:rFonts w:ascii="Cambria" w:hAnsi="Cambria" w:cs="Times New Roman"/>
          <w:sz w:val="24"/>
          <w:szCs w:val="24"/>
          <w:lang w:val="sv-SE"/>
        </w:rPr>
      </w:pPr>
      <w:r w:rsidRPr="002E172E">
        <w:rPr>
          <w:rFonts w:ascii="Cambria" w:hAnsi="Cambria" w:cs="Times New Roman"/>
          <w:sz w:val="24"/>
          <w:szCs w:val="24"/>
        </w:rPr>
        <w:t xml:space="preserve">Menurut Wang dkk. </w:t>
      </w:r>
      <w:r w:rsidRPr="002E172E">
        <w:rPr>
          <w:rFonts w:ascii="Cambria" w:hAnsi="Cambria" w:cs="Times New Roman"/>
          <w:sz w:val="24"/>
          <w:szCs w:val="24"/>
          <w:lang w:val="sv-SE"/>
        </w:rPr>
        <w:t>(2021), abstraksi kecemasan dapat didefinisikan sebagai:</w:t>
      </w:r>
    </w:p>
    <w:p w14:paraId="130D6558" w14:textId="77777777" w:rsidR="000C21F2" w:rsidRPr="002E172E" w:rsidRDefault="000C21F2" w:rsidP="000C21F2">
      <w:pPr>
        <w:pStyle w:val="ListParagraph"/>
        <w:numPr>
          <w:ilvl w:val="0"/>
          <w:numId w:val="103"/>
        </w:numPr>
        <w:spacing w:line="360" w:lineRule="auto"/>
        <w:jc w:val="both"/>
        <w:rPr>
          <w:rFonts w:ascii="Cambria" w:hAnsi="Cambria" w:cs="Times New Roman"/>
          <w:sz w:val="24"/>
          <w:szCs w:val="24"/>
        </w:rPr>
      </w:pPr>
      <w:r w:rsidRPr="002E172E">
        <w:rPr>
          <w:rFonts w:ascii="Cambria" w:hAnsi="Cambria" w:cs="Times New Roman"/>
          <w:sz w:val="24"/>
          <w:szCs w:val="24"/>
        </w:rPr>
        <w:t>Respon emosional negatif terhadap situasi yang membutuhkan pemikiran abstrak</w:t>
      </w:r>
    </w:p>
    <w:p w14:paraId="03F59473" w14:textId="77777777" w:rsidR="000C21F2" w:rsidRPr="002E172E" w:rsidRDefault="000C21F2" w:rsidP="000C21F2">
      <w:pPr>
        <w:pStyle w:val="ListParagraph"/>
        <w:numPr>
          <w:ilvl w:val="0"/>
          <w:numId w:val="103"/>
        </w:numPr>
        <w:spacing w:line="360" w:lineRule="auto"/>
        <w:jc w:val="both"/>
        <w:rPr>
          <w:rFonts w:ascii="Cambria" w:hAnsi="Cambria" w:cs="Times New Roman"/>
          <w:sz w:val="24"/>
          <w:szCs w:val="24"/>
        </w:rPr>
      </w:pPr>
      <w:r w:rsidRPr="002E172E">
        <w:rPr>
          <w:rFonts w:ascii="Cambria" w:hAnsi="Cambria" w:cs="Times New Roman"/>
          <w:sz w:val="24"/>
          <w:szCs w:val="24"/>
        </w:rPr>
        <w:lastRenderedPageBreak/>
        <w:t>Ketidakmampuan yang dirasakan dalam memahami dan mengoperasikan konsep non-konkret</w:t>
      </w:r>
    </w:p>
    <w:p w14:paraId="7F4CAB15" w14:textId="77777777" w:rsidR="000C21F2" w:rsidRPr="002E172E" w:rsidRDefault="000C21F2" w:rsidP="000C21F2">
      <w:pPr>
        <w:pStyle w:val="ListParagraph"/>
        <w:numPr>
          <w:ilvl w:val="0"/>
          <w:numId w:val="103"/>
        </w:numPr>
        <w:spacing w:line="360" w:lineRule="auto"/>
        <w:jc w:val="both"/>
        <w:rPr>
          <w:rFonts w:ascii="Cambria" w:hAnsi="Cambria" w:cs="Times New Roman"/>
        </w:rPr>
      </w:pPr>
      <w:r w:rsidRPr="002E172E">
        <w:rPr>
          <w:rFonts w:ascii="Cambria" w:hAnsi="Cambria" w:cs="Times New Roman"/>
          <w:sz w:val="24"/>
          <w:szCs w:val="24"/>
        </w:rPr>
        <w:t>Kondisi stres yang muncul saat menghadapi tugas-tugas yang memerlukan penalaran abstrak</w:t>
      </w:r>
    </w:p>
    <w:p w14:paraId="3B4C4462" w14:textId="3A4C750E" w:rsidR="000C21F2" w:rsidRPr="002E172E" w:rsidRDefault="000C21F2" w:rsidP="000C21F2">
      <w:pPr>
        <w:numPr>
          <w:ilvl w:val="0"/>
          <w:numId w:val="104"/>
        </w:numPr>
        <w:spacing w:line="360" w:lineRule="auto"/>
        <w:rPr>
          <w:rFonts w:ascii="Cambria" w:hAnsi="Cambria" w:cs="Times New Roman"/>
          <w:b/>
          <w:bCs/>
          <w:sz w:val="24"/>
          <w:szCs w:val="24"/>
        </w:rPr>
      </w:pPr>
      <w:bookmarkStart w:id="16" w:name="_Hlk191345355"/>
      <w:r w:rsidRPr="002E172E">
        <w:rPr>
          <w:rFonts w:ascii="Cambria" w:hAnsi="Cambria" w:cs="Times New Roman"/>
          <w:b/>
          <w:bCs/>
          <w:sz w:val="24"/>
          <w:szCs w:val="24"/>
        </w:rPr>
        <w:t>Karakteristik Kecemasan Abstraksi</w:t>
      </w:r>
    </w:p>
    <w:bookmarkEnd w:id="16"/>
    <w:p w14:paraId="77E831E6" w14:textId="77777777" w:rsidR="000C21F2" w:rsidRPr="002E172E" w:rsidRDefault="000C21F2" w:rsidP="000C21F2">
      <w:pPr>
        <w:spacing w:line="360" w:lineRule="auto"/>
        <w:ind w:left="360" w:firstLine="360"/>
        <w:jc w:val="both"/>
        <w:rPr>
          <w:rFonts w:ascii="Cambria" w:hAnsi="Cambria" w:cs="Times New Roman"/>
          <w:sz w:val="24"/>
          <w:szCs w:val="24"/>
          <w:lang w:val="fi-FI"/>
        </w:rPr>
      </w:pPr>
      <w:r w:rsidRPr="002E172E">
        <w:rPr>
          <w:rFonts w:ascii="Cambria" w:hAnsi="Cambria" w:cs="Times New Roman"/>
          <w:sz w:val="24"/>
          <w:szCs w:val="24"/>
          <w:lang w:val="fi-FI"/>
        </w:rPr>
        <w:t>Berdasarkan penelitian Zhang &amp; Liu (2022), Karakteritik Kecemasan abstraksi meliputi:</w:t>
      </w:r>
    </w:p>
    <w:p w14:paraId="21CF3DA4" w14:textId="77777777" w:rsidR="000C21F2" w:rsidRPr="002E172E" w:rsidRDefault="000C21F2" w:rsidP="000C21F2">
      <w:pPr>
        <w:spacing w:line="360" w:lineRule="auto"/>
        <w:ind w:firstLine="360"/>
        <w:jc w:val="both"/>
        <w:rPr>
          <w:rFonts w:ascii="Cambria" w:hAnsi="Cambria" w:cs="Times New Roman"/>
          <w:b/>
          <w:bCs/>
          <w:sz w:val="24"/>
          <w:szCs w:val="24"/>
        </w:rPr>
      </w:pPr>
      <w:r w:rsidRPr="002E172E">
        <w:rPr>
          <w:rFonts w:ascii="Cambria" w:hAnsi="Cambria" w:cs="Times New Roman"/>
          <w:b/>
          <w:bCs/>
          <w:sz w:val="24"/>
          <w:szCs w:val="24"/>
        </w:rPr>
        <w:t>1. Manifestasi Kognitif</w:t>
      </w:r>
    </w:p>
    <w:p w14:paraId="267C8470" w14:textId="77777777" w:rsidR="000C21F2" w:rsidRPr="002E172E" w:rsidRDefault="000C21F2" w:rsidP="000C21F2">
      <w:pPr>
        <w:spacing w:line="360" w:lineRule="auto"/>
        <w:ind w:left="720" w:firstLine="360"/>
        <w:jc w:val="both"/>
        <w:rPr>
          <w:rFonts w:ascii="Cambria" w:hAnsi="Cambria" w:cs="Times New Roman"/>
          <w:sz w:val="24"/>
          <w:szCs w:val="24"/>
          <w:lang w:val="sv-SE"/>
        </w:rPr>
      </w:pPr>
      <w:r w:rsidRPr="002E172E">
        <w:rPr>
          <w:rFonts w:ascii="Cambria" w:hAnsi="Cambria" w:cs="Times New Roman"/>
          <w:sz w:val="24"/>
          <w:szCs w:val="24"/>
          <w:lang w:val="sv-SE"/>
        </w:rPr>
        <w:t>Manifestasi Kognitif Manifestasi ini berkaitan dengan proses berpikir dan pemahaman. Ketika seseorang mengalami kesulitan memvisualisasikan konsep abstrak, mereka sulit membayangkan atau memahami ide-ide yang tidak memiliki wujud fisik. Kebingungan saat menghadapi simbol-simbol menunjukkan kesulitan dalam memahami representasi matematika atau notasi ilmiah. Meskipun demikian, siswa siswa tersebut mungkin lebih mudah memahami ketika konsep abstrak dijelaskan melalui contoh-contoh praktis dalam kehidupan sehari-hari. Kemampuan berpikir logistik mereka juga cenderung menurun saat dihadapkan dengan materi yang bersifat abstrak.</w:t>
      </w:r>
    </w:p>
    <w:p w14:paraId="11F17796" w14:textId="77777777" w:rsidR="000C21F2" w:rsidRPr="002E172E" w:rsidRDefault="000C21F2" w:rsidP="000C21F2">
      <w:pPr>
        <w:spacing w:line="360" w:lineRule="auto"/>
        <w:ind w:firstLine="360"/>
        <w:jc w:val="both"/>
        <w:rPr>
          <w:rFonts w:ascii="Cambria" w:hAnsi="Cambria" w:cs="Times New Roman"/>
          <w:b/>
          <w:bCs/>
          <w:sz w:val="24"/>
          <w:szCs w:val="24"/>
          <w:lang w:val="sv-SE"/>
        </w:rPr>
      </w:pPr>
      <w:r w:rsidRPr="002E172E">
        <w:rPr>
          <w:rFonts w:ascii="Cambria" w:hAnsi="Cambria" w:cs="Times New Roman"/>
          <w:b/>
          <w:bCs/>
          <w:sz w:val="24"/>
          <w:szCs w:val="24"/>
          <w:lang w:val="sv-SE"/>
        </w:rPr>
        <w:t>2. Manifestasi Fisiologis</w:t>
      </w:r>
    </w:p>
    <w:p w14:paraId="77856020" w14:textId="77777777" w:rsidR="000C21F2" w:rsidRPr="002E172E" w:rsidRDefault="000C21F2" w:rsidP="000C21F2">
      <w:pPr>
        <w:spacing w:line="360" w:lineRule="auto"/>
        <w:ind w:left="720" w:firstLine="360"/>
        <w:jc w:val="both"/>
        <w:rPr>
          <w:rFonts w:ascii="Cambria" w:hAnsi="Cambria" w:cs="Times New Roman"/>
          <w:sz w:val="24"/>
          <w:szCs w:val="24"/>
          <w:lang w:val="sv-SE"/>
        </w:rPr>
      </w:pPr>
      <w:r w:rsidRPr="002E172E">
        <w:rPr>
          <w:rFonts w:ascii="Cambria" w:hAnsi="Cambria" w:cs="Times New Roman"/>
          <w:sz w:val="24"/>
          <w:szCs w:val="24"/>
          <w:lang w:val="sv-SE"/>
        </w:rPr>
        <w:t>Manifestasi Fisiologis Ini merupakan respon tubuh terhadap stres atau kecemasan seperti:</w:t>
      </w:r>
    </w:p>
    <w:p w14:paraId="52C59306" w14:textId="77777777" w:rsidR="000C21F2" w:rsidRPr="002E172E" w:rsidRDefault="000C21F2" w:rsidP="000C21F2">
      <w:pPr>
        <w:numPr>
          <w:ilvl w:val="0"/>
          <w:numId w:val="96"/>
        </w:numPr>
        <w:spacing w:line="360" w:lineRule="auto"/>
        <w:jc w:val="both"/>
        <w:rPr>
          <w:rFonts w:ascii="Cambria" w:hAnsi="Cambria" w:cs="Times New Roman"/>
          <w:sz w:val="24"/>
          <w:szCs w:val="24"/>
          <w:lang w:val="sv-SE"/>
        </w:rPr>
      </w:pPr>
      <w:r w:rsidRPr="002E172E">
        <w:rPr>
          <w:rFonts w:ascii="Cambria" w:hAnsi="Cambria" w:cs="Times New Roman"/>
          <w:sz w:val="24"/>
          <w:szCs w:val="24"/>
          <w:lang w:val="sv-SE"/>
        </w:rPr>
        <w:t>Meningkatkan detak jantung Contoh: Ketika diminta mengerjakan soal matematika di depan kelas, detak jantung siswa meningkat drastis karena kecemasan.</w:t>
      </w:r>
    </w:p>
    <w:p w14:paraId="00A64080" w14:textId="77777777" w:rsidR="000C21F2" w:rsidRPr="002E172E" w:rsidRDefault="000C21F2" w:rsidP="000C21F2">
      <w:pPr>
        <w:numPr>
          <w:ilvl w:val="0"/>
          <w:numId w:val="96"/>
        </w:numPr>
        <w:spacing w:line="360" w:lineRule="auto"/>
        <w:jc w:val="both"/>
        <w:rPr>
          <w:rFonts w:ascii="Cambria" w:hAnsi="Cambria" w:cs="Times New Roman"/>
          <w:sz w:val="24"/>
          <w:szCs w:val="24"/>
          <w:lang w:val="sv-SE"/>
        </w:rPr>
      </w:pPr>
      <w:r w:rsidRPr="002E172E">
        <w:rPr>
          <w:rFonts w:ascii="Cambria" w:hAnsi="Cambria" w:cs="Times New Roman"/>
          <w:sz w:val="24"/>
          <w:szCs w:val="24"/>
          <w:lang w:val="sv-SE"/>
        </w:rPr>
        <w:t>Berkeringat berlebihan Contoh: Saat menghadapi ujian geometri, telapak tangan siswa berkeringat dingin meskipun ruangan ber-AC.</w:t>
      </w:r>
    </w:p>
    <w:p w14:paraId="05051085" w14:textId="77777777" w:rsidR="000C21F2" w:rsidRPr="002E172E" w:rsidRDefault="000C21F2" w:rsidP="000C21F2">
      <w:pPr>
        <w:numPr>
          <w:ilvl w:val="0"/>
          <w:numId w:val="96"/>
        </w:numPr>
        <w:spacing w:line="360" w:lineRule="auto"/>
        <w:jc w:val="both"/>
        <w:rPr>
          <w:rFonts w:ascii="Cambria" w:hAnsi="Cambria" w:cs="Times New Roman"/>
          <w:sz w:val="24"/>
          <w:szCs w:val="24"/>
          <w:lang w:val="sv-SE"/>
        </w:rPr>
      </w:pPr>
      <w:r w:rsidRPr="002E172E">
        <w:rPr>
          <w:rFonts w:ascii="Cambria" w:hAnsi="Cambria" w:cs="Times New Roman"/>
          <w:sz w:val="24"/>
          <w:szCs w:val="24"/>
          <w:lang w:val="sv-SE"/>
        </w:rPr>
        <w:lastRenderedPageBreak/>
        <w:t>Ketegangan otot Contoh: Selama mengerjakan tugas fisika yang rumit, bahu dan leher siswa menjadi tegang dan kaku.</w:t>
      </w:r>
    </w:p>
    <w:p w14:paraId="2E5783A1" w14:textId="77777777" w:rsidR="000C21F2" w:rsidRPr="002E172E" w:rsidRDefault="000C21F2" w:rsidP="000C21F2">
      <w:pPr>
        <w:numPr>
          <w:ilvl w:val="0"/>
          <w:numId w:val="96"/>
        </w:numPr>
        <w:spacing w:line="360" w:lineRule="auto"/>
        <w:jc w:val="both"/>
        <w:rPr>
          <w:rFonts w:ascii="Cambria" w:hAnsi="Cambria" w:cs="Times New Roman"/>
          <w:sz w:val="24"/>
          <w:szCs w:val="24"/>
        </w:rPr>
      </w:pPr>
      <w:r w:rsidRPr="002E172E">
        <w:rPr>
          <w:rFonts w:ascii="Cambria" w:hAnsi="Cambria" w:cs="Times New Roman"/>
          <w:sz w:val="24"/>
          <w:szCs w:val="24"/>
        </w:rPr>
        <w:t>Gangguan pencernaan Contoh: Sebelum presentasi tentang teori kimia, siswa mengalami mual dan sakit perut karena stres.</w:t>
      </w:r>
    </w:p>
    <w:p w14:paraId="6E617722" w14:textId="77777777" w:rsidR="000C21F2" w:rsidRPr="002E172E" w:rsidRDefault="000C21F2" w:rsidP="000C21F2">
      <w:pPr>
        <w:spacing w:line="360" w:lineRule="auto"/>
        <w:ind w:firstLine="360"/>
        <w:jc w:val="both"/>
        <w:rPr>
          <w:rFonts w:ascii="Cambria" w:hAnsi="Cambria" w:cs="Times New Roman"/>
          <w:b/>
          <w:bCs/>
          <w:sz w:val="24"/>
          <w:szCs w:val="24"/>
        </w:rPr>
      </w:pPr>
      <w:r w:rsidRPr="002E172E">
        <w:rPr>
          <w:rFonts w:ascii="Cambria" w:hAnsi="Cambria" w:cs="Times New Roman"/>
          <w:b/>
          <w:bCs/>
          <w:sz w:val="24"/>
          <w:szCs w:val="24"/>
        </w:rPr>
        <w:t>3. Manifestasi Perilaku</w:t>
      </w:r>
    </w:p>
    <w:p w14:paraId="2C244462" w14:textId="77777777" w:rsidR="000C21F2" w:rsidRPr="002E172E" w:rsidRDefault="000C21F2" w:rsidP="000C21F2">
      <w:pPr>
        <w:spacing w:line="360" w:lineRule="auto"/>
        <w:ind w:left="360" w:firstLine="720"/>
        <w:jc w:val="both"/>
        <w:rPr>
          <w:rFonts w:ascii="Cambria" w:hAnsi="Cambria" w:cs="Times New Roman"/>
          <w:sz w:val="24"/>
          <w:szCs w:val="24"/>
        </w:rPr>
      </w:pPr>
      <w:r w:rsidRPr="002E172E">
        <w:rPr>
          <w:rFonts w:ascii="Cambria" w:hAnsi="Cambria" w:cs="Times New Roman"/>
          <w:sz w:val="24"/>
          <w:szCs w:val="24"/>
        </w:rPr>
        <w:t>Manifestasi Perilaku Ini adalah perubahan perilaku yang dapat diamati sebagai berikut:</w:t>
      </w:r>
    </w:p>
    <w:p w14:paraId="06602A90" w14:textId="77777777" w:rsidR="000C21F2" w:rsidRPr="002E172E" w:rsidRDefault="000C21F2" w:rsidP="000C21F2">
      <w:pPr>
        <w:numPr>
          <w:ilvl w:val="0"/>
          <w:numId w:val="97"/>
        </w:numPr>
        <w:spacing w:line="360" w:lineRule="auto"/>
        <w:jc w:val="both"/>
        <w:rPr>
          <w:rFonts w:ascii="Cambria" w:hAnsi="Cambria" w:cs="Times New Roman"/>
          <w:sz w:val="24"/>
          <w:szCs w:val="24"/>
        </w:rPr>
      </w:pPr>
      <w:r w:rsidRPr="002E172E">
        <w:rPr>
          <w:rFonts w:ascii="Cambria" w:hAnsi="Cambria" w:cs="Times New Roman"/>
          <w:sz w:val="24"/>
          <w:szCs w:val="24"/>
        </w:rPr>
        <w:t>Penghindaran terhadap tugas-tugas abstrak Contoh: Siswa selalu mencari alasan untuk tidak menghadiri kelas aljabar atau mengganggu mengerjakan PR matematika.</w:t>
      </w:r>
    </w:p>
    <w:p w14:paraId="324D8A50" w14:textId="77777777" w:rsidR="000C21F2" w:rsidRPr="002E172E" w:rsidRDefault="000C21F2" w:rsidP="000C21F2">
      <w:pPr>
        <w:numPr>
          <w:ilvl w:val="0"/>
          <w:numId w:val="97"/>
        </w:numPr>
        <w:spacing w:line="360" w:lineRule="auto"/>
        <w:jc w:val="both"/>
        <w:rPr>
          <w:rFonts w:ascii="Cambria" w:hAnsi="Cambria" w:cs="Times New Roman"/>
          <w:sz w:val="24"/>
          <w:szCs w:val="24"/>
        </w:rPr>
      </w:pPr>
      <w:r w:rsidRPr="002E172E">
        <w:rPr>
          <w:rFonts w:ascii="Cambria" w:hAnsi="Cambria" w:cs="Times New Roman"/>
          <w:sz w:val="24"/>
          <w:szCs w:val="24"/>
        </w:rPr>
        <w:t>Prokrastinasi dalam mengerjakan tugas Contoh: Siswa menunda mengerjakan tugas fisika sampai malam terakhir batas pengumpulan, meskipun tugas diberikan dua minggu sebelumnya.</w:t>
      </w:r>
    </w:p>
    <w:p w14:paraId="63BFFB26" w14:textId="77777777" w:rsidR="000C21F2" w:rsidRPr="002E172E" w:rsidRDefault="000C21F2" w:rsidP="000C21F2">
      <w:pPr>
        <w:numPr>
          <w:ilvl w:val="0"/>
          <w:numId w:val="97"/>
        </w:numPr>
        <w:spacing w:line="360" w:lineRule="auto"/>
        <w:jc w:val="both"/>
        <w:rPr>
          <w:rFonts w:ascii="Cambria" w:hAnsi="Cambria" w:cs="Times New Roman"/>
          <w:sz w:val="24"/>
          <w:szCs w:val="24"/>
        </w:rPr>
      </w:pPr>
      <w:r w:rsidRPr="002E172E">
        <w:rPr>
          <w:rFonts w:ascii="Cambria" w:hAnsi="Cambria" w:cs="Times New Roman"/>
          <w:sz w:val="24"/>
          <w:szCs w:val="24"/>
        </w:rPr>
        <w:t>Penurunan partisipasi dalam pembelajaran Contoh: Siswa yang biasanya aktif di kelas menjadi diam dan menghindari kontak mata dengan guru saat pelajaran matematika</w:t>
      </w:r>
    </w:p>
    <w:p w14:paraId="5712C3B5" w14:textId="77777777" w:rsidR="000C21F2" w:rsidRPr="002E172E" w:rsidRDefault="000C21F2" w:rsidP="000C21F2">
      <w:pPr>
        <w:numPr>
          <w:ilvl w:val="0"/>
          <w:numId w:val="97"/>
        </w:numPr>
        <w:spacing w:line="360" w:lineRule="auto"/>
        <w:jc w:val="both"/>
        <w:rPr>
          <w:rFonts w:ascii="Cambria" w:hAnsi="Cambria" w:cs="Times New Roman"/>
          <w:sz w:val="24"/>
          <w:szCs w:val="24"/>
        </w:rPr>
      </w:pPr>
      <w:r w:rsidRPr="002E172E">
        <w:rPr>
          <w:rFonts w:ascii="Cambria" w:hAnsi="Cambria" w:cs="Times New Roman"/>
          <w:sz w:val="24"/>
          <w:szCs w:val="24"/>
        </w:rPr>
        <w:t>Kecenderungan mencari jawaban instan Contoh: Daripada berusaha memahami konsep, siswa langsung mencari jawaban di internet atau meminta jawaban dari teman tanpa ingin tahu proses penyelesaiannya.</w:t>
      </w:r>
    </w:p>
    <w:p w14:paraId="05EAEDF8" w14:textId="77777777" w:rsidR="000C21F2" w:rsidRPr="002E172E" w:rsidRDefault="000C21F2" w:rsidP="000C21F2">
      <w:pPr>
        <w:spacing w:line="360" w:lineRule="auto"/>
        <w:ind w:left="360" w:firstLine="720"/>
        <w:jc w:val="both"/>
        <w:rPr>
          <w:rFonts w:ascii="Cambria" w:hAnsi="Cambria" w:cs="Times New Roman"/>
          <w:sz w:val="24"/>
          <w:szCs w:val="24"/>
          <w:lang w:val="sv-SE"/>
        </w:rPr>
      </w:pPr>
      <w:r w:rsidRPr="002E172E">
        <w:rPr>
          <w:rFonts w:ascii="Cambria" w:hAnsi="Cambria" w:cs="Times New Roman"/>
          <w:sz w:val="24"/>
          <w:szCs w:val="24"/>
          <w:lang w:val="sv-SE"/>
        </w:rPr>
        <w:t>Manifestasi ketiga ini saling terkait dan dapat membentuk siklus yang saling mempengaruhi. Misalnya, kesulitan kognitif dapat memicu respons fisiologis, yang kemudian mempengaruhi perilaku, dan sebaliknya.</w:t>
      </w:r>
    </w:p>
    <w:p w14:paraId="20B7F632" w14:textId="77777777" w:rsidR="000C21F2" w:rsidRDefault="000C21F2" w:rsidP="000C21F2">
      <w:pPr>
        <w:rPr>
          <w:rFonts w:ascii="Cambria" w:hAnsi="Cambria" w:cs="Times New Roman"/>
          <w:b/>
          <w:bCs/>
          <w:lang w:val="sv-SE"/>
        </w:rPr>
      </w:pPr>
      <w:r>
        <w:rPr>
          <w:rFonts w:ascii="Cambria" w:hAnsi="Cambria" w:cs="Times New Roman"/>
          <w:b/>
          <w:bCs/>
          <w:lang w:val="sv-SE"/>
        </w:rPr>
        <w:br w:type="page"/>
      </w:r>
    </w:p>
    <w:p w14:paraId="4C6CB15B" w14:textId="77777777" w:rsidR="000C21F2" w:rsidRPr="002E172E" w:rsidRDefault="000C21F2" w:rsidP="000C21F2">
      <w:pPr>
        <w:numPr>
          <w:ilvl w:val="0"/>
          <w:numId w:val="104"/>
        </w:numPr>
        <w:spacing w:line="360" w:lineRule="auto"/>
        <w:rPr>
          <w:rFonts w:ascii="Cambria" w:hAnsi="Cambria" w:cs="Times New Roman"/>
          <w:b/>
          <w:bCs/>
          <w:sz w:val="24"/>
          <w:szCs w:val="24"/>
          <w:lang w:val="sv-SE"/>
        </w:rPr>
      </w:pPr>
      <w:bookmarkStart w:id="17" w:name="_Hlk191345420"/>
      <w:r w:rsidRPr="002E172E">
        <w:rPr>
          <w:rFonts w:ascii="Cambria" w:hAnsi="Cambria" w:cs="Times New Roman"/>
          <w:b/>
          <w:bCs/>
          <w:sz w:val="24"/>
          <w:szCs w:val="24"/>
          <w:lang w:val="sv-SE"/>
        </w:rPr>
        <w:lastRenderedPageBreak/>
        <w:t>Faktor yang Mempengaruhi Kecemasan Abstraksi</w:t>
      </w:r>
    </w:p>
    <w:bookmarkEnd w:id="17"/>
    <w:p w14:paraId="00DCDE0F" w14:textId="77777777" w:rsidR="000C21F2" w:rsidRPr="002E172E" w:rsidRDefault="000C21F2" w:rsidP="000C21F2">
      <w:pPr>
        <w:spacing w:line="360" w:lineRule="auto"/>
        <w:ind w:left="360" w:firstLine="360"/>
        <w:jc w:val="both"/>
        <w:rPr>
          <w:rFonts w:ascii="Cambria" w:hAnsi="Cambria" w:cs="Times New Roman"/>
          <w:sz w:val="24"/>
          <w:szCs w:val="24"/>
        </w:rPr>
      </w:pPr>
      <w:r w:rsidRPr="002E172E">
        <w:rPr>
          <w:rFonts w:ascii="Cambria" w:hAnsi="Cambria" w:cs="Times New Roman"/>
          <w:sz w:val="24"/>
          <w:szCs w:val="24"/>
        </w:rPr>
        <w:t>Park &amp; ​​Johnson (2023) mengidentifikasi beberapa faktor yang mempengaruhi kecemasan abstraksi:</w:t>
      </w:r>
    </w:p>
    <w:p w14:paraId="343F8B70" w14:textId="77777777" w:rsidR="000C21F2" w:rsidRPr="002E172E" w:rsidRDefault="000C21F2" w:rsidP="000C21F2">
      <w:pPr>
        <w:spacing w:line="360" w:lineRule="auto"/>
        <w:ind w:firstLine="360"/>
        <w:jc w:val="both"/>
        <w:rPr>
          <w:rFonts w:ascii="Cambria" w:hAnsi="Cambria" w:cs="Times New Roman"/>
          <w:b/>
          <w:bCs/>
          <w:sz w:val="24"/>
          <w:szCs w:val="24"/>
        </w:rPr>
      </w:pPr>
      <w:r w:rsidRPr="002E172E">
        <w:rPr>
          <w:rFonts w:ascii="Cambria" w:hAnsi="Cambria" w:cs="Times New Roman"/>
          <w:b/>
          <w:bCs/>
          <w:sz w:val="24"/>
          <w:szCs w:val="24"/>
        </w:rPr>
        <w:t>1. Faktor Internal</w:t>
      </w:r>
    </w:p>
    <w:p w14:paraId="04D5250E" w14:textId="77777777" w:rsidR="000C21F2" w:rsidRPr="002E172E" w:rsidRDefault="000C21F2" w:rsidP="000C21F2">
      <w:pPr>
        <w:spacing w:line="360" w:lineRule="auto"/>
        <w:ind w:left="720" w:firstLine="720"/>
        <w:jc w:val="both"/>
        <w:rPr>
          <w:rFonts w:ascii="Cambria" w:hAnsi="Cambria" w:cs="Times New Roman"/>
          <w:sz w:val="24"/>
          <w:szCs w:val="24"/>
        </w:rPr>
      </w:pPr>
      <w:r w:rsidRPr="002E172E">
        <w:rPr>
          <w:rFonts w:ascii="Cambria" w:hAnsi="Cambria" w:cs="Times New Roman"/>
          <w:sz w:val="24"/>
          <w:szCs w:val="24"/>
        </w:rPr>
        <w:t>Faktor internal merupakan aspek yang berasal dari dalam diri siswa yang meliputi kemampuan kognitif dasar seseorang, termasuk daya nalar, memori kerja, dan kemampuan memecahkan masalah, sangat mempengaruhi bagaimana mereka memproses konsep abstrak. Pembelajar dengan kemampuan kognitif yang lebih kuat cenderung mengalami kecemasan yang lebih rendah. Pengalaman pembelajaran sebelumnya juga berperan penting - jika seseorang memiliki pengalaman positif dalam memahami konsep abstrak, mereka cenderung lebih percaya diri menghadapi materi baru. Gaya belajar individu mempengaruhi bagaimana seseorang mendekati dan memproses informasi abstrak, sementara tingkat kepercayaan diri mempengaruhi keyakinan mereka dalam mengatasi tantangan pembelajaran.</w:t>
      </w:r>
    </w:p>
    <w:p w14:paraId="7FFB2F22" w14:textId="77777777" w:rsidR="000C21F2" w:rsidRPr="002E172E" w:rsidRDefault="000C21F2" w:rsidP="000C21F2">
      <w:pPr>
        <w:spacing w:line="360" w:lineRule="auto"/>
        <w:ind w:firstLine="360"/>
        <w:jc w:val="both"/>
        <w:rPr>
          <w:rFonts w:ascii="Cambria" w:hAnsi="Cambria" w:cs="Times New Roman"/>
          <w:b/>
          <w:bCs/>
          <w:sz w:val="24"/>
          <w:szCs w:val="24"/>
          <w:lang w:val="nb-NO"/>
        </w:rPr>
      </w:pPr>
      <w:r w:rsidRPr="002E172E">
        <w:rPr>
          <w:rFonts w:ascii="Cambria" w:hAnsi="Cambria" w:cs="Times New Roman"/>
          <w:b/>
          <w:bCs/>
          <w:sz w:val="24"/>
          <w:szCs w:val="24"/>
          <w:lang w:val="nb-NO"/>
        </w:rPr>
        <w:t>2. Faktor Eksternal</w:t>
      </w:r>
    </w:p>
    <w:p w14:paraId="624C37E1" w14:textId="77777777" w:rsidR="000C21F2" w:rsidRPr="002E172E" w:rsidRDefault="000C21F2" w:rsidP="000C21F2">
      <w:pPr>
        <w:spacing w:line="360" w:lineRule="auto"/>
        <w:ind w:left="709" w:firstLine="360"/>
        <w:jc w:val="both"/>
        <w:rPr>
          <w:rFonts w:ascii="Cambria" w:hAnsi="Cambria" w:cs="Times New Roman"/>
          <w:sz w:val="24"/>
          <w:szCs w:val="24"/>
          <w:lang w:val="nb-NO"/>
        </w:rPr>
      </w:pPr>
      <w:r w:rsidRPr="002E172E">
        <w:rPr>
          <w:rFonts w:ascii="Cambria" w:hAnsi="Cambria" w:cs="Times New Roman"/>
          <w:sz w:val="24"/>
          <w:szCs w:val="24"/>
          <w:lang w:val="nb-NO"/>
        </w:rPr>
        <w:t>Faktor eksternal mencakup unsur-unsur di luar kendali langsung pembelajar</w:t>
      </w:r>
    </w:p>
    <w:p w14:paraId="21089306" w14:textId="77777777" w:rsidR="000C21F2" w:rsidRPr="002E172E" w:rsidRDefault="000C21F2" w:rsidP="000C21F2">
      <w:pPr>
        <w:numPr>
          <w:ilvl w:val="0"/>
          <w:numId w:val="98"/>
        </w:numPr>
        <w:tabs>
          <w:tab w:val="clear" w:pos="720"/>
          <w:tab w:val="num" w:pos="1069"/>
        </w:tabs>
        <w:spacing w:line="360" w:lineRule="auto"/>
        <w:ind w:left="1069"/>
        <w:jc w:val="both"/>
        <w:rPr>
          <w:rFonts w:ascii="Cambria" w:hAnsi="Cambria" w:cs="Times New Roman"/>
          <w:sz w:val="24"/>
          <w:szCs w:val="24"/>
        </w:rPr>
      </w:pPr>
      <w:r w:rsidRPr="002E172E">
        <w:rPr>
          <w:rFonts w:ascii="Cambria" w:hAnsi="Cambria" w:cs="Times New Roman"/>
          <w:sz w:val="24"/>
          <w:szCs w:val="24"/>
        </w:rPr>
        <w:t>Metode Pengajaran</w:t>
      </w:r>
    </w:p>
    <w:p w14:paraId="60FD1050" w14:textId="77777777" w:rsidR="000C21F2" w:rsidRDefault="000C21F2" w:rsidP="000C21F2">
      <w:pPr>
        <w:spacing w:line="360" w:lineRule="auto"/>
        <w:ind w:left="1069" w:firstLine="720"/>
        <w:jc w:val="both"/>
        <w:rPr>
          <w:rFonts w:ascii="Cambria" w:hAnsi="Cambria" w:cs="Times New Roman"/>
        </w:rPr>
      </w:pPr>
      <w:r w:rsidRPr="002E172E">
        <w:rPr>
          <w:rFonts w:ascii="Cambria" w:hAnsi="Cambria" w:cs="Times New Roman"/>
          <w:sz w:val="24"/>
          <w:szCs w:val="24"/>
        </w:rPr>
        <w:t>Metode pengajaran yang digunakan guru sangat krusial - pendekatan yang sistematis dan terstruktur dapat membantu mengurangi kecemasan, sementara metode yang membingungkan dapat meningkatkannya.</w:t>
      </w:r>
    </w:p>
    <w:p w14:paraId="6767C3AC" w14:textId="77777777" w:rsidR="000C21F2" w:rsidRDefault="000C21F2" w:rsidP="000C21F2">
      <w:pPr>
        <w:spacing w:line="360" w:lineRule="auto"/>
        <w:ind w:left="1069" w:firstLine="720"/>
        <w:jc w:val="both"/>
        <w:rPr>
          <w:rFonts w:ascii="Cambria" w:hAnsi="Cambria" w:cs="Times New Roman"/>
        </w:rPr>
      </w:pPr>
    </w:p>
    <w:p w14:paraId="12CA8BEF" w14:textId="77777777" w:rsidR="000C21F2" w:rsidRPr="002E172E" w:rsidRDefault="000C21F2" w:rsidP="000C21F2">
      <w:pPr>
        <w:spacing w:line="360" w:lineRule="auto"/>
        <w:ind w:left="1069" w:firstLine="720"/>
        <w:jc w:val="both"/>
        <w:rPr>
          <w:rFonts w:ascii="Cambria" w:hAnsi="Cambria" w:cs="Times New Roman"/>
          <w:sz w:val="24"/>
          <w:szCs w:val="24"/>
        </w:rPr>
      </w:pPr>
    </w:p>
    <w:p w14:paraId="7F66F942" w14:textId="77777777" w:rsidR="000C21F2" w:rsidRPr="002E172E" w:rsidRDefault="000C21F2" w:rsidP="000C21F2">
      <w:pPr>
        <w:numPr>
          <w:ilvl w:val="0"/>
          <w:numId w:val="98"/>
        </w:numPr>
        <w:tabs>
          <w:tab w:val="clear" w:pos="720"/>
          <w:tab w:val="num" w:pos="1069"/>
        </w:tabs>
        <w:spacing w:line="360" w:lineRule="auto"/>
        <w:ind w:left="1069"/>
        <w:jc w:val="both"/>
        <w:rPr>
          <w:rFonts w:ascii="Cambria" w:hAnsi="Cambria" w:cs="Times New Roman"/>
          <w:sz w:val="24"/>
          <w:szCs w:val="24"/>
        </w:rPr>
      </w:pPr>
      <w:r w:rsidRPr="002E172E">
        <w:rPr>
          <w:rFonts w:ascii="Cambria" w:hAnsi="Cambria" w:cs="Times New Roman"/>
          <w:sz w:val="24"/>
          <w:szCs w:val="24"/>
        </w:rPr>
        <w:lastRenderedPageBreak/>
        <w:t>Lingkungan belajar</w:t>
      </w:r>
    </w:p>
    <w:p w14:paraId="2C7543FA" w14:textId="77777777" w:rsidR="000C21F2" w:rsidRPr="002E172E" w:rsidRDefault="000C21F2" w:rsidP="000C21F2">
      <w:pPr>
        <w:spacing w:line="360" w:lineRule="auto"/>
        <w:ind w:left="1069"/>
        <w:jc w:val="both"/>
        <w:rPr>
          <w:rFonts w:ascii="Cambria" w:hAnsi="Cambria" w:cs="Times New Roman"/>
          <w:sz w:val="24"/>
          <w:szCs w:val="24"/>
        </w:rPr>
      </w:pPr>
      <w:r w:rsidRPr="002E172E">
        <w:rPr>
          <w:rFonts w:ascii="Cambria" w:hAnsi="Cambria" w:cs="Times New Roman"/>
          <w:sz w:val="24"/>
          <w:szCs w:val="24"/>
        </w:rPr>
        <w:t>Lingkungan belajar, baik fisik maupun psikologis, mempengaruhi konsentrasi dan kenyamanan pembelajar dalam menghadapi konsep abstrak.</w:t>
      </w:r>
    </w:p>
    <w:p w14:paraId="29BD8FFC" w14:textId="77777777" w:rsidR="000C21F2" w:rsidRPr="002E172E" w:rsidRDefault="000C21F2" w:rsidP="000C21F2">
      <w:pPr>
        <w:numPr>
          <w:ilvl w:val="0"/>
          <w:numId w:val="98"/>
        </w:numPr>
        <w:tabs>
          <w:tab w:val="clear" w:pos="720"/>
          <w:tab w:val="num" w:pos="1069"/>
        </w:tabs>
        <w:spacing w:line="360" w:lineRule="auto"/>
        <w:ind w:left="1069"/>
        <w:jc w:val="both"/>
        <w:rPr>
          <w:rFonts w:ascii="Cambria" w:hAnsi="Cambria" w:cs="Times New Roman"/>
          <w:sz w:val="24"/>
          <w:szCs w:val="24"/>
        </w:rPr>
      </w:pPr>
      <w:r w:rsidRPr="002E172E">
        <w:rPr>
          <w:rFonts w:ascii="Cambria" w:hAnsi="Cambria" w:cs="Times New Roman"/>
          <w:sz w:val="24"/>
          <w:szCs w:val="24"/>
        </w:rPr>
        <w:t>Dukungan sosial</w:t>
      </w:r>
    </w:p>
    <w:p w14:paraId="684978EE" w14:textId="77777777" w:rsidR="000C21F2" w:rsidRPr="002E172E" w:rsidRDefault="000C21F2" w:rsidP="000C21F2">
      <w:pPr>
        <w:spacing w:line="360" w:lineRule="auto"/>
        <w:ind w:left="1069"/>
        <w:jc w:val="both"/>
        <w:rPr>
          <w:rFonts w:ascii="Cambria" w:hAnsi="Cambria" w:cs="Times New Roman"/>
          <w:sz w:val="24"/>
          <w:szCs w:val="24"/>
        </w:rPr>
      </w:pPr>
      <w:r w:rsidRPr="002E172E">
        <w:rPr>
          <w:rFonts w:ascii="Cambria" w:hAnsi="Cambria" w:cs="Times New Roman"/>
          <w:sz w:val="24"/>
          <w:szCs w:val="24"/>
        </w:rPr>
        <w:t xml:space="preserve">Dukungan sosial adalah dukungan baik secara emosional ataupun empati dari guru, teman sebaya, dan keluarga dapat memberikan bantuan emosional dan akademis yang penting. </w:t>
      </w:r>
    </w:p>
    <w:p w14:paraId="65B1401D" w14:textId="77777777" w:rsidR="000C21F2" w:rsidRPr="002E172E" w:rsidRDefault="000C21F2" w:rsidP="000C21F2">
      <w:pPr>
        <w:numPr>
          <w:ilvl w:val="0"/>
          <w:numId w:val="98"/>
        </w:numPr>
        <w:tabs>
          <w:tab w:val="clear" w:pos="720"/>
          <w:tab w:val="num" w:pos="1069"/>
        </w:tabs>
        <w:spacing w:line="360" w:lineRule="auto"/>
        <w:ind w:left="1069"/>
        <w:jc w:val="both"/>
        <w:rPr>
          <w:rFonts w:ascii="Cambria" w:hAnsi="Cambria" w:cs="Times New Roman"/>
          <w:sz w:val="24"/>
          <w:szCs w:val="24"/>
        </w:rPr>
      </w:pPr>
      <w:r w:rsidRPr="002E172E">
        <w:rPr>
          <w:rFonts w:ascii="Cambria" w:hAnsi="Cambria" w:cs="Times New Roman"/>
          <w:sz w:val="24"/>
          <w:szCs w:val="24"/>
        </w:rPr>
        <w:t xml:space="preserve">Kompleksitas material </w:t>
      </w:r>
    </w:p>
    <w:p w14:paraId="5BF589D3" w14:textId="77777777" w:rsidR="000C21F2" w:rsidRPr="002E172E" w:rsidRDefault="000C21F2" w:rsidP="000C21F2">
      <w:pPr>
        <w:spacing w:line="360" w:lineRule="auto"/>
        <w:ind w:left="1069"/>
        <w:jc w:val="both"/>
        <w:rPr>
          <w:rFonts w:ascii="Cambria" w:hAnsi="Cambria" w:cs="Times New Roman"/>
          <w:sz w:val="24"/>
          <w:szCs w:val="24"/>
        </w:rPr>
      </w:pPr>
      <w:r w:rsidRPr="002E172E">
        <w:rPr>
          <w:rFonts w:ascii="Cambria" w:hAnsi="Cambria" w:cs="Times New Roman"/>
          <w:sz w:val="24"/>
          <w:szCs w:val="24"/>
        </w:rPr>
        <w:t>Kompleksitas material yaitu materi pembelajaran juga berperan besar – materi yang terlalu kompleks tanpa penjelasan yang memadai dapat meningkatkan</w:t>
      </w:r>
    </w:p>
    <w:p w14:paraId="75B55611" w14:textId="77777777" w:rsidR="000C21F2" w:rsidRPr="002E172E" w:rsidRDefault="000C21F2" w:rsidP="000C21F2">
      <w:pPr>
        <w:spacing w:line="360" w:lineRule="auto"/>
        <w:ind w:firstLine="360"/>
        <w:jc w:val="both"/>
        <w:rPr>
          <w:rFonts w:ascii="Cambria" w:hAnsi="Cambria" w:cs="Times New Roman"/>
          <w:b/>
          <w:bCs/>
          <w:sz w:val="24"/>
          <w:szCs w:val="24"/>
        </w:rPr>
      </w:pPr>
      <w:r w:rsidRPr="002E172E">
        <w:rPr>
          <w:rFonts w:ascii="Cambria" w:hAnsi="Cambria" w:cs="Times New Roman"/>
          <w:b/>
          <w:bCs/>
          <w:sz w:val="24"/>
          <w:szCs w:val="24"/>
        </w:rPr>
        <w:t>3. Faktor Situasional</w:t>
      </w:r>
    </w:p>
    <w:p w14:paraId="48B3B207" w14:textId="77777777" w:rsidR="000C21F2" w:rsidRPr="002E172E" w:rsidRDefault="000C21F2" w:rsidP="000C21F2">
      <w:pPr>
        <w:spacing w:line="360" w:lineRule="auto"/>
        <w:ind w:left="360" w:firstLine="349"/>
        <w:jc w:val="both"/>
        <w:rPr>
          <w:rFonts w:ascii="Cambria" w:hAnsi="Cambria" w:cs="Times New Roman"/>
          <w:sz w:val="24"/>
          <w:szCs w:val="24"/>
        </w:rPr>
      </w:pPr>
      <w:r w:rsidRPr="002E172E">
        <w:rPr>
          <w:rFonts w:ascii="Cambria" w:hAnsi="Cambria" w:cs="Times New Roman"/>
          <w:sz w:val="24"/>
          <w:szCs w:val="24"/>
        </w:rPr>
        <w:t>Faktor situasional berkaitan dengan konteks spesifik pembelajaran.</w:t>
      </w:r>
    </w:p>
    <w:p w14:paraId="30C18718" w14:textId="77777777" w:rsidR="000C21F2" w:rsidRPr="002E172E" w:rsidRDefault="000C21F2" w:rsidP="000C21F2">
      <w:pPr>
        <w:numPr>
          <w:ilvl w:val="0"/>
          <w:numId w:val="98"/>
        </w:numPr>
        <w:tabs>
          <w:tab w:val="clear" w:pos="720"/>
          <w:tab w:val="num" w:pos="1069"/>
        </w:tabs>
        <w:spacing w:line="360" w:lineRule="auto"/>
        <w:ind w:left="1069"/>
        <w:jc w:val="both"/>
        <w:rPr>
          <w:rFonts w:ascii="Cambria" w:hAnsi="Cambria" w:cs="Times New Roman"/>
          <w:sz w:val="24"/>
          <w:szCs w:val="24"/>
        </w:rPr>
      </w:pPr>
      <w:r w:rsidRPr="002E172E">
        <w:rPr>
          <w:rFonts w:ascii="Cambria" w:hAnsi="Cambria" w:cs="Times New Roman"/>
          <w:sz w:val="24"/>
          <w:szCs w:val="24"/>
        </w:rPr>
        <w:t>Tekanan waktu dalam menyelesaikan tugas atau ujian dapat secara signifikan meningkatkan kecemasan, terutama ketika dihadapkan dengan konsep abstrak yang membutuhkan pemahaman mendalam</w:t>
      </w:r>
    </w:p>
    <w:p w14:paraId="0B686150" w14:textId="77777777" w:rsidR="000C21F2" w:rsidRPr="002E172E" w:rsidRDefault="000C21F2" w:rsidP="000C21F2">
      <w:pPr>
        <w:numPr>
          <w:ilvl w:val="0"/>
          <w:numId w:val="99"/>
        </w:numPr>
        <w:spacing w:line="360" w:lineRule="auto"/>
        <w:jc w:val="both"/>
        <w:rPr>
          <w:rFonts w:ascii="Cambria" w:hAnsi="Cambria" w:cs="Times New Roman"/>
          <w:sz w:val="24"/>
          <w:szCs w:val="24"/>
        </w:rPr>
      </w:pPr>
      <w:r w:rsidRPr="002E172E">
        <w:rPr>
          <w:rFonts w:ascii="Cambria" w:hAnsi="Cambria" w:cs="Times New Roman"/>
          <w:sz w:val="24"/>
          <w:szCs w:val="24"/>
        </w:rPr>
        <w:t>Ekspektasi akademis baik dari diri sendiri maupun orang lain, dapat menciptakan tekanan tambahan yang mempengaruhi kecemasan</w:t>
      </w:r>
    </w:p>
    <w:p w14:paraId="3E69F961" w14:textId="77777777" w:rsidR="000C21F2" w:rsidRPr="002E172E" w:rsidRDefault="000C21F2" w:rsidP="000C21F2">
      <w:pPr>
        <w:numPr>
          <w:ilvl w:val="0"/>
          <w:numId w:val="99"/>
        </w:numPr>
        <w:spacing w:line="360" w:lineRule="auto"/>
        <w:jc w:val="both"/>
        <w:rPr>
          <w:rFonts w:ascii="Cambria" w:hAnsi="Cambria" w:cs="Times New Roman"/>
          <w:sz w:val="24"/>
          <w:szCs w:val="24"/>
          <w:lang w:val="sv-SE"/>
        </w:rPr>
      </w:pPr>
      <w:r w:rsidRPr="002E172E">
        <w:rPr>
          <w:rFonts w:ascii="Cambria" w:hAnsi="Cambria" w:cs="Times New Roman"/>
          <w:sz w:val="24"/>
          <w:szCs w:val="24"/>
          <w:lang w:val="sv-SE"/>
        </w:rPr>
        <w:t>Kompetisi dalam pembelajaran, meskipun terkadang bisa memotivasi, juga dapat menciptakan tekanan yang kontraproduktif.</w:t>
      </w:r>
    </w:p>
    <w:p w14:paraId="0290C460" w14:textId="77777777" w:rsidR="000C21F2" w:rsidRPr="002E172E" w:rsidRDefault="000C21F2" w:rsidP="000C21F2">
      <w:pPr>
        <w:numPr>
          <w:ilvl w:val="0"/>
          <w:numId w:val="99"/>
        </w:numPr>
        <w:spacing w:line="360" w:lineRule="auto"/>
        <w:jc w:val="both"/>
        <w:rPr>
          <w:rFonts w:ascii="Cambria" w:hAnsi="Cambria" w:cs="Times New Roman"/>
          <w:sz w:val="24"/>
          <w:szCs w:val="24"/>
        </w:rPr>
      </w:pPr>
      <w:r w:rsidRPr="002E172E">
        <w:rPr>
          <w:rFonts w:ascii="Cambria" w:hAnsi="Cambria" w:cs="Times New Roman"/>
          <w:sz w:val="24"/>
          <w:szCs w:val="24"/>
        </w:rPr>
        <w:t>Sistem evaluasi yang digunakan, termasuk metode penilaian dan tes frekuensi, dapat mempengaruhi tingkat kecemasan pembelajar dalam menghadapi materi abstrak.</w:t>
      </w:r>
    </w:p>
    <w:p w14:paraId="06CA4AF4" w14:textId="77777777" w:rsidR="000C21F2" w:rsidRPr="002E172E" w:rsidRDefault="000C21F2" w:rsidP="000C21F2">
      <w:pPr>
        <w:spacing w:line="360" w:lineRule="auto"/>
        <w:ind w:left="360" w:firstLine="360"/>
        <w:jc w:val="both"/>
        <w:rPr>
          <w:rFonts w:ascii="Cambria" w:hAnsi="Cambria" w:cs="Times New Roman"/>
          <w:sz w:val="24"/>
          <w:szCs w:val="24"/>
        </w:rPr>
      </w:pPr>
      <w:r w:rsidRPr="002E172E">
        <w:rPr>
          <w:rFonts w:ascii="Cambria" w:hAnsi="Cambria" w:cs="Times New Roman"/>
          <w:sz w:val="24"/>
          <w:szCs w:val="24"/>
        </w:rPr>
        <w:t xml:space="preserve">Jadi dapat disimpulkan bahwa semua faktor ini saling berinteraksi dan mempengaruhi satu sama lain. Misalnya, seorang pembelajar dengan </w:t>
      </w:r>
      <w:r w:rsidRPr="002E172E">
        <w:rPr>
          <w:rFonts w:ascii="Cambria" w:hAnsi="Cambria" w:cs="Times New Roman"/>
          <w:sz w:val="24"/>
          <w:szCs w:val="24"/>
        </w:rPr>
        <w:lastRenderedPageBreak/>
        <w:t>kemampuan kognitif yang baik (faktor internal) mungkin masih mengalami kecemasan tinggi jika berada dalam lingkungan belajar yang tidak mendukung (faktor eksternal) dan menghadapi tekanan waktu yang berat (faktor situasional). Pemahaman tentang interaksi faktor-faktor ini penting untuk mengembangkan strategi yang efektif dalam mengurangi abstraksi kecemasan dan meningkatkan efektivitas pembelajaran.</w:t>
      </w:r>
    </w:p>
    <w:p w14:paraId="19AA2F56" w14:textId="77777777" w:rsidR="000C21F2" w:rsidRPr="002E172E" w:rsidRDefault="000C21F2" w:rsidP="000C21F2">
      <w:pPr>
        <w:spacing w:line="360" w:lineRule="auto"/>
        <w:ind w:left="360" w:firstLine="360"/>
        <w:jc w:val="both"/>
        <w:rPr>
          <w:rFonts w:ascii="Cambria" w:hAnsi="Cambria" w:cs="Times New Roman"/>
          <w:sz w:val="24"/>
          <w:szCs w:val="24"/>
        </w:rPr>
      </w:pPr>
      <w:r w:rsidRPr="002E172E">
        <w:rPr>
          <w:rFonts w:ascii="Cambria" w:hAnsi="Cambria" w:cs="Times New Roman"/>
          <w:sz w:val="24"/>
          <w:szCs w:val="24"/>
        </w:rPr>
        <w:t>Untuk mengatasi kecemasan abstraksi secara efektif, diperlukan pendekatan holistik yang mempertimbangkan semua faktor ini. Pendidik dan institusi pendidikan perlu merancang lingkungan pembelajaran yang mendukung, menggunakan metode pengajaran yang sesuai, dan memberikan dukungan yang memadai kepada pembelajar. Pada saat yang sama, pembelajar perlu mengembangkan strategi koping yang efektif dan membangun kepercayaan diri akademik mereka secara bertahap.</w:t>
      </w:r>
    </w:p>
    <w:p w14:paraId="30E6C5A8" w14:textId="77777777" w:rsidR="000C21F2" w:rsidRPr="002E172E" w:rsidRDefault="000C21F2" w:rsidP="000C21F2">
      <w:pPr>
        <w:numPr>
          <w:ilvl w:val="0"/>
          <w:numId w:val="104"/>
        </w:numPr>
        <w:spacing w:line="360" w:lineRule="auto"/>
        <w:rPr>
          <w:rFonts w:ascii="Cambria" w:hAnsi="Cambria" w:cs="Times New Roman"/>
          <w:b/>
          <w:bCs/>
          <w:sz w:val="24"/>
          <w:szCs w:val="24"/>
        </w:rPr>
      </w:pPr>
      <w:bookmarkStart w:id="18" w:name="_Hlk191345436"/>
      <w:r w:rsidRPr="002E172E">
        <w:rPr>
          <w:rFonts w:ascii="Cambria" w:hAnsi="Cambria" w:cs="Times New Roman"/>
          <w:b/>
          <w:bCs/>
          <w:sz w:val="24"/>
          <w:szCs w:val="24"/>
        </w:rPr>
        <w:t>Dampak Kecemasan Abstraksi dalam Pembelajaran</w:t>
      </w:r>
    </w:p>
    <w:bookmarkEnd w:id="18"/>
    <w:p w14:paraId="20399D4E" w14:textId="77777777" w:rsidR="000C21F2" w:rsidRPr="002E172E" w:rsidRDefault="000C21F2" w:rsidP="000C21F2">
      <w:pPr>
        <w:spacing w:line="360" w:lineRule="auto"/>
        <w:ind w:left="360" w:firstLine="360"/>
        <w:jc w:val="both"/>
        <w:rPr>
          <w:rFonts w:ascii="Cambria" w:hAnsi="Cambria" w:cs="Times New Roman"/>
          <w:sz w:val="24"/>
          <w:szCs w:val="24"/>
        </w:rPr>
      </w:pPr>
      <w:r w:rsidRPr="002E172E">
        <w:rPr>
          <w:rFonts w:ascii="Cambria" w:hAnsi="Cambria" w:cs="Times New Roman"/>
          <w:sz w:val="24"/>
          <w:szCs w:val="24"/>
        </w:rPr>
        <w:t>Menurut studi longitudinal oleh Chen (2023), abstraksi kecemasan memiliki berbagai dampak:</w:t>
      </w:r>
    </w:p>
    <w:p w14:paraId="5D547E4E" w14:textId="77777777" w:rsidR="000C21F2" w:rsidRPr="002E172E" w:rsidRDefault="000C21F2" w:rsidP="000C21F2">
      <w:pPr>
        <w:spacing w:line="360" w:lineRule="auto"/>
        <w:ind w:firstLine="360"/>
        <w:jc w:val="both"/>
        <w:rPr>
          <w:rFonts w:ascii="Cambria" w:hAnsi="Cambria" w:cs="Times New Roman"/>
          <w:b/>
          <w:bCs/>
          <w:sz w:val="24"/>
          <w:szCs w:val="24"/>
        </w:rPr>
      </w:pPr>
      <w:r w:rsidRPr="002E172E">
        <w:rPr>
          <w:rFonts w:ascii="Cambria" w:hAnsi="Cambria" w:cs="Times New Roman"/>
          <w:b/>
          <w:bCs/>
          <w:sz w:val="24"/>
          <w:szCs w:val="24"/>
        </w:rPr>
        <w:t>1. Dampak Akademik</w:t>
      </w:r>
    </w:p>
    <w:p w14:paraId="0D7E6B0A" w14:textId="77777777" w:rsidR="000C21F2" w:rsidRPr="002E172E" w:rsidRDefault="000C21F2" w:rsidP="000C21F2">
      <w:pPr>
        <w:spacing w:line="360" w:lineRule="auto"/>
        <w:ind w:left="720" w:firstLine="360"/>
        <w:jc w:val="both"/>
        <w:rPr>
          <w:rFonts w:ascii="Cambria" w:hAnsi="Cambria" w:cs="Times New Roman"/>
          <w:sz w:val="24"/>
          <w:szCs w:val="24"/>
        </w:rPr>
      </w:pPr>
      <w:r w:rsidRPr="002E172E">
        <w:rPr>
          <w:rFonts w:ascii="Cambria" w:hAnsi="Cambria" w:cs="Times New Roman"/>
          <w:sz w:val="24"/>
          <w:szCs w:val="24"/>
        </w:rPr>
        <w:t>Dampak Akademik merupakan konsekuensi langsung yang paling terlihat dalam proses pembelajaran.</w:t>
      </w:r>
    </w:p>
    <w:p w14:paraId="45DD219E" w14:textId="77777777" w:rsidR="000C21F2" w:rsidRPr="002E172E" w:rsidRDefault="000C21F2" w:rsidP="000C21F2">
      <w:pPr>
        <w:numPr>
          <w:ilvl w:val="0"/>
          <w:numId w:val="100"/>
        </w:numPr>
        <w:spacing w:line="360" w:lineRule="auto"/>
        <w:jc w:val="both"/>
        <w:rPr>
          <w:rFonts w:ascii="Cambria" w:hAnsi="Cambria" w:cs="Times New Roman"/>
          <w:sz w:val="24"/>
          <w:szCs w:val="24"/>
        </w:rPr>
      </w:pPr>
      <w:r w:rsidRPr="002E172E">
        <w:rPr>
          <w:rFonts w:ascii="Cambria" w:hAnsi="Cambria" w:cs="Times New Roman"/>
          <w:sz w:val="24"/>
          <w:szCs w:val="24"/>
        </w:rPr>
        <w:t>Penurunan prestasi belajar menjadi indikator utama, dimana siswa yang mengalami kecemasan abstraksi sering mengalami kesulitan dalam mencapai nilai yang optimal, terutama pada mata pelajaran yang membutuhkan pemahaman konsep yang mendalam.</w:t>
      </w:r>
    </w:p>
    <w:p w14:paraId="4F5F9313" w14:textId="77777777" w:rsidR="000C21F2" w:rsidRPr="002E172E" w:rsidRDefault="000C21F2" w:rsidP="000C21F2">
      <w:pPr>
        <w:numPr>
          <w:ilvl w:val="0"/>
          <w:numId w:val="100"/>
        </w:numPr>
        <w:spacing w:line="360" w:lineRule="auto"/>
        <w:jc w:val="both"/>
        <w:rPr>
          <w:rFonts w:ascii="Cambria" w:hAnsi="Cambria" w:cs="Times New Roman"/>
          <w:sz w:val="24"/>
          <w:szCs w:val="24"/>
        </w:rPr>
      </w:pPr>
      <w:r w:rsidRPr="002E172E">
        <w:rPr>
          <w:rFonts w:ascii="Cambria" w:hAnsi="Cambria" w:cs="Times New Roman"/>
          <w:sz w:val="24"/>
          <w:szCs w:val="24"/>
        </w:rPr>
        <w:t>penyelesaian dalam pemahaman konseptual</w:t>
      </w:r>
    </w:p>
    <w:p w14:paraId="209A103A" w14:textId="77777777" w:rsidR="000C21F2" w:rsidRPr="002E172E" w:rsidRDefault="000C21F2" w:rsidP="000C21F2">
      <w:pPr>
        <w:spacing w:line="360" w:lineRule="auto"/>
        <w:ind w:left="1080"/>
        <w:jc w:val="both"/>
        <w:rPr>
          <w:rFonts w:ascii="Cambria" w:hAnsi="Cambria" w:cs="Times New Roman"/>
          <w:sz w:val="24"/>
          <w:szCs w:val="24"/>
        </w:rPr>
      </w:pPr>
      <w:r w:rsidRPr="002E172E">
        <w:rPr>
          <w:rFonts w:ascii="Cambria" w:hAnsi="Cambria" w:cs="Times New Roman"/>
          <w:sz w:val="24"/>
          <w:szCs w:val="24"/>
        </w:rPr>
        <w:t xml:space="preserve">Pemahaman konsep menjadi terhambat karena siswa cenderung menghindari atau menunda menangani materi yang dianggap </w:t>
      </w:r>
      <w:r w:rsidRPr="002E172E">
        <w:rPr>
          <w:rFonts w:ascii="Cambria" w:hAnsi="Cambria" w:cs="Times New Roman"/>
          <w:sz w:val="24"/>
          <w:szCs w:val="24"/>
        </w:rPr>
        <w:lastRenderedPageBreak/>
        <w:t>abstrak, yang pada akhirnya menciptakan melemahkan pemahaman yang semakin melebar.</w:t>
      </w:r>
    </w:p>
    <w:p w14:paraId="516D501E" w14:textId="77777777" w:rsidR="000C21F2" w:rsidRPr="002E172E" w:rsidRDefault="000C21F2" w:rsidP="000C21F2">
      <w:pPr>
        <w:numPr>
          <w:ilvl w:val="0"/>
          <w:numId w:val="100"/>
        </w:numPr>
        <w:spacing w:line="360" w:lineRule="auto"/>
        <w:jc w:val="both"/>
        <w:rPr>
          <w:rFonts w:ascii="Cambria" w:hAnsi="Cambria" w:cs="Times New Roman"/>
          <w:sz w:val="24"/>
          <w:szCs w:val="24"/>
        </w:rPr>
      </w:pPr>
      <w:r w:rsidRPr="002E172E">
        <w:rPr>
          <w:rFonts w:ascii="Cambria" w:hAnsi="Cambria" w:cs="Times New Roman"/>
          <w:sz w:val="24"/>
          <w:szCs w:val="24"/>
        </w:rPr>
        <w:t>Hambatan dalam pengembangan keterampilan analitis</w:t>
      </w:r>
    </w:p>
    <w:p w14:paraId="69A780F0" w14:textId="77777777" w:rsidR="000C21F2" w:rsidRPr="002E172E" w:rsidRDefault="000C21F2" w:rsidP="000C21F2">
      <w:pPr>
        <w:spacing w:line="360" w:lineRule="auto"/>
        <w:ind w:left="1080"/>
        <w:jc w:val="both"/>
        <w:rPr>
          <w:rFonts w:ascii="Cambria" w:hAnsi="Cambria" w:cs="Times New Roman"/>
          <w:sz w:val="24"/>
          <w:szCs w:val="24"/>
        </w:rPr>
      </w:pPr>
      <w:r w:rsidRPr="002E172E">
        <w:rPr>
          <w:rFonts w:ascii="Cambria" w:hAnsi="Cambria" w:cs="Times New Roman"/>
          <w:sz w:val="24"/>
          <w:szCs w:val="24"/>
        </w:rPr>
        <w:t>Hambatan dalam pengembangan keterampilan analitis terlihat ketika siswa kesulitan menghubungkan berbagai konsep atau menerapkan pemahaman mereka dalam konteks yang berbeda.</w:t>
      </w:r>
    </w:p>
    <w:p w14:paraId="5A0A628F" w14:textId="77777777" w:rsidR="000C21F2" w:rsidRPr="002E172E" w:rsidRDefault="000C21F2" w:rsidP="000C21F2">
      <w:pPr>
        <w:numPr>
          <w:ilvl w:val="0"/>
          <w:numId w:val="100"/>
        </w:numPr>
        <w:spacing w:line="360" w:lineRule="auto"/>
        <w:jc w:val="both"/>
        <w:rPr>
          <w:rFonts w:ascii="Cambria" w:hAnsi="Cambria" w:cs="Times New Roman"/>
          <w:sz w:val="24"/>
          <w:szCs w:val="24"/>
        </w:rPr>
      </w:pPr>
      <w:r w:rsidRPr="002E172E">
        <w:rPr>
          <w:rFonts w:ascii="Cambria" w:hAnsi="Cambria" w:cs="Times New Roman"/>
          <w:sz w:val="24"/>
          <w:szCs w:val="24"/>
        </w:rPr>
        <w:t>Penurunan efektivitas pembelajaran</w:t>
      </w:r>
    </w:p>
    <w:p w14:paraId="5B73ECF4" w14:textId="77777777" w:rsidR="000C21F2" w:rsidRPr="002E172E" w:rsidRDefault="000C21F2" w:rsidP="000C21F2">
      <w:pPr>
        <w:spacing w:line="360" w:lineRule="auto"/>
        <w:ind w:left="1080"/>
        <w:jc w:val="both"/>
        <w:rPr>
          <w:rFonts w:ascii="Cambria" w:hAnsi="Cambria" w:cs="Times New Roman"/>
          <w:sz w:val="24"/>
          <w:szCs w:val="24"/>
        </w:rPr>
      </w:pPr>
      <w:r w:rsidRPr="002E172E">
        <w:rPr>
          <w:rFonts w:ascii="Cambria" w:hAnsi="Cambria" w:cs="Times New Roman"/>
          <w:sz w:val="24"/>
          <w:szCs w:val="24"/>
        </w:rPr>
        <w:t>Penurunan efektivitas pembelajaran terjadi karena siswa menghabiskan lebih banyak energi mental untuk mengatasi kecemasan mereka daripada untuk memahami materi pembelajaran.</w:t>
      </w:r>
    </w:p>
    <w:p w14:paraId="095620CA" w14:textId="77777777" w:rsidR="000C21F2" w:rsidRPr="002E172E" w:rsidRDefault="000C21F2" w:rsidP="000C21F2">
      <w:pPr>
        <w:spacing w:line="360" w:lineRule="auto"/>
        <w:ind w:firstLine="360"/>
        <w:jc w:val="both"/>
        <w:rPr>
          <w:rFonts w:ascii="Cambria" w:hAnsi="Cambria" w:cs="Times New Roman"/>
          <w:b/>
          <w:bCs/>
          <w:sz w:val="24"/>
          <w:szCs w:val="24"/>
        </w:rPr>
      </w:pPr>
      <w:r w:rsidRPr="002E172E">
        <w:rPr>
          <w:rFonts w:ascii="Cambria" w:hAnsi="Cambria" w:cs="Times New Roman"/>
          <w:b/>
          <w:bCs/>
          <w:sz w:val="24"/>
          <w:szCs w:val="24"/>
        </w:rPr>
        <w:t>2. Dampak Psikologis</w:t>
      </w:r>
    </w:p>
    <w:p w14:paraId="4834982F" w14:textId="77777777" w:rsidR="000C21F2" w:rsidRPr="002E172E" w:rsidRDefault="000C21F2" w:rsidP="000C21F2">
      <w:pPr>
        <w:spacing w:line="360" w:lineRule="auto"/>
        <w:ind w:left="720" w:firstLine="720"/>
        <w:jc w:val="both"/>
        <w:rPr>
          <w:rFonts w:ascii="Cambria" w:hAnsi="Cambria" w:cs="Times New Roman"/>
          <w:sz w:val="24"/>
          <w:szCs w:val="24"/>
        </w:rPr>
      </w:pPr>
      <w:r w:rsidRPr="002E172E">
        <w:rPr>
          <w:rFonts w:ascii="Cambria" w:hAnsi="Cambria" w:cs="Times New Roman"/>
          <w:sz w:val="24"/>
          <w:szCs w:val="24"/>
        </w:rPr>
        <w:t>Dampak Psikologis menunjukkan efek mendalam pada kondisi mental dan emosional pembelajar.</w:t>
      </w:r>
    </w:p>
    <w:p w14:paraId="24BF22C2" w14:textId="77777777" w:rsidR="000C21F2" w:rsidRPr="002E172E" w:rsidRDefault="000C21F2" w:rsidP="000C21F2">
      <w:pPr>
        <w:numPr>
          <w:ilvl w:val="0"/>
          <w:numId w:val="101"/>
        </w:numPr>
        <w:spacing w:line="360" w:lineRule="auto"/>
        <w:jc w:val="both"/>
        <w:rPr>
          <w:rFonts w:ascii="Cambria" w:hAnsi="Cambria" w:cs="Times New Roman"/>
          <w:sz w:val="24"/>
          <w:szCs w:val="24"/>
        </w:rPr>
      </w:pPr>
      <w:r w:rsidRPr="002E172E">
        <w:rPr>
          <w:rFonts w:ascii="Cambria" w:hAnsi="Cambria" w:cs="Times New Roman"/>
          <w:sz w:val="24"/>
          <w:szCs w:val="24"/>
        </w:rPr>
        <w:t>Penurunan motivasi belajar</w:t>
      </w:r>
    </w:p>
    <w:p w14:paraId="53A54497" w14:textId="77777777" w:rsidR="000C21F2" w:rsidRPr="002E172E" w:rsidRDefault="000C21F2" w:rsidP="000C21F2">
      <w:pPr>
        <w:spacing w:line="360" w:lineRule="auto"/>
        <w:ind w:left="1080"/>
        <w:jc w:val="both"/>
        <w:rPr>
          <w:rFonts w:ascii="Cambria" w:hAnsi="Cambria" w:cs="Times New Roman"/>
          <w:sz w:val="24"/>
          <w:szCs w:val="24"/>
        </w:rPr>
      </w:pPr>
      <w:r w:rsidRPr="002E172E">
        <w:rPr>
          <w:rFonts w:ascii="Cambria" w:hAnsi="Cambria" w:cs="Times New Roman"/>
          <w:sz w:val="24"/>
          <w:szCs w:val="24"/>
        </w:rPr>
        <w:t>Penurunan motivasi belajar terjadi ketika siswa mulai mengasosiasikan pembelajaran dengan pengalaman negatif dan kecemasan, yang membuat mereka enggan untuk terlibat aktif dalam proses pembelajaran.</w:t>
      </w:r>
    </w:p>
    <w:p w14:paraId="06454613" w14:textId="77777777" w:rsidR="000C21F2" w:rsidRPr="002E172E" w:rsidRDefault="000C21F2" w:rsidP="000C21F2">
      <w:pPr>
        <w:numPr>
          <w:ilvl w:val="0"/>
          <w:numId w:val="101"/>
        </w:numPr>
        <w:spacing w:line="360" w:lineRule="auto"/>
        <w:jc w:val="both"/>
        <w:rPr>
          <w:rFonts w:ascii="Cambria" w:hAnsi="Cambria" w:cs="Times New Roman"/>
          <w:sz w:val="24"/>
          <w:szCs w:val="24"/>
        </w:rPr>
      </w:pPr>
      <w:r w:rsidRPr="002E172E">
        <w:rPr>
          <w:rFonts w:ascii="Cambria" w:hAnsi="Cambria" w:cs="Times New Roman"/>
          <w:sz w:val="24"/>
          <w:szCs w:val="24"/>
        </w:rPr>
        <w:t xml:space="preserve">Berkembangnya sikap negatif terhadap pembelajaran </w:t>
      </w:r>
    </w:p>
    <w:p w14:paraId="2A9E0BFD" w14:textId="77777777" w:rsidR="000C21F2" w:rsidRPr="002E172E" w:rsidRDefault="000C21F2" w:rsidP="000C21F2">
      <w:pPr>
        <w:spacing w:line="360" w:lineRule="auto"/>
        <w:ind w:left="1080"/>
        <w:jc w:val="both"/>
        <w:rPr>
          <w:rFonts w:ascii="Cambria" w:hAnsi="Cambria" w:cs="Times New Roman"/>
          <w:sz w:val="24"/>
          <w:szCs w:val="24"/>
        </w:rPr>
      </w:pPr>
      <w:r w:rsidRPr="002E172E">
        <w:rPr>
          <w:rFonts w:ascii="Cambria" w:hAnsi="Cambria" w:cs="Times New Roman"/>
          <w:sz w:val="24"/>
          <w:szCs w:val="24"/>
        </w:rPr>
        <w:t>Berkembangnya sikap negatif terhadap pembelajaran diwujudkan dalam bentuk penghindaran terhadap materi pembelajaran tertentu dan menurunnya antusiasme dalam mengikuti pelajaran.</w:t>
      </w:r>
    </w:p>
    <w:p w14:paraId="141F17DB" w14:textId="77777777" w:rsidR="000C21F2" w:rsidRDefault="000C21F2" w:rsidP="000C21F2">
      <w:pPr>
        <w:spacing w:line="360" w:lineRule="auto"/>
        <w:ind w:left="1080"/>
        <w:jc w:val="both"/>
        <w:rPr>
          <w:rFonts w:ascii="Cambria" w:hAnsi="Cambria" w:cs="Times New Roman"/>
          <w:sz w:val="24"/>
          <w:szCs w:val="24"/>
        </w:rPr>
      </w:pPr>
    </w:p>
    <w:p w14:paraId="250A32D5" w14:textId="77777777" w:rsidR="000C21F2" w:rsidRDefault="000C21F2" w:rsidP="00301CFA">
      <w:pPr>
        <w:spacing w:line="360" w:lineRule="auto"/>
        <w:jc w:val="both"/>
        <w:rPr>
          <w:rFonts w:ascii="Cambria" w:hAnsi="Cambria" w:cs="Times New Roman"/>
          <w:sz w:val="24"/>
          <w:szCs w:val="24"/>
        </w:rPr>
      </w:pPr>
    </w:p>
    <w:p w14:paraId="0C3EAE86" w14:textId="07E2DB78" w:rsidR="000C21F2" w:rsidRPr="002E172E" w:rsidRDefault="000C21F2" w:rsidP="000C21F2">
      <w:pPr>
        <w:numPr>
          <w:ilvl w:val="0"/>
          <w:numId w:val="101"/>
        </w:numPr>
        <w:spacing w:line="360" w:lineRule="auto"/>
        <w:jc w:val="both"/>
        <w:rPr>
          <w:rFonts w:ascii="Cambria" w:hAnsi="Cambria" w:cs="Times New Roman"/>
          <w:sz w:val="24"/>
          <w:szCs w:val="24"/>
        </w:rPr>
      </w:pPr>
      <w:r w:rsidRPr="002E172E">
        <w:rPr>
          <w:rFonts w:ascii="Cambria" w:hAnsi="Cambria" w:cs="Times New Roman"/>
          <w:sz w:val="24"/>
          <w:szCs w:val="24"/>
        </w:rPr>
        <w:lastRenderedPageBreak/>
        <w:t>Peningkatan stres akademis</w:t>
      </w:r>
    </w:p>
    <w:p w14:paraId="5BB9F457" w14:textId="77777777" w:rsidR="000C21F2" w:rsidRPr="002E172E" w:rsidRDefault="000C21F2" w:rsidP="00301CFA">
      <w:pPr>
        <w:spacing w:line="360" w:lineRule="auto"/>
        <w:ind w:left="1080" w:firstLine="360"/>
        <w:jc w:val="both"/>
        <w:rPr>
          <w:rFonts w:ascii="Cambria" w:hAnsi="Cambria" w:cs="Times New Roman"/>
          <w:sz w:val="24"/>
          <w:szCs w:val="24"/>
        </w:rPr>
      </w:pPr>
      <w:r w:rsidRPr="002E172E">
        <w:rPr>
          <w:rFonts w:ascii="Cambria" w:hAnsi="Cambria" w:cs="Times New Roman"/>
          <w:sz w:val="24"/>
          <w:szCs w:val="24"/>
        </w:rPr>
        <w:t>Peningkatan stress akademis muncul sebagai respon terhadap tuntutan pembelajaran yang dirasa semakin berat, sering kali disertai dengan gejala fisik seperti sakit kepala atau gangguan tidur.</w:t>
      </w:r>
    </w:p>
    <w:p w14:paraId="07DF8726" w14:textId="77777777" w:rsidR="000C21F2" w:rsidRPr="002E172E" w:rsidRDefault="000C21F2" w:rsidP="000C21F2">
      <w:pPr>
        <w:numPr>
          <w:ilvl w:val="0"/>
          <w:numId w:val="101"/>
        </w:numPr>
        <w:spacing w:line="360" w:lineRule="auto"/>
        <w:jc w:val="both"/>
        <w:rPr>
          <w:rFonts w:ascii="Cambria" w:hAnsi="Cambria" w:cs="Times New Roman"/>
          <w:sz w:val="24"/>
          <w:szCs w:val="24"/>
        </w:rPr>
      </w:pPr>
      <w:r w:rsidRPr="002E172E">
        <w:rPr>
          <w:rFonts w:ascii="Cambria" w:hAnsi="Cambria" w:cs="Times New Roman"/>
          <w:sz w:val="24"/>
          <w:szCs w:val="24"/>
        </w:rPr>
        <w:t xml:space="preserve">Penurunan efikasi diri </w:t>
      </w:r>
    </w:p>
    <w:p w14:paraId="2550729B" w14:textId="77777777" w:rsidR="000C21F2" w:rsidRPr="002E172E" w:rsidRDefault="000C21F2" w:rsidP="000C21F2">
      <w:pPr>
        <w:numPr>
          <w:ilvl w:val="0"/>
          <w:numId w:val="101"/>
        </w:numPr>
        <w:spacing w:line="360" w:lineRule="auto"/>
        <w:jc w:val="both"/>
        <w:rPr>
          <w:rFonts w:ascii="Cambria" w:hAnsi="Cambria" w:cs="Times New Roman"/>
          <w:sz w:val="24"/>
          <w:szCs w:val="24"/>
        </w:rPr>
      </w:pPr>
      <w:r w:rsidRPr="002E172E">
        <w:rPr>
          <w:rFonts w:ascii="Cambria" w:hAnsi="Cambria" w:cs="Times New Roman"/>
          <w:sz w:val="24"/>
          <w:szCs w:val="24"/>
        </w:rPr>
        <w:t>Penurunan efikasi diri terjadi ketika siswa mulai meragukan kemampuan mereka sendiri dalam memahami dan menguasai materi pembelajaran.</w:t>
      </w:r>
    </w:p>
    <w:p w14:paraId="1A4967D2" w14:textId="77777777" w:rsidR="000C21F2" w:rsidRPr="002E172E" w:rsidRDefault="000C21F2" w:rsidP="000C21F2">
      <w:pPr>
        <w:spacing w:line="360" w:lineRule="auto"/>
        <w:ind w:firstLine="360"/>
        <w:jc w:val="both"/>
        <w:rPr>
          <w:rFonts w:ascii="Cambria" w:hAnsi="Cambria" w:cs="Times New Roman"/>
          <w:b/>
          <w:bCs/>
          <w:sz w:val="24"/>
          <w:szCs w:val="24"/>
        </w:rPr>
      </w:pPr>
      <w:r w:rsidRPr="002E172E">
        <w:rPr>
          <w:rFonts w:ascii="Cambria" w:hAnsi="Cambria" w:cs="Times New Roman"/>
          <w:b/>
          <w:bCs/>
          <w:sz w:val="24"/>
          <w:szCs w:val="24"/>
        </w:rPr>
        <w:t>3. Dampak Sosial</w:t>
      </w:r>
    </w:p>
    <w:p w14:paraId="0D20B005" w14:textId="77777777" w:rsidR="000C21F2" w:rsidRPr="002E172E" w:rsidRDefault="000C21F2" w:rsidP="000C21F2">
      <w:pPr>
        <w:spacing w:line="360" w:lineRule="auto"/>
        <w:ind w:left="720" w:firstLine="720"/>
        <w:jc w:val="both"/>
        <w:rPr>
          <w:rFonts w:ascii="Cambria" w:hAnsi="Cambria" w:cs="Times New Roman"/>
          <w:sz w:val="24"/>
          <w:szCs w:val="24"/>
        </w:rPr>
      </w:pPr>
      <w:r w:rsidRPr="002E172E">
        <w:rPr>
          <w:rFonts w:ascii="Cambria" w:hAnsi="Cambria" w:cs="Times New Roman"/>
          <w:sz w:val="24"/>
          <w:szCs w:val="24"/>
        </w:rPr>
        <w:t>Dampak Sosial menggambarkan betapa kecemasan abstraksi mempengaruhi interaksi pembelajar dengan lingkungan akademiknya.</w:t>
      </w:r>
    </w:p>
    <w:p w14:paraId="3A0D634B" w14:textId="77777777" w:rsidR="000C21F2" w:rsidRPr="002E172E" w:rsidRDefault="000C21F2" w:rsidP="000C21F2">
      <w:pPr>
        <w:numPr>
          <w:ilvl w:val="0"/>
          <w:numId w:val="102"/>
        </w:numPr>
        <w:spacing w:line="360" w:lineRule="auto"/>
        <w:jc w:val="both"/>
        <w:rPr>
          <w:rFonts w:ascii="Cambria" w:hAnsi="Cambria" w:cs="Times New Roman"/>
          <w:sz w:val="24"/>
          <w:szCs w:val="24"/>
        </w:rPr>
      </w:pPr>
      <w:r w:rsidRPr="002E172E">
        <w:rPr>
          <w:rFonts w:ascii="Cambria" w:hAnsi="Cambria" w:cs="Times New Roman"/>
          <w:sz w:val="24"/>
          <w:szCs w:val="24"/>
        </w:rPr>
        <w:t>Isolasi dalam kelompok belajar</w:t>
      </w:r>
    </w:p>
    <w:p w14:paraId="2EA705EB" w14:textId="77777777" w:rsidR="000C21F2" w:rsidRPr="002E172E" w:rsidRDefault="000C21F2" w:rsidP="000C21F2">
      <w:pPr>
        <w:spacing w:line="360" w:lineRule="auto"/>
        <w:ind w:left="1080"/>
        <w:jc w:val="both"/>
        <w:rPr>
          <w:rFonts w:ascii="Cambria" w:hAnsi="Cambria" w:cs="Times New Roman"/>
          <w:sz w:val="24"/>
          <w:szCs w:val="24"/>
        </w:rPr>
      </w:pPr>
      <w:r w:rsidRPr="002E172E">
        <w:rPr>
          <w:rFonts w:ascii="Cambria" w:hAnsi="Cambria" w:cs="Times New Roman"/>
          <w:sz w:val="24"/>
          <w:szCs w:val="24"/>
        </w:rPr>
        <w:t>Isolasi dalam kelompok belajar terjadi ketika siswa merasa tidak mampu memberikan kontribusi secara bermakna dalam diskusi kelompok, yang membuat mereka menarik diri dari interaksi sosial akademis.</w:t>
      </w:r>
    </w:p>
    <w:p w14:paraId="589AE1C2" w14:textId="77777777" w:rsidR="000C21F2" w:rsidRPr="002E172E" w:rsidRDefault="000C21F2" w:rsidP="000C21F2">
      <w:pPr>
        <w:numPr>
          <w:ilvl w:val="0"/>
          <w:numId w:val="102"/>
        </w:numPr>
        <w:spacing w:line="360" w:lineRule="auto"/>
        <w:jc w:val="both"/>
        <w:rPr>
          <w:rFonts w:ascii="Cambria" w:hAnsi="Cambria" w:cs="Times New Roman"/>
          <w:sz w:val="24"/>
          <w:szCs w:val="24"/>
        </w:rPr>
      </w:pPr>
      <w:r w:rsidRPr="002E172E">
        <w:rPr>
          <w:rFonts w:ascii="Cambria" w:hAnsi="Cambria" w:cs="Times New Roman"/>
          <w:sz w:val="24"/>
          <w:szCs w:val="24"/>
        </w:rPr>
        <w:t>Ketidakmampuan dalam kolaborasi akademik</w:t>
      </w:r>
    </w:p>
    <w:p w14:paraId="48D3C411" w14:textId="77777777" w:rsidR="000C21F2" w:rsidRPr="002E172E" w:rsidRDefault="000C21F2" w:rsidP="000C21F2">
      <w:pPr>
        <w:spacing w:line="360" w:lineRule="auto"/>
        <w:ind w:left="1080"/>
        <w:jc w:val="both"/>
        <w:rPr>
          <w:rFonts w:ascii="Cambria" w:hAnsi="Cambria" w:cs="Times New Roman"/>
          <w:sz w:val="24"/>
          <w:szCs w:val="24"/>
        </w:rPr>
      </w:pPr>
      <w:r w:rsidRPr="002E172E">
        <w:rPr>
          <w:rFonts w:ascii="Cambria" w:hAnsi="Cambria" w:cs="Times New Roman"/>
          <w:sz w:val="24"/>
          <w:szCs w:val="24"/>
        </w:rPr>
        <w:t>Ketidakmampuan dalam kolaborasi akademik muncul karena siswa merasa tidak percaya diri untuk berbagi pemikiran atau ide mereka dengan rekan-rekan mereka, yang dapat menghambat pembelajaran kolaboratif yang efektif.</w:t>
      </w:r>
    </w:p>
    <w:p w14:paraId="7F158BED" w14:textId="77777777" w:rsidR="000C21F2" w:rsidRPr="002E172E" w:rsidRDefault="000C21F2" w:rsidP="000C21F2">
      <w:pPr>
        <w:numPr>
          <w:ilvl w:val="0"/>
          <w:numId w:val="102"/>
        </w:numPr>
        <w:spacing w:line="360" w:lineRule="auto"/>
        <w:jc w:val="both"/>
        <w:rPr>
          <w:rFonts w:ascii="Cambria" w:hAnsi="Cambria" w:cs="Times New Roman"/>
          <w:sz w:val="24"/>
          <w:szCs w:val="24"/>
        </w:rPr>
      </w:pPr>
      <w:r w:rsidRPr="002E172E">
        <w:rPr>
          <w:rFonts w:ascii="Cambria" w:hAnsi="Cambria" w:cs="Times New Roman"/>
          <w:sz w:val="24"/>
          <w:szCs w:val="24"/>
        </w:rPr>
        <w:t>Penurunan interaksi dengan pengajar</w:t>
      </w:r>
    </w:p>
    <w:p w14:paraId="78A5F56F" w14:textId="77777777" w:rsidR="000C21F2" w:rsidRDefault="000C21F2" w:rsidP="000C21F2">
      <w:pPr>
        <w:spacing w:line="360" w:lineRule="auto"/>
        <w:ind w:left="1080"/>
        <w:jc w:val="both"/>
        <w:rPr>
          <w:rFonts w:ascii="Cambria" w:hAnsi="Cambria" w:cs="Times New Roman"/>
          <w:sz w:val="24"/>
          <w:szCs w:val="24"/>
        </w:rPr>
      </w:pPr>
      <w:r w:rsidRPr="002E172E">
        <w:rPr>
          <w:rFonts w:ascii="Cambria" w:hAnsi="Cambria" w:cs="Times New Roman"/>
          <w:sz w:val="24"/>
          <w:szCs w:val="24"/>
        </w:rPr>
        <w:t>Penurunan interaksi dengan pengajar terjadi karena siswa merasa malu atau takut untuk mengajukan pertanyaan atau mencari bantuan ketika menghadapi kesulitan.</w:t>
      </w:r>
    </w:p>
    <w:p w14:paraId="06DE8769" w14:textId="77777777" w:rsidR="000C21F2" w:rsidRPr="002E172E" w:rsidRDefault="000C21F2" w:rsidP="000C21F2">
      <w:pPr>
        <w:spacing w:line="360" w:lineRule="auto"/>
        <w:ind w:left="1080"/>
        <w:jc w:val="both"/>
        <w:rPr>
          <w:rFonts w:ascii="Cambria" w:hAnsi="Cambria" w:cs="Times New Roman"/>
          <w:sz w:val="24"/>
          <w:szCs w:val="24"/>
        </w:rPr>
      </w:pPr>
    </w:p>
    <w:p w14:paraId="11C5AAB9" w14:textId="77777777" w:rsidR="000C21F2" w:rsidRPr="002E172E" w:rsidRDefault="000C21F2" w:rsidP="000C21F2">
      <w:pPr>
        <w:numPr>
          <w:ilvl w:val="0"/>
          <w:numId w:val="102"/>
        </w:numPr>
        <w:spacing w:line="360" w:lineRule="auto"/>
        <w:jc w:val="both"/>
        <w:rPr>
          <w:rFonts w:ascii="Cambria" w:hAnsi="Cambria" w:cs="Times New Roman"/>
          <w:sz w:val="24"/>
          <w:szCs w:val="24"/>
        </w:rPr>
      </w:pPr>
      <w:r w:rsidRPr="002E172E">
        <w:rPr>
          <w:rFonts w:ascii="Cambria" w:hAnsi="Cambria" w:cs="Times New Roman"/>
          <w:sz w:val="24"/>
          <w:szCs w:val="24"/>
        </w:rPr>
        <w:lastRenderedPageBreak/>
        <w:t xml:space="preserve">Hambatan dalam diskusi </w:t>
      </w:r>
    </w:p>
    <w:p w14:paraId="6733375F" w14:textId="77777777" w:rsidR="000C21F2" w:rsidRPr="002E172E" w:rsidRDefault="000C21F2" w:rsidP="000C21F2">
      <w:pPr>
        <w:spacing w:line="360" w:lineRule="auto"/>
        <w:ind w:left="1080"/>
        <w:jc w:val="both"/>
        <w:rPr>
          <w:rFonts w:ascii="Cambria" w:hAnsi="Cambria" w:cs="Times New Roman"/>
          <w:sz w:val="24"/>
          <w:szCs w:val="24"/>
        </w:rPr>
      </w:pPr>
      <w:r w:rsidRPr="002E172E">
        <w:rPr>
          <w:rFonts w:ascii="Cambria" w:hAnsi="Cambria" w:cs="Times New Roman"/>
          <w:sz w:val="24"/>
          <w:szCs w:val="24"/>
        </w:rPr>
        <w:t>kelompok</w:t>
      </w:r>
      <w:r w:rsidRPr="002E172E">
        <w:rPr>
          <w:rFonts w:ascii="Cambria" w:eastAsia="Times New Roman" w:hAnsi="Cambria" w:cs="Times New Roman"/>
          <w:kern w:val="0"/>
          <w:sz w:val="24"/>
          <w:szCs w:val="24"/>
          <w14:ligatures w14:val="none"/>
        </w:rPr>
        <w:t xml:space="preserve"> </w:t>
      </w:r>
      <w:r w:rsidRPr="002E172E">
        <w:rPr>
          <w:rFonts w:ascii="Cambria" w:hAnsi="Cambria" w:cs="Times New Roman"/>
          <w:sz w:val="24"/>
          <w:szCs w:val="24"/>
        </w:rPr>
        <w:t>Hambatan dalam diskusi kelompok muncul ketika siswa merasa tidak mampu mengikuti atau berkontribusi dalam diskusi yang melibatkan konsep-konsep abstrak.</w:t>
      </w:r>
    </w:p>
    <w:p w14:paraId="32E0323F" w14:textId="77777777" w:rsidR="000C21F2" w:rsidRPr="002E172E" w:rsidRDefault="000C21F2" w:rsidP="00301CFA">
      <w:pPr>
        <w:spacing w:line="360" w:lineRule="auto"/>
        <w:ind w:left="720" w:firstLine="360"/>
        <w:jc w:val="both"/>
        <w:rPr>
          <w:rFonts w:ascii="Cambria" w:hAnsi="Cambria" w:cs="Times New Roman"/>
          <w:sz w:val="24"/>
          <w:szCs w:val="24"/>
        </w:rPr>
      </w:pPr>
      <w:r w:rsidRPr="002E172E">
        <w:rPr>
          <w:rFonts w:ascii="Cambria" w:hAnsi="Cambria" w:cs="Times New Roman"/>
          <w:sz w:val="24"/>
          <w:szCs w:val="24"/>
        </w:rPr>
        <w:t>Penelitian Chen dkk. (2023) juga mengungkapkan bahwa dampak-dampak ini saling terkait dan dapat menciptakan siklus negatif dalam pembelajaran. Misalnya, dampak akademik yang buruk dapat merusak kondisi psikologis siswa, yang pada gilirannya dapat mempengaruhi interaksi sosial mereka dalam konteks akademik. Siklus ini dapat berlanjut dan semakin memperlama pengalaman pembelajaran secara keseluruhan.</w:t>
      </w:r>
    </w:p>
    <w:p w14:paraId="5DF46297" w14:textId="77777777" w:rsidR="000C21F2" w:rsidRPr="002E172E" w:rsidRDefault="000C21F2" w:rsidP="00301CFA">
      <w:pPr>
        <w:spacing w:line="360" w:lineRule="auto"/>
        <w:ind w:left="720" w:firstLine="360"/>
        <w:jc w:val="both"/>
        <w:rPr>
          <w:rFonts w:ascii="Cambria" w:hAnsi="Cambria" w:cs="Times New Roman"/>
          <w:sz w:val="24"/>
          <w:szCs w:val="24"/>
        </w:rPr>
      </w:pPr>
      <w:r w:rsidRPr="002E172E">
        <w:rPr>
          <w:rFonts w:ascii="Cambria" w:hAnsi="Cambria" w:cs="Times New Roman"/>
          <w:sz w:val="24"/>
          <w:szCs w:val="24"/>
        </w:rPr>
        <w:t xml:space="preserve">Dampak kecemasan abstraksi terhadap kemampuan matematika siswa Indonesia </w:t>
      </w:r>
      <w:r>
        <w:rPr>
          <w:rFonts w:ascii="Cambria" w:hAnsi="Cambria" w:cs="Times New Roman"/>
        </w:rPr>
        <w:t>(</w:t>
      </w:r>
      <w:r w:rsidRPr="002E172E">
        <w:rPr>
          <w:rFonts w:ascii="Cambria" w:hAnsi="Cambria" w:cs="Times New Roman"/>
          <w:sz w:val="24"/>
          <w:szCs w:val="24"/>
        </w:rPr>
        <w:t>Yuliana</w:t>
      </w:r>
      <w:r>
        <w:rPr>
          <w:rFonts w:ascii="Cambria" w:hAnsi="Cambria" w:cs="Times New Roman"/>
        </w:rPr>
        <w:t xml:space="preserve">, </w:t>
      </w:r>
      <w:r w:rsidRPr="002E172E">
        <w:rPr>
          <w:rFonts w:ascii="Cambria" w:hAnsi="Cambria" w:cs="Times New Roman"/>
          <w:sz w:val="24"/>
          <w:szCs w:val="24"/>
        </w:rPr>
        <w:t>2019</w:t>
      </w:r>
      <w:r>
        <w:rPr>
          <w:rFonts w:ascii="Cambria" w:hAnsi="Cambria" w:cs="Times New Roman"/>
        </w:rPr>
        <w:t>)</w:t>
      </w:r>
      <w:r w:rsidRPr="002E172E">
        <w:rPr>
          <w:rFonts w:ascii="Cambria" w:hAnsi="Cambria" w:cs="Times New Roman"/>
          <w:sz w:val="24"/>
          <w:szCs w:val="24"/>
        </w:rPr>
        <w:t xml:space="preserve"> menunjukkan bahwa siswa dengan kecemasan abstraksi tinggi mengalami kesulitan dalam memahami konsep-konsep dasar aljabar, geometri, dan kalkulus. Kesulitan ini tidak hanya mempengaruhi prestasi akademik mereka tetapi juga menurunkan minat mereka terhadap matematika secara keseluruhan.</w:t>
      </w:r>
    </w:p>
    <w:p w14:paraId="0377348B" w14:textId="77777777" w:rsidR="000C21F2" w:rsidRPr="002E172E" w:rsidRDefault="000C21F2" w:rsidP="00301CFA">
      <w:pPr>
        <w:spacing w:line="360" w:lineRule="auto"/>
        <w:ind w:left="720" w:firstLine="360"/>
        <w:jc w:val="both"/>
        <w:rPr>
          <w:rFonts w:ascii="Cambria" w:hAnsi="Cambria" w:cs="Times New Roman"/>
          <w:sz w:val="24"/>
          <w:szCs w:val="24"/>
        </w:rPr>
      </w:pPr>
      <w:r w:rsidRPr="002E172E">
        <w:rPr>
          <w:rFonts w:ascii="Cambria" w:hAnsi="Cambria" w:cs="Times New Roman"/>
          <w:sz w:val="24"/>
          <w:szCs w:val="24"/>
        </w:rPr>
        <w:t>Strategi penanganan kecemasan abstraksi dalam konteks pendidikan Indonesia telah dikembangkan oleh beberapa peneliti. Widodo et al. (2021) mengusulkan pendekatan pembelajaran yang mengintegrasikan media konkret dan teknologi visual untuk membantu siswa memvisualisasikan konsep-konsep abstrak. Pendekatan ini terbukti efektif dalam mengurangi tingkat kecemasan abstraksi dan meningkatkan pemahaman konseptual siswa.</w:t>
      </w:r>
    </w:p>
    <w:p w14:paraId="0F276B60" w14:textId="77777777" w:rsidR="000C21F2" w:rsidRPr="002E172E" w:rsidRDefault="000C21F2" w:rsidP="00301CFA">
      <w:pPr>
        <w:spacing w:line="360" w:lineRule="auto"/>
        <w:ind w:left="720" w:firstLine="360"/>
        <w:jc w:val="both"/>
        <w:rPr>
          <w:rFonts w:ascii="Cambria" w:hAnsi="Cambria" w:cs="Times New Roman"/>
          <w:sz w:val="24"/>
          <w:szCs w:val="24"/>
          <w:lang w:val="sv-SE"/>
        </w:rPr>
      </w:pPr>
      <w:r w:rsidRPr="002E172E">
        <w:rPr>
          <w:rFonts w:ascii="Cambria" w:hAnsi="Cambria" w:cs="Times New Roman"/>
          <w:sz w:val="24"/>
          <w:szCs w:val="24"/>
        </w:rPr>
        <w:t xml:space="preserve">Peran guru dalam mengatasi kecemasan abstraksi matematika menjadi fokus penelitian Putri dan Sundayana (2021). Mereka merekomendasikan penggunaan strategi scaffolding dan pendekatan kontekstual untuk membantu siswa membangun pemahaman dari </w:t>
      </w:r>
      <w:r w:rsidRPr="002E172E">
        <w:rPr>
          <w:rFonts w:ascii="Cambria" w:hAnsi="Cambria" w:cs="Times New Roman"/>
          <w:sz w:val="24"/>
          <w:szCs w:val="24"/>
        </w:rPr>
        <w:lastRenderedPageBreak/>
        <w:t xml:space="preserve">konsep konkret menuju konsep abstrak. </w:t>
      </w:r>
      <w:r w:rsidRPr="002E172E">
        <w:rPr>
          <w:rFonts w:ascii="Cambria" w:hAnsi="Cambria" w:cs="Times New Roman"/>
          <w:sz w:val="24"/>
          <w:szCs w:val="24"/>
          <w:lang w:val="sv-SE"/>
        </w:rPr>
        <w:t>Guru juga disarankan untuk menciptakan lingkungan belajar yang mendukung eksplorasi dan eksperimentasi siswa dengan konsep-konsep matematika.</w:t>
      </w:r>
    </w:p>
    <w:p w14:paraId="764F0229" w14:textId="77777777" w:rsidR="000C21F2" w:rsidRPr="002E172E" w:rsidRDefault="000C21F2" w:rsidP="00301CFA">
      <w:pPr>
        <w:spacing w:line="360" w:lineRule="auto"/>
        <w:ind w:left="720" w:firstLine="360"/>
        <w:jc w:val="both"/>
        <w:rPr>
          <w:rFonts w:ascii="Cambria" w:hAnsi="Cambria" w:cs="Times New Roman"/>
          <w:sz w:val="24"/>
          <w:szCs w:val="24"/>
          <w:lang w:val="sv-SE"/>
        </w:rPr>
      </w:pPr>
      <w:r w:rsidRPr="002E172E">
        <w:rPr>
          <w:rFonts w:ascii="Cambria" w:hAnsi="Cambria" w:cs="Times New Roman"/>
          <w:sz w:val="24"/>
          <w:szCs w:val="24"/>
          <w:lang w:val="sv-SE"/>
        </w:rPr>
        <w:t>Aspek psikologis dari kecemasan abstraksi dalam pembelajaran matematika di Indonesia dibahas dalam penelitian Rahmawati (2019). Penelitian ini mengidentifikasi pentingnya membangun self-efficacy dan resiliensi matematika siswa untuk mengatasi kecemasan abstraksi. Pendekatan ini melibatkan pemberian pengalaman keberhasilan bertahap dan penguatan positif dalam pembelajaran matematika.</w:t>
      </w:r>
    </w:p>
    <w:p w14:paraId="41EEBE01" w14:textId="77777777" w:rsidR="00820634" w:rsidRPr="00E946B0" w:rsidRDefault="00820634">
      <w:pPr>
        <w:rPr>
          <w:rFonts w:ascii="Cambria" w:hAnsi="Cambria" w:cs="Times New Roman"/>
          <w:b/>
          <w:bCs/>
          <w:sz w:val="24"/>
          <w:szCs w:val="24"/>
        </w:rPr>
      </w:pPr>
      <w:r w:rsidRPr="00E946B0">
        <w:rPr>
          <w:rFonts w:ascii="Cambria" w:hAnsi="Cambria" w:cs="Times New Roman"/>
          <w:b/>
          <w:bCs/>
          <w:sz w:val="24"/>
          <w:szCs w:val="24"/>
        </w:rPr>
        <w:br w:type="page"/>
      </w:r>
    </w:p>
    <w:p w14:paraId="44D893EE" w14:textId="77777777" w:rsidR="00820634" w:rsidRDefault="00820634" w:rsidP="00820634">
      <w:pPr>
        <w:ind w:left="180"/>
        <w:jc w:val="center"/>
        <w:rPr>
          <w:rFonts w:ascii="Cambria" w:hAnsi="Cambria" w:cs="Times New Roman"/>
          <w:b/>
          <w:bCs/>
          <w:sz w:val="24"/>
          <w:szCs w:val="24"/>
        </w:rPr>
      </w:pPr>
      <w:r w:rsidRPr="00E946B0">
        <w:rPr>
          <w:rFonts w:ascii="Cambria" w:hAnsi="Cambria" w:cs="Times New Roman"/>
          <w:b/>
          <w:bCs/>
          <w:sz w:val="24"/>
          <w:szCs w:val="24"/>
        </w:rPr>
        <w:lastRenderedPageBreak/>
        <w:t>DAFTAR PUSTAKA</w:t>
      </w:r>
    </w:p>
    <w:p w14:paraId="762E0ABC" w14:textId="77777777" w:rsidR="00741555" w:rsidRPr="00E946B0" w:rsidRDefault="00741555" w:rsidP="00820634">
      <w:pPr>
        <w:ind w:left="180"/>
        <w:jc w:val="center"/>
        <w:rPr>
          <w:rFonts w:ascii="Cambria" w:hAnsi="Cambria" w:cs="Times New Roman"/>
          <w:b/>
          <w:bCs/>
          <w:sz w:val="24"/>
          <w:szCs w:val="24"/>
        </w:rPr>
      </w:pPr>
    </w:p>
    <w:p w14:paraId="6BBA611E" w14:textId="77777777" w:rsidR="00741555" w:rsidRPr="00741555" w:rsidRDefault="00741555" w:rsidP="00741555">
      <w:pPr>
        <w:spacing w:line="276" w:lineRule="auto"/>
        <w:ind w:left="720" w:hanging="360"/>
        <w:jc w:val="both"/>
        <w:rPr>
          <w:rFonts w:ascii="Cambria" w:hAnsi="Cambria" w:cs="Times New Roman"/>
          <w:sz w:val="24"/>
          <w:szCs w:val="24"/>
        </w:rPr>
      </w:pPr>
      <w:bookmarkStart w:id="19" w:name="_Hlk191345741"/>
      <w:r w:rsidRPr="00741555">
        <w:rPr>
          <w:rFonts w:ascii="Cambria" w:hAnsi="Cambria" w:cs="Times New Roman"/>
          <w:sz w:val="24"/>
          <w:szCs w:val="24"/>
        </w:rPr>
        <w:t>Chen, H., Wilson, K., &amp; Smith, J. (2023</w:t>
      </w:r>
      <w:r w:rsidRPr="00741555">
        <w:rPr>
          <w:rFonts w:ascii="Cambria" w:hAnsi="Cambria" w:cs="Times New Roman"/>
          <w:i/>
          <w:iCs/>
          <w:sz w:val="24"/>
          <w:szCs w:val="24"/>
        </w:rPr>
        <w:t xml:space="preserve">). </w:t>
      </w:r>
      <w:r w:rsidRPr="00741555">
        <w:rPr>
          <w:rFonts w:ascii="Cambria" w:hAnsi="Cambria" w:cs="Times New Roman"/>
          <w:i/>
          <w:iCs/>
          <w:sz w:val="24"/>
          <w:szCs w:val="24"/>
          <w:lang w:val="sv-SE"/>
        </w:rPr>
        <w:t xml:space="preserve">Efek Jangka Panjang Kecemasan Berpikir Abstrak terhadap Prestasi Akademik. </w:t>
      </w:r>
      <w:r w:rsidRPr="00741555">
        <w:rPr>
          <w:rFonts w:ascii="Cambria" w:hAnsi="Cambria" w:cs="Times New Roman"/>
          <w:i/>
          <w:iCs/>
          <w:sz w:val="24"/>
          <w:szCs w:val="24"/>
        </w:rPr>
        <w:t>Instructional Science</w:t>
      </w:r>
      <w:r w:rsidRPr="00741555">
        <w:rPr>
          <w:rFonts w:ascii="Cambria" w:hAnsi="Cambria" w:cs="Times New Roman"/>
          <w:sz w:val="24"/>
          <w:szCs w:val="24"/>
        </w:rPr>
        <w:t>, 51, 323-342.</w:t>
      </w:r>
    </w:p>
    <w:p w14:paraId="682CAB8A" w14:textId="77777777" w:rsidR="00741555" w:rsidRPr="00741555" w:rsidRDefault="00741555" w:rsidP="00741555">
      <w:pPr>
        <w:spacing w:line="276" w:lineRule="auto"/>
        <w:ind w:left="720" w:hanging="360"/>
        <w:jc w:val="both"/>
        <w:rPr>
          <w:rFonts w:ascii="Cambria" w:hAnsi="Cambria" w:cs="Times New Roman"/>
          <w:sz w:val="24"/>
          <w:szCs w:val="24"/>
        </w:rPr>
      </w:pPr>
      <w:r w:rsidRPr="00741555">
        <w:rPr>
          <w:rFonts w:ascii="Cambria" w:hAnsi="Cambria" w:cs="Times New Roman"/>
          <w:sz w:val="24"/>
          <w:szCs w:val="24"/>
        </w:rPr>
        <w:t>Hadfield, J., &amp; McNeil, K. (2020</w:t>
      </w:r>
      <w:r w:rsidRPr="00741555">
        <w:rPr>
          <w:rFonts w:ascii="Cambria" w:hAnsi="Cambria" w:cs="Times New Roman"/>
          <w:i/>
          <w:iCs/>
          <w:sz w:val="24"/>
          <w:szCs w:val="24"/>
        </w:rPr>
        <w:t>). Memahami Kecemasan Matematika: Peran Berpikir Abstrak. Jurnal Penelitian Pendidikan Matematika</w:t>
      </w:r>
      <w:r w:rsidRPr="00741555">
        <w:rPr>
          <w:rFonts w:ascii="Cambria" w:hAnsi="Cambria" w:cs="Times New Roman"/>
          <w:sz w:val="24"/>
          <w:szCs w:val="24"/>
        </w:rPr>
        <w:t>, 32(1), 19-35.</w:t>
      </w:r>
    </w:p>
    <w:p w14:paraId="14BDBFDA" w14:textId="77777777" w:rsidR="00741555" w:rsidRPr="00741555" w:rsidRDefault="00741555" w:rsidP="00741555">
      <w:pPr>
        <w:spacing w:line="276" w:lineRule="auto"/>
        <w:ind w:left="720" w:hanging="360"/>
        <w:jc w:val="both"/>
        <w:rPr>
          <w:rFonts w:ascii="Cambria" w:hAnsi="Cambria" w:cs="Times New Roman"/>
          <w:sz w:val="24"/>
          <w:szCs w:val="24"/>
        </w:rPr>
      </w:pPr>
      <w:r w:rsidRPr="00741555">
        <w:rPr>
          <w:rFonts w:ascii="Cambria" w:hAnsi="Cambria" w:cs="Times New Roman"/>
          <w:sz w:val="24"/>
          <w:szCs w:val="24"/>
        </w:rPr>
        <w:t xml:space="preserve">Park, S., &amp; Johnson, M. (2023). </w:t>
      </w:r>
      <w:r w:rsidRPr="00741555">
        <w:rPr>
          <w:rFonts w:ascii="Cambria" w:hAnsi="Cambria" w:cs="Times New Roman"/>
          <w:i/>
          <w:iCs/>
          <w:sz w:val="24"/>
          <w:szCs w:val="24"/>
        </w:rPr>
        <w:t>Faktor-faktor yang Mempengaruhi Kecemasan Berpikir Abstrak dalam Pendidikan Tinggi. Studi dalam Pendidikan Tinggi</w:t>
      </w:r>
      <w:r w:rsidRPr="00741555">
        <w:rPr>
          <w:rFonts w:ascii="Cambria" w:hAnsi="Cambria" w:cs="Times New Roman"/>
          <w:sz w:val="24"/>
          <w:szCs w:val="24"/>
        </w:rPr>
        <w:t>, 48(4), 789-804.</w:t>
      </w:r>
    </w:p>
    <w:p w14:paraId="4E75C531" w14:textId="77777777" w:rsidR="00741555" w:rsidRPr="00741555" w:rsidRDefault="00741555" w:rsidP="00741555">
      <w:pPr>
        <w:spacing w:line="276" w:lineRule="auto"/>
        <w:ind w:left="720" w:hanging="360"/>
        <w:jc w:val="both"/>
        <w:rPr>
          <w:rFonts w:ascii="Cambria" w:hAnsi="Cambria" w:cs="Times New Roman"/>
          <w:sz w:val="24"/>
          <w:szCs w:val="24"/>
        </w:rPr>
      </w:pPr>
      <w:r w:rsidRPr="00741555">
        <w:rPr>
          <w:rFonts w:ascii="Cambria" w:hAnsi="Cambria" w:cs="Times New Roman"/>
          <w:sz w:val="24"/>
          <w:szCs w:val="24"/>
        </w:rPr>
        <w:t>Putri, R. O., &amp; Sundayana, R. (2021). The effect of open-ended approach on students' mathematical creative thinking ability and self-confidence. Infinity Journal, 10(1), 53-68.</w:t>
      </w:r>
    </w:p>
    <w:p w14:paraId="171ACF15" w14:textId="77777777" w:rsidR="00741555" w:rsidRPr="00741555" w:rsidRDefault="00741555" w:rsidP="00741555">
      <w:pPr>
        <w:spacing w:line="276" w:lineRule="auto"/>
        <w:ind w:left="720" w:hanging="360"/>
        <w:jc w:val="both"/>
        <w:rPr>
          <w:rFonts w:ascii="Cambria" w:hAnsi="Cambria" w:cs="Times New Roman"/>
          <w:sz w:val="24"/>
          <w:szCs w:val="24"/>
        </w:rPr>
      </w:pPr>
      <w:r w:rsidRPr="00741555">
        <w:rPr>
          <w:rFonts w:ascii="Cambria" w:hAnsi="Cambria" w:cs="Times New Roman"/>
          <w:sz w:val="24"/>
          <w:szCs w:val="24"/>
        </w:rPr>
        <w:t>Rahmawati, N. I. (2019). Pemanfaatan teknologi informasi dan komunikasi dalam pembelajaran matematika. Jurnal Matematika, 8(1), 75-86.</w:t>
      </w:r>
    </w:p>
    <w:p w14:paraId="7A8709C7" w14:textId="77777777" w:rsidR="00741555" w:rsidRPr="00741555" w:rsidRDefault="00741555" w:rsidP="00741555">
      <w:pPr>
        <w:spacing w:line="276" w:lineRule="auto"/>
        <w:ind w:left="720" w:hanging="360"/>
        <w:rPr>
          <w:rFonts w:ascii="Cambria" w:hAnsi="Cambria"/>
          <w:sz w:val="24"/>
          <w:szCs w:val="24"/>
          <w:lang w:val="en-US"/>
        </w:rPr>
      </w:pPr>
      <w:r w:rsidRPr="00741555">
        <w:rPr>
          <w:rFonts w:ascii="Cambria" w:hAnsi="Cambria"/>
          <w:sz w:val="24"/>
          <w:szCs w:val="24"/>
          <w:lang w:val="en-US"/>
        </w:rPr>
        <w:t>Ramirez, G., Shaw, S. T., &amp; Maloney, E. A. (2018). Math anxiety: Past research, promising interventions, and a new interpretation framework. Educational Psychologist, 53(3), 145-164.</w:t>
      </w:r>
    </w:p>
    <w:p w14:paraId="298F1D7E" w14:textId="77777777" w:rsidR="00741555" w:rsidRPr="00741555" w:rsidRDefault="00741555" w:rsidP="00741555">
      <w:pPr>
        <w:spacing w:line="276" w:lineRule="auto"/>
        <w:ind w:left="720" w:hanging="360"/>
        <w:jc w:val="both"/>
        <w:rPr>
          <w:rFonts w:ascii="Cambria" w:hAnsi="Cambria" w:cs="Times New Roman"/>
          <w:sz w:val="24"/>
          <w:szCs w:val="24"/>
        </w:rPr>
      </w:pPr>
      <w:r w:rsidRPr="00741555">
        <w:rPr>
          <w:rFonts w:ascii="Cambria" w:hAnsi="Cambria" w:cs="Times New Roman"/>
          <w:sz w:val="24"/>
          <w:szCs w:val="24"/>
        </w:rPr>
        <w:t>Wang, Y., Chen, X., &amp; Zhang, M. (2021</w:t>
      </w:r>
      <w:r w:rsidRPr="00741555">
        <w:rPr>
          <w:rFonts w:ascii="Cambria" w:hAnsi="Cambria" w:cs="Times New Roman"/>
          <w:i/>
          <w:iCs/>
          <w:sz w:val="24"/>
          <w:szCs w:val="24"/>
        </w:rPr>
        <w:t>). Kecemasan dalam Berpikir Abstrak: Tinjauan Komprehensif. Frontiers in Psychology</w:t>
      </w:r>
      <w:r w:rsidRPr="00741555">
        <w:rPr>
          <w:rFonts w:ascii="Cambria" w:hAnsi="Cambria" w:cs="Times New Roman"/>
          <w:sz w:val="24"/>
          <w:szCs w:val="24"/>
        </w:rPr>
        <w:t>, 12, 580053.</w:t>
      </w:r>
    </w:p>
    <w:p w14:paraId="726B2A89" w14:textId="77777777" w:rsidR="00741555" w:rsidRPr="00741555" w:rsidRDefault="00741555" w:rsidP="00741555">
      <w:pPr>
        <w:spacing w:line="276" w:lineRule="auto"/>
        <w:ind w:left="720" w:hanging="360"/>
        <w:jc w:val="both"/>
        <w:rPr>
          <w:rFonts w:ascii="Cambria" w:hAnsi="Cambria" w:cs="Times New Roman"/>
          <w:sz w:val="24"/>
          <w:szCs w:val="24"/>
        </w:rPr>
      </w:pPr>
      <w:r w:rsidRPr="00741555">
        <w:rPr>
          <w:rFonts w:ascii="Cambria" w:hAnsi="Cambria" w:cs="Times New Roman"/>
          <w:sz w:val="24"/>
          <w:szCs w:val="24"/>
        </w:rPr>
        <w:t>Widodo, S. A., Prahmana, R. C. I., Purnami, A. S., &amp; Turmudi. (2021). Kemampuan berpikir kreatif dan pemecahan masalah. Jurnal Pendidikan Matematika, 10(2), 227-237.</w:t>
      </w:r>
    </w:p>
    <w:p w14:paraId="144BB9B7" w14:textId="77777777" w:rsidR="00741555" w:rsidRPr="00741555" w:rsidRDefault="00741555" w:rsidP="00741555">
      <w:pPr>
        <w:spacing w:line="276" w:lineRule="auto"/>
        <w:ind w:left="720" w:hanging="360"/>
        <w:jc w:val="both"/>
        <w:rPr>
          <w:rFonts w:ascii="Cambria" w:hAnsi="Cambria" w:cs="Times New Roman"/>
          <w:sz w:val="24"/>
          <w:szCs w:val="24"/>
        </w:rPr>
      </w:pPr>
      <w:r w:rsidRPr="00741555">
        <w:rPr>
          <w:rFonts w:ascii="Cambria" w:hAnsi="Cambria" w:cs="Times New Roman"/>
          <w:sz w:val="24"/>
          <w:szCs w:val="24"/>
        </w:rPr>
        <w:t>Yuliana, Y. (2019). Pengembangan media pembelajaran matematika berbantuan sparkol videoscribe untuk meningkatkan kemampuan pemahaman konsep matematis siswa.</w:t>
      </w:r>
    </w:p>
    <w:bookmarkEnd w:id="19"/>
    <w:p w14:paraId="38206358" w14:textId="77777777" w:rsidR="00741555" w:rsidRPr="00741555" w:rsidRDefault="00741555" w:rsidP="00741555">
      <w:pPr>
        <w:spacing w:line="276" w:lineRule="auto"/>
        <w:ind w:left="720" w:hanging="360"/>
        <w:jc w:val="both"/>
        <w:rPr>
          <w:rFonts w:ascii="Cambria" w:hAnsi="Cambria" w:cs="Times New Roman"/>
          <w:sz w:val="24"/>
          <w:szCs w:val="24"/>
        </w:rPr>
      </w:pPr>
      <w:r w:rsidRPr="00741555">
        <w:rPr>
          <w:rFonts w:ascii="Cambria" w:hAnsi="Cambria" w:cs="Times New Roman"/>
          <w:sz w:val="24"/>
          <w:szCs w:val="24"/>
        </w:rPr>
        <w:t xml:space="preserve">Zhang, L., &amp; Liu, R. (2022). </w:t>
      </w:r>
      <w:r w:rsidRPr="00741555">
        <w:rPr>
          <w:rFonts w:ascii="Cambria" w:hAnsi="Cambria" w:cs="Times New Roman"/>
          <w:i/>
          <w:iCs/>
          <w:sz w:val="24"/>
          <w:szCs w:val="24"/>
        </w:rPr>
        <w:t>Karakteristik dan Intervensi untuk Kecemasan Berpikir Abstrak. Pembelajaran dan Instruksi</w:t>
      </w:r>
      <w:r w:rsidRPr="00741555">
        <w:rPr>
          <w:rFonts w:ascii="Cambria" w:hAnsi="Cambria" w:cs="Times New Roman"/>
          <w:sz w:val="24"/>
          <w:szCs w:val="24"/>
        </w:rPr>
        <w:t>, 78, 101628.</w:t>
      </w:r>
    </w:p>
    <w:p w14:paraId="05465505" w14:textId="77777777" w:rsidR="00741555" w:rsidRDefault="00741555">
      <w:pPr>
        <w:rPr>
          <w:rFonts w:ascii="Cambria" w:hAnsi="Cambria" w:cs="Times New Roman"/>
          <w:b/>
          <w:bCs/>
          <w:sz w:val="24"/>
          <w:szCs w:val="24"/>
        </w:rPr>
      </w:pPr>
      <w:r>
        <w:rPr>
          <w:rFonts w:ascii="Cambria" w:hAnsi="Cambria" w:cs="Times New Roman"/>
          <w:b/>
          <w:bCs/>
          <w:sz w:val="24"/>
          <w:szCs w:val="24"/>
        </w:rPr>
        <w:br w:type="page"/>
      </w:r>
    </w:p>
    <w:p w14:paraId="59440A44" w14:textId="09D9D829" w:rsidR="00603F80" w:rsidRPr="00E946B0" w:rsidRDefault="00603F80" w:rsidP="00F142FB">
      <w:pPr>
        <w:rPr>
          <w:rFonts w:ascii="Cambria" w:hAnsi="Cambria" w:cs="Times New Roman"/>
          <w:b/>
          <w:bCs/>
          <w:sz w:val="24"/>
          <w:szCs w:val="24"/>
        </w:rPr>
      </w:pPr>
      <w:r w:rsidRPr="00E946B0">
        <w:rPr>
          <w:rFonts w:ascii="Cambria" w:hAnsi="Cambria" w:cs="Times New Roman"/>
          <w:b/>
          <w:bCs/>
          <w:sz w:val="24"/>
          <w:szCs w:val="24"/>
        </w:rPr>
        <w:lastRenderedPageBreak/>
        <w:t>Lampiran 1.2</w:t>
      </w:r>
    </w:p>
    <w:p w14:paraId="52981CED" w14:textId="77777777" w:rsidR="00603F80" w:rsidRPr="00E946B0" w:rsidRDefault="00603F80" w:rsidP="00603F80">
      <w:pPr>
        <w:spacing w:line="360" w:lineRule="auto"/>
        <w:jc w:val="center"/>
        <w:rPr>
          <w:rFonts w:ascii="Cambria" w:hAnsi="Cambria" w:cs="Times New Roman"/>
          <w:b/>
          <w:bCs/>
          <w:sz w:val="24"/>
          <w:szCs w:val="24"/>
        </w:rPr>
      </w:pPr>
      <w:r w:rsidRPr="00E946B0">
        <w:rPr>
          <w:rFonts w:ascii="Cambria" w:hAnsi="Cambria" w:cs="Times New Roman"/>
          <w:b/>
          <w:bCs/>
          <w:sz w:val="24"/>
          <w:szCs w:val="24"/>
        </w:rPr>
        <w:t>Lembar Evaluasi</w:t>
      </w:r>
    </w:p>
    <w:p w14:paraId="309A8F7C" w14:textId="77777777" w:rsidR="00603F80" w:rsidRPr="00E946B0" w:rsidRDefault="00603F80" w:rsidP="00603F80">
      <w:pPr>
        <w:spacing w:line="360" w:lineRule="auto"/>
        <w:rPr>
          <w:rFonts w:ascii="Cambria" w:hAnsi="Cambria" w:cs="Times New Roman"/>
          <w:b/>
          <w:bCs/>
          <w:sz w:val="24"/>
          <w:szCs w:val="24"/>
        </w:rPr>
      </w:pPr>
      <w:r w:rsidRPr="00E946B0">
        <w:rPr>
          <w:rFonts w:ascii="Cambria" w:hAnsi="Cambria" w:cs="Times New Roman"/>
          <w:b/>
          <w:bCs/>
          <w:sz w:val="24"/>
          <w:szCs w:val="24"/>
        </w:rPr>
        <w:t xml:space="preserve">Nama </w:t>
      </w:r>
      <w:r w:rsidRPr="00E946B0">
        <w:rPr>
          <w:rFonts w:ascii="Cambria" w:hAnsi="Cambria" w:cs="Times New Roman"/>
          <w:b/>
          <w:bCs/>
          <w:sz w:val="24"/>
          <w:szCs w:val="24"/>
        </w:rPr>
        <w:tab/>
        <w:t>:</w:t>
      </w:r>
    </w:p>
    <w:p w14:paraId="347F444A" w14:textId="77777777" w:rsidR="00603F80" w:rsidRPr="00E946B0" w:rsidRDefault="00603F80" w:rsidP="00603F80">
      <w:pPr>
        <w:spacing w:line="360" w:lineRule="auto"/>
        <w:rPr>
          <w:rFonts w:ascii="Cambria" w:hAnsi="Cambria" w:cs="Times New Roman"/>
          <w:b/>
          <w:bCs/>
          <w:sz w:val="24"/>
          <w:szCs w:val="24"/>
        </w:rPr>
      </w:pPr>
      <w:r w:rsidRPr="00E946B0">
        <w:rPr>
          <w:rFonts w:ascii="Cambria" w:hAnsi="Cambria" w:cs="Times New Roman"/>
          <w:b/>
          <w:bCs/>
          <w:sz w:val="24"/>
          <w:szCs w:val="24"/>
        </w:rPr>
        <w:t xml:space="preserve">Kelas </w:t>
      </w:r>
      <w:r w:rsidRPr="00E946B0">
        <w:rPr>
          <w:rFonts w:ascii="Cambria" w:hAnsi="Cambria" w:cs="Times New Roman"/>
          <w:b/>
          <w:bCs/>
          <w:sz w:val="24"/>
          <w:szCs w:val="24"/>
        </w:rPr>
        <w:tab/>
        <w:t>:</w:t>
      </w:r>
    </w:p>
    <w:p w14:paraId="116BA639" w14:textId="77777777" w:rsidR="00603F80" w:rsidRPr="00E946B0" w:rsidRDefault="00603F80" w:rsidP="00603F80">
      <w:pPr>
        <w:spacing w:line="360" w:lineRule="auto"/>
        <w:rPr>
          <w:rFonts w:ascii="Cambria" w:hAnsi="Cambria" w:cs="Times New Roman"/>
          <w:sz w:val="24"/>
          <w:szCs w:val="24"/>
        </w:rPr>
      </w:pPr>
      <w:r w:rsidRPr="00E946B0">
        <w:rPr>
          <w:rFonts w:ascii="Cambria" w:hAnsi="Cambria" w:cs="Times New Roman"/>
          <w:sz w:val="24"/>
          <w:szCs w:val="24"/>
        </w:rPr>
        <w:t xml:space="preserve">Jawablah pertanyaan berikut sesuai dengan pemahaman Ananda! </w:t>
      </w:r>
    </w:p>
    <w:p w14:paraId="69D49C4A" w14:textId="66BB5CA3" w:rsidR="00603F80" w:rsidRPr="00E946B0" w:rsidRDefault="00603F80" w:rsidP="00603F80">
      <w:pPr>
        <w:pStyle w:val="ListParagraph"/>
        <w:numPr>
          <w:ilvl w:val="0"/>
          <w:numId w:val="48"/>
        </w:numPr>
        <w:spacing w:line="360" w:lineRule="auto"/>
        <w:rPr>
          <w:rFonts w:ascii="Cambria" w:hAnsi="Cambria" w:cs="Times New Roman"/>
          <w:sz w:val="24"/>
          <w:szCs w:val="24"/>
        </w:rPr>
      </w:pPr>
      <w:r w:rsidRPr="00E946B0">
        <w:rPr>
          <w:rFonts w:ascii="Cambria" w:hAnsi="Cambria" w:cs="Times New Roman"/>
          <w:sz w:val="24"/>
          <w:szCs w:val="24"/>
        </w:rPr>
        <w:t xml:space="preserve">Apa yang ananda rasakan setelah mengikuti kegiatan ini dalam mengatasi kecemasan matematika? </w:t>
      </w:r>
      <w:r w:rsidR="00CF3BE4" w:rsidRPr="00E946B0">
        <w:rPr>
          <w:rFonts w:ascii="Cambria" w:hAnsi="Cambria" w:cs="Times New Roman"/>
          <w:sz w:val="24"/>
          <w:szCs w:val="24"/>
        </w:rPr>
        <w:t>.......................................................................................................................................................................................................................................................................................................................................................................</w:t>
      </w:r>
    </w:p>
    <w:p w14:paraId="1C7CBCF2" w14:textId="24A822B6" w:rsidR="00603F80" w:rsidRPr="00E946B0" w:rsidRDefault="00603F80" w:rsidP="00FF1F1D">
      <w:pPr>
        <w:pStyle w:val="ListParagraph"/>
        <w:numPr>
          <w:ilvl w:val="0"/>
          <w:numId w:val="48"/>
        </w:numPr>
        <w:spacing w:line="360" w:lineRule="auto"/>
        <w:ind w:right="12"/>
        <w:rPr>
          <w:rFonts w:ascii="Cambria" w:hAnsi="Cambria" w:cs="Times New Roman"/>
          <w:sz w:val="24"/>
          <w:szCs w:val="24"/>
        </w:rPr>
      </w:pPr>
      <w:r w:rsidRPr="00E946B0">
        <w:rPr>
          <w:rFonts w:ascii="Cambria" w:hAnsi="Cambria" w:cs="Times New Roman"/>
          <w:sz w:val="24"/>
          <w:szCs w:val="24"/>
        </w:rPr>
        <w:t xml:space="preserve">Apakah terjadi perubahan pada diri ananda sebelum diberikan dengan sesudah diberikan </w:t>
      </w:r>
      <w:r w:rsidRPr="00E946B0">
        <w:rPr>
          <w:rFonts w:ascii="Cambria" w:hAnsi="Cambria" w:cs="Times New Roman"/>
          <w:i/>
          <w:iCs/>
          <w:sz w:val="24"/>
          <w:szCs w:val="24"/>
        </w:rPr>
        <w:t>Tapping</w:t>
      </w:r>
      <w:r w:rsidRPr="00E946B0">
        <w:rPr>
          <w:rFonts w:ascii="Cambria" w:hAnsi="Cambria" w:cs="Times New Roman"/>
          <w:sz w:val="24"/>
          <w:szCs w:val="24"/>
        </w:rPr>
        <w:t>/Pengetukan? ..........................................................................................................................................................................................................................................................................................................................................................</w:t>
      </w:r>
    </w:p>
    <w:p w14:paraId="78693F44" w14:textId="7E022B1F" w:rsidR="00603F80" w:rsidRPr="00E946B0" w:rsidRDefault="00603F80" w:rsidP="00603F80">
      <w:pPr>
        <w:pStyle w:val="ListParagraph"/>
        <w:numPr>
          <w:ilvl w:val="0"/>
          <w:numId w:val="48"/>
        </w:numPr>
        <w:spacing w:line="360" w:lineRule="auto"/>
        <w:rPr>
          <w:rFonts w:ascii="Cambria" w:hAnsi="Cambria" w:cs="Times New Roman"/>
          <w:sz w:val="24"/>
          <w:szCs w:val="24"/>
        </w:rPr>
      </w:pPr>
      <w:r w:rsidRPr="00E946B0">
        <w:rPr>
          <w:rFonts w:ascii="Cambria" w:hAnsi="Cambria" w:cs="Times New Roman"/>
          <w:sz w:val="24"/>
          <w:szCs w:val="24"/>
        </w:rPr>
        <w:t>Apakah Kecemasan Matematika yang dialami ananda masih mengganggu? .......................................................................................................................................................................................................................................................................................................................................................................</w:t>
      </w:r>
    </w:p>
    <w:p w14:paraId="43A25F42" w14:textId="77777777" w:rsidR="00603F80" w:rsidRPr="00E946B0" w:rsidRDefault="00603F80">
      <w:pPr>
        <w:rPr>
          <w:rFonts w:ascii="Cambria" w:hAnsi="Cambria" w:cs="Times New Roman"/>
          <w:b/>
          <w:bCs/>
          <w:sz w:val="24"/>
          <w:szCs w:val="24"/>
        </w:rPr>
      </w:pPr>
      <w:r w:rsidRPr="00E946B0">
        <w:rPr>
          <w:rFonts w:ascii="Cambria" w:hAnsi="Cambria" w:cs="Times New Roman"/>
          <w:b/>
          <w:bCs/>
          <w:sz w:val="24"/>
          <w:szCs w:val="24"/>
        </w:rPr>
        <w:br w:type="page"/>
      </w:r>
    </w:p>
    <w:p w14:paraId="5B2F6620" w14:textId="77777777" w:rsidR="00603F80" w:rsidRPr="00E946B0" w:rsidRDefault="00603F80" w:rsidP="00F142FB">
      <w:pPr>
        <w:rPr>
          <w:rFonts w:ascii="Cambria" w:hAnsi="Cambria" w:cs="Times New Roman"/>
          <w:b/>
          <w:bCs/>
          <w:sz w:val="24"/>
          <w:szCs w:val="24"/>
        </w:rPr>
      </w:pPr>
      <w:r w:rsidRPr="00E946B0">
        <w:rPr>
          <w:rFonts w:ascii="Cambria" w:hAnsi="Cambria" w:cs="Times New Roman"/>
          <w:b/>
          <w:bCs/>
          <w:sz w:val="24"/>
          <w:szCs w:val="24"/>
        </w:rPr>
        <w:lastRenderedPageBreak/>
        <w:t>Lampiran 1.3</w:t>
      </w:r>
    </w:p>
    <w:p w14:paraId="76C39BD3" w14:textId="77777777" w:rsidR="00603F80" w:rsidRPr="00E946B0" w:rsidRDefault="00603F80" w:rsidP="00603F80">
      <w:pPr>
        <w:spacing w:line="360" w:lineRule="auto"/>
        <w:jc w:val="center"/>
        <w:rPr>
          <w:rFonts w:ascii="Cambria" w:hAnsi="Cambria" w:cs="Times New Roman"/>
          <w:b/>
          <w:bCs/>
          <w:sz w:val="24"/>
          <w:szCs w:val="24"/>
        </w:rPr>
      </w:pPr>
      <w:r w:rsidRPr="00E946B0">
        <w:rPr>
          <w:rFonts w:ascii="Cambria" w:hAnsi="Cambria" w:cs="Times New Roman"/>
          <w:b/>
          <w:bCs/>
          <w:sz w:val="24"/>
          <w:szCs w:val="24"/>
        </w:rPr>
        <w:t>Lembar Refleksi</w:t>
      </w:r>
    </w:p>
    <w:p w14:paraId="493DD98D" w14:textId="77777777" w:rsidR="00603F80" w:rsidRPr="00E946B0" w:rsidRDefault="00603F80" w:rsidP="00603F80">
      <w:pPr>
        <w:spacing w:line="360" w:lineRule="auto"/>
        <w:rPr>
          <w:rFonts w:ascii="Cambria" w:hAnsi="Cambria" w:cs="Times New Roman"/>
          <w:b/>
          <w:bCs/>
          <w:sz w:val="24"/>
          <w:szCs w:val="24"/>
        </w:rPr>
      </w:pPr>
      <w:r w:rsidRPr="00E946B0">
        <w:rPr>
          <w:rFonts w:ascii="Cambria" w:hAnsi="Cambria" w:cs="Times New Roman"/>
          <w:b/>
          <w:bCs/>
          <w:sz w:val="24"/>
          <w:szCs w:val="24"/>
        </w:rPr>
        <w:t>Nama :</w:t>
      </w:r>
    </w:p>
    <w:p w14:paraId="64CFBF47" w14:textId="77777777" w:rsidR="00603F80" w:rsidRPr="00E946B0" w:rsidRDefault="00603F80" w:rsidP="00603F80">
      <w:pPr>
        <w:spacing w:line="360" w:lineRule="auto"/>
        <w:rPr>
          <w:rFonts w:ascii="Cambria" w:hAnsi="Cambria" w:cs="Times New Roman"/>
          <w:b/>
          <w:bCs/>
          <w:sz w:val="24"/>
          <w:szCs w:val="24"/>
        </w:rPr>
      </w:pPr>
      <w:r w:rsidRPr="00E946B0">
        <w:rPr>
          <w:rFonts w:ascii="Cambria" w:hAnsi="Cambria" w:cs="Times New Roman"/>
          <w:b/>
          <w:bCs/>
          <w:sz w:val="24"/>
          <w:szCs w:val="24"/>
        </w:rPr>
        <w:t>Kelas  :</w:t>
      </w:r>
    </w:p>
    <w:p w14:paraId="10E9E475" w14:textId="77777777" w:rsidR="00603F80" w:rsidRPr="00E946B0" w:rsidRDefault="00603F80" w:rsidP="00603F80">
      <w:pPr>
        <w:spacing w:line="360" w:lineRule="auto"/>
        <w:jc w:val="both"/>
        <w:rPr>
          <w:rFonts w:ascii="Cambria" w:hAnsi="Cambria" w:cs="Times New Roman"/>
          <w:sz w:val="24"/>
          <w:szCs w:val="24"/>
        </w:rPr>
      </w:pPr>
      <w:r w:rsidRPr="00E946B0">
        <w:rPr>
          <w:rFonts w:ascii="Cambria" w:hAnsi="Cambria" w:cs="Times New Roman"/>
          <w:sz w:val="24"/>
          <w:szCs w:val="24"/>
        </w:rPr>
        <w:tab/>
        <w:t>Pilihlah salah satu gambaran Emotional dibawah ini dengan tanda ceklis (</w:t>
      </w:r>
      <w:r w:rsidRPr="00E946B0">
        <w:rPr>
          <w:rFonts w:ascii="Segoe UI Symbol" w:hAnsi="Segoe UI Symbol" w:cs="Segoe UI Symbol"/>
          <w:sz w:val="24"/>
          <w:szCs w:val="24"/>
        </w:rPr>
        <w:t>✓</w:t>
      </w:r>
      <w:r w:rsidRPr="00E946B0">
        <w:rPr>
          <w:rFonts w:ascii="Cambria" w:hAnsi="Cambria" w:cs="Times New Roman"/>
          <w:sz w:val="24"/>
          <w:szCs w:val="24"/>
        </w:rPr>
        <w:t>)</w:t>
      </w:r>
      <w:r w:rsidRPr="00E946B0">
        <w:rPr>
          <w:rFonts w:ascii="Cambria" w:hAnsi="Cambria" w:cs="Times New Roman"/>
          <w:b/>
          <w:bCs/>
          <w:sz w:val="24"/>
          <w:szCs w:val="24"/>
        </w:rPr>
        <w:t xml:space="preserve"> </w:t>
      </w:r>
      <w:r w:rsidRPr="00E946B0">
        <w:rPr>
          <w:rFonts w:ascii="Cambria" w:hAnsi="Cambria" w:cs="Times New Roman"/>
          <w:sz w:val="24"/>
          <w:szCs w:val="24"/>
        </w:rPr>
        <w:t>yang tersedia. Pilihan gambar dibawah ini mencerminkan suasana hati ananda setelah mengikuti kegiatan layanan Konseling Kelompok dalam mengatasi kecemasan Matematika. Berikan alasan ananda pada kolom komentar yang telah tersedia, jawaban yang ananda berikan akan terjamin kerahasiannya serta jawaban ananda tidak akan mempengaruhi nilai ananda disekolah. Selamat bekerja dan semangat!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7"/>
        <w:gridCol w:w="2693"/>
        <w:gridCol w:w="2697"/>
      </w:tblGrid>
      <w:tr w:rsidR="00603F80" w:rsidRPr="00E946B0" w14:paraId="1B45AE9B" w14:textId="77777777" w:rsidTr="00E81EBC">
        <w:trPr>
          <w:trHeight w:val="2738"/>
        </w:trPr>
        <w:tc>
          <w:tcPr>
            <w:tcW w:w="2837" w:type="dxa"/>
          </w:tcPr>
          <w:p w14:paraId="77EE11ED" w14:textId="77777777" w:rsidR="00603F80" w:rsidRPr="00E946B0" w:rsidRDefault="00603F80" w:rsidP="00E81EBC">
            <w:pPr>
              <w:pStyle w:val="TableParagraph"/>
              <w:spacing w:after="240"/>
              <w:ind w:left="106"/>
              <w:rPr>
                <w:rFonts w:ascii="Cambria" w:hAnsi="Cambria"/>
                <w:sz w:val="20"/>
              </w:rPr>
            </w:pPr>
            <w:r w:rsidRPr="00E946B0">
              <w:rPr>
                <w:rFonts w:ascii="Cambria" w:hAnsi="Cambria"/>
                <w:noProof/>
                <w:sz w:val="20"/>
              </w:rPr>
              <w:drawing>
                <wp:inline distT="0" distB="0" distL="0" distR="0" wp14:anchorId="521429A1" wp14:editId="6A8DEFA9">
                  <wp:extent cx="1680856" cy="970026"/>
                  <wp:effectExtent l="0" t="0" r="0" b="0"/>
                  <wp:docPr id="675950461" name="Image 201" descr="Description: Description: C:\Users\ACER 471\Documents\hfcdjfldm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descr="Description: Description: C:\Users\ACER 471\Documents\hfcdjfldmf.jpg"/>
                          <pic:cNvPicPr/>
                        </pic:nvPicPr>
                        <pic:blipFill>
                          <a:blip r:embed="rId11" cstate="print"/>
                          <a:stretch>
                            <a:fillRect/>
                          </a:stretch>
                        </pic:blipFill>
                        <pic:spPr>
                          <a:xfrm>
                            <a:off x="0" y="0"/>
                            <a:ext cx="1680856" cy="970026"/>
                          </a:xfrm>
                          <a:prstGeom prst="rect">
                            <a:avLst/>
                          </a:prstGeom>
                        </pic:spPr>
                      </pic:pic>
                    </a:graphicData>
                  </a:graphic>
                </wp:inline>
              </w:drawing>
            </w:r>
          </w:p>
          <w:p w14:paraId="03329E7F" w14:textId="77777777" w:rsidR="00603F80" w:rsidRPr="00E946B0" w:rsidRDefault="00603F80" w:rsidP="00E81EBC">
            <w:pPr>
              <w:pStyle w:val="TableParagraph"/>
              <w:spacing w:before="12" w:after="240"/>
              <w:ind w:left="7" w:right="3"/>
              <w:jc w:val="center"/>
              <w:rPr>
                <w:rFonts w:ascii="Cambria" w:hAnsi="Cambria"/>
                <w:b/>
              </w:rPr>
            </w:pPr>
            <w:r w:rsidRPr="00E946B0">
              <w:rPr>
                <w:rFonts w:ascii="Cambria" w:hAnsi="Cambria"/>
                <w:b/>
              </w:rPr>
              <w:t xml:space="preserve">Sangat </w:t>
            </w:r>
            <w:r w:rsidRPr="00E946B0">
              <w:rPr>
                <w:rFonts w:ascii="Cambria" w:hAnsi="Cambria"/>
                <w:b/>
                <w:spacing w:val="-2"/>
              </w:rPr>
              <w:t>Memuaskan</w:t>
            </w:r>
          </w:p>
        </w:tc>
        <w:tc>
          <w:tcPr>
            <w:tcW w:w="2693" w:type="dxa"/>
          </w:tcPr>
          <w:p w14:paraId="47F7291B" w14:textId="77777777" w:rsidR="00603F80" w:rsidRPr="00E946B0" w:rsidRDefault="00603F80" w:rsidP="00E81EBC">
            <w:pPr>
              <w:pStyle w:val="TableParagraph"/>
              <w:spacing w:after="240"/>
              <w:rPr>
                <w:rFonts w:ascii="Cambria" w:hAnsi="Cambria"/>
                <w:sz w:val="20"/>
              </w:rPr>
            </w:pPr>
          </w:p>
          <w:p w14:paraId="6FF0C8C6" w14:textId="77777777" w:rsidR="00603F80" w:rsidRPr="00E946B0" w:rsidRDefault="00603F80" w:rsidP="00E81EBC">
            <w:pPr>
              <w:pStyle w:val="TableParagraph"/>
              <w:spacing w:before="21" w:after="240"/>
              <w:rPr>
                <w:rFonts w:ascii="Cambria" w:hAnsi="Cambria"/>
                <w:sz w:val="20"/>
              </w:rPr>
            </w:pPr>
          </w:p>
          <w:p w14:paraId="03534E37" w14:textId="77777777" w:rsidR="00603F80" w:rsidRPr="00E946B0" w:rsidRDefault="00603F80" w:rsidP="00E81EBC">
            <w:pPr>
              <w:pStyle w:val="TableParagraph"/>
              <w:spacing w:after="240"/>
              <w:ind w:left="105"/>
              <w:rPr>
                <w:rFonts w:ascii="Cambria" w:hAnsi="Cambria"/>
                <w:sz w:val="20"/>
              </w:rPr>
            </w:pPr>
            <w:r w:rsidRPr="00E946B0">
              <w:rPr>
                <w:rFonts w:ascii="Cambria" w:hAnsi="Cambria"/>
                <w:noProof/>
                <w:sz w:val="20"/>
              </w:rPr>
              <w:drawing>
                <wp:inline distT="0" distB="0" distL="0" distR="0" wp14:anchorId="623025FF" wp14:editId="6C2E8E49">
                  <wp:extent cx="1451900" cy="973836"/>
                  <wp:effectExtent l="0" t="0" r="0" b="0"/>
                  <wp:docPr id="1854143008" name="Image 202" descr="Description: Description: C:\Users\ACER 471\Documents\dnfdnkfnds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descr="Description: Description: C:\Users\ACER 471\Documents\dnfdnkfndsl.jpg"/>
                          <pic:cNvPicPr/>
                        </pic:nvPicPr>
                        <pic:blipFill>
                          <a:blip r:embed="rId12" cstate="print"/>
                          <a:stretch>
                            <a:fillRect/>
                          </a:stretch>
                        </pic:blipFill>
                        <pic:spPr>
                          <a:xfrm>
                            <a:off x="0" y="0"/>
                            <a:ext cx="1451900" cy="973836"/>
                          </a:xfrm>
                          <a:prstGeom prst="rect">
                            <a:avLst/>
                          </a:prstGeom>
                        </pic:spPr>
                      </pic:pic>
                    </a:graphicData>
                  </a:graphic>
                </wp:inline>
              </w:drawing>
            </w:r>
          </w:p>
          <w:p w14:paraId="2DEC583E" w14:textId="77777777" w:rsidR="00603F80" w:rsidRPr="00E946B0" w:rsidRDefault="00603F80" w:rsidP="00E81EBC">
            <w:pPr>
              <w:pStyle w:val="TableParagraph"/>
              <w:spacing w:before="201" w:after="240"/>
              <w:ind w:left="107"/>
              <w:rPr>
                <w:rFonts w:ascii="Cambria" w:hAnsi="Cambria"/>
                <w:b/>
              </w:rPr>
            </w:pPr>
            <w:r w:rsidRPr="00E946B0">
              <w:rPr>
                <w:rFonts w:ascii="Cambria" w:hAnsi="Cambria"/>
                <w:b/>
              </w:rPr>
              <w:t>Cukup</w:t>
            </w:r>
            <w:r w:rsidRPr="00E946B0">
              <w:rPr>
                <w:rFonts w:ascii="Cambria" w:hAnsi="Cambria"/>
                <w:b/>
                <w:spacing w:val="1"/>
              </w:rPr>
              <w:t xml:space="preserve"> </w:t>
            </w:r>
            <w:r w:rsidRPr="00E946B0">
              <w:rPr>
                <w:rFonts w:ascii="Cambria" w:hAnsi="Cambria"/>
                <w:b/>
                <w:spacing w:val="-2"/>
              </w:rPr>
              <w:t>Memuaskan</w:t>
            </w:r>
          </w:p>
        </w:tc>
        <w:tc>
          <w:tcPr>
            <w:tcW w:w="2697" w:type="dxa"/>
          </w:tcPr>
          <w:p w14:paraId="5F020835" w14:textId="77777777" w:rsidR="00603F80" w:rsidRPr="00E946B0" w:rsidRDefault="00603F80" w:rsidP="00E81EBC">
            <w:pPr>
              <w:pStyle w:val="TableParagraph"/>
              <w:spacing w:after="240"/>
              <w:ind w:left="128"/>
              <w:rPr>
                <w:rFonts w:ascii="Cambria" w:hAnsi="Cambria"/>
                <w:sz w:val="20"/>
              </w:rPr>
            </w:pPr>
            <w:r w:rsidRPr="00E946B0">
              <w:rPr>
                <w:rFonts w:ascii="Cambria" w:hAnsi="Cambria"/>
                <w:noProof/>
                <w:sz w:val="20"/>
              </w:rPr>
              <w:drawing>
                <wp:inline distT="0" distB="0" distL="0" distR="0" wp14:anchorId="511580E0" wp14:editId="40FE030B">
                  <wp:extent cx="1537969" cy="973836"/>
                  <wp:effectExtent l="0" t="0" r="0" b="0"/>
                  <wp:docPr id="319329851" name="Image 203" descr="Description: Description: C:\Users\ACER 471\Documents\nckdnfdfd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descr="Description: Description: C:\Users\ACER 471\Documents\nckdnfdfds.png"/>
                          <pic:cNvPicPr/>
                        </pic:nvPicPr>
                        <pic:blipFill>
                          <a:blip r:embed="rId13" cstate="print"/>
                          <a:stretch>
                            <a:fillRect/>
                          </a:stretch>
                        </pic:blipFill>
                        <pic:spPr>
                          <a:xfrm>
                            <a:off x="0" y="0"/>
                            <a:ext cx="1537969" cy="973836"/>
                          </a:xfrm>
                          <a:prstGeom prst="rect">
                            <a:avLst/>
                          </a:prstGeom>
                        </pic:spPr>
                      </pic:pic>
                    </a:graphicData>
                  </a:graphic>
                </wp:inline>
              </w:drawing>
            </w:r>
          </w:p>
          <w:p w14:paraId="6C01C73F" w14:textId="77777777" w:rsidR="00603F80" w:rsidRPr="00E946B0" w:rsidRDefault="00603F80" w:rsidP="00E81EBC">
            <w:pPr>
              <w:pStyle w:val="TableParagraph"/>
              <w:spacing w:before="6" w:after="240"/>
              <w:ind w:left="463"/>
              <w:rPr>
                <w:rFonts w:ascii="Cambria" w:hAnsi="Cambria"/>
                <w:b/>
              </w:rPr>
            </w:pPr>
            <w:r w:rsidRPr="00E946B0">
              <w:rPr>
                <w:rFonts w:ascii="Cambria" w:hAnsi="Cambria"/>
                <w:b/>
                <w:spacing w:val="-2"/>
              </w:rPr>
              <w:t>Membingungkan</w:t>
            </w:r>
          </w:p>
        </w:tc>
      </w:tr>
      <w:tr w:rsidR="00603F80" w:rsidRPr="00E946B0" w14:paraId="5A3A207F" w14:textId="77777777" w:rsidTr="00E81EBC">
        <w:trPr>
          <w:trHeight w:val="2418"/>
        </w:trPr>
        <w:tc>
          <w:tcPr>
            <w:tcW w:w="2837" w:type="dxa"/>
          </w:tcPr>
          <w:p w14:paraId="5B482761" w14:textId="77777777" w:rsidR="00603F80" w:rsidRPr="00E946B0" w:rsidRDefault="00603F80" w:rsidP="00E81EBC">
            <w:pPr>
              <w:pStyle w:val="TableParagraph"/>
              <w:spacing w:after="240"/>
              <w:ind w:left="106"/>
              <w:rPr>
                <w:rFonts w:ascii="Cambria" w:hAnsi="Cambria"/>
                <w:sz w:val="20"/>
              </w:rPr>
            </w:pPr>
            <w:r w:rsidRPr="00E946B0">
              <w:rPr>
                <w:rFonts w:ascii="Cambria" w:hAnsi="Cambria"/>
                <w:noProof/>
                <w:sz w:val="20"/>
              </w:rPr>
              <w:drawing>
                <wp:inline distT="0" distB="0" distL="0" distR="0" wp14:anchorId="6BC78586" wp14:editId="605A5F49">
                  <wp:extent cx="1668021" cy="1027557"/>
                  <wp:effectExtent l="0" t="0" r="0" b="0"/>
                  <wp:docPr id="751671533" name="Image 204" descr="Description: Description: C:\Users\ACER 471\Documents\hfdfldgm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descr="Description: Description: C:\Users\ACER 471\Documents\hfdfldgmf.jpg"/>
                          <pic:cNvPicPr/>
                        </pic:nvPicPr>
                        <pic:blipFill>
                          <a:blip r:embed="rId14" cstate="print"/>
                          <a:stretch>
                            <a:fillRect/>
                          </a:stretch>
                        </pic:blipFill>
                        <pic:spPr>
                          <a:xfrm>
                            <a:off x="0" y="0"/>
                            <a:ext cx="1668021" cy="1027557"/>
                          </a:xfrm>
                          <a:prstGeom prst="rect">
                            <a:avLst/>
                          </a:prstGeom>
                        </pic:spPr>
                      </pic:pic>
                    </a:graphicData>
                  </a:graphic>
                </wp:inline>
              </w:drawing>
            </w:r>
          </w:p>
          <w:p w14:paraId="7A1BA17B" w14:textId="77777777" w:rsidR="00603F80" w:rsidRPr="00E946B0" w:rsidRDefault="00603F80" w:rsidP="00E81EBC">
            <w:pPr>
              <w:pStyle w:val="TableParagraph"/>
              <w:spacing w:before="9" w:after="240"/>
              <w:ind w:left="7" w:right="2"/>
              <w:jc w:val="center"/>
              <w:rPr>
                <w:rFonts w:ascii="Cambria" w:hAnsi="Cambria"/>
                <w:b/>
              </w:rPr>
            </w:pPr>
            <w:r w:rsidRPr="00E946B0">
              <w:rPr>
                <w:rFonts w:ascii="Cambria" w:hAnsi="Cambria"/>
                <w:b/>
                <w:spacing w:val="-2"/>
              </w:rPr>
              <w:t>Membosankan</w:t>
            </w:r>
          </w:p>
        </w:tc>
        <w:tc>
          <w:tcPr>
            <w:tcW w:w="2693" w:type="dxa"/>
          </w:tcPr>
          <w:p w14:paraId="110EE572" w14:textId="77777777" w:rsidR="00603F80" w:rsidRPr="00E946B0" w:rsidRDefault="00603F80" w:rsidP="00E81EBC">
            <w:pPr>
              <w:pStyle w:val="TableParagraph"/>
              <w:spacing w:before="2" w:after="240"/>
              <w:rPr>
                <w:rFonts w:ascii="Cambria" w:hAnsi="Cambria"/>
                <w:sz w:val="7"/>
              </w:rPr>
            </w:pPr>
          </w:p>
          <w:p w14:paraId="03850056" w14:textId="77777777" w:rsidR="00603F80" w:rsidRPr="00E946B0" w:rsidRDefault="00603F80" w:rsidP="00E81EBC">
            <w:pPr>
              <w:pStyle w:val="TableParagraph"/>
              <w:spacing w:after="240"/>
              <w:ind w:left="274"/>
              <w:rPr>
                <w:rFonts w:ascii="Cambria" w:hAnsi="Cambria"/>
                <w:sz w:val="20"/>
              </w:rPr>
            </w:pPr>
            <w:r w:rsidRPr="00E946B0">
              <w:rPr>
                <w:rFonts w:ascii="Cambria" w:hAnsi="Cambria"/>
                <w:noProof/>
                <w:sz w:val="20"/>
              </w:rPr>
              <w:drawing>
                <wp:inline distT="0" distB="0" distL="0" distR="0" wp14:anchorId="06066C3C" wp14:editId="3F72DED0">
                  <wp:extent cx="1475607" cy="845819"/>
                  <wp:effectExtent l="0" t="0" r="0" b="0"/>
                  <wp:docPr id="696397467" name="Image 205" descr="Description: Description: C:\Users\ACER 471\Documents\dhskdmdlmgfd.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descr="Description: Description: C:\Users\ACER 471\Documents\dhskdmdlmgfd.png"/>
                          <pic:cNvPicPr/>
                        </pic:nvPicPr>
                        <pic:blipFill>
                          <a:blip r:embed="rId15" cstate="print"/>
                          <a:stretch>
                            <a:fillRect/>
                          </a:stretch>
                        </pic:blipFill>
                        <pic:spPr>
                          <a:xfrm>
                            <a:off x="0" y="0"/>
                            <a:ext cx="1475607" cy="845819"/>
                          </a:xfrm>
                          <a:prstGeom prst="rect">
                            <a:avLst/>
                          </a:prstGeom>
                        </pic:spPr>
                      </pic:pic>
                    </a:graphicData>
                  </a:graphic>
                </wp:inline>
              </w:drawing>
            </w:r>
          </w:p>
          <w:p w14:paraId="206AA661" w14:textId="77777777" w:rsidR="00603F80" w:rsidRPr="00E946B0" w:rsidRDefault="00603F80" w:rsidP="00E81EBC">
            <w:pPr>
              <w:pStyle w:val="TableParagraph"/>
              <w:spacing w:after="240"/>
              <w:ind w:left="955" w:hanging="805"/>
              <w:rPr>
                <w:rFonts w:ascii="Cambria" w:hAnsi="Cambria"/>
                <w:b/>
              </w:rPr>
            </w:pPr>
            <w:r w:rsidRPr="00E946B0">
              <w:rPr>
                <w:rFonts w:ascii="Cambria" w:hAnsi="Cambria"/>
                <w:b/>
              </w:rPr>
              <w:t>Membuat</w:t>
            </w:r>
            <w:r w:rsidRPr="00E946B0">
              <w:rPr>
                <w:rFonts w:ascii="Cambria" w:hAnsi="Cambria"/>
                <w:b/>
                <w:spacing w:val="-14"/>
              </w:rPr>
              <w:t xml:space="preserve"> </w:t>
            </w:r>
            <w:r w:rsidRPr="00E946B0">
              <w:rPr>
                <w:rFonts w:ascii="Cambria" w:hAnsi="Cambria"/>
                <w:b/>
              </w:rPr>
              <w:t>Pecah</w:t>
            </w:r>
            <w:r w:rsidRPr="00E946B0">
              <w:rPr>
                <w:rFonts w:ascii="Cambria" w:hAnsi="Cambria"/>
                <w:b/>
                <w:spacing w:val="-14"/>
              </w:rPr>
              <w:t xml:space="preserve"> </w:t>
            </w:r>
            <w:r w:rsidRPr="00E946B0">
              <w:rPr>
                <w:rFonts w:ascii="Cambria" w:hAnsi="Cambria"/>
                <w:b/>
              </w:rPr>
              <w:t xml:space="preserve">Kepala </w:t>
            </w:r>
            <w:r w:rsidRPr="00E946B0">
              <w:rPr>
                <w:rFonts w:ascii="Cambria" w:hAnsi="Cambria"/>
                <w:b/>
                <w:spacing w:val="-2"/>
              </w:rPr>
              <w:t>(Rumit)</w:t>
            </w:r>
          </w:p>
        </w:tc>
        <w:tc>
          <w:tcPr>
            <w:tcW w:w="2697" w:type="dxa"/>
          </w:tcPr>
          <w:p w14:paraId="367DA77D" w14:textId="77777777" w:rsidR="00603F80" w:rsidRPr="00E946B0" w:rsidRDefault="00603F80" w:rsidP="00E81EBC">
            <w:pPr>
              <w:pStyle w:val="TableParagraph"/>
              <w:spacing w:after="240"/>
              <w:rPr>
                <w:rFonts w:ascii="Cambria" w:hAnsi="Cambria"/>
              </w:rPr>
            </w:pPr>
            <w:r w:rsidRPr="00E946B0">
              <w:rPr>
                <w:rFonts w:ascii="Cambria" w:hAnsi="Cambria"/>
                <w:b/>
                <w:noProof/>
              </w:rPr>
              <mc:AlternateContent>
                <mc:Choice Requires="wpg">
                  <w:drawing>
                    <wp:anchor distT="0" distB="0" distL="0" distR="0" simplePos="0" relativeHeight="251665408" behindDoc="0" locked="0" layoutInCell="1" allowOverlap="1" wp14:anchorId="34DAA110" wp14:editId="4261B1F0">
                      <wp:simplePos x="0" y="0"/>
                      <wp:positionH relativeFrom="column">
                        <wp:posOffset>41209</wp:posOffset>
                      </wp:positionH>
                      <wp:positionV relativeFrom="paragraph">
                        <wp:posOffset>175936</wp:posOffset>
                      </wp:positionV>
                      <wp:extent cx="1551940" cy="956310"/>
                      <wp:effectExtent l="0" t="0" r="0" b="0"/>
                      <wp:wrapNone/>
                      <wp:docPr id="1979822146" name="Group 1979822146" descr="Description: Description: C:\Users\ACER 471\Documents\ncnvfdmsf.jp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1940" cy="956310"/>
                                <a:chOff x="0" y="0"/>
                                <a:chExt cx="1551940" cy="956310"/>
                              </a:xfrm>
                            </wpg:grpSpPr>
                            <pic:pic xmlns:pic="http://schemas.openxmlformats.org/drawingml/2006/picture">
                              <pic:nvPicPr>
                                <pic:cNvPr id="1418163132" name="Image 207" descr="Description: Description: C:\Users\ACER 471\Documents\ncnvfdmsf.jpg"/>
                                <pic:cNvPicPr/>
                              </pic:nvPicPr>
                              <pic:blipFill>
                                <a:blip r:embed="rId16" cstate="print"/>
                                <a:stretch>
                                  <a:fillRect/>
                                </a:stretch>
                              </pic:blipFill>
                              <pic:spPr>
                                <a:xfrm>
                                  <a:off x="0" y="0"/>
                                  <a:ext cx="1551940" cy="955928"/>
                                </a:xfrm>
                                <a:prstGeom prst="rect">
                                  <a:avLst/>
                                </a:prstGeom>
                              </pic:spPr>
                            </pic:pic>
                          </wpg:wgp>
                        </a:graphicData>
                      </a:graphic>
                    </wp:anchor>
                  </w:drawing>
                </mc:Choice>
                <mc:Fallback>
                  <w:pict>
                    <v:group w14:anchorId="3941F06B" id="Group 1979822146" o:spid="_x0000_s1026" alt="Description: Description: C:\Users\ACER 471\Documents\ncnvfdmsf.jpg" style="position:absolute;margin-left:3.25pt;margin-top:13.85pt;width:122.2pt;height:75.3pt;z-index:251665408;mso-wrap-distance-left:0;mso-wrap-distance-right:0" coordsize="15519,95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7" o:spid="_x0000_s1027" type="#_x0000_t75" alt="Description: Description: C:\Users\ACER 471\Documents\ncnvfdmsf.jpg" style="position:absolute;width:15519;height:9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">
                        <v:imagedata r:id="rId17" o:title="ncnvfdmsf"/>
                      </v:shape>
                    </v:group>
                  </w:pict>
                </mc:Fallback>
              </mc:AlternateContent>
            </w:r>
          </w:p>
          <w:p w14:paraId="0D8F2E7F" w14:textId="77777777" w:rsidR="00603F80" w:rsidRPr="00E946B0" w:rsidRDefault="00603F80" w:rsidP="00E81EBC">
            <w:pPr>
              <w:pStyle w:val="TableParagraph"/>
              <w:spacing w:after="240"/>
              <w:rPr>
                <w:rFonts w:ascii="Cambria" w:hAnsi="Cambria"/>
              </w:rPr>
            </w:pPr>
          </w:p>
          <w:p w14:paraId="48F76792" w14:textId="77777777" w:rsidR="00603F80" w:rsidRPr="00E946B0" w:rsidRDefault="00603F80" w:rsidP="00E81EBC">
            <w:pPr>
              <w:pStyle w:val="TableParagraph"/>
              <w:spacing w:after="240"/>
              <w:rPr>
                <w:rFonts w:ascii="Cambria" w:hAnsi="Cambria"/>
              </w:rPr>
            </w:pPr>
          </w:p>
          <w:p w14:paraId="564D3709" w14:textId="77777777" w:rsidR="00603F80" w:rsidRPr="00E946B0" w:rsidRDefault="00603F80" w:rsidP="00E81EBC">
            <w:pPr>
              <w:pStyle w:val="TableParagraph"/>
              <w:spacing w:before="181" w:after="240"/>
              <w:rPr>
                <w:rFonts w:ascii="Cambria" w:hAnsi="Cambria"/>
              </w:rPr>
            </w:pPr>
          </w:p>
          <w:p w14:paraId="6B453CCB" w14:textId="77777777" w:rsidR="00603F80" w:rsidRPr="00E946B0" w:rsidRDefault="00603F80" w:rsidP="00E81EBC">
            <w:pPr>
              <w:pStyle w:val="TableParagraph"/>
              <w:spacing w:after="240"/>
              <w:ind w:left="763" w:right="667" w:hanging="88"/>
              <w:rPr>
                <w:rFonts w:ascii="Cambria" w:hAnsi="Cambria"/>
                <w:b/>
              </w:rPr>
            </w:pPr>
            <w:r w:rsidRPr="00E946B0">
              <w:rPr>
                <w:rFonts w:ascii="Cambria" w:hAnsi="Cambria"/>
                <w:b/>
              </w:rPr>
              <w:t>Sangat</w:t>
            </w:r>
            <w:r w:rsidRPr="00E946B0">
              <w:rPr>
                <w:rFonts w:ascii="Cambria" w:hAnsi="Cambria"/>
                <w:b/>
                <w:spacing w:val="-14"/>
              </w:rPr>
              <w:t xml:space="preserve"> </w:t>
            </w:r>
            <w:r w:rsidRPr="00E946B0">
              <w:rPr>
                <w:rFonts w:ascii="Cambria" w:hAnsi="Cambria"/>
                <w:b/>
              </w:rPr>
              <w:t xml:space="preserve">Tidak </w:t>
            </w:r>
            <w:r w:rsidRPr="00E946B0">
              <w:rPr>
                <w:rFonts w:ascii="Cambria" w:hAnsi="Cambria"/>
                <w:b/>
                <w:spacing w:val="-2"/>
              </w:rPr>
              <w:t>Bermanfaat</w:t>
            </w:r>
          </w:p>
        </w:tc>
      </w:tr>
    </w:tbl>
    <w:p w14:paraId="6F9110E5" w14:textId="2C9079A3" w:rsidR="00B46015" w:rsidRDefault="00603F80" w:rsidP="00603F80">
      <w:pPr>
        <w:rPr>
          <w:rFonts w:ascii="Cambria" w:hAnsi="Cambria" w:cs="Times New Roman"/>
          <w:b/>
          <w:bCs/>
          <w:sz w:val="24"/>
          <w:szCs w:val="24"/>
        </w:rPr>
      </w:pPr>
      <w:r w:rsidRPr="00E946B0">
        <w:rPr>
          <w:rFonts w:ascii="Cambria" w:hAnsi="Cambria" w:cs="Times New Roman"/>
          <w:sz w:val="24"/>
          <w:szCs w:val="24"/>
        </w:rPr>
        <w:t>Komentar :  ........................................................................................................................................................................................................................................................................</w:t>
      </w:r>
      <w:r w:rsidR="00B46015">
        <w:rPr>
          <w:rFonts w:ascii="Cambria" w:hAnsi="Cambria" w:cs="Times New Roman"/>
          <w:b/>
          <w:bCs/>
          <w:sz w:val="24"/>
          <w:szCs w:val="24"/>
        </w:rPr>
        <w:t xml:space="preserve"> </w:t>
      </w:r>
    </w:p>
    <w:p w14:paraId="3D973CA7" w14:textId="77777777" w:rsidR="00B46015" w:rsidRDefault="00B46015">
      <w:pPr>
        <w:rPr>
          <w:rFonts w:ascii="Cambria" w:hAnsi="Cambria" w:cs="Times New Roman"/>
          <w:b/>
          <w:bCs/>
          <w:sz w:val="24"/>
          <w:szCs w:val="24"/>
        </w:rPr>
      </w:pPr>
      <w:r>
        <w:rPr>
          <w:rFonts w:ascii="Cambria" w:hAnsi="Cambria" w:cs="Times New Roman"/>
          <w:b/>
          <w:bCs/>
          <w:sz w:val="24"/>
          <w:szCs w:val="24"/>
        </w:rPr>
        <w:br w:type="page"/>
      </w:r>
    </w:p>
    <w:p w14:paraId="00A629DB" w14:textId="77777777" w:rsidR="00294569" w:rsidRDefault="00294569" w:rsidP="00294569">
      <w:pPr>
        <w:jc w:val="center"/>
        <w:rPr>
          <w:rFonts w:ascii="Cambria" w:hAnsi="Cambria" w:cs="Times New Roman"/>
          <w:b/>
          <w:sz w:val="24"/>
        </w:rPr>
      </w:pPr>
    </w:p>
    <w:p w14:paraId="0332FFE2" w14:textId="77777777" w:rsidR="00294569" w:rsidRDefault="00294569" w:rsidP="00294569">
      <w:pPr>
        <w:jc w:val="center"/>
        <w:rPr>
          <w:rFonts w:ascii="Cambria" w:hAnsi="Cambria" w:cs="Times New Roman"/>
          <w:b/>
          <w:sz w:val="24"/>
        </w:rPr>
      </w:pPr>
    </w:p>
    <w:p w14:paraId="78896A21" w14:textId="01A0719B" w:rsidR="00294569" w:rsidRDefault="00294569" w:rsidP="00294569">
      <w:pPr>
        <w:jc w:val="center"/>
        <w:rPr>
          <w:rFonts w:ascii="Cambria" w:hAnsi="Cambria" w:cs="Times New Roman"/>
          <w:b/>
          <w:sz w:val="24"/>
          <w:szCs w:val="24"/>
        </w:rPr>
      </w:pPr>
      <w:r w:rsidRPr="00453F44">
        <w:rPr>
          <w:rFonts w:ascii="Cambria" w:hAnsi="Cambria" w:cs="Times New Roman"/>
          <w:b/>
          <w:sz w:val="24"/>
        </w:rPr>
        <w:t xml:space="preserve">Bagian Titik-titik Akrupresur </w:t>
      </w:r>
      <w:r w:rsidRPr="00453F44">
        <w:rPr>
          <w:rFonts w:ascii="Cambria" w:hAnsi="Cambria" w:cs="Times New Roman"/>
          <w:b/>
          <w:i/>
          <w:sz w:val="24"/>
          <w:szCs w:val="24"/>
        </w:rPr>
        <w:t xml:space="preserve">Emotional Freedom Technique </w:t>
      </w:r>
      <w:r w:rsidRPr="00453F44">
        <w:rPr>
          <w:rFonts w:ascii="Cambria" w:hAnsi="Cambria" w:cs="Times New Roman"/>
          <w:b/>
          <w:sz w:val="24"/>
          <w:szCs w:val="24"/>
        </w:rPr>
        <w:t xml:space="preserve">(EFT) </w:t>
      </w:r>
    </w:p>
    <w:p w14:paraId="46661428" w14:textId="77777777" w:rsidR="00294569" w:rsidRDefault="00294569" w:rsidP="00294569">
      <w:pPr>
        <w:jc w:val="center"/>
        <w:rPr>
          <w:rFonts w:ascii="Cambria" w:hAnsi="Cambria" w:cs="Times New Roman"/>
          <w:b/>
          <w:sz w:val="24"/>
        </w:rPr>
      </w:pPr>
    </w:p>
    <w:p w14:paraId="4AB9619C" w14:textId="77777777" w:rsidR="00294569" w:rsidRPr="00294569" w:rsidRDefault="00294569" w:rsidP="00294569">
      <w:pPr>
        <w:rPr>
          <w:rFonts w:ascii="Cambria" w:hAnsi="Cambria" w:cs="Times New Roman"/>
          <w:b/>
          <w:sz w:val="24"/>
          <w:lang w:val="en-US"/>
        </w:rPr>
      </w:pPr>
      <w:r w:rsidRPr="00294569">
        <w:rPr>
          <w:rFonts w:ascii="Cambria" w:hAnsi="Cambria" w:cs="Times New Roman"/>
          <w:b/>
          <w:sz w:val="24"/>
          <w:lang w:val="en-US"/>
        </w:rPr>
        <w:drawing>
          <wp:inline distT="0" distB="0" distL="0" distR="0" wp14:anchorId="44E26D9F" wp14:editId="3D882F44">
            <wp:extent cx="5036820" cy="6302326"/>
            <wp:effectExtent l="0" t="0" r="0" b="3810"/>
            <wp:docPr id="2695676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9812" cy="6306069"/>
                    </a:xfrm>
                    <a:prstGeom prst="rect">
                      <a:avLst/>
                    </a:prstGeom>
                    <a:noFill/>
                    <a:ln>
                      <a:noFill/>
                    </a:ln>
                  </pic:spPr>
                </pic:pic>
              </a:graphicData>
            </a:graphic>
          </wp:inline>
        </w:drawing>
      </w:r>
    </w:p>
    <w:p w14:paraId="0BEC0506" w14:textId="77777777" w:rsidR="00294569" w:rsidRDefault="00294569" w:rsidP="00B46015">
      <w:pPr>
        <w:spacing w:after="0" w:line="240" w:lineRule="auto"/>
        <w:jc w:val="center"/>
        <w:rPr>
          <w:rFonts w:ascii="Cambria" w:eastAsia="Calibri" w:hAnsi="Cambria" w:cs="Calibri"/>
          <w:b/>
          <w:bCs/>
          <w:kern w:val="0"/>
          <w:sz w:val="24"/>
          <w:szCs w:val="24"/>
          <w:lang w:val="en-US"/>
          <w14:ligatures w14:val="none"/>
        </w:rPr>
      </w:pPr>
    </w:p>
    <w:p w14:paraId="796F31CF" w14:textId="77777777" w:rsidR="00294569" w:rsidRDefault="00294569">
      <w:pPr>
        <w:rPr>
          <w:rFonts w:ascii="Cambria" w:eastAsia="Calibri" w:hAnsi="Cambria" w:cs="Calibri"/>
          <w:b/>
          <w:bCs/>
          <w:kern w:val="0"/>
          <w:sz w:val="24"/>
          <w:szCs w:val="24"/>
          <w:lang w:val="en-US"/>
          <w14:ligatures w14:val="none"/>
        </w:rPr>
      </w:pPr>
      <w:r>
        <w:rPr>
          <w:rFonts w:ascii="Cambria" w:eastAsia="Calibri" w:hAnsi="Cambria" w:cs="Calibri"/>
          <w:b/>
          <w:bCs/>
          <w:kern w:val="0"/>
          <w:sz w:val="24"/>
          <w:szCs w:val="24"/>
          <w:lang w:val="en-US"/>
          <w14:ligatures w14:val="none"/>
        </w:rPr>
        <w:br w:type="page"/>
      </w:r>
    </w:p>
    <w:p w14:paraId="6DFEB5B8" w14:textId="01F0440C" w:rsidR="00B46015" w:rsidRPr="00E946B0" w:rsidRDefault="00B46015" w:rsidP="00B46015">
      <w:pPr>
        <w:spacing w:after="0" w:line="24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kern w:val="0"/>
          <w:sz w:val="24"/>
          <w:szCs w:val="24"/>
          <w:lang w:val="en-US"/>
          <w14:ligatures w14:val="none"/>
        </w:rPr>
        <w:lastRenderedPageBreak/>
        <w:t>RPL I</w:t>
      </w:r>
      <w:r>
        <w:rPr>
          <w:rFonts w:ascii="Cambria" w:eastAsia="Calibri" w:hAnsi="Cambria" w:cs="Calibri"/>
          <w:b/>
          <w:bCs/>
          <w:kern w:val="0"/>
          <w:sz w:val="24"/>
          <w:szCs w:val="24"/>
          <w:lang w:val="en-US"/>
          <w14:ligatures w14:val="none"/>
        </w:rPr>
        <w:t>I</w:t>
      </w:r>
    </w:p>
    <w:p w14:paraId="5F8E58FD" w14:textId="77777777" w:rsidR="00B46015" w:rsidRPr="00E946B0" w:rsidRDefault="00B46015" w:rsidP="00B46015">
      <w:pPr>
        <w:widowControl w:val="0"/>
        <w:autoSpaceDE w:val="0"/>
        <w:autoSpaceDN w:val="0"/>
        <w:spacing w:after="0" w:line="24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kern w:val="0"/>
          <w:sz w:val="24"/>
          <w:szCs w:val="24"/>
          <w:lang w:val="en-US"/>
          <w14:ligatures w14:val="none"/>
        </w:rPr>
        <w:t xml:space="preserve">RENCANA PELAKSANAAN </w:t>
      </w:r>
    </w:p>
    <w:p w14:paraId="72F8D991" w14:textId="77777777" w:rsidR="00B46015" w:rsidRPr="00E946B0" w:rsidRDefault="00B46015" w:rsidP="00B46015">
      <w:pPr>
        <w:widowControl w:val="0"/>
        <w:autoSpaceDE w:val="0"/>
        <w:autoSpaceDN w:val="0"/>
        <w:spacing w:after="0" w:line="24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kern w:val="0"/>
          <w:sz w:val="24"/>
          <w:szCs w:val="24"/>
          <w:lang w:val="en-US"/>
          <w14:ligatures w14:val="none"/>
        </w:rPr>
        <w:t>BIMBINGAN DAN KONSELING</w:t>
      </w:r>
    </w:p>
    <w:p w14:paraId="4FBF92F3" w14:textId="77777777" w:rsidR="00B46015" w:rsidRPr="00E946B0" w:rsidRDefault="00B46015" w:rsidP="00B46015">
      <w:pPr>
        <w:widowControl w:val="0"/>
        <w:autoSpaceDE w:val="0"/>
        <w:autoSpaceDN w:val="0"/>
        <w:spacing w:after="0" w:line="36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noProof/>
          <w:kern w:val="0"/>
          <w:sz w:val="24"/>
          <w:szCs w:val="24"/>
          <w:lang w:val="en-US"/>
          <w14:ligatures w14:val="none"/>
        </w:rPr>
        <mc:AlternateContent>
          <mc:Choice Requires="wps">
            <w:drawing>
              <wp:anchor distT="0" distB="0" distL="114300" distR="114300" simplePos="0" relativeHeight="251673600" behindDoc="0" locked="0" layoutInCell="1" allowOverlap="1" wp14:anchorId="1DE9D27F" wp14:editId="2E3D1FD7">
                <wp:simplePos x="0" y="0"/>
                <wp:positionH relativeFrom="column">
                  <wp:posOffset>36195</wp:posOffset>
                </wp:positionH>
                <wp:positionV relativeFrom="paragraph">
                  <wp:posOffset>70485</wp:posOffset>
                </wp:positionV>
                <wp:extent cx="5010150" cy="9525"/>
                <wp:effectExtent l="38100" t="38100" r="76200" b="85725"/>
                <wp:wrapNone/>
                <wp:docPr id="1123909490" name="Straight Connector 1"/>
                <wp:cNvGraphicFramePr/>
                <a:graphic xmlns:a="http://schemas.openxmlformats.org/drawingml/2006/main">
                  <a:graphicData uri="http://schemas.microsoft.com/office/word/2010/wordprocessingShape">
                    <wps:wsp>
                      <wps:cNvCnPr/>
                      <wps:spPr>
                        <a:xfrm flipV="1">
                          <a:off x="0" y="0"/>
                          <a:ext cx="5010150" cy="952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61E7B9C9" id="Straight Connector 1"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pt,5.55pt" to="397.3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" strokecolor="windowText" strokeweight="2pt">
                <v:shadow on="t" color="black" opacity="24903f" origin=",.5" offset="0,.55556mm"/>
              </v:line>
            </w:pict>
          </mc:Fallback>
        </mc:AlternateContent>
      </w:r>
    </w:p>
    <w:p w14:paraId="0375571D" w14:textId="77777777" w:rsidR="00B46015" w:rsidRPr="00E946B0" w:rsidRDefault="00B46015" w:rsidP="00B46015">
      <w:pPr>
        <w:widowControl w:val="0"/>
        <w:autoSpaceDE w:val="0"/>
        <w:autoSpaceDN w:val="0"/>
        <w:spacing w:after="0" w:line="360" w:lineRule="auto"/>
        <w:jc w:val="center"/>
        <w:rPr>
          <w:rFonts w:ascii="Cambria" w:eastAsia="Times New Roman" w:hAnsi="Cambria" w:cs="Calibri"/>
          <w:b/>
          <w:bCs/>
          <w:kern w:val="0"/>
          <w:sz w:val="24"/>
          <w:szCs w:val="24"/>
          <w:lang w:val="en-US"/>
          <w14:ligatures w14:val="none"/>
        </w:rPr>
      </w:pPr>
      <w:r w:rsidRPr="00E946B0">
        <w:rPr>
          <w:rFonts w:ascii="Cambria" w:eastAsia="Times New Roman" w:hAnsi="Cambria" w:cs="Calibri"/>
          <w:b/>
          <w:bCs/>
          <w:kern w:val="0"/>
          <w:sz w:val="24"/>
          <w:szCs w:val="24"/>
          <w:lang w:val="en-US"/>
          <w14:ligatures w14:val="none"/>
        </w:rPr>
        <w:t>FORMAT KELOMPOK TERJADWAL</w:t>
      </w:r>
    </w:p>
    <w:tbl>
      <w:tblPr>
        <w:tblStyle w:val="TableGrid1"/>
        <w:tblW w:w="7938" w:type="dxa"/>
        <w:tblInd w:w="108" w:type="dxa"/>
        <w:tblLook w:val="04A0" w:firstRow="1" w:lastRow="0" w:firstColumn="1" w:lastColumn="0" w:noHBand="0" w:noVBand="1"/>
      </w:tblPr>
      <w:tblGrid>
        <w:gridCol w:w="567"/>
        <w:gridCol w:w="3190"/>
        <w:gridCol w:w="4181"/>
      </w:tblGrid>
      <w:tr w:rsidR="00B46015" w:rsidRPr="00E946B0" w14:paraId="62FECA84" w14:textId="77777777" w:rsidTr="003C2C1F">
        <w:tc>
          <w:tcPr>
            <w:tcW w:w="567" w:type="dxa"/>
            <w:vMerge w:val="restart"/>
            <w:vAlign w:val="center"/>
          </w:tcPr>
          <w:p w14:paraId="479B970D" w14:textId="77777777" w:rsidR="00B46015" w:rsidRPr="00E946B0" w:rsidRDefault="00B46015" w:rsidP="00B46015">
            <w:pPr>
              <w:widowControl w:val="0"/>
              <w:numPr>
                <w:ilvl w:val="0"/>
                <w:numId w:val="77"/>
              </w:numPr>
              <w:autoSpaceDE w:val="0"/>
              <w:autoSpaceDN w:val="0"/>
              <w:jc w:val="both"/>
              <w:rPr>
                <w:rFonts w:ascii="Cambria" w:eastAsia="Times New Roman" w:hAnsi="Cambria" w:cs="Calibri"/>
                <w:b/>
                <w:bCs/>
                <w:sz w:val="24"/>
                <w:szCs w:val="24"/>
                <w:lang w:val="en-US"/>
              </w:rPr>
            </w:pPr>
          </w:p>
        </w:tc>
        <w:tc>
          <w:tcPr>
            <w:tcW w:w="7371" w:type="dxa"/>
            <w:gridSpan w:val="2"/>
            <w:vAlign w:val="center"/>
          </w:tcPr>
          <w:p w14:paraId="36FEAB4F" w14:textId="77777777" w:rsidR="00B46015" w:rsidRPr="00E946B0" w:rsidRDefault="00B46015"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b/>
                <w:bCs/>
                <w:sz w:val="24"/>
                <w:szCs w:val="24"/>
                <w:lang w:val="en-US"/>
              </w:rPr>
              <w:t>Identitas</w:t>
            </w:r>
            <w:proofErr w:type="spellEnd"/>
          </w:p>
        </w:tc>
      </w:tr>
      <w:tr w:rsidR="00B46015" w:rsidRPr="00E946B0" w14:paraId="6203E6A3" w14:textId="77777777" w:rsidTr="003C2C1F">
        <w:tc>
          <w:tcPr>
            <w:tcW w:w="567" w:type="dxa"/>
            <w:vMerge/>
            <w:vAlign w:val="center"/>
          </w:tcPr>
          <w:p w14:paraId="63AC1B78" w14:textId="77777777" w:rsidR="00B46015" w:rsidRPr="00E946B0" w:rsidRDefault="00B46015" w:rsidP="003C2C1F">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5CA6AB8D" w14:textId="77777777" w:rsidR="00B46015" w:rsidRPr="00E946B0" w:rsidRDefault="00B46015"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Satuan</w:t>
            </w:r>
            <w:proofErr w:type="spellEnd"/>
            <w:r w:rsidRPr="00E946B0">
              <w:rPr>
                <w:rFonts w:ascii="Cambria" w:eastAsia="Times New Roman" w:hAnsi="Cambria" w:cs="Calibri"/>
                <w:sz w:val="24"/>
                <w:szCs w:val="24"/>
                <w:lang w:val="en-US"/>
              </w:rPr>
              <w:t xml:space="preserve"> </w:t>
            </w:r>
            <w:r>
              <w:rPr>
                <w:rFonts w:ascii="Cambria" w:eastAsia="Times New Roman" w:hAnsi="Cambria" w:cs="Calibri"/>
                <w:sz w:val="24"/>
                <w:szCs w:val="24"/>
                <w:lang w:val="en-US"/>
              </w:rPr>
              <w:t>Pendidikan</w:t>
            </w:r>
          </w:p>
        </w:tc>
        <w:tc>
          <w:tcPr>
            <w:tcW w:w="4181" w:type="dxa"/>
            <w:vAlign w:val="center"/>
          </w:tcPr>
          <w:p w14:paraId="01101BB7" w14:textId="77777777" w:rsidR="00B46015" w:rsidRPr="00E946B0" w:rsidRDefault="00B46015"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SMAS </w:t>
            </w:r>
            <w:proofErr w:type="spellStart"/>
            <w:r w:rsidRPr="00E946B0">
              <w:rPr>
                <w:rFonts w:ascii="Cambria" w:eastAsia="Times New Roman" w:hAnsi="Cambria" w:cs="Calibri"/>
                <w:sz w:val="24"/>
                <w:szCs w:val="24"/>
                <w:lang w:val="en-US"/>
              </w:rPr>
              <w:t>Adabiah</w:t>
            </w:r>
            <w:proofErr w:type="spellEnd"/>
            <w:r w:rsidRPr="00E946B0">
              <w:rPr>
                <w:rFonts w:ascii="Cambria" w:eastAsia="Times New Roman" w:hAnsi="Cambria" w:cs="Calibri"/>
                <w:sz w:val="24"/>
                <w:szCs w:val="24"/>
                <w:lang w:val="en-US"/>
              </w:rPr>
              <w:t xml:space="preserve"> 2 Kota Padang</w:t>
            </w:r>
          </w:p>
        </w:tc>
      </w:tr>
      <w:tr w:rsidR="00B46015" w:rsidRPr="00E946B0" w14:paraId="1426DF2F" w14:textId="77777777" w:rsidTr="003C2C1F">
        <w:tc>
          <w:tcPr>
            <w:tcW w:w="567" w:type="dxa"/>
            <w:vMerge/>
            <w:vAlign w:val="center"/>
          </w:tcPr>
          <w:p w14:paraId="4AB3ED08" w14:textId="77777777" w:rsidR="00B46015" w:rsidRPr="00E946B0" w:rsidRDefault="00B46015" w:rsidP="003C2C1F">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73992DD6" w14:textId="77777777" w:rsidR="00B46015" w:rsidRPr="00E946B0" w:rsidRDefault="00B46015" w:rsidP="003C2C1F">
            <w:pPr>
              <w:widowControl w:val="0"/>
              <w:tabs>
                <w:tab w:val="left" w:pos="1845"/>
              </w:tabs>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Tahun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ajaran</w:t>
            </w:r>
            <w:proofErr w:type="spellEnd"/>
          </w:p>
        </w:tc>
        <w:tc>
          <w:tcPr>
            <w:tcW w:w="4181" w:type="dxa"/>
            <w:vAlign w:val="center"/>
          </w:tcPr>
          <w:p w14:paraId="56805417" w14:textId="77777777" w:rsidR="00B46015" w:rsidRPr="00E946B0" w:rsidRDefault="00B46015"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2024/2025</w:t>
            </w:r>
          </w:p>
        </w:tc>
      </w:tr>
      <w:tr w:rsidR="00B46015" w:rsidRPr="00E946B0" w14:paraId="2EB0A752" w14:textId="77777777" w:rsidTr="003C2C1F">
        <w:tc>
          <w:tcPr>
            <w:tcW w:w="567" w:type="dxa"/>
            <w:vMerge/>
            <w:vAlign w:val="center"/>
          </w:tcPr>
          <w:p w14:paraId="324CC5F9" w14:textId="77777777" w:rsidR="00B46015" w:rsidRPr="00E946B0" w:rsidRDefault="00B46015" w:rsidP="003C2C1F">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4653A844" w14:textId="77777777" w:rsidR="00B46015" w:rsidRPr="00E946B0" w:rsidRDefault="00B46015"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Pelaksana</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pihak</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terkait</w:t>
            </w:r>
            <w:proofErr w:type="spellEnd"/>
          </w:p>
        </w:tc>
        <w:tc>
          <w:tcPr>
            <w:tcW w:w="4181" w:type="dxa"/>
            <w:vAlign w:val="center"/>
          </w:tcPr>
          <w:p w14:paraId="126B0522" w14:textId="77777777" w:rsidR="00B46015" w:rsidRPr="00E946B0" w:rsidRDefault="00B46015"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Pemimpin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kelompok</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anggota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kelompok</w:t>
            </w:r>
            <w:proofErr w:type="spellEnd"/>
          </w:p>
        </w:tc>
      </w:tr>
      <w:tr w:rsidR="00B46015" w:rsidRPr="00E946B0" w14:paraId="52136B6F" w14:textId="77777777" w:rsidTr="003C2C1F">
        <w:tc>
          <w:tcPr>
            <w:tcW w:w="567" w:type="dxa"/>
            <w:vMerge w:val="restart"/>
            <w:vAlign w:val="center"/>
          </w:tcPr>
          <w:p w14:paraId="4A0FB095" w14:textId="77777777" w:rsidR="00B46015" w:rsidRPr="00E946B0" w:rsidRDefault="00B46015" w:rsidP="00B46015">
            <w:pPr>
              <w:widowControl w:val="0"/>
              <w:numPr>
                <w:ilvl w:val="0"/>
                <w:numId w:val="77"/>
              </w:numPr>
              <w:autoSpaceDE w:val="0"/>
              <w:autoSpaceDN w:val="0"/>
              <w:ind w:left="318" w:hanging="284"/>
              <w:jc w:val="both"/>
              <w:rPr>
                <w:rFonts w:ascii="Cambria" w:eastAsia="Times New Roman" w:hAnsi="Cambria" w:cs="Calibri"/>
                <w:b/>
                <w:bCs/>
                <w:sz w:val="24"/>
                <w:szCs w:val="24"/>
                <w:lang w:val="en-US"/>
              </w:rPr>
            </w:pPr>
          </w:p>
        </w:tc>
        <w:tc>
          <w:tcPr>
            <w:tcW w:w="3190" w:type="dxa"/>
            <w:vAlign w:val="center"/>
          </w:tcPr>
          <w:p w14:paraId="56F61C05" w14:textId="77777777" w:rsidR="00B46015" w:rsidRPr="00E946B0" w:rsidRDefault="00B46015" w:rsidP="003C2C1F">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Waktu</w:t>
            </w:r>
          </w:p>
        </w:tc>
        <w:tc>
          <w:tcPr>
            <w:tcW w:w="4181" w:type="dxa"/>
            <w:vAlign w:val="center"/>
          </w:tcPr>
          <w:p w14:paraId="3A9DC821" w14:textId="77777777" w:rsidR="00B46015" w:rsidRPr="00E946B0" w:rsidRDefault="00B46015" w:rsidP="003C2C1F">
            <w:pPr>
              <w:widowControl w:val="0"/>
              <w:autoSpaceDE w:val="0"/>
              <w:autoSpaceDN w:val="0"/>
              <w:rPr>
                <w:rFonts w:ascii="Cambria" w:eastAsia="Times New Roman" w:hAnsi="Cambria" w:cs="Calibri"/>
                <w:sz w:val="24"/>
                <w:szCs w:val="24"/>
                <w:lang w:val="en-US"/>
              </w:rPr>
            </w:pPr>
          </w:p>
        </w:tc>
      </w:tr>
      <w:tr w:rsidR="00B46015" w:rsidRPr="00E946B0" w14:paraId="53F1F173" w14:textId="77777777" w:rsidTr="003C2C1F">
        <w:tc>
          <w:tcPr>
            <w:tcW w:w="567" w:type="dxa"/>
            <w:vMerge/>
            <w:vAlign w:val="center"/>
          </w:tcPr>
          <w:p w14:paraId="4E0D6C2C" w14:textId="77777777" w:rsidR="00B46015" w:rsidRPr="00E946B0" w:rsidRDefault="00B46015" w:rsidP="003C2C1F">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73FBAE92" w14:textId="77777777" w:rsidR="00B46015" w:rsidRPr="00E946B0" w:rsidRDefault="00B46015"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Hari/</w:t>
            </w:r>
            <w:proofErr w:type="spellStart"/>
            <w:r w:rsidRPr="00E946B0">
              <w:rPr>
                <w:rFonts w:ascii="Cambria" w:eastAsia="Times New Roman" w:hAnsi="Cambria" w:cs="Calibri"/>
                <w:sz w:val="24"/>
                <w:szCs w:val="24"/>
                <w:lang w:val="en-US"/>
              </w:rPr>
              <w:t>tanggal</w:t>
            </w:r>
            <w:proofErr w:type="spellEnd"/>
          </w:p>
        </w:tc>
        <w:tc>
          <w:tcPr>
            <w:tcW w:w="4181" w:type="dxa"/>
            <w:vAlign w:val="center"/>
          </w:tcPr>
          <w:p w14:paraId="19650809" w14:textId="77777777" w:rsidR="00B46015" w:rsidRPr="00E946B0" w:rsidRDefault="00B46015"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Sesuai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jadwal</w:t>
            </w:r>
            <w:proofErr w:type="spellEnd"/>
          </w:p>
        </w:tc>
      </w:tr>
      <w:tr w:rsidR="00B46015" w:rsidRPr="00E946B0" w14:paraId="3E10F365" w14:textId="77777777" w:rsidTr="003C2C1F">
        <w:tc>
          <w:tcPr>
            <w:tcW w:w="567" w:type="dxa"/>
            <w:vMerge/>
            <w:vAlign w:val="center"/>
          </w:tcPr>
          <w:p w14:paraId="03C89AC1" w14:textId="77777777" w:rsidR="00B46015" w:rsidRPr="00E946B0" w:rsidRDefault="00B46015" w:rsidP="003C2C1F">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41E586A6" w14:textId="77777777" w:rsidR="00B46015" w:rsidRPr="00E946B0" w:rsidRDefault="00B46015"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Jam </w:t>
            </w:r>
            <w:proofErr w:type="spellStart"/>
            <w:r w:rsidRPr="00E946B0">
              <w:rPr>
                <w:rFonts w:ascii="Cambria" w:eastAsia="Times New Roman" w:hAnsi="Cambria" w:cs="Calibri"/>
                <w:sz w:val="24"/>
                <w:szCs w:val="24"/>
                <w:lang w:val="en-US"/>
              </w:rPr>
              <w:t>pelayanan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Sesuai</w:t>
            </w:r>
            <w:proofErr w:type="spellEnd"/>
            <w:r w:rsidRPr="00E946B0">
              <w:rPr>
                <w:rFonts w:ascii="Cambria" w:eastAsia="Times New Roman" w:hAnsi="Cambria" w:cs="Calibri"/>
                <w:sz w:val="24"/>
                <w:szCs w:val="24"/>
                <w:lang w:val="en-US"/>
              </w:rPr>
              <w:t xml:space="preserve"> Jadwal</w:t>
            </w:r>
          </w:p>
        </w:tc>
        <w:tc>
          <w:tcPr>
            <w:tcW w:w="4181" w:type="dxa"/>
            <w:vAlign w:val="center"/>
          </w:tcPr>
          <w:p w14:paraId="1D6B7269" w14:textId="77777777" w:rsidR="00B46015" w:rsidRPr="00E946B0" w:rsidRDefault="00B46015"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Sesuai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jadwal</w:t>
            </w:r>
            <w:proofErr w:type="spellEnd"/>
          </w:p>
        </w:tc>
      </w:tr>
      <w:tr w:rsidR="00B46015" w:rsidRPr="00E946B0" w14:paraId="67265970" w14:textId="77777777" w:rsidTr="003C2C1F">
        <w:tc>
          <w:tcPr>
            <w:tcW w:w="567" w:type="dxa"/>
            <w:vMerge/>
            <w:vAlign w:val="center"/>
          </w:tcPr>
          <w:p w14:paraId="2B564DF2" w14:textId="77777777" w:rsidR="00B46015" w:rsidRPr="00E946B0" w:rsidRDefault="00B46015" w:rsidP="003C2C1F">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28F9181B" w14:textId="77777777" w:rsidR="00B46015" w:rsidRPr="00E946B0" w:rsidRDefault="00B46015"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Volume/</w:t>
            </w:r>
            <w:proofErr w:type="spellStart"/>
            <w:r w:rsidRPr="00E946B0">
              <w:rPr>
                <w:rFonts w:ascii="Cambria" w:eastAsia="Times New Roman" w:hAnsi="Cambria" w:cs="Calibri"/>
                <w:sz w:val="24"/>
                <w:szCs w:val="24"/>
                <w:lang w:val="en-US"/>
              </w:rPr>
              <w:t>alokasi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waktu</w:t>
            </w:r>
            <w:proofErr w:type="spellEnd"/>
          </w:p>
        </w:tc>
        <w:tc>
          <w:tcPr>
            <w:tcW w:w="4181" w:type="dxa"/>
            <w:vAlign w:val="center"/>
          </w:tcPr>
          <w:p w14:paraId="771E7974" w14:textId="77777777" w:rsidR="00B46015" w:rsidRPr="00E946B0" w:rsidRDefault="00B46015"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2*45 </w:t>
            </w:r>
            <w:proofErr w:type="spellStart"/>
            <w:r w:rsidRPr="00E946B0">
              <w:rPr>
                <w:rFonts w:ascii="Cambria" w:eastAsia="Times New Roman" w:hAnsi="Cambria" w:cs="Calibri"/>
                <w:sz w:val="24"/>
                <w:szCs w:val="24"/>
                <w:lang w:val="en-US"/>
              </w:rPr>
              <w:t>menit</w:t>
            </w:r>
            <w:proofErr w:type="spellEnd"/>
          </w:p>
        </w:tc>
      </w:tr>
      <w:tr w:rsidR="00B46015" w:rsidRPr="00E946B0" w14:paraId="57A9E413" w14:textId="77777777" w:rsidTr="003C2C1F">
        <w:tc>
          <w:tcPr>
            <w:tcW w:w="567" w:type="dxa"/>
            <w:vMerge/>
            <w:vAlign w:val="center"/>
          </w:tcPr>
          <w:p w14:paraId="45421918" w14:textId="77777777" w:rsidR="00B46015" w:rsidRPr="00E946B0" w:rsidRDefault="00B46015" w:rsidP="003C2C1F">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13C98DC8" w14:textId="77777777" w:rsidR="00B46015" w:rsidRPr="00E946B0" w:rsidRDefault="00B46015"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Tempat</w:t>
            </w:r>
            <w:proofErr w:type="spellEnd"/>
          </w:p>
        </w:tc>
        <w:tc>
          <w:tcPr>
            <w:tcW w:w="4181" w:type="dxa"/>
            <w:vAlign w:val="center"/>
          </w:tcPr>
          <w:p w14:paraId="3650DFE3" w14:textId="77777777" w:rsidR="00B46015" w:rsidRPr="00E946B0" w:rsidRDefault="00B46015"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Ruang </w:t>
            </w:r>
            <w:proofErr w:type="spellStart"/>
            <w:r w:rsidRPr="00E946B0">
              <w:rPr>
                <w:rFonts w:ascii="Cambria" w:eastAsia="Times New Roman" w:hAnsi="Cambria" w:cs="Calibri"/>
                <w:sz w:val="24"/>
                <w:szCs w:val="24"/>
                <w:lang w:val="en-US"/>
              </w:rPr>
              <w:t>Bimbingan</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Konseling</w:t>
            </w:r>
            <w:proofErr w:type="spellEnd"/>
          </w:p>
        </w:tc>
      </w:tr>
      <w:tr w:rsidR="00B46015" w:rsidRPr="00E946B0" w14:paraId="21AAC208" w14:textId="77777777" w:rsidTr="003C2C1F">
        <w:tc>
          <w:tcPr>
            <w:tcW w:w="567" w:type="dxa"/>
            <w:vAlign w:val="center"/>
          </w:tcPr>
          <w:p w14:paraId="2B9F9A39" w14:textId="77777777" w:rsidR="00B46015" w:rsidRPr="00E946B0" w:rsidRDefault="00B46015" w:rsidP="00B46015">
            <w:pPr>
              <w:widowControl w:val="0"/>
              <w:numPr>
                <w:ilvl w:val="0"/>
                <w:numId w:val="77"/>
              </w:numPr>
              <w:autoSpaceDE w:val="0"/>
              <w:autoSpaceDN w:val="0"/>
              <w:ind w:left="318" w:hanging="284"/>
              <w:jc w:val="both"/>
              <w:rPr>
                <w:rFonts w:ascii="Cambria" w:eastAsia="Times New Roman" w:hAnsi="Cambria" w:cs="Calibri"/>
                <w:b/>
                <w:bCs/>
                <w:sz w:val="24"/>
                <w:szCs w:val="24"/>
                <w:lang w:val="en-US"/>
              </w:rPr>
            </w:pPr>
          </w:p>
        </w:tc>
        <w:tc>
          <w:tcPr>
            <w:tcW w:w="3190" w:type="dxa"/>
            <w:vAlign w:val="center"/>
          </w:tcPr>
          <w:p w14:paraId="24EC5713" w14:textId="77777777" w:rsidR="00B46015" w:rsidRPr="00E946B0" w:rsidRDefault="00B46015" w:rsidP="003C2C1F">
            <w:pPr>
              <w:widowControl w:val="0"/>
              <w:autoSpaceDE w:val="0"/>
              <w:autoSpaceDN w:val="0"/>
              <w:rPr>
                <w:rFonts w:ascii="Cambria" w:eastAsia="Times New Roman" w:hAnsi="Cambria" w:cs="Calibri"/>
                <w:b/>
                <w:bCs/>
                <w:sz w:val="24"/>
                <w:szCs w:val="24"/>
                <w:lang w:val="en-US"/>
              </w:rPr>
            </w:pPr>
            <w:proofErr w:type="spellStart"/>
            <w:r w:rsidRPr="00E946B0">
              <w:rPr>
                <w:rFonts w:ascii="Cambria" w:eastAsia="Times New Roman" w:hAnsi="Cambria" w:cs="Calibri"/>
                <w:b/>
                <w:bCs/>
                <w:sz w:val="24"/>
                <w:szCs w:val="24"/>
                <w:lang w:val="en-US"/>
              </w:rPr>
              <w:t>Bidang</w:t>
            </w:r>
            <w:proofErr w:type="spellEnd"/>
            <w:r w:rsidRPr="00E946B0">
              <w:rPr>
                <w:rFonts w:ascii="Cambria" w:eastAsia="Times New Roman" w:hAnsi="Cambria" w:cs="Calibri"/>
                <w:b/>
                <w:bCs/>
                <w:sz w:val="24"/>
                <w:szCs w:val="24"/>
                <w:lang w:val="en-US"/>
              </w:rPr>
              <w:t xml:space="preserve"> </w:t>
            </w:r>
            <w:proofErr w:type="spellStart"/>
            <w:r w:rsidRPr="00E946B0">
              <w:rPr>
                <w:rFonts w:ascii="Cambria" w:eastAsia="Times New Roman" w:hAnsi="Cambria" w:cs="Calibri"/>
                <w:b/>
                <w:bCs/>
                <w:sz w:val="24"/>
                <w:szCs w:val="24"/>
                <w:lang w:val="en-US"/>
              </w:rPr>
              <w:t>Bimbingan</w:t>
            </w:r>
            <w:proofErr w:type="spellEnd"/>
            <w:r w:rsidRPr="00E946B0">
              <w:rPr>
                <w:rFonts w:ascii="Cambria" w:eastAsia="Times New Roman" w:hAnsi="Cambria" w:cs="Calibri"/>
                <w:b/>
                <w:bCs/>
                <w:sz w:val="24"/>
                <w:szCs w:val="24"/>
                <w:lang w:val="en-US"/>
              </w:rPr>
              <w:t xml:space="preserve"> dan </w:t>
            </w:r>
            <w:proofErr w:type="spellStart"/>
            <w:r w:rsidRPr="00E946B0">
              <w:rPr>
                <w:rFonts w:ascii="Cambria" w:eastAsia="Times New Roman" w:hAnsi="Cambria" w:cs="Calibri"/>
                <w:b/>
                <w:bCs/>
                <w:sz w:val="24"/>
                <w:szCs w:val="24"/>
                <w:lang w:val="en-US"/>
              </w:rPr>
              <w:t>Konseling</w:t>
            </w:r>
            <w:proofErr w:type="spellEnd"/>
          </w:p>
        </w:tc>
        <w:tc>
          <w:tcPr>
            <w:tcW w:w="4181" w:type="dxa"/>
            <w:vAlign w:val="center"/>
          </w:tcPr>
          <w:p w14:paraId="19D529A1" w14:textId="77777777" w:rsidR="00B46015" w:rsidRPr="00E946B0" w:rsidRDefault="00B46015" w:rsidP="003C2C1F">
            <w:pPr>
              <w:widowControl w:val="0"/>
              <w:tabs>
                <w:tab w:val="left" w:pos="1050"/>
              </w:tabs>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Kelompok</w:t>
            </w:r>
            <w:proofErr w:type="spellEnd"/>
          </w:p>
        </w:tc>
      </w:tr>
      <w:tr w:rsidR="00B46015" w:rsidRPr="00E946B0" w14:paraId="31867D00" w14:textId="77777777" w:rsidTr="003C2C1F">
        <w:tc>
          <w:tcPr>
            <w:tcW w:w="567" w:type="dxa"/>
            <w:vAlign w:val="center"/>
          </w:tcPr>
          <w:p w14:paraId="2EE27DC1" w14:textId="77777777" w:rsidR="00B46015" w:rsidRPr="00E946B0" w:rsidRDefault="00B46015" w:rsidP="00B46015">
            <w:pPr>
              <w:widowControl w:val="0"/>
              <w:numPr>
                <w:ilvl w:val="0"/>
                <w:numId w:val="77"/>
              </w:numPr>
              <w:autoSpaceDE w:val="0"/>
              <w:autoSpaceDN w:val="0"/>
              <w:ind w:left="318" w:hanging="284"/>
              <w:jc w:val="both"/>
              <w:rPr>
                <w:rFonts w:ascii="Cambria" w:eastAsia="Times New Roman" w:hAnsi="Cambria" w:cs="Calibri"/>
                <w:b/>
                <w:bCs/>
                <w:sz w:val="24"/>
                <w:szCs w:val="24"/>
                <w:lang w:val="en-US"/>
              </w:rPr>
            </w:pPr>
          </w:p>
        </w:tc>
        <w:tc>
          <w:tcPr>
            <w:tcW w:w="3190" w:type="dxa"/>
            <w:vAlign w:val="center"/>
          </w:tcPr>
          <w:p w14:paraId="41FF2E94" w14:textId="77777777" w:rsidR="00B46015" w:rsidRPr="00E946B0" w:rsidRDefault="00B46015" w:rsidP="003C2C1F">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 xml:space="preserve">Jenis </w:t>
            </w:r>
            <w:proofErr w:type="spellStart"/>
            <w:r w:rsidRPr="00E946B0">
              <w:rPr>
                <w:rFonts w:ascii="Cambria" w:eastAsia="Times New Roman" w:hAnsi="Cambria" w:cs="Calibri"/>
                <w:b/>
                <w:bCs/>
                <w:sz w:val="24"/>
                <w:szCs w:val="24"/>
                <w:lang w:val="en-US"/>
              </w:rPr>
              <w:t>Layanan</w:t>
            </w:r>
            <w:proofErr w:type="spellEnd"/>
          </w:p>
        </w:tc>
        <w:tc>
          <w:tcPr>
            <w:tcW w:w="4181" w:type="dxa"/>
            <w:vAlign w:val="center"/>
          </w:tcPr>
          <w:p w14:paraId="75AAB8F5" w14:textId="77777777" w:rsidR="00B46015" w:rsidRPr="00E946B0" w:rsidRDefault="00B46015"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Konseling</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Kelompok</w:t>
            </w:r>
            <w:proofErr w:type="spellEnd"/>
          </w:p>
        </w:tc>
      </w:tr>
      <w:tr w:rsidR="00B46015" w:rsidRPr="00E946B0" w14:paraId="61411D4D" w14:textId="77777777" w:rsidTr="003C2C1F">
        <w:trPr>
          <w:trHeight w:val="354"/>
        </w:trPr>
        <w:tc>
          <w:tcPr>
            <w:tcW w:w="567" w:type="dxa"/>
            <w:vAlign w:val="center"/>
          </w:tcPr>
          <w:p w14:paraId="0F76355B" w14:textId="77777777" w:rsidR="00B46015" w:rsidRPr="00E946B0" w:rsidRDefault="00B46015" w:rsidP="00B46015">
            <w:pPr>
              <w:widowControl w:val="0"/>
              <w:numPr>
                <w:ilvl w:val="0"/>
                <w:numId w:val="77"/>
              </w:numPr>
              <w:autoSpaceDE w:val="0"/>
              <w:autoSpaceDN w:val="0"/>
              <w:ind w:left="318" w:hanging="284"/>
              <w:jc w:val="both"/>
              <w:rPr>
                <w:rFonts w:ascii="Cambria" w:eastAsia="Times New Roman" w:hAnsi="Cambria" w:cs="Calibri"/>
                <w:b/>
                <w:bCs/>
                <w:sz w:val="24"/>
                <w:szCs w:val="24"/>
                <w:lang w:val="en-US"/>
              </w:rPr>
            </w:pPr>
          </w:p>
        </w:tc>
        <w:tc>
          <w:tcPr>
            <w:tcW w:w="3190" w:type="dxa"/>
            <w:vAlign w:val="center"/>
          </w:tcPr>
          <w:p w14:paraId="44E99B0E" w14:textId="77777777" w:rsidR="00B46015" w:rsidRPr="00E946B0" w:rsidRDefault="00B46015" w:rsidP="003C2C1F">
            <w:pPr>
              <w:widowControl w:val="0"/>
              <w:autoSpaceDE w:val="0"/>
              <w:autoSpaceDN w:val="0"/>
              <w:rPr>
                <w:rFonts w:ascii="Cambria" w:eastAsia="Times New Roman" w:hAnsi="Cambria" w:cs="Calibri"/>
                <w:b/>
                <w:sz w:val="24"/>
                <w:szCs w:val="24"/>
                <w:lang w:val="en-US"/>
              </w:rPr>
            </w:pPr>
            <w:r w:rsidRPr="00E946B0">
              <w:rPr>
                <w:rFonts w:ascii="Cambria" w:eastAsia="Times New Roman" w:hAnsi="Cambria" w:cs="Calibri"/>
                <w:b/>
                <w:sz w:val="24"/>
                <w:szCs w:val="24"/>
                <w:lang w:val="en-US"/>
              </w:rPr>
              <w:t xml:space="preserve">Materi </w:t>
            </w:r>
            <w:proofErr w:type="spellStart"/>
            <w:r w:rsidRPr="00E946B0">
              <w:rPr>
                <w:rFonts w:ascii="Cambria" w:eastAsia="Times New Roman" w:hAnsi="Cambria" w:cs="Calibri"/>
                <w:b/>
                <w:sz w:val="24"/>
                <w:szCs w:val="24"/>
                <w:lang w:val="en-US"/>
              </w:rPr>
              <w:t>Layanan</w:t>
            </w:r>
            <w:proofErr w:type="spellEnd"/>
          </w:p>
        </w:tc>
        <w:tc>
          <w:tcPr>
            <w:tcW w:w="4181" w:type="dxa"/>
            <w:vAlign w:val="center"/>
          </w:tcPr>
          <w:p w14:paraId="50EE4E5D" w14:textId="77777777" w:rsidR="00B46015" w:rsidRPr="00E946B0" w:rsidRDefault="00B46015" w:rsidP="003C2C1F">
            <w:pPr>
              <w:widowControl w:val="0"/>
              <w:autoSpaceDE w:val="0"/>
              <w:autoSpaceDN w:val="0"/>
              <w:rPr>
                <w:rFonts w:ascii="Cambria" w:eastAsia="Calibri" w:hAnsi="Cambria" w:cs="Calibri"/>
                <w:sz w:val="24"/>
                <w:szCs w:val="24"/>
                <w:lang w:val="en-US"/>
              </w:rPr>
            </w:pPr>
          </w:p>
        </w:tc>
      </w:tr>
      <w:tr w:rsidR="00B46015" w:rsidRPr="00E946B0" w14:paraId="30BE6BE3" w14:textId="77777777" w:rsidTr="003C2C1F">
        <w:trPr>
          <w:trHeight w:val="489"/>
        </w:trPr>
        <w:tc>
          <w:tcPr>
            <w:tcW w:w="567" w:type="dxa"/>
            <w:vMerge w:val="restart"/>
            <w:vAlign w:val="center"/>
          </w:tcPr>
          <w:p w14:paraId="1A0DF2CF" w14:textId="77777777" w:rsidR="00B46015" w:rsidRPr="00E946B0" w:rsidRDefault="00B46015" w:rsidP="003C2C1F">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2428AEE4" w14:textId="77777777" w:rsidR="00B46015" w:rsidRPr="00E946B0" w:rsidRDefault="00B46015"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Tema</w:t>
            </w:r>
          </w:p>
        </w:tc>
        <w:tc>
          <w:tcPr>
            <w:tcW w:w="4181" w:type="dxa"/>
            <w:vAlign w:val="center"/>
          </w:tcPr>
          <w:p w14:paraId="47CA2370" w14:textId="77777777" w:rsidR="00B46015" w:rsidRPr="00E946B0" w:rsidRDefault="00B46015" w:rsidP="00301CFA">
            <w:pPr>
              <w:widowControl w:val="0"/>
              <w:autoSpaceDE w:val="0"/>
              <w:autoSpaceDN w:val="0"/>
              <w:jc w:val="both"/>
              <w:rPr>
                <w:rFonts w:ascii="Cambria" w:eastAsia="Calibri" w:hAnsi="Cambria" w:cs="Calibri"/>
                <w:sz w:val="24"/>
                <w:szCs w:val="24"/>
                <w:lang w:val="en-US"/>
              </w:rPr>
            </w:pPr>
            <w:proofErr w:type="spellStart"/>
            <w:r w:rsidRPr="00E946B0">
              <w:rPr>
                <w:rFonts w:ascii="Cambria" w:eastAsia="Calibri" w:hAnsi="Cambria" w:cs="Calibri"/>
                <w:sz w:val="24"/>
                <w:szCs w:val="24"/>
                <w:lang w:val="en-US"/>
              </w:rPr>
              <w:t>Mengatasi</w:t>
            </w:r>
            <w:proofErr w:type="spellEnd"/>
            <w:r w:rsidRPr="00E946B0">
              <w:rPr>
                <w:rFonts w:ascii="Cambria" w:eastAsia="Calibri" w:hAnsi="Cambria" w:cs="Calibri"/>
                <w:sz w:val="24"/>
                <w:szCs w:val="24"/>
                <w:lang w:val="en-US"/>
              </w:rPr>
              <w:t xml:space="preserve"> </w:t>
            </w:r>
            <w:proofErr w:type="spellStart"/>
            <w:r w:rsidRPr="00E946B0">
              <w:rPr>
                <w:rFonts w:ascii="Cambria" w:eastAsia="Calibri" w:hAnsi="Cambria" w:cs="Calibri"/>
                <w:sz w:val="24"/>
                <w:szCs w:val="24"/>
                <w:lang w:val="en-US"/>
              </w:rPr>
              <w:t>Kecemasan</w:t>
            </w:r>
            <w:proofErr w:type="spellEnd"/>
            <w:r w:rsidRPr="00E946B0">
              <w:rPr>
                <w:rFonts w:ascii="Cambria" w:eastAsia="Calibri" w:hAnsi="Cambria" w:cs="Calibri"/>
                <w:sz w:val="24"/>
                <w:szCs w:val="24"/>
                <w:lang w:val="en-US"/>
              </w:rPr>
              <w:t xml:space="preserve"> pada </w:t>
            </w:r>
            <w:proofErr w:type="spellStart"/>
            <w:r w:rsidRPr="00E946B0">
              <w:rPr>
                <w:rFonts w:ascii="Cambria" w:eastAsia="Calibri" w:hAnsi="Cambria" w:cs="Calibri"/>
                <w:sz w:val="24"/>
                <w:szCs w:val="24"/>
                <w:lang w:val="en-US"/>
              </w:rPr>
              <w:t>Matematika</w:t>
            </w:r>
            <w:proofErr w:type="spellEnd"/>
            <w:r w:rsidRPr="00E946B0">
              <w:rPr>
                <w:rFonts w:ascii="Cambria" w:eastAsia="Calibri" w:hAnsi="Cambria" w:cs="Calibri"/>
                <w:sz w:val="24"/>
                <w:szCs w:val="24"/>
                <w:lang w:val="en-US"/>
              </w:rPr>
              <w:t xml:space="preserve"> </w:t>
            </w:r>
            <w:proofErr w:type="spellStart"/>
            <w:r w:rsidRPr="00E946B0">
              <w:rPr>
                <w:rFonts w:ascii="Cambria" w:eastAsia="Calibri" w:hAnsi="Cambria" w:cs="Calibri"/>
                <w:sz w:val="24"/>
                <w:szCs w:val="24"/>
                <w:lang w:val="en-US"/>
              </w:rPr>
              <w:t>yaitu</w:t>
            </w:r>
            <w:proofErr w:type="spellEnd"/>
            <w:r w:rsidRPr="00E946B0">
              <w:rPr>
                <w:rFonts w:ascii="Cambria" w:eastAsia="Calibri" w:hAnsi="Cambria" w:cs="Calibri"/>
                <w:sz w:val="24"/>
                <w:szCs w:val="24"/>
                <w:lang w:val="en-US"/>
              </w:rPr>
              <w:t xml:space="preserve"> </w:t>
            </w:r>
            <w:proofErr w:type="spellStart"/>
            <w:r w:rsidRPr="00E946B0">
              <w:rPr>
                <w:rFonts w:ascii="Cambria" w:eastAsia="Calibri" w:hAnsi="Cambria" w:cs="Calibri"/>
                <w:sz w:val="24"/>
                <w:szCs w:val="24"/>
                <w:lang w:val="en-US"/>
              </w:rPr>
              <w:t>Kecemasan</w:t>
            </w:r>
            <w:proofErr w:type="spellEnd"/>
            <w:r w:rsidRPr="00E946B0">
              <w:rPr>
                <w:rFonts w:ascii="Cambria" w:eastAsia="Calibri" w:hAnsi="Cambria" w:cs="Calibri"/>
                <w:sz w:val="24"/>
                <w:szCs w:val="24"/>
                <w:lang w:val="en-US"/>
              </w:rPr>
              <w:t xml:space="preserve"> </w:t>
            </w:r>
            <w:proofErr w:type="spellStart"/>
            <w:r w:rsidRPr="00E946B0">
              <w:rPr>
                <w:rFonts w:ascii="Cambria" w:eastAsia="Calibri" w:hAnsi="Cambria" w:cs="Calibri"/>
                <w:sz w:val="24"/>
                <w:szCs w:val="24"/>
                <w:lang w:val="en-US"/>
              </w:rPr>
              <w:t>Abstraksi</w:t>
            </w:r>
            <w:proofErr w:type="spellEnd"/>
          </w:p>
        </w:tc>
      </w:tr>
      <w:tr w:rsidR="00B46015" w:rsidRPr="00E946B0" w14:paraId="4FB18C83" w14:textId="77777777" w:rsidTr="003C2C1F">
        <w:trPr>
          <w:trHeight w:val="1581"/>
        </w:trPr>
        <w:tc>
          <w:tcPr>
            <w:tcW w:w="567" w:type="dxa"/>
            <w:vMerge/>
            <w:vAlign w:val="center"/>
          </w:tcPr>
          <w:p w14:paraId="143DA208" w14:textId="77777777" w:rsidR="00B46015" w:rsidRPr="00E946B0" w:rsidRDefault="00B46015" w:rsidP="003C2C1F">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1B7DDA16" w14:textId="77777777" w:rsidR="00B46015" w:rsidRPr="00E946B0" w:rsidRDefault="00B46015"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Sub </w:t>
            </w:r>
            <w:proofErr w:type="spellStart"/>
            <w:r w:rsidRPr="00E946B0">
              <w:rPr>
                <w:rFonts w:ascii="Cambria" w:eastAsia="Times New Roman" w:hAnsi="Cambria" w:cs="Calibri"/>
                <w:sz w:val="24"/>
                <w:szCs w:val="24"/>
                <w:lang w:val="en-US"/>
              </w:rPr>
              <w:t>tema</w:t>
            </w:r>
            <w:proofErr w:type="spellEnd"/>
          </w:p>
        </w:tc>
        <w:tc>
          <w:tcPr>
            <w:tcW w:w="4181" w:type="dxa"/>
            <w:vAlign w:val="center"/>
          </w:tcPr>
          <w:p w14:paraId="462434EA" w14:textId="77777777" w:rsidR="00B46015" w:rsidRPr="00E946B0" w:rsidRDefault="00B46015" w:rsidP="00B46015">
            <w:pPr>
              <w:widowControl w:val="0"/>
              <w:numPr>
                <w:ilvl w:val="0"/>
                <w:numId w:val="78"/>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Pemahaman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tentang</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p>
          <w:p w14:paraId="760ED450" w14:textId="77777777" w:rsidR="00B46015" w:rsidRPr="00E946B0" w:rsidRDefault="00B46015" w:rsidP="00B46015">
            <w:pPr>
              <w:widowControl w:val="0"/>
              <w:numPr>
                <w:ilvl w:val="0"/>
                <w:numId w:val="78"/>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Identifikasi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gejala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abstraksi</w:t>
            </w:r>
            <w:proofErr w:type="spellEnd"/>
          </w:p>
          <w:p w14:paraId="31F40310" w14:textId="77777777" w:rsidR="00B46015" w:rsidRPr="00E946B0" w:rsidRDefault="00B46015" w:rsidP="00B46015">
            <w:pPr>
              <w:widowControl w:val="0"/>
              <w:numPr>
                <w:ilvl w:val="0"/>
                <w:numId w:val="78"/>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Dampak</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abstraksi</w:t>
            </w:r>
            <w:proofErr w:type="spellEnd"/>
            <w:r w:rsidRPr="00E946B0">
              <w:rPr>
                <w:rFonts w:ascii="Cambria" w:eastAsia="Times New Roman" w:hAnsi="Cambria" w:cs="Calibri"/>
                <w:sz w:val="24"/>
                <w:szCs w:val="24"/>
                <w:lang w:val="en-US"/>
              </w:rPr>
              <w:t xml:space="preserve"> pada </w:t>
            </w:r>
            <w:proofErr w:type="spellStart"/>
            <w:r w:rsidRPr="00E946B0">
              <w:rPr>
                <w:rFonts w:ascii="Cambria" w:eastAsia="Times New Roman" w:hAnsi="Cambria" w:cs="Calibri"/>
                <w:sz w:val="24"/>
                <w:szCs w:val="24"/>
                <w:lang w:val="en-US"/>
              </w:rPr>
              <w:t>pembelajaran</w:t>
            </w:r>
            <w:proofErr w:type="spellEnd"/>
          </w:p>
          <w:p w14:paraId="79265C58" w14:textId="77777777" w:rsidR="00B46015" w:rsidRPr="00E946B0" w:rsidRDefault="00B46015" w:rsidP="00B46015">
            <w:pPr>
              <w:widowControl w:val="0"/>
              <w:numPr>
                <w:ilvl w:val="0"/>
                <w:numId w:val="78"/>
              </w:numPr>
              <w:autoSpaceDE w:val="0"/>
              <w:autoSpaceDN w:val="0"/>
              <w:jc w:val="both"/>
              <w:rPr>
                <w:rFonts w:ascii="Cambria" w:eastAsia="Calibri" w:hAnsi="Cambria" w:cs="Calibri"/>
                <w:sz w:val="24"/>
                <w:szCs w:val="24"/>
                <w:lang w:val="en-US"/>
              </w:rPr>
            </w:pPr>
            <w:r w:rsidRPr="00E946B0">
              <w:rPr>
                <w:rFonts w:ascii="Cambria" w:eastAsia="Times New Roman" w:hAnsi="Cambria" w:cs="Calibri"/>
                <w:sz w:val="24"/>
                <w:szCs w:val="24"/>
                <w:lang w:val="en-US"/>
              </w:rPr>
              <w:t xml:space="preserve">Strategi </w:t>
            </w:r>
            <w:proofErr w:type="spellStart"/>
            <w:r w:rsidRPr="00E946B0">
              <w:rPr>
                <w:rFonts w:ascii="Cambria" w:eastAsia="Times New Roman" w:hAnsi="Cambria" w:cs="Calibri"/>
                <w:sz w:val="24"/>
                <w:szCs w:val="24"/>
                <w:lang w:val="en-US"/>
              </w:rPr>
              <w:t>mengatasi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abstraksi</w:t>
            </w:r>
            <w:proofErr w:type="spellEnd"/>
          </w:p>
        </w:tc>
      </w:tr>
      <w:tr w:rsidR="00B46015" w:rsidRPr="00E946B0" w14:paraId="7EF34EE7" w14:textId="77777777" w:rsidTr="003C2C1F">
        <w:tc>
          <w:tcPr>
            <w:tcW w:w="567" w:type="dxa"/>
            <w:vMerge/>
            <w:vAlign w:val="center"/>
          </w:tcPr>
          <w:p w14:paraId="696850D5" w14:textId="77777777" w:rsidR="00B46015" w:rsidRPr="00E946B0" w:rsidRDefault="00B46015" w:rsidP="003C2C1F">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61F1F403" w14:textId="77777777" w:rsidR="00B46015" w:rsidRPr="00E946B0" w:rsidRDefault="00B46015"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Sumber</w:t>
            </w:r>
            <w:proofErr w:type="spellEnd"/>
          </w:p>
        </w:tc>
        <w:tc>
          <w:tcPr>
            <w:tcW w:w="4181" w:type="dxa"/>
            <w:vAlign w:val="center"/>
          </w:tcPr>
          <w:p w14:paraId="1A2B01DE" w14:textId="77777777" w:rsidR="00B46015" w:rsidRPr="00E946B0" w:rsidRDefault="00B46015" w:rsidP="003C2C1F">
            <w:pPr>
              <w:widowControl w:val="0"/>
              <w:tabs>
                <w:tab w:val="left" w:pos="1065"/>
              </w:tabs>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rPr>
              <w:t>Penelitian dan literatur terkait kecemasan matematika</w:t>
            </w:r>
          </w:p>
        </w:tc>
      </w:tr>
      <w:tr w:rsidR="00B46015" w:rsidRPr="00E946B0" w14:paraId="0313C445" w14:textId="77777777" w:rsidTr="003C2C1F">
        <w:tc>
          <w:tcPr>
            <w:tcW w:w="567" w:type="dxa"/>
            <w:vAlign w:val="center"/>
          </w:tcPr>
          <w:p w14:paraId="5726E908" w14:textId="77777777" w:rsidR="00B46015" w:rsidRPr="00E946B0" w:rsidRDefault="00B46015" w:rsidP="003C2C1F">
            <w:pPr>
              <w:widowControl w:val="0"/>
              <w:autoSpaceDE w:val="0"/>
              <w:autoSpaceDN w:val="0"/>
              <w:ind w:left="318" w:hanging="284"/>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6.</w:t>
            </w:r>
          </w:p>
        </w:tc>
        <w:tc>
          <w:tcPr>
            <w:tcW w:w="7371" w:type="dxa"/>
            <w:gridSpan w:val="2"/>
            <w:vAlign w:val="center"/>
          </w:tcPr>
          <w:p w14:paraId="0AC6AE27" w14:textId="77777777" w:rsidR="00B46015" w:rsidRPr="00E946B0" w:rsidRDefault="00B46015" w:rsidP="003C2C1F">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 xml:space="preserve">Tujuan </w:t>
            </w:r>
            <w:proofErr w:type="spellStart"/>
            <w:r w:rsidRPr="00E946B0">
              <w:rPr>
                <w:rFonts w:ascii="Cambria" w:eastAsia="Times New Roman" w:hAnsi="Cambria" w:cs="Calibri"/>
                <w:b/>
                <w:bCs/>
                <w:sz w:val="24"/>
                <w:szCs w:val="24"/>
                <w:lang w:val="en-US"/>
              </w:rPr>
              <w:t>Layanan</w:t>
            </w:r>
            <w:proofErr w:type="spellEnd"/>
          </w:p>
        </w:tc>
      </w:tr>
      <w:tr w:rsidR="00B46015" w:rsidRPr="00E946B0" w14:paraId="00EEB39F" w14:textId="77777777" w:rsidTr="003C2C1F">
        <w:tc>
          <w:tcPr>
            <w:tcW w:w="567" w:type="dxa"/>
            <w:vMerge w:val="restart"/>
            <w:vAlign w:val="center"/>
          </w:tcPr>
          <w:p w14:paraId="285D4417" w14:textId="77777777" w:rsidR="00B46015" w:rsidRPr="00E946B0" w:rsidRDefault="00B46015" w:rsidP="003C2C1F">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1D09E29A" w14:textId="77777777" w:rsidR="00B46015" w:rsidRPr="00E946B0" w:rsidRDefault="00B46015"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Tujuan </w:t>
            </w:r>
            <w:proofErr w:type="spellStart"/>
            <w:r w:rsidRPr="00E946B0">
              <w:rPr>
                <w:rFonts w:ascii="Cambria" w:eastAsia="Times New Roman" w:hAnsi="Cambria" w:cs="Calibri"/>
                <w:sz w:val="24"/>
                <w:szCs w:val="24"/>
                <w:lang w:val="en-US"/>
              </w:rPr>
              <w:t>umum</w:t>
            </w:r>
            <w:proofErr w:type="spellEnd"/>
          </w:p>
        </w:tc>
        <w:tc>
          <w:tcPr>
            <w:tcW w:w="4181" w:type="dxa"/>
            <w:vAlign w:val="center"/>
          </w:tcPr>
          <w:p w14:paraId="1F46F9ED" w14:textId="77777777" w:rsidR="00B46015" w:rsidRPr="00E946B0" w:rsidRDefault="00B46015" w:rsidP="003C2C1F">
            <w:pPr>
              <w:widowControl w:val="0"/>
              <w:autoSpaceDE w:val="0"/>
              <w:autoSpaceDN w:val="0"/>
              <w:jc w:val="both"/>
              <w:rPr>
                <w:rFonts w:ascii="Cambria" w:eastAsia="Times New Roman" w:hAnsi="Cambria" w:cs="Calibri"/>
                <w:sz w:val="24"/>
                <w:szCs w:val="24"/>
                <w:lang w:val="en-US"/>
              </w:rPr>
            </w:pPr>
            <w:r w:rsidRPr="00E946B0">
              <w:rPr>
                <w:rFonts w:ascii="Cambria" w:eastAsia="Times New Roman" w:hAnsi="Cambria" w:cs="Calibri"/>
                <w:sz w:val="24"/>
                <w:szCs w:val="24"/>
              </w:rPr>
              <w:t>Peserta dapat memahami, mengidentifikasi, dan mengatasi kecemasan abstraksi dalam pembelajaran matematika.</w:t>
            </w:r>
          </w:p>
        </w:tc>
      </w:tr>
      <w:tr w:rsidR="00B46015" w:rsidRPr="00E946B0" w14:paraId="2A191D0E" w14:textId="77777777" w:rsidTr="003C2C1F">
        <w:tc>
          <w:tcPr>
            <w:tcW w:w="567" w:type="dxa"/>
            <w:vMerge/>
            <w:vAlign w:val="center"/>
          </w:tcPr>
          <w:p w14:paraId="606D88EA" w14:textId="77777777" w:rsidR="00B46015" w:rsidRPr="00E946B0" w:rsidRDefault="00B46015" w:rsidP="003C2C1F">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652A7503" w14:textId="77777777" w:rsidR="00B46015" w:rsidRPr="00E946B0" w:rsidRDefault="00B46015"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Tujuan </w:t>
            </w:r>
            <w:proofErr w:type="spellStart"/>
            <w:r w:rsidRPr="00E946B0">
              <w:rPr>
                <w:rFonts w:ascii="Cambria" w:eastAsia="Times New Roman" w:hAnsi="Cambria" w:cs="Calibri"/>
                <w:sz w:val="24"/>
                <w:szCs w:val="24"/>
                <w:lang w:val="en-US"/>
              </w:rPr>
              <w:t>khusus</w:t>
            </w:r>
            <w:proofErr w:type="spellEnd"/>
          </w:p>
        </w:tc>
        <w:tc>
          <w:tcPr>
            <w:tcW w:w="4181" w:type="dxa"/>
            <w:vAlign w:val="center"/>
          </w:tcPr>
          <w:p w14:paraId="28D7F0FF" w14:textId="77777777" w:rsidR="00B46015" w:rsidRPr="00E946B0" w:rsidRDefault="00B46015" w:rsidP="00B46015">
            <w:pPr>
              <w:widowControl w:val="0"/>
              <w:numPr>
                <w:ilvl w:val="0"/>
                <w:numId w:val="79"/>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memahami</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menjelaskan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konsep</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dalam</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p>
          <w:p w14:paraId="7F45389B" w14:textId="77777777" w:rsidR="00B46015" w:rsidRPr="00E946B0" w:rsidRDefault="00B46015" w:rsidP="00B46015">
            <w:pPr>
              <w:widowControl w:val="0"/>
              <w:numPr>
                <w:ilvl w:val="0"/>
                <w:numId w:val="79"/>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mengidentifikasi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gejala-gejala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abstraksi</w:t>
            </w:r>
            <w:proofErr w:type="spellEnd"/>
            <w:r w:rsidRPr="00E946B0">
              <w:rPr>
                <w:rFonts w:ascii="Cambria" w:eastAsia="Times New Roman" w:hAnsi="Cambria" w:cs="Calibri"/>
                <w:sz w:val="24"/>
                <w:szCs w:val="24"/>
                <w:lang w:val="en-US"/>
              </w:rPr>
              <w:t xml:space="preserve"> pada </w:t>
            </w:r>
            <w:proofErr w:type="spellStart"/>
            <w:r w:rsidRPr="00E946B0">
              <w:rPr>
                <w:rFonts w:ascii="Cambria" w:eastAsia="Times New Roman" w:hAnsi="Cambria" w:cs="Calibri"/>
                <w:sz w:val="24"/>
                <w:szCs w:val="24"/>
                <w:lang w:val="en-US"/>
              </w:rPr>
              <w:t>diri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sendiri</w:t>
            </w:r>
            <w:proofErr w:type="spellEnd"/>
          </w:p>
          <w:p w14:paraId="1D998793" w14:textId="77777777" w:rsidR="00B46015" w:rsidRPr="00E946B0" w:rsidRDefault="00B46015" w:rsidP="00B46015">
            <w:pPr>
              <w:widowControl w:val="0"/>
              <w:numPr>
                <w:ilvl w:val="0"/>
                <w:numId w:val="79"/>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lastRenderedPageBreak/>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mengenali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dampak</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terhadap</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pembelajaran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p>
          <w:p w14:paraId="25F2D038" w14:textId="77777777" w:rsidR="00B46015" w:rsidRPr="00E946B0" w:rsidRDefault="00B46015" w:rsidP="00B46015">
            <w:pPr>
              <w:widowControl w:val="0"/>
              <w:numPr>
                <w:ilvl w:val="0"/>
                <w:numId w:val="79"/>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mengidentifikasi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faktor-faktor</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penyebab</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abstraksi</w:t>
            </w:r>
            <w:proofErr w:type="spellEnd"/>
          </w:p>
          <w:p w14:paraId="6F2AC890" w14:textId="77777777" w:rsidR="00B46015" w:rsidRPr="00E946B0" w:rsidRDefault="00B46015" w:rsidP="00B46015">
            <w:pPr>
              <w:widowControl w:val="0"/>
              <w:numPr>
                <w:ilvl w:val="0"/>
                <w:numId w:val="79"/>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menerapkan</w:t>
            </w:r>
            <w:proofErr w:type="spellEnd"/>
            <w:r w:rsidRPr="00E946B0">
              <w:rPr>
                <w:rFonts w:ascii="Cambria" w:eastAsia="Times New Roman" w:hAnsi="Cambria" w:cs="Calibri"/>
                <w:sz w:val="24"/>
                <w:szCs w:val="24"/>
                <w:lang w:val="en-US"/>
              </w:rPr>
              <w:t xml:space="preserve"> strategi-strategi </w:t>
            </w:r>
            <w:proofErr w:type="spellStart"/>
            <w:r w:rsidRPr="00E946B0">
              <w:rPr>
                <w:rFonts w:ascii="Cambria" w:eastAsia="Times New Roman" w:hAnsi="Cambria" w:cs="Calibri"/>
                <w:sz w:val="24"/>
                <w:szCs w:val="24"/>
                <w:lang w:val="en-US"/>
              </w:rPr>
              <w:t>untuk</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mengatasi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abstraksi</w:t>
            </w:r>
            <w:proofErr w:type="spellEnd"/>
          </w:p>
          <w:p w14:paraId="575D1C72" w14:textId="77777777" w:rsidR="00B46015" w:rsidRPr="00E946B0" w:rsidRDefault="00B46015" w:rsidP="00B46015">
            <w:pPr>
              <w:widowControl w:val="0"/>
              <w:numPr>
                <w:ilvl w:val="0"/>
                <w:numId w:val="79"/>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mengembangkan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sikap</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positif</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terhadap</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pembelajaran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abstrak</w:t>
            </w:r>
            <w:proofErr w:type="spellEnd"/>
          </w:p>
        </w:tc>
      </w:tr>
      <w:tr w:rsidR="00B46015" w:rsidRPr="00E946B0" w14:paraId="587EE69E" w14:textId="77777777" w:rsidTr="003C2C1F">
        <w:tc>
          <w:tcPr>
            <w:tcW w:w="567" w:type="dxa"/>
            <w:vAlign w:val="center"/>
          </w:tcPr>
          <w:p w14:paraId="207C5B2F" w14:textId="77777777" w:rsidR="00B46015" w:rsidRPr="00E946B0" w:rsidRDefault="00B46015" w:rsidP="00B46015">
            <w:pPr>
              <w:widowControl w:val="0"/>
              <w:numPr>
                <w:ilvl w:val="0"/>
                <w:numId w:val="79"/>
              </w:numPr>
              <w:autoSpaceDE w:val="0"/>
              <w:autoSpaceDN w:val="0"/>
              <w:ind w:left="318" w:hanging="284"/>
              <w:jc w:val="both"/>
              <w:rPr>
                <w:rFonts w:ascii="Cambria" w:eastAsia="Times New Roman" w:hAnsi="Cambria" w:cs="Calibri"/>
                <w:b/>
                <w:bCs/>
                <w:sz w:val="24"/>
                <w:szCs w:val="24"/>
                <w:lang w:val="en-US"/>
              </w:rPr>
            </w:pPr>
          </w:p>
        </w:tc>
        <w:tc>
          <w:tcPr>
            <w:tcW w:w="3190" w:type="dxa"/>
            <w:vAlign w:val="center"/>
          </w:tcPr>
          <w:p w14:paraId="5DC2DD49" w14:textId="77777777" w:rsidR="00B46015" w:rsidRPr="00E946B0" w:rsidRDefault="00B46015" w:rsidP="003C2C1F">
            <w:pPr>
              <w:widowControl w:val="0"/>
              <w:autoSpaceDE w:val="0"/>
              <w:autoSpaceDN w:val="0"/>
              <w:rPr>
                <w:rFonts w:ascii="Cambria" w:eastAsia="Times New Roman" w:hAnsi="Cambria" w:cs="Calibri"/>
                <w:b/>
                <w:bCs/>
                <w:sz w:val="24"/>
                <w:szCs w:val="24"/>
                <w:lang w:val="en-US"/>
              </w:rPr>
            </w:pPr>
            <w:proofErr w:type="spellStart"/>
            <w:r w:rsidRPr="00E946B0">
              <w:rPr>
                <w:rFonts w:ascii="Cambria" w:eastAsia="Times New Roman" w:hAnsi="Cambria" w:cs="Calibri"/>
                <w:b/>
                <w:bCs/>
                <w:sz w:val="24"/>
                <w:szCs w:val="24"/>
                <w:lang w:val="en-US"/>
              </w:rPr>
              <w:t>Fungsi</w:t>
            </w:r>
            <w:proofErr w:type="spellEnd"/>
            <w:r w:rsidRPr="00E946B0">
              <w:rPr>
                <w:rFonts w:ascii="Cambria" w:eastAsia="Times New Roman" w:hAnsi="Cambria" w:cs="Calibri"/>
                <w:b/>
                <w:bCs/>
                <w:sz w:val="24"/>
                <w:szCs w:val="24"/>
                <w:lang w:val="en-US"/>
              </w:rPr>
              <w:t xml:space="preserve"> </w:t>
            </w:r>
            <w:proofErr w:type="spellStart"/>
            <w:r w:rsidRPr="00E946B0">
              <w:rPr>
                <w:rFonts w:ascii="Cambria" w:eastAsia="Times New Roman" w:hAnsi="Cambria" w:cs="Calibri"/>
                <w:b/>
                <w:bCs/>
                <w:sz w:val="24"/>
                <w:szCs w:val="24"/>
                <w:lang w:val="en-US"/>
              </w:rPr>
              <w:t>Layanan</w:t>
            </w:r>
            <w:proofErr w:type="spellEnd"/>
          </w:p>
        </w:tc>
        <w:tc>
          <w:tcPr>
            <w:tcW w:w="4181" w:type="dxa"/>
            <w:vAlign w:val="center"/>
          </w:tcPr>
          <w:p w14:paraId="17B010BD" w14:textId="77777777" w:rsidR="00B46015" w:rsidRPr="00E946B0" w:rsidRDefault="00B46015"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Pemahaman</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Pencegahan</w:t>
            </w:r>
            <w:proofErr w:type="spellEnd"/>
          </w:p>
        </w:tc>
      </w:tr>
      <w:tr w:rsidR="00B46015" w:rsidRPr="00E946B0" w14:paraId="38224B74" w14:textId="77777777" w:rsidTr="003C2C1F">
        <w:trPr>
          <w:trHeight w:val="79"/>
        </w:trPr>
        <w:tc>
          <w:tcPr>
            <w:tcW w:w="567" w:type="dxa"/>
            <w:vAlign w:val="center"/>
          </w:tcPr>
          <w:p w14:paraId="176231F0" w14:textId="77777777" w:rsidR="00B46015" w:rsidRPr="00E946B0" w:rsidRDefault="00B46015" w:rsidP="00B46015">
            <w:pPr>
              <w:widowControl w:val="0"/>
              <w:numPr>
                <w:ilvl w:val="0"/>
                <w:numId w:val="79"/>
              </w:numPr>
              <w:autoSpaceDE w:val="0"/>
              <w:autoSpaceDN w:val="0"/>
              <w:ind w:left="318" w:hanging="284"/>
              <w:jc w:val="both"/>
              <w:rPr>
                <w:rFonts w:ascii="Cambria" w:eastAsia="Times New Roman" w:hAnsi="Cambria" w:cs="Calibri"/>
                <w:b/>
                <w:bCs/>
                <w:sz w:val="24"/>
                <w:szCs w:val="24"/>
                <w:lang w:val="en-US"/>
              </w:rPr>
            </w:pPr>
          </w:p>
        </w:tc>
        <w:tc>
          <w:tcPr>
            <w:tcW w:w="3190" w:type="dxa"/>
            <w:vAlign w:val="center"/>
          </w:tcPr>
          <w:p w14:paraId="2D22854D" w14:textId="77777777" w:rsidR="00B46015" w:rsidRPr="00E946B0" w:rsidRDefault="00B46015" w:rsidP="003C2C1F">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Sarana</w:t>
            </w:r>
          </w:p>
        </w:tc>
        <w:tc>
          <w:tcPr>
            <w:tcW w:w="4181" w:type="dxa"/>
            <w:vAlign w:val="center"/>
          </w:tcPr>
          <w:p w14:paraId="2060AEE5" w14:textId="77777777" w:rsidR="00B46015" w:rsidRPr="00E946B0" w:rsidRDefault="00B46015" w:rsidP="003C2C1F">
            <w:pPr>
              <w:widowControl w:val="0"/>
              <w:autoSpaceDE w:val="0"/>
              <w:autoSpaceDN w:val="0"/>
              <w:rPr>
                <w:rFonts w:ascii="Cambria" w:eastAsia="Times New Roman" w:hAnsi="Cambria" w:cs="Calibri"/>
                <w:sz w:val="24"/>
                <w:szCs w:val="24"/>
                <w:lang w:val="en-US"/>
              </w:rPr>
            </w:pPr>
          </w:p>
        </w:tc>
      </w:tr>
      <w:tr w:rsidR="00B46015" w:rsidRPr="00E946B0" w14:paraId="397D73F6" w14:textId="77777777" w:rsidTr="003C2C1F">
        <w:tc>
          <w:tcPr>
            <w:tcW w:w="567" w:type="dxa"/>
            <w:vMerge w:val="restart"/>
            <w:vAlign w:val="center"/>
          </w:tcPr>
          <w:p w14:paraId="16B566D4" w14:textId="77777777" w:rsidR="00B46015" w:rsidRPr="00E946B0" w:rsidRDefault="00B46015" w:rsidP="003C2C1F">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483683A5" w14:textId="77777777" w:rsidR="00B46015" w:rsidRPr="00E946B0" w:rsidRDefault="00B46015"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Metode</w:t>
            </w:r>
          </w:p>
        </w:tc>
        <w:tc>
          <w:tcPr>
            <w:tcW w:w="4181" w:type="dxa"/>
            <w:vAlign w:val="center"/>
          </w:tcPr>
          <w:p w14:paraId="6E65265B" w14:textId="77777777" w:rsidR="00B46015" w:rsidRPr="00E946B0" w:rsidRDefault="00B46015"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Diskusi</w:t>
            </w:r>
            <w:proofErr w:type="spellEnd"/>
          </w:p>
        </w:tc>
      </w:tr>
      <w:tr w:rsidR="00B46015" w:rsidRPr="00E946B0" w14:paraId="0C1A54E3" w14:textId="77777777" w:rsidTr="003C2C1F">
        <w:tc>
          <w:tcPr>
            <w:tcW w:w="567" w:type="dxa"/>
            <w:vMerge/>
            <w:vAlign w:val="center"/>
          </w:tcPr>
          <w:p w14:paraId="1CD6646F" w14:textId="77777777" w:rsidR="00B46015" w:rsidRPr="00E946B0" w:rsidRDefault="00B46015" w:rsidP="003C2C1F">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67D7B569" w14:textId="77777777" w:rsidR="00B46015" w:rsidRPr="00E946B0" w:rsidRDefault="00B46015"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Alat</w:t>
            </w:r>
          </w:p>
        </w:tc>
        <w:tc>
          <w:tcPr>
            <w:tcW w:w="4181" w:type="dxa"/>
            <w:vAlign w:val="center"/>
          </w:tcPr>
          <w:p w14:paraId="59577B19" w14:textId="77777777" w:rsidR="00B46015" w:rsidRPr="00E946B0" w:rsidRDefault="00B46015" w:rsidP="003C2C1F">
            <w:pPr>
              <w:widowControl w:val="0"/>
              <w:tabs>
                <w:tab w:val="left" w:pos="945"/>
              </w:tabs>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Kursi</w:t>
            </w:r>
            <w:proofErr w:type="spellEnd"/>
          </w:p>
        </w:tc>
      </w:tr>
      <w:tr w:rsidR="00B46015" w:rsidRPr="00E946B0" w14:paraId="1A05114E" w14:textId="77777777" w:rsidTr="003C2C1F">
        <w:tc>
          <w:tcPr>
            <w:tcW w:w="567" w:type="dxa"/>
            <w:vMerge/>
            <w:vAlign w:val="center"/>
          </w:tcPr>
          <w:p w14:paraId="69374408" w14:textId="77777777" w:rsidR="00B46015" w:rsidRPr="00E946B0" w:rsidRDefault="00B46015" w:rsidP="003C2C1F">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0839D042" w14:textId="77777777" w:rsidR="00B46015" w:rsidRPr="00E946B0" w:rsidRDefault="00B46015"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Instrumen</w:t>
            </w:r>
            <w:proofErr w:type="spellEnd"/>
          </w:p>
        </w:tc>
        <w:tc>
          <w:tcPr>
            <w:tcW w:w="4181" w:type="dxa"/>
            <w:vAlign w:val="center"/>
          </w:tcPr>
          <w:p w14:paraId="2CF7364A" w14:textId="77777777" w:rsidR="00B46015" w:rsidRPr="00E946B0" w:rsidRDefault="00B46015" w:rsidP="008E238F">
            <w:pPr>
              <w:widowControl w:val="0"/>
              <w:numPr>
                <w:ilvl w:val="0"/>
                <w:numId w:val="80"/>
              </w:numPr>
              <w:autoSpaceDE w:val="0"/>
              <w:autoSpaceDN w:val="0"/>
              <w:jc w:val="both"/>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Lembar </w:t>
            </w:r>
            <w:proofErr w:type="spellStart"/>
            <w:r w:rsidRPr="00E946B0">
              <w:rPr>
                <w:rFonts w:ascii="Cambria" w:eastAsia="Times New Roman" w:hAnsi="Cambria" w:cs="Calibri"/>
                <w:sz w:val="24"/>
                <w:szCs w:val="24"/>
                <w:lang w:val="en-US"/>
              </w:rPr>
              <w:t>evaluasi</w:t>
            </w:r>
            <w:proofErr w:type="spellEnd"/>
          </w:p>
          <w:p w14:paraId="22EA8535" w14:textId="77777777" w:rsidR="00B46015" w:rsidRPr="00E946B0" w:rsidRDefault="00B46015" w:rsidP="008E238F">
            <w:pPr>
              <w:widowControl w:val="0"/>
              <w:numPr>
                <w:ilvl w:val="0"/>
                <w:numId w:val="80"/>
              </w:numPr>
              <w:autoSpaceDE w:val="0"/>
              <w:autoSpaceDN w:val="0"/>
              <w:ind w:left="319"/>
              <w:jc w:val="both"/>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Lembar </w:t>
            </w:r>
            <w:proofErr w:type="spellStart"/>
            <w:r w:rsidRPr="00E946B0">
              <w:rPr>
                <w:rFonts w:ascii="Cambria" w:eastAsia="Times New Roman" w:hAnsi="Cambria" w:cs="Calibri"/>
                <w:sz w:val="24"/>
                <w:szCs w:val="24"/>
                <w:lang w:val="en-US"/>
              </w:rPr>
              <w:t>refleksi</w:t>
            </w:r>
            <w:proofErr w:type="spellEnd"/>
          </w:p>
        </w:tc>
      </w:tr>
    </w:tbl>
    <w:p w14:paraId="4F75A903" w14:textId="77777777" w:rsidR="00B46015" w:rsidRPr="00E946B0" w:rsidRDefault="00B46015" w:rsidP="00B46015">
      <w:pPr>
        <w:widowControl w:val="0"/>
        <w:autoSpaceDE w:val="0"/>
        <w:autoSpaceDN w:val="0"/>
        <w:spacing w:after="0" w:line="360" w:lineRule="auto"/>
        <w:rPr>
          <w:rFonts w:ascii="Cambria" w:eastAsia="Times New Roman" w:hAnsi="Cambria" w:cs="Calibri"/>
          <w:b/>
          <w:bCs/>
          <w:kern w:val="0"/>
          <w:sz w:val="24"/>
          <w:szCs w:val="24"/>
          <w:lang w:val="en-US"/>
          <w14:ligatures w14:val="none"/>
        </w:rPr>
      </w:pPr>
    </w:p>
    <w:p w14:paraId="6FE1C376" w14:textId="77777777" w:rsidR="00B46015" w:rsidRPr="00E946B0" w:rsidRDefault="00B46015" w:rsidP="00B46015">
      <w:pPr>
        <w:pStyle w:val="ListParagraph"/>
        <w:numPr>
          <w:ilvl w:val="0"/>
          <w:numId w:val="79"/>
        </w:numPr>
        <w:ind w:left="540"/>
        <w:rPr>
          <w:rFonts w:ascii="Cambria" w:hAnsi="Cambria" w:cs="Times New Roman"/>
          <w:b/>
          <w:bCs/>
          <w:sz w:val="24"/>
          <w:szCs w:val="24"/>
        </w:rPr>
      </w:pPr>
      <w:r w:rsidRPr="00E946B0">
        <w:rPr>
          <w:rFonts w:ascii="Cambria" w:hAnsi="Cambria" w:cs="Times New Roman"/>
          <w:b/>
          <w:bCs/>
          <w:sz w:val="24"/>
          <w:szCs w:val="24"/>
        </w:rPr>
        <w:t>Langkah-langkah Kegiatan</w:t>
      </w:r>
    </w:p>
    <w:tbl>
      <w:tblPr>
        <w:tblStyle w:val="TableGrid"/>
        <w:tblW w:w="8707" w:type="dxa"/>
        <w:tblInd w:w="-72" w:type="dxa"/>
        <w:tblLayout w:type="fixed"/>
        <w:tblLook w:val="04A0" w:firstRow="1" w:lastRow="0" w:firstColumn="1" w:lastColumn="0" w:noHBand="0" w:noVBand="1"/>
      </w:tblPr>
      <w:tblGrid>
        <w:gridCol w:w="1440"/>
        <w:gridCol w:w="4387"/>
        <w:gridCol w:w="2880"/>
      </w:tblGrid>
      <w:tr w:rsidR="00B46015" w:rsidRPr="00E946B0" w14:paraId="59F23059" w14:textId="77777777" w:rsidTr="003C2C1F">
        <w:tc>
          <w:tcPr>
            <w:tcW w:w="1440" w:type="dxa"/>
            <w:vAlign w:val="center"/>
          </w:tcPr>
          <w:p w14:paraId="43146ADF" w14:textId="77777777" w:rsidR="00B46015" w:rsidRPr="00E946B0" w:rsidRDefault="00B46015" w:rsidP="003C2C1F">
            <w:pPr>
              <w:pStyle w:val="BodyText"/>
              <w:ind w:right="-9"/>
              <w:jc w:val="center"/>
              <w:rPr>
                <w:rFonts w:ascii="Cambria" w:hAnsi="Cambria"/>
                <w:b/>
              </w:rPr>
            </w:pPr>
            <w:r w:rsidRPr="00E946B0">
              <w:rPr>
                <w:rFonts w:ascii="Cambria" w:hAnsi="Cambria"/>
                <w:b/>
              </w:rPr>
              <w:t>Tahap</w:t>
            </w:r>
          </w:p>
        </w:tc>
        <w:tc>
          <w:tcPr>
            <w:tcW w:w="4387" w:type="dxa"/>
            <w:vAlign w:val="center"/>
          </w:tcPr>
          <w:p w14:paraId="0154C129" w14:textId="77777777" w:rsidR="00B46015" w:rsidRPr="00E946B0" w:rsidRDefault="00B46015" w:rsidP="003C2C1F">
            <w:pPr>
              <w:pStyle w:val="BodyText"/>
              <w:ind w:right="-9"/>
              <w:jc w:val="center"/>
              <w:rPr>
                <w:rFonts w:ascii="Cambria" w:hAnsi="Cambria"/>
                <w:b/>
              </w:rPr>
            </w:pPr>
            <w:r w:rsidRPr="00E946B0">
              <w:rPr>
                <w:rFonts w:ascii="Cambria" w:hAnsi="Cambria"/>
                <w:b/>
              </w:rPr>
              <w:t>Kegiatan</w:t>
            </w:r>
          </w:p>
        </w:tc>
        <w:tc>
          <w:tcPr>
            <w:tcW w:w="2880" w:type="dxa"/>
            <w:vAlign w:val="center"/>
          </w:tcPr>
          <w:p w14:paraId="2B82F4B3" w14:textId="77777777" w:rsidR="00B46015" w:rsidRPr="00E946B0" w:rsidRDefault="00B46015" w:rsidP="003C2C1F">
            <w:pPr>
              <w:pStyle w:val="BodyText"/>
              <w:ind w:right="-9"/>
              <w:jc w:val="center"/>
              <w:rPr>
                <w:rFonts w:ascii="Cambria" w:hAnsi="Cambria"/>
                <w:b/>
              </w:rPr>
            </w:pPr>
            <w:r w:rsidRPr="00E946B0">
              <w:rPr>
                <w:rFonts w:ascii="Cambria" w:hAnsi="Cambria"/>
                <w:b/>
              </w:rPr>
              <w:t>Kegiatan Siswa</w:t>
            </w:r>
          </w:p>
        </w:tc>
      </w:tr>
      <w:tr w:rsidR="00B46015" w:rsidRPr="00E946B0" w14:paraId="28A7D8DE" w14:textId="77777777" w:rsidTr="003C2C1F">
        <w:tc>
          <w:tcPr>
            <w:tcW w:w="1440" w:type="dxa"/>
          </w:tcPr>
          <w:p w14:paraId="3B35A9F3" w14:textId="77777777" w:rsidR="00B46015" w:rsidRPr="00E946B0" w:rsidRDefault="00B46015" w:rsidP="003C2C1F">
            <w:pPr>
              <w:pStyle w:val="NoSpacing"/>
              <w:rPr>
                <w:rFonts w:ascii="Cambria" w:hAnsi="Cambria"/>
                <w:sz w:val="24"/>
                <w:szCs w:val="24"/>
              </w:rPr>
            </w:pPr>
            <w:r w:rsidRPr="00E946B0">
              <w:rPr>
                <w:rFonts w:ascii="Cambria" w:hAnsi="Cambria"/>
                <w:sz w:val="24"/>
                <w:szCs w:val="24"/>
              </w:rPr>
              <w:t>Langkah</w:t>
            </w:r>
            <w:r w:rsidRPr="00E946B0">
              <w:rPr>
                <w:rFonts w:ascii="Cambria" w:hAnsi="Cambria"/>
                <w:spacing w:val="-3"/>
                <w:sz w:val="24"/>
                <w:szCs w:val="24"/>
              </w:rPr>
              <w:t xml:space="preserve"> </w:t>
            </w:r>
            <w:r w:rsidRPr="00E946B0">
              <w:rPr>
                <w:rFonts w:ascii="Cambria" w:hAnsi="Cambria"/>
                <w:i/>
                <w:sz w:val="24"/>
                <w:szCs w:val="24"/>
              </w:rPr>
              <w:t>SET-UP</w:t>
            </w:r>
          </w:p>
          <w:p w14:paraId="14C5A8BF" w14:textId="77777777" w:rsidR="00B46015" w:rsidRPr="00E946B0" w:rsidRDefault="00B46015" w:rsidP="003C2C1F">
            <w:pPr>
              <w:pStyle w:val="BodyText"/>
              <w:ind w:right="-9"/>
              <w:jc w:val="both"/>
              <w:rPr>
                <w:rFonts w:ascii="Cambria" w:hAnsi="Cambria"/>
              </w:rPr>
            </w:pPr>
          </w:p>
        </w:tc>
        <w:tc>
          <w:tcPr>
            <w:tcW w:w="4387" w:type="dxa"/>
          </w:tcPr>
          <w:p w14:paraId="7DE75637" w14:textId="77777777" w:rsidR="00B46015" w:rsidRPr="00E946B0" w:rsidRDefault="00B46015" w:rsidP="008E238F">
            <w:pPr>
              <w:pStyle w:val="TableParagraph"/>
              <w:numPr>
                <w:ilvl w:val="0"/>
                <w:numId w:val="81"/>
              </w:numPr>
              <w:tabs>
                <w:tab w:val="left" w:pos="498"/>
              </w:tabs>
              <w:ind w:left="508" w:right="102" w:hanging="540"/>
              <w:jc w:val="both"/>
              <w:rPr>
                <w:rFonts w:ascii="Cambria" w:hAnsi="Cambria"/>
                <w:sz w:val="24"/>
                <w:szCs w:val="24"/>
              </w:rPr>
            </w:pPr>
            <w:r w:rsidRPr="00E946B0">
              <w:rPr>
                <w:rFonts w:ascii="Cambria" w:hAnsi="Cambria"/>
                <w:sz w:val="24"/>
                <w:szCs w:val="24"/>
              </w:rPr>
              <w:t>Pimpinan kelompok membuka pertemuan dengan mengucap</w:t>
            </w:r>
            <w:r w:rsidRPr="00E946B0">
              <w:rPr>
                <w:rFonts w:ascii="Cambria" w:hAnsi="Cambria"/>
                <w:spacing w:val="40"/>
                <w:sz w:val="24"/>
                <w:szCs w:val="24"/>
              </w:rPr>
              <w:t xml:space="preserve"> </w:t>
            </w:r>
            <w:r w:rsidRPr="00E946B0">
              <w:rPr>
                <w:rFonts w:ascii="Cambria" w:hAnsi="Cambria"/>
                <w:spacing w:val="-2"/>
                <w:sz w:val="24"/>
                <w:szCs w:val="24"/>
              </w:rPr>
              <w:t>salam</w:t>
            </w:r>
          </w:p>
          <w:p w14:paraId="2EE369FA" w14:textId="77777777" w:rsidR="00B46015" w:rsidRPr="00E946B0" w:rsidRDefault="00B46015" w:rsidP="008E238F">
            <w:pPr>
              <w:pStyle w:val="TableParagraph"/>
              <w:numPr>
                <w:ilvl w:val="0"/>
                <w:numId w:val="81"/>
              </w:numPr>
              <w:tabs>
                <w:tab w:val="left" w:pos="408"/>
                <w:tab w:val="left" w:pos="498"/>
              </w:tabs>
              <w:spacing w:before="0"/>
              <w:ind w:left="498" w:hanging="540"/>
              <w:jc w:val="both"/>
              <w:rPr>
                <w:rFonts w:ascii="Cambria" w:hAnsi="Cambria"/>
                <w:sz w:val="24"/>
                <w:szCs w:val="24"/>
              </w:rPr>
            </w:pPr>
            <w:r w:rsidRPr="00E946B0">
              <w:rPr>
                <w:rFonts w:ascii="Cambria" w:hAnsi="Cambria"/>
                <w:sz w:val="24"/>
                <w:szCs w:val="24"/>
              </w:rPr>
              <w:t xml:space="preserve"> Menanyakan</w:t>
            </w:r>
            <w:r w:rsidRPr="00E946B0">
              <w:rPr>
                <w:rFonts w:ascii="Cambria" w:hAnsi="Cambria"/>
                <w:spacing w:val="15"/>
                <w:sz w:val="24"/>
                <w:szCs w:val="24"/>
              </w:rPr>
              <w:t xml:space="preserve"> </w:t>
            </w:r>
            <w:r w:rsidRPr="00E946B0">
              <w:rPr>
                <w:rFonts w:ascii="Cambria" w:hAnsi="Cambria"/>
                <w:sz w:val="24"/>
                <w:szCs w:val="24"/>
              </w:rPr>
              <w:t>kabar</w:t>
            </w:r>
            <w:r w:rsidRPr="00E946B0">
              <w:rPr>
                <w:rFonts w:ascii="Cambria" w:hAnsi="Cambria"/>
                <w:spacing w:val="15"/>
                <w:sz w:val="24"/>
                <w:szCs w:val="24"/>
              </w:rPr>
              <w:t xml:space="preserve"> </w:t>
            </w:r>
            <w:r w:rsidRPr="00E946B0">
              <w:rPr>
                <w:rFonts w:ascii="Cambria" w:hAnsi="Cambria"/>
                <w:sz w:val="24"/>
                <w:szCs w:val="24"/>
              </w:rPr>
              <w:t>anggota</w:t>
            </w:r>
            <w:r w:rsidRPr="00E946B0">
              <w:rPr>
                <w:rFonts w:ascii="Cambria" w:hAnsi="Cambria"/>
                <w:spacing w:val="15"/>
                <w:sz w:val="24"/>
                <w:szCs w:val="24"/>
              </w:rPr>
              <w:t xml:space="preserve"> </w:t>
            </w:r>
            <w:r w:rsidRPr="00E946B0">
              <w:rPr>
                <w:rFonts w:ascii="Cambria" w:hAnsi="Cambria"/>
                <w:spacing w:val="-2"/>
                <w:sz w:val="24"/>
                <w:szCs w:val="24"/>
              </w:rPr>
              <w:t>kelompok</w:t>
            </w:r>
          </w:p>
          <w:p w14:paraId="6565682C" w14:textId="77777777" w:rsidR="00B46015" w:rsidRPr="00E946B0" w:rsidRDefault="00B46015" w:rsidP="008E238F">
            <w:pPr>
              <w:pStyle w:val="TableParagraph"/>
              <w:numPr>
                <w:ilvl w:val="0"/>
                <w:numId w:val="81"/>
              </w:numPr>
              <w:tabs>
                <w:tab w:val="left" w:pos="498"/>
              </w:tabs>
              <w:spacing w:before="0"/>
              <w:ind w:left="498" w:hanging="540"/>
              <w:jc w:val="both"/>
              <w:rPr>
                <w:rFonts w:ascii="Cambria" w:hAnsi="Cambria"/>
                <w:sz w:val="24"/>
                <w:szCs w:val="24"/>
              </w:rPr>
            </w:pPr>
            <w:r w:rsidRPr="00E946B0">
              <w:rPr>
                <w:rFonts w:ascii="Cambria" w:hAnsi="Cambria"/>
                <w:sz w:val="24"/>
                <w:szCs w:val="24"/>
              </w:rPr>
              <w:t>Pimpinan kelompok membina hubungan baik dengan anggota kelompok, menyapa anggota kelompok dengan kalimat yang membangkitkan semangat.</w:t>
            </w:r>
          </w:p>
          <w:p w14:paraId="7E5A3D57" w14:textId="77777777" w:rsidR="00B46015" w:rsidRPr="00E946B0" w:rsidRDefault="00B46015" w:rsidP="008E238F">
            <w:pPr>
              <w:pStyle w:val="TableParagraph"/>
              <w:numPr>
                <w:ilvl w:val="0"/>
                <w:numId w:val="81"/>
              </w:numPr>
              <w:tabs>
                <w:tab w:val="left" w:pos="498"/>
              </w:tabs>
              <w:spacing w:before="0"/>
              <w:ind w:left="498" w:right="96" w:hanging="540"/>
              <w:jc w:val="both"/>
              <w:rPr>
                <w:rFonts w:ascii="Cambria" w:hAnsi="Cambria"/>
                <w:sz w:val="24"/>
                <w:szCs w:val="24"/>
              </w:rPr>
            </w:pPr>
            <w:r w:rsidRPr="00E946B0">
              <w:rPr>
                <w:rFonts w:ascii="Cambria" w:hAnsi="Cambria"/>
                <w:sz w:val="24"/>
                <w:szCs w:val="24"/>
              </w:rPr>
              <w:t xml:space="preserve">Pimpinan kelompok memimpin </w:t>
            </w:r>
            <w:r w:rsidRPr="00E946B0">
              <w:rPr>
                <w:rFonts w:ascii="Cambria" w:hAnsi="Cambria"/>
                <w:spacing w:val="-2"/>
                <w:sz w:val="24"/>
                <w:szCs w:val="24"/>
              </w:rPr>
              <w:t>berdoa</w:t>
            </w:r>
          </w:p>
          <w:p w14:paraId="66F03F3E" w14:textId="77777777" w:rsidR="00B46015" w:rsidRPr="00E946B0" w:rsidRDefault="00B46015" w:rsidP="008E238F">
            <w:pPr>
              <w:pStyle w:val="TableParagraph"/>
              <w:numPr>
                <w:ilvl w:val="0"/>
                <w:numId w:val="81"/>
              </w:numPr>
              <w:tabs>
                <w:tab w:val="left" w:pos="498"/>
              </w:tabs>
              <w:spacing w:before="0"/>
              <w:ind w:left="498" w:hanging="540"/>
              <w:jc w:val="both"/>
              <w:rPr>
                <w:rFonts w:ascii="Cambria" w:hAnsi="Cambria"/>
                <w:sz w:val="24"/>
                <w:szCs w:val="24"/>
              </w:rPr>
            </w:pPr>
            <w:r w:rsidRPr="00E946B0">
              <w:rPr>
                <w:rFonts w:ascii="Cambria" w:hAnsi="Cambria"/>
                <w:sz w:val="24"/>
                <w:szCs w:val="24"/>
              </w:rPr>
              <w:t>Pimpinan</w:t>
            </w:r>
            <w:r w:rsidRPr="00E946B0">
              <w:rPr>
                <w:rFonts w:ascii="Cambria" w:hAnsi="Cambria"/>
                <w:spacing w:val="17"/>
                <w:sz w:val="24"/>
                <w:szCs w:val="24"/>
              </w:rPr>
              <w:t xml:space="preserve"> </w:t>
            </w:r>
            <w:r w:rsidRPr="00E946B0">
              <w:rPr>
                <w:rFonts w:ascii="Cambria" w:hAnsi="Cambria"/>
                <w:sz w:val="24"/>
                <w:szCs w:val="24"/>
              </w:rPr>
              <w:t>kelompok</w:t>
            </w:r>
            <w:r w:rsidRPr="00E946B0">
              <w:rPr>
                <w:rFonts w:ascii="Cambria" w:hAnsi="Cambria"/>
                <w:spacing w:val="18"/>
                <w:sz w:val="24"/>
                <w:szCs w:val="24"/>
              </w:rPr>
              <w:t xml:space="preserve"> </w:t>
            </w:r>
            <w:r w:rsidRPr="00E946B0">
              <w:rPr>
                <w:rFonts w:ascii="Cambria" w:hAnsi="Cambria"/>
                <w:sz w:val="24"/>
                <w:szCs w:val="24"/>
              </w:rPr>
              <w:t>menjelaskan</w:t>
            </w:r>
            <w:r w:rsidRPr="00E946B0">
              <w:rPr>
                <w:rFonts w:ascii="Cambria" w:hAnsi="Cambria"/>
                <w:spacing w:val="16"/>
                <w:sz w:val="24"/>
                <w:szCs w:val="24"/>
              </w:rPr>
              <w:t xml:space="preserve"> </w:t>
            </w:r>
            <w:r w:rsidRPr="00E946B0">
              <w:rPr>
                <w:rFonts w:ascii="Cambria" w:hAnsi="Cambria"/>
                <w:sz w:val="24"/>
                <w:szCs w:val="24"/>
              </w:rPr>
              <w:t>pengertian</w:t>
            </w:r>
            <w:r w:rsidRPr="00E946B0">
              <w:rPr>
                <w:rFonts w:ascii="Cambria" w:hAnsi="Cambria"/>
                <w:spacing w:val="20"/>
                <w:sz w:val="24"/>
                <w:szCs w:val="24"/>
              </w:rPr>
              <w:t xml:space="preserve"> </w:t>
            </w:r>
            <w:r w:rsidRPr="00E946B0">
              <w:rPr>
                <w:rFonts w:ascii="Cambria" w:hAnsi="Cambria"/>
                <w:sz w:val="24"/>
                <w:szCs w:val="24"/>
              </w:rPr>
              <w:t>konseling kelompok</w:t>
            </w:r>
          </w:p>
          <w:p w14:paraId="29B72B7B" w14:textId="77777777" w:rsidR="00B46015" w:rsidRPr="00E946B0" w:rsidRDefault="00B46015" w:rsidP="008E238F">
            <w:pPr>
              <w:pStyle w:val="TableParagraph"/>
              <w:numPr>
                <w:ilvl w:val="0"/>
                <w:numId w:val="81"/>
              </w:numPr>
              <w:tabs>
                <w:tab w:val="left" w:pos="498"/>
              </w:tabs>
              <w:spacing w:before="0"/>
              <w:ind w:left="498" w:hanging="540"/>
              <w:jc w:val="both"/>
              <w:rPr>
                <w:rFonts w:ascii="Cambria" w:hAnsi="Cambria"/>
                <w:sz w:val="24"/>
                <w:szCs w:val="24"/>
              </w:rPr>
            </w:pPr>
            <w:r w:rsidRPr="00E946B0">
              <w:rPr>
                <w:rFonts w:ascii="Cambria" w:hAnsi="Cambria"/>
                <w:sz w:val="24"/>
                <w:szCs w:val="24"/>
              </w:rPr>
              <w:t>Pimpinan</w:t>
            </w:r>
            <w:r w:rsidRPr="00E946B0">
              <w:rPr>
                <w:rFonts w:ascii="Cambria" w:hAnsi="Cambria"/>
                <w:spacing w:val="16"/>
                <w:sz w:val="24"/>
                <w:szCs w:val="24"/>
              </w:rPr>
              <w:t xml:space="preserve"> </w:t>
            </w:r>
            <w:r w:rsidRPr="00E946B0">
              <w:rPr>
                <w:rFonts w:ascii="Cambria" w:hAnsi="Cambria"/>
                <w:sz w:val="24"/>
                <w:szCs w:val="24"/>
              </w:rPr>
              <w:t>kelompok</w:t>
            </w:r>
            <w:r w:rsidRPr="00E946B0">
              <w:rPr>
                <w:rFonts w:ascii="Cambria" w:hAnsi="Cambria"/>
                <w:spacing w:val="17"/>
                <w:sz w:val="24"/>
                <w:szCs w:val="24"/>
              </w:rPr>
              <w:t xml:space="preserve"> </w:t>
            </w:r>
            <w:r w:rsidRPr="00E946B0">
              <w:rPr>
                <w:rFonts w:ascii="Cambria" w:hAnsi="Cambria"/>
                <w:sz w:val="24"/>
                <w:szCs w:val="24"/>
              </w:rPr>
              <w:t>menjelaskan</w:t>
            </w:r>
            <w:r w:rsidRPr="00E946B0">
              <w:rPr>
                <w:rFonts w:ascii="Cambria" w:hAnsi="Cambria"/>
                <w:spacing w:val="17"/>
                <w:sz w:val="24"/>
                <w:szCs w:val="24"/>
              </w:rPr>
              <w:t xml:space="preserve"> </w:t>
            </w:r>
            <w:r w:rsidRPr="00E946B0">
              <w:rPr>
                <w:rFonts w:ascii="Cambria" w:hAnsi="Cambria"/>
                <w:sz w:val="24"/>
                <w:szCs w:val="24"/>
              </w:rPr>
              <w:t>tujuan</w:t>
            </w:r>
            <w:r w:rsidRPr="00E946B0">
              <w:rPr>
                <w:rFonts w:ascii="Cambria" w:hAnsi="Cambria"/>
                <w:spacing w:val="16"/>
                <w:sz w:val="24"/>
                <w:szCs w:val="24"/>
              </w:rPr>
              <w:t xml:space="preserve"> </w:t>
            </w:r>
            <w:r w:rsidRPr="00E946B0">
              <w:rPr>
                <w:rFonts w:ascii="Cambria" w:hAnsi="Cambria"/>
                <w:sz w:val="24"/>
                <w:szCs w:val="24"/>
              </w:rPr>
              <w:t>konseling kelompok</w:t>
            </w:r>
          </w:p>
          <w:p w14:paraId="730BCE1E" w14:textId="77777777" w:rsidR="00B46015" w:rsidRPr="00E946B0" w:rsidRDefault="00B46015" w:rsidP="008E238F">
            <w:pPr>
              <w:pStyle w:val="TableParagraph"/>
              <w:numPr>
                <w:ilvl w:val="0"/>
                <w:numId w:val="81"/>
              </w:numPr>
              <w:tabs>
                <w:tab w:val="left" w:pos="498"/>
              </w:tabs>
              <w:spacing w:before="0"/>
              <w:ind w:left="498" w:hanging="540"/>
              <w:jc w:val="both"/>
              <w:rPr>
                <w:rFonts w:ascii="Cambria" w:hAnsi="Cambria"/>
                <w:sz w:val="24"/>
                <w:szCs w:val="24"/>
              </w:rPr>
            </w:pPr>
            <w:r w:rsidRPr="00E946B0">
              <w:rPr>
                <w:rFonts w:ascii="Cambria" w:hAnsi="Cambria"/>
                <w:sz w:val="24"/>
                <w:szCs w:val="24"/>
              </w:rPr>
              <w:t>Pemimpin kelompok menjelaskan proses pelaksanaan Konseling Kelompok bahwa ada PK dan anggota kelompok</w:t>
            </w:r>
          </w:p>
          <w:p w14:paraId="26EF5D32" w14:textId="77777777" w:rsidR="00B46015" w:rsidRPr="00E946B0" w:rsidRDefault="00B46015" w:rsidP="008E238F">
            <w:pPr>
              <w:pStyle w:val="TableParagraph"/>
              <w:numPr>
                <w:ilvl w:val="0"/>
                <w:numId w:val="81"/>
              </w:numPr>
              <w:tabs>
                <w:tab w:val="left" w:pos="498"/>
              </w:tabs>
              <w:spacing w:before="0"/>
              <w:ind w:left="498" w:right="97" w:hanging="540"/>
              <w:jc w:val="both"/>
              <w:rPr>
                <w:rFonts w:ascii="Cambria" w:hAnsi="Cambria"/>
                <w:sz w:val="24"/>
                <w:szCs w:val="24"/>
              </w:rPr>
            </w:pPr>
            <w:r w:rsidRPr="00E946B0">
              <w:rPr>
                <w:rFonts w:ascii="Cambria" w:hAnsi="Cambria"/>
                <w:sz w:val="24"/>
                <w:szCs w:val="24"/>
              </w:rPr>
              <w:t xml:space="preserve">Pemimpin kelompok menjelaskan asas-asas dalam Konseling </w:t>
            </w:r>
            <w:r w:rsidRPr="00E946B0">
              <w:rPr>
                <w:rFonts w:ascii="Cambria" w:hAnsi="Cambria"/>
                <w:sz w:val="24"/>
                <w:szCs w:val="24"/>
              </w:rPr>
              <w:lastRenderedPageBreak/>
              <w:t>Kelompok, yakni; asas kerahasiaan, asas keterbukaan, asas kesukarelaan dan asas kenormatifan tugas dan tanggung jawab anggota kelompok.</w:t>
            </w:r>
          </w:p>
          <w:p w14:paraId="47D70A3A" w14:textId="77777777" w:rsidR="00B46015" w:rsidRPr="00E946B0" w:rsidRDefault="00B46015" w:rsidP="008E238F">
            <w:pPr>
              <w:pStyle w:val="TableParagraph"/>
              <w:numPr>
                <w:ilvl w:val="0"/>
                <w:numId w:val="81"/>
              </w:numPr>
              <w:tabs>
                <w:tab w:val="left" w:pos="498"/>
              </w:tabs>
              <w:spacing w:before="0"/>
              <w:ind w:left="498" w:right="100" w:hanging="540"/>
              <w:jc w:val="both"/>
              <w:rPr>
                <w:rFonts w:ascii="Cambria" w:hAnsi="Cambria"/>
                <w:sz w:val="24"/>
                <w:szCs w:val="24"/>
              </w:rPr>
            </w:pPr>
            <w:r w:rsidRPr="00E946B0">
              <w:rPr>
                <w:rFonts w:ascii="Cambria" w:hAnsi="Cambria"/>
                <w:sz w:val="24"/>
                <w:szCs w:val="24"/>
              </w:rPr>
              <w:t>Pemimpin kelompok memotivasi untuk saling mengungkapkan diri secara terbuka.</w:t>
            </w:r>
          </w:p>
          <w:p w14:paraId="1FB01C5A" w14:textId="77777777" w:rsidR="00B46015" w:rsidRPr="00E946B0" w:rsidRDefault="00B46015" w:rsidP="008E238F">
            <w:pPr>
              <w:pStyle w:val="ListParagraph"/>
              <w:numPr>
                <w:ilvl w:val="0"/>
                <w:numId w:val="81"/>
              </w:numPr>
              <w:tabs>
                <w:tab w:val="left" w:pos="498"/>
                <w:tab w:val="left" w:pos="2349"/>
              </w:tabs>
              <w:ind w:left="498" w:right="-9" w:hanging="540"/>
              <w:contextualSpacing w:val="0"/>
              <w:rPr>
                <w:rFonts w:ascii="Cambria" w:hAnsi="Cambria" w:cs="Times New Roman"/>
                <w:sz w:val="24"/>
                <w:szCs w:val="24"/>
              </w:rPr>
            </w:pPr>
            <w:r w:rsidRPr="00E946B0">
              <w:rPr>
                <w:rFonts w:ascii="Cambria" w:hAnsi="Cambria" w:cs="Times New Roman"/>
                <w:sz w:val="24"/>
                <w:szCs w:val="24"/>
              </w:rPr>
              <w:t>Pimpinan</w:t>
            </w:r>
            <w:r w:rsidRPr="00E946B0">
              <w:rPr>
                <w:rFonts w:ascii="Cambria" w:hAnsi="Cambria" w:cs="Times New Roman"/>
                <w:spacing w:val="40"/>
                <w:sz w:val="24"/>
                <w:szCs w:val="24"/>
              </w:rPr>
              <w:t xml:space="preserve"> </w:t>
            </w:r>
            <w:r w:rsidRPr="00E946B0">
              <w:rPr>
                <w:rFonts w:ascii="Cambria" w:hAnsi="Cambria" w:cs="Times New Roman"/>
                <w:sz w:val="24"/>
                <w:szCs w:val="24"/>
              </w:rPr>
              <w:t>kelompok</w:t>
            </w:r>
            <w:r w:rsidRPr="00E946B0">
              <w:rPr>
                <w:rFonts w:ascii="Cambria" w:hAnsi="Cambria" w:cs="Times New Roman"/>
                <w:spacing w:val="40"/>
                <w:sz w:val="24"/>
                <w:szCs w:val="24"/>
              </w:rPr>
              <w:t xml:space="preserve"> </w:t>
            </w:r>
            <w:r w:rsidRPr="00E946B0">
              <w:rPr>
                <w:rFonts w:ascii="Cambria" w:hAnsi="Cambria" w:cs="Times New Roman"/>
                <w:sz w:val="24"/>
                <w:szCs w:val="24"/>
              </w:rPr>
              <w:t>menjelaskan</w:t>
            </w:r>
            <w:r w:rsidRPr="00E946B0">
              <w:rPr>
                <w:rFonts w:ascii="Cambria" w:hAnsi="Cambria" w:cs="Times New Roman"/>
                <w:spacing w:val="40"/>
                <w:sz w:val="24"/>
                <w:szCs w:val="24"/>
              </w:rPr>
              <w:t xml:space="preserve"> </w:t>
            </w:r>
            <w:r w:rsidRPr="00E946B0">
              <w:rPr>
                <w:rFonts w:ascii="Cambria" w:hAnsi="Cambria" w:cs="Times New Roman"/>
                <w:sz w:val="24"/>
                <w:szCs w:val="24"/>
              </w:rPr>
              <w:t>topik</w:t>
            </w:r>
            <w:r w:rsidRPr="00E946B0">
              <w:rPr>
                <w:rFonts w:ascii="Cambria" w:hAnsi="Cambria" w:cs="Times New Roman"/>
                <w:spacing w:val="40"/>
                <w:sz w:val="24"/>
                <w:szCs w:val="24"/>
              </w:rPr>
              <w:t xml:space="preserve"> </w:t>
            </w:r>
            <w:r w:rsidRPr="00E946B0">
              <w:rPr>
                <w:rFonts w:ascii="Cambria" w:hAnsi="Cambria" w:cs="Times New Roman"/>
                <w:sz w:val="24"/>
                <w:szCs w:val="24"/>
              </w:rPr>
              <w:t>yaitu mengurangi kecemasan matematika</w:t>
            </w:r>
            <w:r w:rsidRPr="00E946B0">
              <w:rPr>
                <w:rFonts w:ascii="Cambria" w:hAnsi="Cambria" w:cs="Times New Roman"/>
                <w:spacing w:val="40"/>
                <w:sz w:val="24"/>
                <w:szCs w:val="24"/>
              </w:rPr>
              <w:t>.</w:t>
            </w:r>
          </w:p>
          <w:p w14:paraId="423C74E6" w14:textId="77777777" w:rsidR="00B46015" w:rsidRPr="00E946B0" w:rsidRDefault="00B46015" w:rsidP="008E238F">
            <w:pPr>
              <w:pStyle w:val="ListParagraph"/>
              <w:numPr>
                <w:ilvl w:val="0"/>
                <w:numId w:val="81"/>
              </w:numPr>
              <w:tabs>
                <w:tab w:val="left" w:pos="498"/>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Pada</w:t>
            </w:r>
            <w:r w:rsidRPr="00E946B0">
              <w:rPr>
                <w:rFonts w:ascii="Cambria" w:hAnsi="Cambria" w:cs="Times New Roman"/>
                <w:spacing w:val="-3"/>
                <w:sz w:val="24"/>
                <w:szCs w:val="24"/>
              </w:rPr>
              <w:t xml:space="preserve"> </w:t>
            </w:r>
            <w:r w:rsidRPr="00E946B0">
              <w:rPr>
                <w:rFonts w:ascii="Cambria" w:hAnsi="Cambria" w:cs="Times New Roman"/>
                <w:sz w:val="24"/>
                <w:szCs w:val="24"/>
              </w:rPr>
              <w:t>tahapan</w:t>
            </w:r>
            <w:r w:rsidRPr="00E946B0">
              <w:rPr>
                <w:rFonts w:ascii="Cambria" w:hAnsi="Cambria" w:cs="Times New Roman"/>
                <w:spacing w:val="-2"/>
                <w:sz w:val="24"/>
                <w:szCs w:val="24"/>
              </w:rPr>
              <w:t xml:space="preserve"> </w:t>
            </w:r>
            <w:r w:rsidRPr="00E946B0">
              <w:rPr>
                <w:rFonts w:ascii="Cambria" w:hAnsi="Cambria" w:cs="Times New Roman"/>
                <w:sz w:val="24"/>
                <w:szCs w:val="24"/>
              </w:rPr>
              <w:t>pertama,</w:t>
            </w:r>
            <w:r w:rsidRPr="00E946B0">
              <w:rPr>
                <w:rFonts w:ascii="Cambria" w:hAnsi="Cambria" w:cs="Times New Roman"/>
                <w:spacing w:val="-2"/>
                <w:sz w:val="24"/>
                <w:szCs w:val="24"/>
              </w:rPr>
              <w:t xml:space="preserve"> </w:t>
            </w:r>
            <w:r w:rsidRPr="00E946B0">
              <w:rPr>
                <w:rFonts w:ascii="Cambria" w:hAnsi="Cambria" w:cs="Times New Roman"/>
                <w:sz w:val="24"/>
                <w:szCs w:val="24"/>
              </w:rPr>
              <w:t>peneliti</w:t>
            </w:r>
            <w:r w:rsidRPr="00E946B0">
              <w:rPr>
                <w:rFonts w:ascii="Cambria" w:hAnsi="Cambria" w:cs="Times New Roman"/>
                <w:spacing w:val="-2"/>
                <w:sz w:val="24"/>
                <w:szCs w:val="24"/>
              </w:rPr>
              <w:t xml:space="preserve"> </w:t>
            </w:r>
            <w:r w:rsidRPr="00E946B0">
              <w:rPr>
                <w:rFonts w:ascii="Cambria" w:hAnsi="Cambria" w:cs="Times New Roman"/>
                <w:sz w:val="24"/>
                <w:szCs w:val="24"/>
              </w:rPr>
              <w:t>menanyakan</w:t>
            </w:r>
            <w:r w:rsidRPr="00E946B0">
              <w:rPr>
                <w:rFonts w:ascii="Cambria" w:hAnsi="Cambria" w:cs="Times New Roman"/>
                <w:spacing w:val="-2"/>
                <w:sz w:val="24"/>
                <w:szCs w:val="24"/>
              </w:rPr>
              <w:t xml:space="preserve"> </w:t>
            </w:r>
            <w:r w:rsidRPr="00E946B0">
              <w:rPr>
                <w:rFonts w:ascii="Cambria" w:hAnsi="Cambria" w:cs="Times New Roman"/>
                <w:sz w:val="24"/>
                <w:szCs w:val="24"/>
              </w:rPr>
              <w:t>frekuensi</w:t>
            </w:r>
            <w:r w:rsidRPr="00E946B0">
              <w:rPr>
                <w:rFonts w:ascii="Cambria" w:hAnsi="Cambria" w:cs="Times New Roman"/>
                <w:spacing w:val="-2"/>
                <w:sz w:val="24"/>
                <w:szCs w:val="24"/>
              </w:rPr>
              <w:t xml:space="preserve"> </w:t>
            </w:r>
            <w:r w:rsidRPr="00E946B0">
              <w:rPr>
                <w:rFonts w:ascii="Cambria" w:hAnsi="Cambria" w:cs="Times New Roman"/>
                <w:sz w:val="24"/>
                <w:szCs w:val="24"/>
              </w:rPr>
              <w:t>kecemasan</w:t>
            </w:r>
            <w:r w:rsidRPr="00E946B0">
              <w:rPr>
                <w:rFonts w:ascii="Cambria" w:hAnsi="Cambria" w:cs="Times New Roman"/>
                <w:spacing w:val="-57"/>
                <w:sz w:val="24"/>
                <w:szCs w:val="24"/>
              </w:rPr>
              <w:t xml:space="preserve"> </w:t>
            </w:r>
            <w:r w:rsidRPr="00E946B0">
              <w:rPr>
                <w:rFonts w:ascii="Cambria" w:hAnsi="Cambria" w:cs="Times New Roman"/>
                <w:sz w:val="24"/>
                <w:szCs w:val="24"/>
              </w:rPr>
              <w:t>terhadap</w:t>
            </w:r>
            <w:r w:rsidRPr="00E946B0">
              <w:rPr>
                <w:rFonts w:ascii="Cambria" w:hAnsi="Cambria" w:cs="Times New Roman"/>
                <w:spacing w:val="-1"/>
                <w:sz w:val="24"/>
                <w:szCs w:val="24"/>
              </w:rPr>
              <w:t xml:space="preserve"> </w:t>
            </w:r>
            <w:r w:rsidRPr="00E946B0">
              <w:rPr>
                <w:rFonts w:ascii="Cambria" w:hAnsi="Cambria" w:cs="Times New Roman"/>
                <w:sz w:val="24"/>
                <w:szCs w:val="24"/>
              </w:rPr>
              <w:t>matematika</w:t>
            </w:r>
          </w:p>
          <w:p w14:paraId="245D6AFB" w14:textId="77777777" w:rsidR="00B46015" w:rsidRPr="00E946B0" w:rsidRDefault="00B46015" w:rsidP="008E238F">
            <w:pPr>
              <w:pStyle w:val="ListParagraph"/>
              <w:numPr>
                <w:ilvl w:val="0"/>
                <w:numId w:val="81"/>
              </w:numPr>
              <w:tabs>
                <w:tab w:val="left" w:pos="498"/>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Menanyakan gejala/symptom</w:t>
            </w:r>
            <w:r w:rsidRPr="00E946B0">
              <w:rPr>
                <w:rFonts w:ascii="Cambria" w:hAnsi="Cambria" w:cs="Times New Roman"/>
                <w:spacing w:val="-1"/>
                <w:sz w:val="24"/>
                <w:szCs w:val="24"/>
              </w:rPr>
              <w:t xml:space="preserve"> </w:t>
            </w:r>
            <w:r w:rsidRPr="00E946B0">
              <w:rPr>
                <w:rFonts w:ascii="Cambria" w:hAnsi="Cambria" w:cs="Times New Roman"/>
                <w:sz w:val="24"/>
                <w:szCs w:val="24"/>
              </w:rPr>
              <w:t>kecemasan terhadap</w:t>
            </w:r>
            <w:r w:rsidRPr="00E946B0">
              <w:rPr>
                <w:rFonts w:ascii="Cambria" w:hAnsi="Cambria" w:cs="Times New Roman"/>
                <w:spacing w:val="-2"/>
                <w:sz w:val="24"/>
                <w:szCs w:val="24"/>
              </w:rPr>
              <w:t xml:space="preserve"> </w:t>
            </w:r>
            <w:r w:rsidRPr="00E946B0">
              <w:rPr>
                <w:rFonts w:ascii="Cambria" w:hAnsi="Cambria" w:cs="Times New Roman"/>
                <w:sz w:val="24"/>
                <w:szCs w:val="24"/>
              </w:rPr>
              <w:t>matematika</w:t>
            </w:r>
          </w:p>
          <w:p w14:paraId="1200CB60" w14:textId="09573941" w:rsidR="00B46015" w:rsidRPr="000813C6" w:rsidRDefault="00B46015" w:rsidP="000813C6">
            <w:pPr>
              <w:pStyle w:val="ListParagraph"/>
              <w:numPr>
                <w:ilvl w:val="0"/>
                <w:numId w:val="81"/>
              </w:numPr>
              <w:tabs>
                <w:tab w:val="left" w:pos="498"/>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Menanyakan</w:t>
            </w:r>
            <w:r w:rsidRPr="00E946B0">
              <w:rPr>
                <w:rFonts w:ascii="Cambria" w:hAnsi="Cambria" w:cs="Times New Roman"/>
                <w:spacing w:val="-1"/>
                <w:sz w:val="24"/>
                <w:szCs w:val="24"/>
              </w:rPr>
              <w:t xml:space="preserve"> </w:t>
            </w:r>
            <w:r w:rsidRPr="00E946B0">
              <w:rPr>
                <w:rFonts w:ascii="Cambria" w:hAnsi="Cambria" w:cs="Times New Roman"/>
                <w:sz w:val="24"/>
                <w:szCs w:val="24"/>
              </w:rPr>
              <w:t>keterkaitan</w:t>
            </w:r>
            <w:r w:rsidRPr="00E946B0">
              <w:rPr>
                <w:rFonts w:ascii="Cambria" w:hAnsi="Cambria" w:cs="Times New Roman"/>
                <w:spacing w:val="-1"/>
                <w:sz w:val="24"/>
                <w:szCs w:val="24"/>
              </w:rPr>
              <w:t xml:space="preserve"> </w:t>
            </w:r>
            <w:r w:rsidRPr="00E946B0">
              <w:rPr>
                <w:rFonts w:ascii="Cambria" w:hAnsi="Cambria" w:cs="Times New Roman"/>
                <w:sz w:val="24"/>
                <w:szCs w:val="24"/>
              </w:rPr>
              <w:t>kecemasan</w:t>
            </w:r>
            <w:r w:rsidRPr="00E946B0">
              <w:rPr>
                <w:rFonts w:ascii="Cambria" w:hAnsi="Cambria" w:cs="Times New Roman"/>
                <w:spacing w:val="-3"/>
                <w:sz w:val="24"/>
                <w:szCs w:val="24"/>
              </w:rPr>
              <w:t xml:space="preserve"> </w:t>
            </w:r>
            <w:r w:rsidRPr="00E946B0">
              <w:rPr>
                <w:rFonts w:ascii="Cambria" w:hAnsi="Cambria" w:cs="Times New Roman"/>
                <w:sz w:val="24"/>
                <w:szCs w:val="24"/>
              </w:rPr>
              <w:t>terhadap</w:t>
            </w:r>
            <w:r w:rsidRPr="00E946B0">
              <w:rPr>
                <w:rFonts w:ascii="Cambria" w:hAnsi="Cambria" w:cs="Times New Roman"/>
                <w:spacing w:val="-2"/>
                <w:sz w:val="24"/>
                <w:szCs w:val="24"/>
              </w:rPr>
              <w:t xml:space="preserve"> </w:t>
            </w:r>
            <w:r w:rsidRPr="00E946B0">
              <w:rPr>
                <w:rFonts w:ascii="Cambria" w:hAnsi="Cambria" w:cs="Times New Roman"/>
                <w:sz w:val="24"/>
                <w:szCs w:val="24"/>
              </w:rPr>
              <w:t>matematika</w:t>
            </w:r>
            <w:r w:rsidRPr="00E946B0">
              <w:rPr>
                <w:rFonts w:ascii="Cambria" w:hAnsi="Cambria" w:cs="Times New Roman"/>
                <w:spacing w:val="-3"/>
                <w:sz w:val="24"/>
                <w:szCs w:val="24"/>
              </w:rPr>
              <w:t xml:space="preserve"> </w:t>
            </w:r>
            <w:r w:rsidR="000813C6">
              <w:rPr>
                <w:rFonts w:ascii="Cambria" w:hAnsi="Cambria" w:cs="Times New Roman"/>
                <w:sz w:val="24"/>
                <w:szCs w:val="24"/>
              </w:rPr>
              <w:t xml:space="preserve">dengan organ </w:t>
            </w:r>
            <w:r w:rsidRPr="00E946B0">
              <w:rPr>
                <w:rFonts w:ascii="Cambria" w:hAnsi="Cambria" w:cs="Times New Roman"/>
                <w:sz w:val="24"/>
                <w:szCs w:val="24"/>
              </w:rPr>
              <w:t>tubuh lainnya</w:t>
            </w:r>
          </w:p>
        </w:tc>
        <w:tc>
          <w:tcPr>
            <w:tcW w:w="2880" w:type="dxa"/>
            <w:vAlign w:val="center"/>
          </w:tcPr>
          <w:p w14:paraId="1B1BB505" w14:textId="77777777" w:rsidR="008454CC" w:rsidRDefault="008454CC" w:rsidP="008454CC">
            <w:pPr>
              <w:pStyle w:val="BodyText"/>
              <w:numPr>
                <w:ilvl w:val="2"/>
                <w:numId w:val="108"/>
              </w:numPr>
              <w:ind w:left="430" w:right="-9"/>
              <w:jc w:val="both"/>
              <w:rPr>
                <w:rFonts w:ascii="Cambria" w:hAnsi="Cambria"/>
                <w:lang w:val="id-ID"/>
              </w:rPr>
            </w:pPr>
            <w:r>
              <w:rPr>
                <w:rFonts w:ascii="Cambria" w:hAnsi="Cambria"/>
                <w:lang w:val="id-ID"/>
              </w:rPr>
              <w:lastRenderedPageBreak/>
              <w:t>Menjawab salam dengan sopan.</w:t>
            </w:r>
          </w:p>
          <w:p w14:paraId="10FC30C6" w14:textId="77777777" w:rsidR="008454CC" w:rsidRDefault="008454CC" w:rsidP="008454CC">
            <w:pPr>
              <w:pStyle w:val="BodyText"/>
              <w:numPr>
                <w:ilvl w:val="2"/>
                <w:numId w:val="108"/>
              </w:numPr>
              <w:ind w:left="430" w:right="-9"/>
              <w:jc w:val="both"/>
              <w:rPr>
                <w:rFonts w:ascii="Cambria" w:hAnsi="Cambria"/>
                <w:lang w:val="id-ID"/>
              </w:rPr>
            </w:pPr>
            <w:r>
              <w:rPr>
                <w:rFonts w:ascii="Cambria" w:hAnsi="Cambria"/>
                <w:lang w:val="id-ID"/>
              </w:rPr>
              <w:t>Menanggapi dan berbagi kabar.</w:t>
            </w:r>
          </w:p>
          <w:p w14:paraId="35E7D8FF" w14:textId="77777777" w:rsidR="008454CC" w:rsidRDefault="008454CC" w:rsidP="008454CC">
            <w:pPr>
              <w:pStyle w:val="BodyText"/>
              <w:numPr>
                <w:ilvl w:val="2"/>
                <w:numId w:val="108"/>
              </w:numPr>
              <w:ind w:left="430" w:right="-9"/>
              <w:jc w:val="both"/>
              <w:rPr>
                <w:rFonts w:ascii="Cambria" w:hAnsi="Cambria"/>
                <w:lang w:val="id-ID"/>
              </w:rPr>
            </w:pPr>
            <w:r>
              <w:rPr>
                <w:rFonts w:ascii="Cambria" w:hAnsi="Cambria"/>
                <w:lang w:val="id-ID"/>
              </w:rPr>
              <w:t>Mendengarkan dan merespons dengan antusias.</w:t>
            </w:r>
          </w:p>
          <w:p w14:paraId="1A7C89E7" w14:textId="77777777" w:rsidR="008454CC" w:rsidRDefault="008454CC" w:rsidP="008454CC">
            <w:pPr>
              <w:pStyle w:val="BodyText"/>
              <w:numPr>
                <w:ilvl w:val="2"/>
                <w:numId w:val="108"/>
              </w:numPr>
              <w:ind w:left="430" w:right="-9"/>
              <w:jc w:val="both"/>
              <w:rPr>
                <w:rFonts w:ascii="Cambria" w:hAnsi="Cambria"/>
                <w:lang w:val="id-ID"/>
              </w:rPr>
            </w:pPr>
            <w:r>
              <w:rPr>
                <w:rFonts w:ascii="Cambria" w:hAnsi="Cambria"/>
                <w:lang w:val="id-ID"/>
              </w:rPr>
              <w:t>Mengikuti doa dengan khidmat.</w:t>
            </w:r>
          </w:p>
          <w:p w14:paraId="36C31F89" w14:textId="77777777" w:rsidR="008454CC" w:rsidRDefault="008454CC" w:rsidP="008454CC">
            <w:pPr>
              <w:pStyle w:val="BodyText"/>
              <w:numPr>
                <w:ilvl w:val="2"/>
                <w:numId w:val="108"/>
              </w:numPr>
              <w:ind w:left="430" w:right="-9"/>
              <w:jc w:val="both"/>
              <w:rPr>
                <w:rFonts w:ascii="Cambria" w:hAnsi="Cambria"/>
                <w:lang w:val="id-ID"/>
              </w:rPr>
            </w:pPr>
            <w:r>
              <w:rPr>
                <w:rFonts w:ascii="Cambria" w:hAnsi="Cambria"/>
                <w:lang w:val="id-ID"/>
              </w:rPr>
              <w:t>Mendengarkan dan memahami konsep yang dijelaskan.</w:t>
            </w:r>
          </w:p>
          <w:p w14:paraId="769DA295" w14:textId="77777777" w:rsidR="008454CC" w:rsidRDefault="008454CC" w:rsidP="008454CC">
            <w:pPr>
              <w:pStyle w:val="BodyText"/>
              <w:numPr>
                <w:ilvl w:val="2"/>
                <w:numId w:val="108"/>
              </w:numPr>
              <w:ind w:left="430" w:right="-9"/>
              <w:jc w:val="both"/>
              <w:rPr>
                <w:rFonts w:ascii="Cambria" w:hAnsi="Cambria"/>
                <w:lang w:val="id-ID"/>
              </w:rPr>
            </w:pPr>
            <w:r>
              <w:rPr>
                <w:rFonts w:ascii="Cambria" w:hAnsi="Cambria"/>
                <w:lang w:val="id-ID"/>
              </w:rPr>
              <w:t>Mendengarkan dan memahami tujuan yang disampaikan.</w:t>
            </w:r>
          </w:p>
          <w:p w14:paraId="187329D7" w14:textId="77777777" w:rsidR="008454CC" w:rsidRDefault="008454CC" w:rsidP="008454CC">
            <w:pPr>
              <w:pStyle w:val="BodyText"/>
              <w:numPr>
                <w:ilvl w:val="2"/>
                <w:numId w:val="108"/>
              </w:numPr>
              <w:ind w:left="430" w:right="-9"/>
              <w:jc w:val="both"/>
              <w:rPr>
                <w:rFonts w:ascii="Cambria" w:hAnsi="Cambria"/>
                <w:lang w:val="id-ID"/>
              </w:rPr>
            </w:pPr>
            <w:r>
              <w:rPr>
                <w:rFonts w:ascii="Cambria" w:hAnsi="Cambria"/>
                <w:lang w:val="id-ID"/>
              </w:rPr>
              <w:t>Memahami peran masing-masing dalam kelompok.</w:t>
            </w:r>
          </w:p>
          <w:p w14:paraId="1518CC63" w14:textId="77777777" w:rsidR="008454CC" w:rsidRDefault="008454CC" w:rsidP="008454CC">
            <w:pPr>
              <w:pStyle w:val="BodyText"/>
              <w:numPr>
                <w:ilvl w:val="2"/>
                <w:numId w:val="108"/>
              </w:numPr>
              <w:ind w:left="430" w:right="-9"/>
              <w:jc w:val="both"/>
              <w:rPr>
                <w:rFonts w:ascii="Cambria" w:hAnsi="Cambria"/>
                <w:lang w:val="id-ID"/>
              </w:rPr>
            </w:pPr>
            <w:r>
              <w:rPr>
                <w:rFonts w:ascii="Cambria" w:hAnsi="Cambria"/>
                <w:lang w:val="id-ID"/>
              </w:rPr>
              <w:t>Memahami pentingnya asas dalam konseling kelompok.</w:t>
            </w:r>
          </w:p>
          <w:p w14:paraId="7365BD0A" w14:textId="77777777" w:rsidR="008454CC" w:rsidRDefault="008454CC" w:rsidP="008454CC">
            <w:pPr>
              <w:pStyle w:val="BodyText"/>
              <w:numPr>
                <w:ilvl w:val="2"/>
                <w:numId w:val="108"/>
              </w:numPr>
              <w:ind w:left="430" w:right="-9"/>
              <w:jc w:val="both"/>
              <w:rPr>
                <w:rFonts w:ascii="Cambria" w:hAnsi="Cambria"/>
                <w:lang w:val="id-ID"/>
              </w:rPr>
            </w:pPr>
            <w:r>
              <w:rPr>
                <w:rFonts w:ascii="Cambria" w:hAnsi="Cambria"/>
                <w:lang w:val="id-ID"/>
              </w:rPr>
              <w:t xml:space="preserve">Berani </w:t>
            </w:r>
            <w:r>
              <w:rPr>
                <w:rFonts w:ascii="Cambria" w:hAnsi="Cambria"/>
                <w:lang w:val="id-ID"/>
              </w:rPr>
              <w:lastRenderedPageBreak/>
              <w:t>mengungkapkan pikiran dan perasaan.</w:t>
            </w:r>
          </w:p>
          <w:p w14:paraId="211228FD" w14:textId="77777777" w:rsidR="008454CC" w:rsidRDefault="008454CC" w:rsidP="008454CC">
            <w:pPr>
              <w:pStyle w:val="BodyText"/>
              <w:numPr>
                <w:ilvl w:val="2"/>
                <w:numId w:val="108"/>
              </w:numPr>
              <w:ind w:left="430" w:right="-9"/>
              <w:jc w:val="both"/>
              <w:rPr>
                <w:rFonts w:ascii="Cambria" w:hAnsi="Cambria"/>
                <w:lang w:val="id-ID"/>
              </w:rPr>
            </w:pPr>
            <w:r>
              <w:rPr>
                <w:rFonts w:ascii="Cambria" w:hAnsi="Cambria"/>
                <w:lang w:val="id-ID"/>
              </w:rPr>
              <w:t>Mendengarkan dan memahami topik.</w:t>
            </w:r>
          </w:p>
          <w:p w14:paraId="50BB2B3B" w14:textId="77777777" w:rsidR="008454CC" w:rsidRDefault="008454CC" w:rsidP="008454CC">
            <w:pPr>
              <w:pStyle w:val="BodyText"/>
              <w:numPr>
                <w:ilvl w:val="2"/>
                <w:numId w:val="108"/>
              </w:numPr>
              <w:ind w:left="430" w:right="-9"/>
              <w:jc w:val="both"/>
              <w:rPr>
                <w:rFonts w:ascii="Cambria" w:hAnsi="Cambria"/>
                <w:lang w:val="id-ID"/>
              </w:rPr>
            </w:pPr>
            <w:r>
              <w:rPr>
                <w:rFonts w:ascii="Cambria" w:hAnsi="Cambria"/>
                <w:lang w:val="id-ID"/>
              </w:rPr>
              <w:t>Mengungkapkan pengalaman pribadi terkait kecemasan.</w:t>
            </w:r>
          </w:p>
          <w:p w14:paraId="37764E8D" w14:textId="77777777" w:rsidR="008454CC" w:rsidRDefault="008454CC" w:rsidP="008454CC">
            <w:pPr>
              <w:pStyle w:val="BodyText"/>
              <w:numPr>
                <w:ilvl w:val="2"/>
                <w:numId w:val="108"/>
              </w:numPr>
              <w:ind w:left="430" w:right="-9"/>
              <w:jc w:val="both"/>
              <w:rPr>
                <w:rFonts w:ascii="Cambria" w:hAnsi="Cambria"/>
                <w:lang w:val="id-ID"/>
              </w:rPr>
            </w:pPr>
            <w:r>
              <w:rPr>
                <w:rFonts w:ascii="Cambria" w:hAnsi="Cambria"/>
                <w:lang w:val="id-ID"/>
              </w:rPr>
              <w:t>Mengidentifikasi dan menyebutkan gejala yang dialami.</w:t>
            </w:r>
          </w:p>
          <w:p w14:paraId="59CA9F07" w14:textId="77777777" w:rsidR="008454CC" w:rsidRDefault="008454CC" w:rsidP="008454CC">
            <w:pPr>
              <w:pStyle w:val="BodyText"/>
              <w:numPr>
                <w:ilvl w:val="2"/>
                <w:numId w:val="108"/>
              </w:numPr>
              <w:ind w:left="430" w:right="-9"/>
              <w:jc w:val="both"/>
              <w:rPr>
                <w:rFonts w:ascii="Cambria" w:hAnsi="Cambria"/>
                <w:lang w:val="id-ID"/>
              </w:rPr>
            </w:pPr>
            <w:r>
              <w:rPr>
                <w:rFonts w:ascii="Cambria" w:hAnsi="Cambria"/>
                <w:lang w:val="id-ID"/>
              </w:rPr>
              <w:t>Menyadari dampak kecemasan pada tubuh.</w:t>
            </w:r>
          </w:p>
          <w:p w14:paraId="4386E263" w14:textId="04B14B13" w:rsidR="00B46015" w:rsidRPr="008454CC" w:rsidRDefault="00B46015" w:rsidP="00B169F4">
            <w:pPr>
              <w:pStyle w:val="BodyText"/>
              <w:ind w:left="70" w:right="-9"/>
              <w:jc w:val="both"/>
              <w:rPr>
                <w:rFonts w:ascii="Cambria" w:hAnsi="Cambria"/>
                <w:lang w:val="id-ID"/>
              </w:rPr>
            </w:pPr>
          </w:p>
        </w:tc>
      </w:tr>
      <w:tr w:rsidR="00F12AEC" w:rsidRPr="00E946B0" w14:paraId="68168486" w14:textId="77777777" w:rsidTr="008454CC">
        <w:tc>
          <w:tcPr>
            <w:tcW w:w="1440" w:type="dxa"/>
          </w:tcPr>
          <w:p w14:paraId="4A377B83" w14:textId="77777777" w:rsidR="00F12AEC" w:rsidRPr="00E946B0" w:rsidRDefault="00F12AEC" w:rsidP="00F12AEC">
            <w:pPr>
              <w:pStyle w:val="NoSpacing"/>
              <w:rPr>
                <w:rFonts w:ascii="Cambria" w:hAnsi="Cambria"/>
                <w:sz w:val="24"/>
                <w:szCs w:val="24"/>
              </w:rPr>
            </w:pPr>
            <w:r w:rsidRPr="00E946B0">
              <w:rPr>
                <w:rFonts w:ascii="Cambria" w:hAnsi="Cambria"/>
                <w:sz w:val="24"/>
                <w:szCs w:val="24"/>
              </w:rPr>
              <w:t xml:space="preserve">Langkah </w:t>
            </w:r>
            <w:r w:rsidRPr="00E946B0">
              <w:rPr>
                <w:rFonts w:ascii="Cambria" w:hAnsi="Cambria"/>
                <w:i/>
                <w:sz w:val="24"/>
                <w:szCs w:val="24"/>
              </w:rPr>
              <w:t>Tapping</w:t>
            </w:r>
            <w:r w:rsidRPr="00E946B0">
              <w:rPr>
                <w:rFonts w:ascii="Cambria" w:hAnsi="Cambria"/>
                <w:sz w:val="24"/>
                <w:szCs w:val="24"/>
              </w:rPr>
              <w:t>/ Pengetukan</w:t>
            </w:r>
          </w:p>
        </w:tc>
        <w:tc>
          <w:tcPr>
            <w:tcW w:w="4387" w:type="dxa"/>
          </w:tcPr>
          <w:p w14:paraId="2565C326" w14:textId="77777777" w:rsidR="00F12AEC" w:rsidRPr="00E946B0" w:rsidRDefault="00F12AEC" w:rsidP="00006B72">
            <w:pPr>
              <w:pStyle w:val="ListParagraph"/>
              <w:numPr>
                <w:ilvl w:val="0"/>
                <w:numId w:val="132"/>
              </w:numPr>
              <w:tabs>
                <w:tab w:val="left" w:pos="2349"/>
              </w:tabs>
              <w:ind w:left="500" w:right="-9" w:hanging="540"/>
              <w:contextualSpacing w:val="0"/>
              <w:jc w:val="both"/>
              <w:rPr>
                <w:rFonts w:ascii="Cambria" w:hAnsi="Cambria" w:cs="Times New Roman"/>
                <w:sz w:val="24"/>
                <w:szCs w:val="24"/>
              </w:rPr>
            </w:pPr>
            <w:r w:rsidRPr="00E946B0">
              <w:rPr>
                <w:rFonts w:ascii="Cambria" w:hAnsi="Cambria" w:cs="Times New Roman"/>
                <w:sz w:val="24"/>
                <w:szCs w:val="24"/>
              </w:rPr>
              <w:t>Membebaskan klien dari benda-benda yang mengandung magnetik guna</w:t>
            </w:r>
            <w:r w:rsidRPr="00E946B0">
              <w:rPr>
                <w:rFonts w:ascii="Cambria" w:hAnsi="Cambria" w:cs="Times New Roman"/>
                <w:spacing w:val="-2"/>
                <w:sz w:val="24"/>
                <w:szCs w:val="24"/>
              </w:rPr>
              <w:t xml:space="preserve"> </w:t>
            </w:r>
            <w:r w:rsidRPr="00E946B0">
              <w:rPr>
                <w:rFonts w:ascii="Cambria" w:hAnsi="Cambria" w:cs="Times New Roman"/>
                <w:sz w:val="24"/>
                <w:szCs w:val="24"/>
              </w:rPr>
              <w:t>untuk meningkatkan efektivitas</w:t>
            </w:r>
            <w:r w:rsidRPr="00E946B0">
              <w:rPr>
                <w:rFonts w:ascii="Cambria" w:hAnsi="Cambria" w:cs="Times New Roman"/>
                <w:spacing w:val="-1"/>
                <w:sz w:val="24"/>
                <w:szCs w:val="24"/>
              </w:rPr>
              <w:t xml:space="preserve"> </w:t>
            </w:r>
            <w:r w:rsidRPr="00E946B0">
              <w:rPr>
                <w:rFonts w:ascii="Cambria" w:hAnsi="Cambria" w:cs="Times New Roman"/>
                <w:sz w:val="24"/>
                <w:szCs w:val="24"/>
              </w:rPr>
              <w:t>hasil penanganan.</w:t>
            </w:r>
          </w:p>
          <w:p w14:paraId="4BFC5348" w14:textId="77777777" w:rsidR="00F12AEC" w:rsidRPr="00E946B0" w:rsidRDefault="00F12AEC" w:rsidP="00F12AEC">
            <w:pPr>
              <w:pStyle w:val="ListParagraph"/>
              <w:numPr>
                <w:ilvl w:val="0"/>
                <w:numId w:val="132"/>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Melakukan pengetukan yang dilakukan 7-12 ketukan yang diiringi</w:t>
            </w:r>
            <w:r w:rsidRPr="00E946B0">
              <w:rPr>
                <w:rFonts w:ascii="Cambria" w:hAnsi="Cambria" w:cs="Times New Roman"/>
                <w:spacing w:val="1"/>
                <w:sz w:val="24"/>
                <w:szCs w:val="24"/>
              </w:rPr>
              <w:t xml:space="preserve"> </w:t>
            </w:r>
            <w:r w:rsidRPr="00E946B0">
              <w:rPr>
                <w:rFonts w:ascii="Cambria" w:hAnsi="Cambria" w:cs="Times New Roman"/>
                <w:sz w:val="24"/>
                <w:szCs w:val="24"/>
              </w:rPr>
              <w:t>dengan pengucapan afimasi sekurang-kurang nya 2 kali dan setiap</w:t>
            </w:r>
            <w:r w:rsidRPr="00E946B0">
              <w:rPr>
                <w:rFonts w:ascii="Cambria" w:hAnsi="Cambria" w:cs="Times New Roman"/>
                <w:spacing w:val="1"/>
                <w:sz w:val="24"/>
                <w:szCs w:val="24"/>
              </w:rPr>
              <w:t xml:space="preserve"> </w:t>
            </w:r>
            <w:r w:rsidRPr="00E946B0">
              <w:rPr>
                <w:rFonts w:ascii="Cambria" w:hAnsi="Cambria" w:cs="Times New Roman"/>
                <w:sz w:val="24"/>
                <w:szCs w:val="24"/>
              </w:rPr>
              <w:t>selesai pengetukan/</w:t>
            </w:r>
            <w:r w:rsidRPr="00E946B0">
              <w:rPr>
                <w:rFonts w:ascii="Cambria" w:hAnsi="Cambria" w:cs="Times New Roman"/>
                <w:i/>
                <w:sz w:val="24"/>
                <w:szCs w:val="24"/>
              </w:rPr>
              <w:t>tapping</w:t>
            </w:r>
            <w:r w:rsidRPr="00E946B0">
              <w:rPr>
                <w:rFonts w:ascii="Cambria" w:hAnsi="Cambria" w:cs="Times New Roman"/>
                <w:sz w:val="24"/>
                <w:szCs w:val="24"/>
              </w:rPr>
              <w:t>, klien diberi waktu jeda beberapa detik</w:t>
            </w:r>
            <w:r w:rsidRPr="00E946B0">
              <w:rPr>
                <w:rFonts w:ascii="Cambria" w:hAnsi="Cambria" w:cs="Times New Roman"/>
                <w:spacing w:val="1"/>
                <w:sz w:val="24"/>
                <w:szCs w:val="24"/>
              </w:rPr>
              <w:t xml:space="preserve"> </w:t>
            </w:r>
            <w:r w:rsidRPr="00E946B0">
              <w:rPr>
                <w:rFonts w:ascii="Cambria" w:hAnsi="Cambria" w:cs="Times New Roman"/>
                <w:sz w:val="24"/>
                <w:szCs w:val="24"/>
              </w:rPr>
              <w:t>agar</w:t>
            </w:r>
            <w:r w:rsidRPr="00E946B0">
              <w:rPr>
                <w:rFonts w:ascii="Cambria" w:hAnsi="Cambria" w:cs="Times New Roman"/>
                <w:spacing w:val="-1"/>
                <w:sz w:val="24"/>
                <w:szCs w:val="24"/>
              </w:rPr>
              <w:t xml:space="preserve"> </w:t>
            </w:r>
            <w:r w:rsidRPr="00E946B0">
              <w:rPr>
                <w:rFonts w:ascii="Cambria" w:hAnsi="Cambria" w:cs="Times New Roman"/>
                <w:sz w:val="24"/>
                <w:szCs w:val="24"/>
              </w:rPr>
              <w:t>klien merasa</w:t>
            </w:r>
            <w:r w:rsidRPr="00E946B0">
              <w:rPr>
                <w:rFonts w:ascii="Cambria" w:hAnsi="Cambria" w:cs="Times New Roman"/>
                <w:spacing w:val="-1"/>
                <w:sz w:val="24"/>
                <w:szCs w:val="24"/>
              </w:rPr>
              <w:t xml:space="preserve"> </w:t>
            </w:r>
            <w:r w:rsidRPr="00E946B0">
              <w:rPr>
                <w:rFonts w:ascii="Cambria" w:hAnsi="Cambria" w:cs="Times New Roman"/>
                <w:sz w:val="24"/>
                <w:szCs w:val="24"/>
              </w:rPr>
              <w:t>santai.</w:t>
            </w:r>
          </w:p>
          <w:p w14:paraId="2A13E020" w14:textId="77777777" w:rsidR="00F12AEC" w:rsidRPr="00E946B0" w:rsidRDefault="00F12AEC" w:rsidP="00F12AEC">
            <w:pPr>
              <w:pStyle w:val="ListParagraph"/>
              <w:numPr>
                <w:ilvl w:val="0"/>
                <w:numId w:val="132"/>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Yang</w:t>
            </w:r>
            <w:r w:rsidRPr="00E946B0">
              <w:rPr>
                <w:rFonts w:ascii="Cambria" w:hAnsi="Cambria" w:cs="Times New Roman"/>
                <w:spacing w:val="1"/>
                <w:sz w:val="24"/>
                <w:szCs w:val="24"/>
              </w:rPr>
              <w:t xml:space="preserve"> </w:t>
            </w:r>
            <w:r w:rsidRPr="00E946B0">
              <w:rPr>
                <w:rFonts w:ascii="Cambria" w:hAnsi="Cambria" w:cs="Times New Roman"/>
                <w:sz w:val="24"/>
                <w:szCs w:val="24"/>
              </w:rPr>
              <w:t>dimulai</w:t>
            </w:r>
            <w:r w:rsidRPr="00E946B0">
              <w:rPr>
                <w:rFonts w:ascii="Cambria" w:hAnsi="Cambria" w:cs="Times New Roman"/>
                <w:spacing w:val="1"/>
                <w:sz w:val="24"/>
                <w:szCs w:val="24"/>
              </w:rPr>
              <w:t xml:space="preserve"> </w:t>
            </w:r>
            <w:r w:rsidRPr="00E946B0">
              <w:rPr>
                <w:rFonts w:ascii="Cambria" w:hAnsi="Cambria" w:cs="Times New Roman"/>
                <w:sz w:val="24"/>
                <w:szCs w:val="24"/>
              </w:rPr>
              <w:t>dari</w:t>
            </w:r>
            <w:r w:rsidRPr="00E946B0">
              <w:rPr>
                <w:rFonts w:ascii="Cambria" w:hAnsi="Cambria" w:cs="Times New Roman"/>
                <w:spacing w:val="1"/>
                <w:sz w:val="24"/>
                <w:szCs w:val="24"/>
              </w:rPr>
              <w:t xml:space="preserve"> </w:t>
            </w:r>
            <w:r w:rsidRPr="00E946B0">
              <w:rPr>
                <w:rFonts w:ascii="Cambria" w:hAnsi="Cambria" w:cs="Times New Roman"/>
                <w:sz w:val="24"/>
                <w:szCs w:val="24"/>
              </w:rPr>
              <w:t>pengetukan</w:t>
            </w:r>
            <w:r w:rsidRPr="00E946B0">
              <w:rPr>
                <w:rFonts w:ascii="Cambria" w:hAnsi="Cambria" w:cs="Times New Roman"/>
                <w:spacing w:val="1"/>
                <w:sz w:val="24"/>
                <w:szCs w:val="24"/>
              </w:rPr>
              <w:t xml:space="preserve"> </w:t>
            </w:r>
            <w:r w:rsidRPr="00E946B0">
              <w:rPr>
                <w:rFonts w:ascii="Cambria" w:hAnsi="Cambria" w:cs="Times New Roman"/>
                <w:sz w:val="24"/>
                <w:szCs w:val="24"/>
              </w:rPr>
              <w:t>TH</w:t>
            </w:r>
            <w:r w:rsidRPr="00E946B0">
              <w:rPr>
                <w:rFonts w:ascii="Cambria" w:hAnsi="Cambria" w:cs="Times New Roman"/>
                <w:spacing w:val="1"/>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Head</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sz w:val="24"/>
                <w:szCs w:val="24"/>
              </w:rPr>
              <w:t>adalah</w:t>
            </w:r>
            <w:r w:rsidRPr="00E946B0">
              <w:rPr>
                <w:rFonts w:ascii="Cambria" w:hAnsi="Cambria" w:cs="Times New Roman"/>
                <w:spacing w:val="1"/>
                <w:sz w:val="24"/>
                <w:szCs w:val="24"/>
              </w:rPr>
              <w:t xml:space="preserve"> </w:t>
            </w:r>
            <w:r w:rsidRPr="00E946B0">
              <w:rPr>
                <w:rFonts w:ascii="Cambria" w:hAnsi="Cambria" w:cs="Times New Roman"/>
                <w:sz w:val="24"/>
                <w:szCs w:val="24"/>
              </w:rPr>
              <w:t>ketukan</w:t>
            </w:r>
            <w:r w:rsidRPr="00E946B0">
              <w:rPr>
                <w:rFonts w:ascii="Cambria" w:hAnsi="Cambria" w:cs="Times New Roman"/>
                <w:spacing w:val="1"/>
                <w:sz w:val="24"/>
                <w:szCs w:val="24"/>
              </w:rPr>
              <w:t xml:space="preserve"> </w:t>
            </w:r>
            <w:r w:rsidRPr="00E946B0">
              <w:rPr>
                <w:rFonts w:ascii="Cambria" w:hAnsi="Cambria" w:cs="Times New Roman"/>
                <w:sz w:val="24"/>
                <w:szCs w:val="24"/>
              </w:rPr>
              <w:t>dari</w:t>
            </w:r>
            <w:r w:rsidRPr="00E946B0">
              <w:rPr>
                <w:rFonts w:ascii="Cambria" w:hAnsi="Cambria" w:cs="Times New Roman"/>
                <w:spacing w:val="-57"/>
                <w:sz w:val="24"/>
                <w:szCs w:val="24"/>
              </w:rPr>
              <w:t xml:space="preserve"> </w:t>
            </w:r>
            <w:r w:rsidRPr="00E946B0">
              <w:rPr>
                <w:rFonts w:ascii="Cambria" w:hAnsi="Cambria" w:cs="Times New Roman"/>
                <w:sz w:val="24"/>
                <w:szCs w:val="24"/>
              </w:rPr>
              <w:t>puncak</w:t>
            </w:r>
            <w:r w:rsidRPr="00E946B0">
              <w:rPr>
                <w:rFonts w:ascii="Cambria" w:hAnsi="Cambria" w:cs="Times New Roman"/>
                <w:spacing w:val="-1"/>
                <w:sz w:val="24"/>
                <w:szCs w:val="24"/>
              </w:rPr>
              <w:t xml:space="preserve"> </w:t>
            </w:r>
            <w:r w:rsidRPr="00E946B0">
              <w:rPr>
                <w:rFonts w:ascii="Cambria" w:hAnsi="Cambria" w:cs="Times New Roman"/>
                <w:sz w:val="24"/>
                <w:szCs w:val="24"/>
              </w:rPr>
              <w:t>kepala.</w:t>
            </w:r>
          </w:p>
          <w:p w14:paraId="578A05D6" w14:textId="77777777" w:rsidR="00F12AEC" w:rsidRPr="009F63DD" w:rsidRDefault="00F12AEC" w:rsidP="00F12AEC">
            <w:pPr>
              <w:pStyle w:val="ListParagraph"/>
              <w:tabs>
                <w:tab w:val="left" w:pos="2349"/>
              </w:tabs>
              <w:spacing w:before="1"/>
              <w:ind w:left="498" w:right="-9"/>
              <w:jc w:val="both"/>
              <w:rPr>
                <w:rFonts w:ascii="Cambria" w:hAnsi="Cambria" w:cs="Segoe UI"/>
                <w:color w:val="0D0D0D"/>
                <w:sz w:val="24"/>
                <w:szCs w:val="24"/>
                <w:lang w:val="en-US"/>
              </w:rPr>
            </w:pPr>
            <w:r w:rsidRPr="009F63DD">
              <w:rPr>
                <w:rFonts w:ascii="Cambria" w:hAnsi="Cambria" w:cs="Times New Roman"/>
                <w:sz w:val="24"/>
                <w:szCs w:val="24"/>
              </w:rPr>
              <w:t xml:space="preserve">Kalimat Afirmasi : </w:t>
            </w:r>
            <w:proofErr w:type="spellStart"/>
            <w:r w:rsidRPr="009F63DD">
              <w:rPr>
                <w:rFonts w:ascii="Cambria" w:hAnsi="Cambria" w:cs="Segoe UI"/>
                <w:color w:val="0D0D0D"/>
                <w:sz w:val="24"/>
                <w:szCs w:val="24"/>
                <w:lang w:val="en-US"/>
              </w:rPr>
              <w:t>Walau</w:t>
            </w:r>
            <w:proofErr w:type="spellEnd"/>
            <w:r w:rsidRPr="009F63DD">
              <w:rPr>
                <w:rFonts w:ascii="Cambria" w:hAnsi="Cambria" w:cs="Segoe UI"/>
                <w:color w:val="0D0D0D"/>
                <w:sz w:val="24"/>
                <w:szCs w:val="24"/>
                <w:lang w:val="en-US"/>
              </w:rPr>
              <w:t xml:space="preserve"> </w:t>
            </w:r>
            <w:proofErr w:type="spellStart"/>
            <w:r w:rsidRPr="009F63DD">
              <w:rPr>
                <w:rFonts w:ascii="Cambria" w:hAnsi="Cambria" w:cs="Segoe UI"/>
                <w:color w:val="0D0D0D"/>
                <w:sz w:val="24"/>
                <w:szCs w:val="24"/>
                <w:lang w:val="en-US"/>
              </w:rPr>
              <w:t>cemas</w:t>
            </w:r>
            <w:proofErr w:type="spellEnd"/>
            <w:r w:rsidRPr="009F63DD">
              <w:rPr>
                <w:rFonts w:ascii="Cambria" w:hAnsi="Cambria" w:cs="Segoe UI"/>
                <w:color w:val="0D0D0D"/>
                <w:sz w:val="24"/>
                <w:szCs w:val="24"/>
                <w:lang w:val="en-US"/>
              </w:rPr>
              <w:t xml:space="preserve"> </w:t>
            </w:r>
            <w:proofErr w:type="spellStart"/>
            <w:r w:rsidRPr="009F63DD">
              <w:rPr>
                <w:rFonts w:ascii="Cambria" w:hAnsi="Cambria" w:cs="Segoe UI"/>
                <w:color w:val="0D0D0D"/>
                <w:sz w:val="24"/>
                <w:szCs w:val="24"/>
                <w:lang w:val="en-US"/>
              </w:rPr>
              <w:t>dengan</w:t>
            </w:r>
            <w:proofErr w:type="spellEnd"/>
            <w:r w:rsidRPr="009F63DD">
              <w:rPr>
                <w:rFonts w:ascii="Cambria" w:hAnsi="Cambria" w:cs="Segoe UI"/>
                <w:color w:val="0D0D0D"/>
                <w:sz w:val="24"/>
                <w:szCs w:val="24"/>
                <w:lang w:val="en-US"/>
              </w:rPr>
              <w:t xml:space="preserve"> </w:t>
            </w:r>
            <w:proofErr w:type="spellStart"/>
            <w:r w:rsidRPr="009F63DD">
              <w:rPr>
                <w:rFonts w:ascii="Cambria" w:hAnsi="Cambria" w:cs="Segoe UI"/>
                <w:color w:val="0D0D0D"/>
                <w:sz w:val="24"/>
                <w:szCs w:val="24"/>
                <w:lang w:val="en-US"/>
              </w:rPr>
              <w:t>simbol</w:t>
            </w:r>
            <w:proofErr w:type="spellEnd"/>
            <w:r w:rsidRPr="009F63DD">
              <w:rPr>
                <w:rFonts w:ascii="Cambria" w:hAnsi="Cambria" w:cs="Segoe UI"/>
                <w:color w:val="0D0D0D"/>
                <w:sz w:val="24"/>
                <w:szCs w:val="24"/>
                <w:lang w:val="en-US"/>
              </w:rPr>
              <w:t xml:space="preserve"> </w:t>
            </w:r>
            <w:proofErr w:type="spellStart"/>
            <w:r w:rsidRPr="009F63DD">
              <w:rPr>
                <w:rFonts w:ascii="Cambria" w:hAnsi="Cambria" w:cs="Segoe UI"/>
                <w:color w:val="0D0D0D"/>
                <w:sz w:val="24"/>
                <w:szCs w:val="24"/>
                <w:lang w:val="en-US"/>
              </w:rPr>
              <w:t>matematika</w:t>
            </w:r>
            <w:proofErr w:type="spellEnd"/>
            <w:r w:rsidRPr="009F63DD">
              <w:rPr>
                <w:rFonts w:ascii="Cambria" w:hAnsi="Cambria" w:cs="Segoe UI"/>
                <w:color w:val="0D0D0D"/>
                <w:sz w:val="24"/>
                <w:szCs w:val="24"/>
                <w:lang w:val="en-US"/>
              </w:rPr>
              <w:t xml:space="preserve">, </w:t>
            </w:r>
            <w:proofErr w:type="spellStart"/>
            <w:r w:rsidRPr="009F63DD">
              <w:rPr>
                <w:rFonts w:ascii="Cambria" w:hAnsi="Cambria" w:cs="Segoe UI"/>
                <w:color w:val="0D0D0D"/>
                <w:sz w:val="24"/>
                <w:szCs w:val="24"/>
                <w:lang w:val="en-US"/>
              </w:rPr>
              <w:t>saya</w:t>
            </w:r>
            <w:proofErr w:type="spellEnd"/>
            <w:r w:rsidRPr="009F63DD">
              <w:rPr>
                <w:rFonts w:ascii="Cambria" w:hAnsi="Cambria" w:cs="Segoe UI"/>
                <w:color w:val="0D0D0D"/>
                <w:sz w:val="24"/>
                <w:szCs w:val="24"/>
                <w:lang w:val="en-US"/>
              </w:rPr>
              <w:t xml:space="preserve"> </w:t>
            </w:r>
            <w:proofErr w:type="spellStart"/>
            <w:r w:rsidRPr="009F63DD">
              <w:rPr>
                <w:rFonts w:ascii="Cambria" w:hAnsi="Cambria" w:cs="Segoe UI"/>
                <w:color w:val="0D0D0D"/>
                <w:sz w:val="24"/>
                <w:szCs w:val="24"/>
                <w:lang w:val="en-US"/>
              </w:rPr>
              <w:t>menerima</w:t>
            </w:r>
            <w:proofErr w:type="spellEnd"/>
            <w:r w:rsidRPr="009F63DD">
              <w:rPr>
                <w:rFonts w:ascii="Cambria" w:hAnsi="Cambria" w:cs="Segoe UI"/>
                <w:color w:val="0D0D0D"/>
                <w:sz w:val="24"/>
                <w:szCs w:val="24"/>
                <w:lang w:val="en-US"/>
              </w:rPr>
              <w:t xml:space="preserve"> </w:t>
            </w:r>
            <w:proofErr w:type="spellStart"/>
            <w:r w:rsidRPr="009F63DD">
              <w:rPr>
                <w:rFonts w:ascii="Cambria" w:hAnsi="Cambria" w:cs="Segoe UI"/>
                <w:color w:val="0D0D0D"/>
                <w:sz w:val="24"/>
                <w:szCs w:val="24"/>
                <w:lang w:val="en-US"/>
              </w:rPr>
              <w:t>diri</w:t>
            </w:r>
            <w:proofErr w:type="spellEnd"/>
            <w:r w:rsidRPr="009F63DD">
              <w:rPr>
                <w:rFonts w:ascii="Cambria" w:hAnsi="Cambria" w:cs="Segoe UI"/>
                <w:color w:val="0D0D0D"/>
                <w:sz w:val="24"/>
                <w:szCs w:val="24"/>
                <w:lang w:val="en-US"/>
              </w:rPr>
              <w:t xml:space="preserve"> dan </w:t>
            </w:r>
            <w:proofErr w:type="spellStart"/>
            <w:r w:rsidRPr="009F63DD">
              <w:rPr>
                <w:rFonts w:ascii="Cambria" w:hAnsi="Cambria" w:cs="Segoe UI"/>
                <w:color w:val="0D0D0D"/>
                <w:sz w:val="24"/>
                <w:szCs w:val="24"/>
                <w:lang w:val="en-US"/>
              </w:rPr>
              <w:t>akan</w:t>
            </w:r>
            <w:proofErr w:type="spellEnd"/>
            <w:r w:rsidRPr="009F63DD">
              <w:rPr>
                <w:rFonts w:ascii="Cambria" w:hAnsi="Cambria" w:cs="Segoe UI"/>
                <w:color w:val="0D0D0D"/>
                <w:sz w:val="24"/>
                <w:szCs w:val="24"/>
                <w:lang w:val="en-US"/>
              </w:rPr>
              <w:t xml:space="preserve"> </w:t>
            </w:r>
            <w:proofErr w:type="spellStart"/>
            <w:r w:rsidRPr="009F63DD">
              <w:rPr>
                <w:rFonts w:ascii="Cambria" w:hAnsi="Cambria" w:cs="Segoe UI"/>
                <w:color w:val="0D0D0D"/>
                <w:sz w:val="24"/>
                <w:szCs w:val="24"/>
                <w:lang w:val="en-US"/>
              </w:rPr>
              <w:t>belajar</w:t>
            </w:r>
            <w:proofErr w:type="spellEnd"/>
            <w:r w:rsidRPr="009F63DD">
              <w:rPr>
                <w:rFonts w:ascii="Cambria" w:hAnsi="Cambria" w:cs="Segoe UI"/>
                <w:color w:val="0D0D0D"/>
                <w:sz w:val="24"/>
                <w:szCs w:val="24"/>
                <w:lang w:val="en-US"/>
              </w:rPr>
              <w:t xml:space="preserve"> </w:t>
            </w:r>
            <w:proofErr w:type="spellStart"/>
            <w:r w:rsidRPr="009F63DD">
              <w:rPr>
                <w:rFonts w:ascii="Cambria" w:hAnsi="Cambria" w:cs="Segoe UI"/>
                <w:color w:val="0D0D0D"/>
                <w:sz w:val="24"/>
                <w:szCs w:val="24"/>
                <w:lang w:val="en-US"/>
              </w:rPr>
              <w:t>memahaminya</w:t>
            </w:r>
            <w:proofErr w:type="spellEnd"/>
            <w:r w:rsidRPr="009F63DD">
              <w:rPr>
                <w:rFonts w:ascii="Cambria" w:hAnsi="Cambria" w:cs="Segoe UI"/>
                <w:color w:val="0D0D0D"/>
                <w:sz w:val="24"/>
                <w:szCs w:val="24"/>
                <w:lang w:val="en-US"/>
              </w:rPr>
              <w:t xml:space="preserve"> </w:t>
            </w:r>
            <w:proofErr w:type="spellStart"/>
            <w:r w:rsidRPr="009F63DD">
              <w:rPr>
                <w:rFonts w:ascii="Cambria" w:hAnsi="Cambria" w:cs="Segoe UI"/>
                <w:color w:val="0D0D0D"/>
                <w:sz w:val="24"/>
                <w:szCs w:val="24"/>
                <w:lang w:val="en-US"/>
              </w:rPr>
              <w:t>tahap</w:t>
            </w:r>
            <w:proofErr w:type="spellEnd"/>
            <w:r w:rsidRPr="009F63DD">
              <w:rPr>
                <w:rFonts w:ascii="Cambria" w:hAnsi="Cambria" w:cs="Segoe UI"/>
                <w:color w:val="0D0D0D"/>
                <w:sz w:val="24"/>
                <w:szCs w:val="24"/>
                <w:lang w:val="en-US"/>
              </w:rPr>
              <w:t xml:space="preserve"> demi </w:t>
            </w:r>
            <w:proofErr w:type="spellStart"/>
            <w:r w:rsidRPr="009F63DD">
              <w:rPr>
                <w:rFonts w:ascii="Cambria" w:hAnsi="Cambria" w:cs="Segoe UI"/>
                <w:color w:val="0D0D0D"/>
                <w:sz w:val="24"/>
                <w:szCs w:val="24"/>
                <w:lang w:val="en-US"/>
              </w:rPr>
              <w:t>tahap</w:t>
            </w:r>
            <w:proofErr w:type="spellEnd"/>
            <w:r w:rsidRPr="009F63DD">
              <w:rPr>
                <w:rFonts w:ascii="Cambria" w:hAnsi="Cambria" w:cs="Segoe UI"/>
                <w:color w:val="0D0D0D"/>
                <w:sz w:val="24"/>
                <w:szCs w:val="24"/>
                <w:lang w:val="en-US"/>
              </w:rPr>
              <w:t xml:space="preserve">. </w:t>
            </w:r>
          </w:p>
          <w:p w14:paraId="650ED741" w14:textId="77777777" w:rsidR="00F12AEC" w:rsidRPr="00E946B0" w:rsidRDefault="00F12AEC" w:rsidP="00F12AEC">
            <w:pPr>
              <w:pStyle w:val="ListParagraph"/>
              <w:numPr>
                <w:ilvl w:val="0"/>
                <w:numId w:val="132"/>
              </w:numPr>
              <w:tabs>
                <w:tab w:val="left" w:pos="2349"/>
              </w:tabs>
              <w:spacing w:before="90"/>
              <w:ind w:left="498" w:right="-9" w:hanging="540"/>
              <w:contextualSpacing w:val="0"/>
              <w:jc w:val="both"/>
              <w:rPr>
                <w:rFonts w:ascii="Cambria" w:hAnsi="Cambria" w:cs="Times New Roman"/>
                <w:sz w:val="24"/>
                <w:szCs w:val="24"/>
              </w:rPr>
            </w:pPr>
            <w:r w:rsidRPr="00E946B0">
              <w:rPr>
                <w:rFonts w:ascii="Cambria" w:hAnsi="Cambria" w:cs="Times New Roman"/>
                <w:sz w:val="24"/>
                <w:szCs w:val="24"/>
              </w:rPr>
              <w:t>pangkal dalam</w:t>
            </w:r>
            <w:r w:rsidRPr="00E946B0">
              <w:rPr>
                <w:rFonts w:ascii="Cambria" w:hAnsi="Cambria" w:cs="Times New Roman"/>
                <w:spacing w:val="-1"/>
                <w:sz w:val="24"/>
                <w:szCs w:val="24"/>
              </w:rPr>
              <w:t xml:space="preserve"> </w:t>
            </w:r>
            <w:r w:rsidRPr="00E946B0">
              <w:rPr>
                <w:rFonts w:ascii="Cambria" w:hAnsi="Cambria" w:cs="Times New Roman"/>
                <w:sz w:val="24"/>
                <w:szCs w:val="24"/>
              </w:rPr>
              <w:t>alis</w:t>
            </w:r>
            <w:r w:rsidRPr="00E946B0">
              <w:rPr>
                <w:rFonts w:ascii="Cambria" w:hAnsi="Cambria" w:cs="Times New Roman"/>
                <w:spacing w:val="-1"/>
                <w:sz w:val="24"/>
                <w:szCs w:val="24"/>
              </w:rPr>
              <w:t xml:space="preserve"> </w:t>
            </w:r>
            <w:r w:rsidRPr="00E946B0">
              <w:rPr>
                <w:rFonts w:ascii="Cambria" w:hAnsi="Cambria" w:cs="Times New Roman"/>
                <w:sz w:val="24"/>
                <w:szCs w:val="24"/>
              </w:rPr>
              <w:t>minimal</w:t>
            </w:r>
            <w:r w:rsidRPr="00E946B0">
              <w:rPr>
                <w:rFonts w:ascii="Cambria" w:hAnsi="Cambria" w:cs="Times New Roman"/>
                <w:spacing w:val="-1"/>
                <w:sz w:val="24"/>
                <w:szCs w:val="24"/>
              </w:rPr>
              <w:t xml:space="preserve"> </w:t>
            </w:r>
            <w:r w:rsidRPr="00E946B0">
              <w:rPr>
                <w:rFonts w:ascii="Cambria" w:hAnsi="Cambria" w:cs="Times New Roman"/>
                <w:sz w:val="24"/>
                <w:szCs w:val="24"/>
              </w:rPr>
              <w:t>7</w:t>
            </w:r>
            <w:r w:rsidRPr="00E946B0">
              <w:rPr>
                <w:rFonts w:ascii="Cambria" w:hAnsi="Cambria" w:cs="Times New Roman"/>
                <w:spacing w:val="-1"/>
                <w:sz w:val="24"/>
                <w:szCs w:val="24"/>
              </w:rPr>
              <w:t xml:space="preserve"> </w:t>
            </w:r>
            <w:r w:rsidRPr="00E946B0">
              <w:rPr>
                <w:rFonts w:ascii="Cambria" w:hAnsi="Cambria" w:cs="Times New Roman"/>
                <w:sz w:val="24"/>
                <w:szCs w:val="24"/>
              </w:rPr>
              <w:t>ketukan</w:t>
            </w:r>
          </w:p>
          <w:p w14:paraId="0564C3C4" w14:textId="77777777" w:rsidR="00F12AEC" w:rsidRPr="009F63DD" w:rsidRDefault="00F12AEC" w:rsidP="00F12AEC">
            <w:pPr>
              <w:pStyle w:val="ListParagraph"/>
              <w:tabs>
                <w:tab w:val="left" w:pos="2349"/>
              </w:tabs>
              <w:spacing w:before="90"/>
              <w:ind w:left="498" w:right="-9"/>
              <w:jc w:val="both"/>
              <w:rPr>
                <w:rFonts w:ascii="Cambria" w:hAnsi="Cambria" w:cs="Segoe UI"/>
                <w:color w:val="0D0D0D"/>
                <w:sz w:val="24"/>
                <w:szCs w:val="24"/>
                <w:lang w:val="en-US"/>
              </w:rPr>
            </w:pPr>
            <w:r w:rsidRPr="00E946B0">
              <w:rPr>
                <w:rFonts w:ascii="Cambria" w:hAnsi="Cambria" w:cs="Times New Roman"/>
                <w:sz w:val="24"/>
                <w:szCs w:val="24"/>
              </w:rPr>
              <w:t xml:space="preserve">Kalimat Afirmasi : </w:t>
            </w:r>
            <w:proofErr w:type="spellStart"/>
            <w:r w:rsidRPr="009F63DD">
              <w:rPr>
                <w:rFonts w:ascii="Cambria" w:hAnsi="Cambria" w:cs="Segoe UI"/>
                <w:color w:val="0D0D0D"/>
                <w:sz w:val="24"/>
                <w:szCs w:val="24"/>
                <w:lang w:val="en-US"/>
              </w:rPr>
              <w:t>Meski</w:t>
            </w:r>
            <w:proofErr w:type="spellEnd"/>
            <w:r w:rsidRPr="009F63DD">
              <w:rPr>
                <w:rFonts w:ascii="Cambria" w:hAnsi="Cambria" w:cs="Segoe UI"/>
                <w:color w:val="0D0D0D"/>
                <w:sz w:val="24"/>
                <w:szCs w:val="24"/>
                <w:lang w:val="en-US"/>
              </w:rPr>
              <w:t xml:space="preserve"> </w:t>
            </w:r>
            <w:proofErr w:type="spellStart"/>
            <w:r w:rsidRPr="009F63DD">
              <w:rPr>
                <w:rFonts w:ascii="Cambria" w:hAnsi="Cambria" w:cs="Segoe UI"/>
                <w:color w:val="0D0D0D"/>
                <w:sz w:val="24"/>
                <w:szCs w:val="24"/>
                <w:lang w:val="en-US"/>
              </w:rPr>
              <w:t>bingung</w:t>
            </w:r>
            <w:proofErr w:type="spellEnd"/>
            <w:r w:rsidRPr="009F63DD">
              <w:rPr>
                <w:rFonts w:ascii="Cambria" w:hAnsi="Cambria" w:cs="Segoe UI"/>
                <w:color w:val="0D0D0D"/>
                <w:sz w:val="24"/>
                <w:szCs w:val="24"/>
                <w:lang w:val="en-US"/>
              </w:rPr>
              <w:t xml:space="preserve"> </w:t>
            </w:r>
            <w:proofErr w:type="spellStart"/>
            <w:r w:rsidRPr="009F63DD">
              <w:rPr>
                <w:rFonts w:ascii="Cambria" w:hAnsi="Cambria" w:cs="Segoe UI"/>
                <w:color w:val="0D0D0D"/>
                <w:sz w:val="24"/>
                <w:szCs w:val="24"/>
                <w:lang w:val="en-US"/>
              </w:rPr>
              <w:t>dengan</w:t>
            </w:r>
            <w:proofErr w:type="spellEnd"/>
            <w:r w:rsidRPr="009F63DD">
              <w:rPr>
                <w:rFonts w:ascii="Cambria" w:hAnsi="Cambria" w:cs="Segoe UI"/>
                <w:color w:val="0D0D0D"/>
                <w:sz w:val="24"/>
                <w:szCs w:val="24"/>
                <w:lang w:val="en-US"/>
              </w:rPr>
              <w:t xml:space="preserve"> </w:t>
            </w:r>
            <w:proofErr w:type="spellStart"/>
            <w:r w:rsidRPr="009F63DD">
              <w:rPr>
                <w:rFonts w:ascii="Cambria" w:hAnsi="Cambria" w:cs="Segoe UI"/>
                <w:color w:val="0D0D0D"/>
                <w:sz w:val="24"/>
                <w:szCs w:val="24"/>
                <w:lang w:val="en-US"/>
              </w:rPr>
              <w:t>konsep</w:t>
            </w:r>
            <w:proofErr w:type="spellEnd"/>
            <w:r w:rsidRPr="009F63DD">
              <w:rPr>
                <w:rFonts w:ascii="Cambria" w:hAnsi="Cambria" w:cs="Segoe UI"/>
                <w:color w:val="0D0D0D"/>
                <w:sz w:val="24"/>
                <w:szCs w:val="24"/>
                <w:lang w:val="en-US"/>
              </w:rPr>
              <w:t xml:space="preserve"> </w:t>
            </w:r>
            <w:proofErr w:type="spellStart"/>
            <w:r w:rsidRPr="009F63DD">
              <w:rPr>
                <w:rFonts w:ascii="Cambria" w:hAnsi="Cambria" w:cs="Segoe UI"/>
                <w:color w:val="0D0D0D"/>
                <w:sz w:val="24"/>
                <w:szCs w:val="24"/>
                <w:lang w:val="en-US"/>
              </w:rPr>
              <w:t>abstrak</w:t>
            </w:r>
            <w:proofErr w:type="spellEnd"/>
            <w:r w:rsidRPr="009F63DD">
              <w:rPr>
                <w:rFonts w:ascii="Cambria" w:hAnsi="Cambria" w:cs="Segoe UI"/>
                <w:color w:val="0D0D0D"/>
                <w:sz w:val="24"/>
                <w:szCs w:val="24"/>
                <w:lang w:val="en-US"/>
              </w:rPr>
              <w:t xml:space="preserve"> </w:t>
            </w:r>
            <w:proofErr w:type="spellStart"/>
            <w:r w:rsidRPr="009F63DD">
              <w:rPr>
                <w:rFonts w:ascii="Cambria" w:hAnsi="Cambria" w:cs="Segoe UI"/>
                <w:color w:val="0D0D0D"/>
                <w:sz w:val="24"/>
                <w:szCs w:val="24"/>
                <w:lang w:val="en-US"/>
              </w:rPr>
              <w:t>matematika</w:t>
            </w:r>
            <w:proofErr w:type="spellEnd"/>
            <w:r w:rsidRPr="009F63DD">
              <w:rPr>
                <w:rFonts w:ascii="Cambria" w:hAnsi="Cambria" w:cs="Segoe UI"/>
                <w:color w:val="0D0D0D"/>
                <w:sz w:val="24"/>
                <w:szCs w:val="24"/>
                <w:lang w:val="en-US"/>
              </w:rPr>
              <w:t xml:space="preserve">, </w:t>
            </w:r>
            <w:proofErr w:type="spellStart"/>
            <w:r w:rsidRPr="009F63DD">
              <w:rPr>
                <w:rFonts w:ascii="Cambria" w:hAnsi="Cambria" w:cs="Segoe UI"/>
                <w:color w:val="0D0D0D"/>
                <w:sz w:val="24"/>
                <w:szCs w:val="24"/>
                <w:lang w:val="en-US"/>
              </w:rPr>
              <w:t>saya</w:t>
            </w:r>
            <w:proofErr w:type="spellEnd"/>
            <w:r w:rsidRPr="009F63DD">
              <w:rPr>
                <w:rFonts w:ascii="Cambria" w:hAnsi="Cambria" w:cs="Segoe UI"/>
                <w:color w:val="0D0D0D"/>
                <w:sz w:val="24"/>
                <w:szCs w:val="24"/>
                <w:lang w:val="en-US"/>
              </w:rPr>
              <w:t xml:space="preserve"> </w:t>
            </w:r>
            <w:proofErr w:type="spellStart"/>
            <w:r w:rsidRPr="009F63DD">
              <w:rPr>
                <w:rFonts w:ascii="Cambria" w:hAnsi="Cambria" w:cs="Segoe UI"/>
                <w:color w:val="0D0D0D"/>
                <w:sz w:val="24"/>
                <w:szCs w:val="24"/>
                <w:lang w:val="en-US"/>
              </w:rPr>
              <w:t>mampu</w:t>
            </w:r>
            <w:proofErr w:type="spellEnd"/>
            <w:r w:rsidRPr="009F63DD">
              <w:rPr>
                <w:rFonts w:ascii="Cambria" w:hAnsi="Cambria" w:cs="Segoe UI"/>
                <w:color w:val="0D0D0D"/>
                <w:sz w:val="24"/>
                <w:szCs w:val="24"/>
                <w:lang w:val="en-US"/>
              </w:rPr>
              <w:t xml:space="preserve"> </w:t>
            </w:r>
            <w:proofErr w:type="spellStart"/>
            <w:r w:rsidRPr="009F63DD">
              <w:rPr>
                <w:rFonts w:ascii="Cambria" w:hAnsi="Cambria" w:cs="Segoe UI"/>
                <w:color w:val="0D0D0D"/>
                <w:sz w:val="24"/>
                <w:szCs w:val="24"/>
                <w:lang w:val="en-US"/>
              </w:rPr>
              <w:t>memahaminya</w:t>
            </w:r>
            <w:proofErr w:type="spellEnd"/>
            <w:r w:rsidRPr="009F63DD">
              <w:rPr>
                <w:rFonts w:ascii="Cambria" w:hAnsi="Cambria" w:cs="Segoe UI"/>
                <w:color w:val="0D0D0D"/>
                <w:sz w:val="24"/>
                <w:szCs w:val="24"/>
                <w:lang w:val="en-US"/>
              </w:rPr>
              <w:t xml:space="preserve"> </w:t>
            </w:r>
            <w:proofErr w:type="spellStart"/>
            <w:r w:rsidRPr="009F63DD">
              <w:rPr>
                <w:rFonts w:ascii="Cambria" w:hAnsi="Cambria" w:cs="Segoe UI"/>
                <w:color w:val="0D0D0D"/>
                <w:sz w:val="24"/>
                <w:szCs w:val="24"/>
                <w:lang w:val="en-US"/>
              </w:rPr>
              <w:t>sedikit</w:t>
            </w:r>
            <w:proofErr w:type="spellEnd"/>
            <w:r w:rsidRPr="009F63DD">
              <w:rPr>
                <w:rFonts w:ascii="Cambria" w:hAnsi="Cambria" w:cs="Segoe UI"/>
                <w:color w:val="0D0D0D"/>
                <w:sz w:val="24"/>
                <w:szCs w:val="24"/>
                <w:lang w:val="en-US"/>
              </w:rPr>
              <w:t xml:space="preserve"> demi </w:t>
            </w:r>
            <w:proofErr w:type="spellStart"/>
            <w:r w:rsidRPr="009F63DD">
              <w:rPr>
                <w:rFonts w:ascii="Cambria" w:hAnsi="Cambria" w:cs="Segoe UI"/>
                <w:color w:val="0D0D0D"/>
                <w:sz w:val="24"/>
                <w:szCs w:val="24"/>
                <w:lang w:val="en-US"/>
              </w:rPr>
              <w:t>sedikit</w:t>
            </w:r>
            <w:proofErr w:type="spellEnd"/>
            <w:r w:rsidRPr="009F63DD">
              <w:rPr>
                <w:rFonts w:ascii="Cambria" w:hAnsi="Cambria" w:cs="Segoe UI"/>
                <w:color w:val="0D0D0D"/>
                <w:sz w:val="24"/>
                <w:szCs w:val="24"/>
                <w:lang w:val="en-US"/>
              </w:rPr>
              <w:t xml:space="preserve">. </w:t>
            </w:r>
          </w:p>
          <w:p w14:paraId="05B6DFF1" w14:textId="77777777" w:rsidR="00F12AEC" w:rsidRPr="00E946B0" w:rsidRDefault="00F12AEC" w:rsidP="00F12AEC">
            <w:pPr>
              <w:pStyle w:val="ListParagraph"/>
              <w:numPr>
                <w:ilvl w:val="0"/>
                <w:numId w:val="132"/>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SE</w:t>
            </w:r>
            <w:r w:rsidRPr="00E946B0">
              <w:rPr>
                <w:rFonts w:ascii="Cambria" w:hAnsi="Cambria" w:cs="Times New Roman"/>
                <w:spacing w:val="34"/>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slide</w:t>
            </w:r>
            <w:r w:rsidRPr="00E946B0">
              <w:rPr>
                <w:rFonts w:ascii="Cambria" w:hAnsi="Cambria" w:cs="Times New Roman"/>
                <w:i/>
                <w:spacing w:val="35"/>
                <w:sz w:val="24"/>
                <w:szCs w:val="24"/>
              </w:rPr>
              <w:t xml:space="preserve"> </w:t>
            </w:r>
            <w:r w:rsidRPr="00E946B0">
              <w:rPr>
                <w:rFonts w:ascii="Cambria" w:hAnsi="Cambria" w:cs="Times New Roman"/>
                <w:i/>
                <w:sz w:val="24"/>
                <w:szCs w:val="24"/>
              </w:rPr>
              <w:t>of</w:t>
            </w:r>
            <w:r w:rsidRPr="00E946B0">
              <w:rPr>
                <w:rFonts w:ascii="Cambria" w:hAnsi="Cambria" w:cs="Times New Roman"/>
                <w:i/>
                <w:spacing w:val="35"/>
                <w:sz w:val="24"/>
                <w:szCs w:val="24"/>
              </w:rPr>
              <w:t xml:space="preserve"> </w:t>
            </w:r>
            <w:r w:rsidRPr="00E946B0">
              <w:rPr>
                <w:rFonts w:ascii="Cambria" w:hAnsi="Cambria" w:cs="Times New Roman"/>
                <w:i/>
                <w:sz w:val="24"/>
                <w:szCs w:val="24"/>
              </w:rPr>
              <w:t>eye</w:t>
            </w:r>
            <w:r w:rsidRPr="00E946B0">
              <w:rPr>
                <w:rFonts w:ascii="Cambria" w:hAnsi="Cambria" w:cs="Times New Roman"/>
                <w:sz w:val="24"/>
                <w:szCs w:val="24"/>
              </w:rPr>
              <w:t>),ketukan</w:t>
            </w:r>
            <w:r w:rsidRPr="00E946B0">
              <w:rPr>
                <w:rFonts w:ascii="Cambria" w:hAnsi="Cambria" w:cs="Times New Roman"/>
                <w:spacing w:val="35"/>
                <w:sz w:val="24"/>
                <w:szCs w:val="24"/>
              </w:rPr>
              <w:t xml:space="preserve"> </w:t>
            </w:r>
            <w:r w:rsidRPr="00E946B0">
              <w:rPr>
                <w:rFonts w:ascii="Cambria" w:hAnsi="Cambria" w:cs="Times New Roman"/>
                <w:sz w:val="24"/>
                <w:szCs w:val="24"/>
              </w:rPr>
              <w:t>pada</w:t>
            </w:r>
            <w:r w:rsidRPr="00E946B0">
              <w:rPr>
                <w:rFonts w:ascii="Cambria" w:hAnsi="Cambria" w:cs="Times New Roman"/>
                <w:spacing w:val="33"/>
                <w:sz w:val="24"/>
                <w:szCs w:val="24"/>
              </w:rPr>
              <w:t xml:space="preserve"> </w:t>
            </w:r>
            <w:r w:rsidRPr="00E946B0">
              <w:rPr>
                <w:rFonts w:ascii="Cambria" w:hAnsi="Cambria" w:cs="Times New Roman"/>
                <w:sz w:val="24"/>
                <w:szCs w:val="24"/>
              </w:rPr>
              <w:t>titik</w:t>
            </w:r>
            <w:r w:rsidRPr="00E946B0">
              <w:rPr>
                <w:rFonts w:ascii="Cambria" w:hAnsi="Cambria" w:cs="Times New Roman"/>
                <w:spacing w:val="35"/>
                <w:sz w:val="24"/>
                <w:szCs w:val="24"/>
              </w:rPr>
              <w:t xml:space="preserve"> </w:t>
            </w:r>
            <w:r w:rsidRPr="00E946B0">
              <w:rPr>
                <w:rFonts w:ascii="Cambria" w:hAnsi="Cambria" w:cs="Times New Roman"/>
                <w:sz w:val="24"/>
                <w:szCs w:val="24"/>
              </w:rPr>
              <w:lastRenderedPageBreak/>
              <w:t>meridian</w:t>
            </w:r>
            <w:r w:rsidRPr="00E946B0">
              <w:rPr>
                <w:rFonts w:ascii="Cambria" w:hAnsi="Cambria" w:cs="Times New Roman"/>
                <w:spacing w:val="35"/>
                <w:sz w:val="24"/>
                <w:szCs w:val="24"/>
              </w:rPr>
              <w:t xml:space="preserve"> </w:t>
            </w:r>
            <w:r w:rsidRPr="00E946B0">
              <w:rPr>
                <w:rFonts w:ascii="Cambria" w:hAnsi="Cambria" w:cs="Times New Roman"/>
                <w:sz w:val="24"/>
                <w:szCs w:val="24"/>
              </w:rPr>
              <w:t>dibagian</w:t>
            </w:r>
            <w:r w:rsidRPr="00E946B0">
              <w:rPr>
                <w:rFonts w:ascii="Cambria" w:hAnsi="Cambria" w:cs="Times New Roman"/>
                <w:spacing w:val="35"/>
                <w:sz w:val="24"/>
                <w:szCs w:val="24"/>
              </w:rPr>
              <w:t xml:space="preserve"> </w:t>
            </w:r>
            <w:r w:rsidRPr="00E946B0">
              <w:rPr>
                <w:rFonts w:ascii="Cambria" w:hAnsi="Cambria" w:cs="Times New Roman"/>
                <w:sz w:val="24"/>
                <w:szCs w:val="24"/>
              </w:rPr>
              <w:t>luar</w:t>
            </w:r>
            <w:r w:rsidRPr="00E946B0">
              <w:rPr>
                <w:rFonts w:ascii="Cambria" w:hAnsi="Cambria" w:cs="Times New Roman"/>
                <w:spacing w:val="34"/>
                <w:sz w:val="24"/>
                <w:szCs w:val="24"/>
              </w:rPr>
              <w:t xml:space="preserve"> </w:t>
            </w:r>
            <w:r w:rsidRPr="00E946B0">
              <w:rPr>
                <w:rFonts w:ascii="Cambria" w:hAnsi="Cambria" w:cs="Times New Roman"/>
                <w:sz w:val="24"/>
                <w:szCs w:val="24"/>
              </w:rPr>
              <w:t>mata</w:t>
            </w:r>
            <w:r w:rsidRPr="00E946B0">
              <w:rPr>
                <w:rFonts w:ascii="Cambria" w:hAnsi="Cambria" w:cs="Times New Roman"/>
                <w:spacing w:val="-57"/>
                <w:sz w:val="24"/>
                <w:szCs w:val="24"/>
              </w:rPr>
              <w:t xml:space="preserve"> </w:t>
            </w:r>
            <w:r w:rsidRPr="00E946B0">
              <w:rPr>
                <w:rFonts w:ascii="Cambria" w:hAnsi="Cambria" w:cs="Times New Roman"/>
                <w:sz w:val="24"/>
                <w:szCs w:val="24"/>
              </w:rPr>
              <w:t>atau</w:t>
            </w:r>
            <w:r w:rsidRPr="00E946B0">
              <w:rPr>
                <w:rFonts w:ascii="Cambria" w:hAnsi="Cambria" w:cs="Times New Roman"/>
                <w:spacing w:val="-1"/>
                <w:sz w:val="24"/>
                <w:szCs w:val="24"/>
              </w:rPr>
              <w:t xml:space="preserve"> </w:t>
            </w:r>
            <w:r w:rsidRPr="00E946B0">
              <w:rPr>
                <w:rFonts w:ascii="Cambria" w:hAnsi="Cambria" w:cs="Times New Roman"/>
                <w:sz w:val="24"/>
                <w:szCs w:val="24"/>
              </w:rPr>
              <w:t>tulang pelipis.</w:t>
            </w:r>
          </w:p>
          <w:p w14:paraId="53B9DAB2" w14:textId="77777777" w:rsidR="00F12AEC" w:rsidRPr="009F63DD" w:rsidRDefault="00F12AEC" w:rsidP="00F12AEC">
            <w:pPr>
              <w:pStyle w:val="ListParagraph"/>
              <w:tabs>
                <w:tab w:val="left" w:pos="2349"/>
              </w:tabs>
              <w:ind w:left="498" w:right="-9"/>
              <w:contextualSpacing w:val="0"/>
              <w:jc w:val="both"/>
              <w:rPr>
                <w:rFonts w:ascii="Cambria" w:hAnsi="Cambria" w:cs="Times New Roman"/>
                <w:sz w:val="24"/>
                <w:szCs w:val="24"/>
              </w:rPr>
            </w:pPr>
            <w:r w:rsidRPr="00E946B0">
              <w:rPr>
                <w:rFonts w:ascii="Cambria" w:hAnsi="Cambria" w:cs="Times New Roman"/>
                <w:sz w:val="24"/>
                <w:szCs w:val="24"/>
              </w:rPr>
              <w:t xml:space="preserve">Kalimat Afirmasi : </w:t>
            </w:r>
            <w:r w:rsidRPr="00F871ED">
              <w:rPr>
                <w:rFonts w:ascii="Cambria" w:hAnsi="Cambria" w:cs="Segoe UI"/>
                <w:color w:val="0D0D0D"/>
                <w:sz w:val="24"/>
                <w:szCs w:val="24"/>
              </w:rPr>
              <w:t xml:space="preserve">Walau gelisah saat guru menjelaskan matematika, saya izinkan diri merasa nyaman dan tetap fokus. </w:t>
            </w:r>
          </w:p>
          <w:p w14:paraId="1C07B6B5" w14:textId="77777777" w:rsidR="00F12AEC" w:rsidRPr="00E946B0" w:rsidRDefault="00F12AEC" w:rsidP="00F12AEC">
            <w:pPr>
              <w:pStyle w:val="ListParagraph"/>
              <w:numPr>
                <w:ilvl w:val="0"/>
                <w:numId w:val="132"/>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UE</w:t>
            </w:r>
            <w:r w:rsidRPr="00E946B0">
              <w:rPr>
                <w:rFonts w:ascii="Cambria" w:hAnsi="Cambria" w:cs="Times New Roman"/>
                <w:spacing w:val="8"/>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Under</w:t>
            </w:r>
            <w:r w:rsidRPr="00E946B0">
              <w:rPr>
                <w:rFonts w:ascii="Cambria" w:hAnsi="Cambria" w:cs="Times New Roman"/>
                <w:i/>
                <w:spacing w:val="8"/>
                <w:sz w:val="24"/>
                <w:szCs w:val="24"/>
              </w:rPr>
              <w:t xml:space="preserve"> </w:t>
            </w:r>
            <w:r w:rsidRPr="00E946B0">
              <w:rPr>
                <w:rFonts w:ascii="Cambria" w:hAnsi="Cambria" w:cs="Times New Roman"/>
                <w:i/>
                <w:sz w:val="24"/>
                <w:szCs w:val="24"/>
              </w:rPr>
              <w:t>Eye</w:t>
            </w:r>
            <w:r w:rsidRPr="00E946B0">
              <w:rPr>
                <w:rFonts w:ascii="Cambria" w:hAnsi="Cambria" w:cs="Times New Roman"/>
                <w:sz w:val="24"/>
                <w:szCs w:val="24"/>
              </w:rPr>
              <w:t>),</w:t>
            </w:r>
            <w:r w:rsidRPr="00E946B0">
              <w:rPr>
                <w:rFonts w:ascii="Cambria" w:hAnsi="Cambria" w:cs="Times New Roman"/>
                <w:spacing w:val="8"/>
                <w:sz w:val="24"/>
                <w:szCs w:val="24"/>
              </w:rPr>
              <w:t xml:space="preserve"> </w:t>
            </w:r>
            <w:r w:rsidRPr="00E946B0">
              <w:rPr>
                <w:rFonts w:ascii="Cambria" w:hAnsi="Cambria" w:cs="Times New Roman"/>
                <w:sz w:val="24"/>
                <w:szCs w:val="24"/>
              </w:rPr>
              <w:t>ketukan</w:t>
            </w:r>
            <w:r w:rsidRPr="00E946B0">
              <w:rPr>
                <w:rFonts w:ascii="Cambria" w:hAnsi="Cambria" w:cs="Times New Roman"/>
                <w:spacing w:val="9"/>
                <w:sz w:val="24"/>
                <w:szCs w:val="24"/>
              </w:rPr>
              <w:t xml:space="preserve"> </w:t>
            </w:r>
            <w:r w:rsidRPr="00E946B0">
              <w:rPr>
                <w:rFonts w:ascii="Cambria" w:hAnsi="Cambria" w:cs="Times New Roman"/>
                <w:sz w:val="24"/>
                <w:szCs w:val="24"/>
              </w:rPr>
              <w:t>titik</w:t>
            </w:r>
            <w:r w:rsidRPr="00E946B0">
              <w:rPr>
                <w:rFonts w:ascii="Cambria" w:hAnsi="Cambria" w:cs="Times New Roman"/>
                <w:spacing w:val="9"/>
                <w:sz w:val="24"/>
                <w:szCs w:val="24"/>
              </w:rPr>
              <w:t xml:space="preserve"> </w:t>
            </w:r>
            <w:r w:rsidRPr="00E946B0">
              <w:rPr>
                <w:rFonts w:ascii="Cambria" w:hAnsi="Cambria" w:cs="Times New Roman"/>
                <w:sz w:val="24"/>
                <w:szCs w:val="24"/>
              </w:rPr>
              <w:t>di</w:t>
            </w:r>
            <w:r w:rsidRPr="00E946B0">
              <w:rPr>
                <w:rFonts w:ascii="Cambria" w:hAnsi="Cambria" w:cs="Times New Roman"/>
                <w:spacing w:val="9"/>
                <w:sz w:val="24"/>
                <w:szCs w:val="24"/>
              </w:rPr>
              <w:t xml:space="preserve"> </w:t>
            </w:r>
            <w:r w:rsidRPr="00E946B0">
              <w:rPr>
                <w:rFonts w:ascii="Cambria" w:hAnsi="Cambria" w:cs="Times New Roman"/>
                <w:sz w:val="24"/>
                <w:szCs w:val="24"/>
              </w:rPr>
              <w:t>tengah-tengah</w:t>
            </w:r>
            <w:r w:rsidRPr="00E946B0">
              <w:rPr>
                <w:rFonts w:ascii="Cambria" w:hAnsi="Cambria" w:cs="Times New Roman"/>
                <w:spacing w:val="9"/>
                <w:sz w:val="24"/>
                <w:szCs w:val="24"/>
              </w:rPr>
              <w:t xml:space="preserve"> </w:t>
            </w:r>
            <w:r w:rsidRPr="00E946B0">
              <w:rPr>
                <w:rFonts w:ascii="Cambria" w:hAnsi="Cambria" w:cs="Times New Roman"/>
                <w:sz w:val="24"/>
                <w:szCs w:val="24"/>
              </w:rPr>
              <w:t>tulang</w:t>
            </w:r>
            <w:r w:rsidRPr="00E946B0">
              <w:rPr>
                <w:rFonts w:ascii="Cambria" w:hAnsi="Cambria" w:cs="Times New Roman"/>
                <w:spacing w:val="9"/>
                <w:sz w:val="24"/>
                <w:szCs w:val="24"/>
              </w:rPr>
              <w:t xml:space="preserve"> </w:t>
            </w:r>
            <w:r w:rsidRPr="00E946B0">
              <w:rPr>
                <w:rFonts w:ascii="Cambria" w:hAnsi="Cambria" w:cs="Times New Roman"/>
                <w:sz w:val="24"/>
                <w:szCs w:val="24"/>
              </w:rPr>
              <w:t>bawah</w:t>
            </w:r>
            <w:r w:rsidRPr="00E946B0">
              <w:rPr>
                <w:rFonts w:ascii="Cambria" w:hAnsi="Cambria" w:cs="Times New Roman"/>
                <w:spacing w:val="-57"/>
                <w:sz w:val="24"/>
                <w:szCs w:val="24"/>
              </w:rPr>
              <w:t xml:space="preserve"> </w:t>
            </w:r>
            <w:r w:rsidRPr="00E946B0">
              <w:rPr>
                <w:rFonts w:ascii="Cambria" w:hAnsi="Cambria" w:cs="Times New Roman"/>
                <w:sz w:val="24"/>
                <w:szCs w:val="24"/>
              </w:rPr>
              <w:t>mata.</w:t>
            </w:r>
          </w:p>
          <w:p w14:paraId="6EF901A3" w14:textId="77777777" w:rsidR="00F12AEC" w:rsidRPr="00CD7672" w:rsidRDefault="00F12AEC" w:rsidP="00F12AEC">
            <w:pPr>
              <w:pStyle w:val="ListParagraph"/>
              <w:tabs>
                <w:tab w:val="left" w:pos="2349"/>
              </w:tabs>
              <w:spacing w:before="1"/>
              <w:ind w:left="498" w:right="-9"/>
              <w:contextualSpacing w:val="0"/>
              <w:jc w:val="both"/>
              <w:rPr>
                <w:rFonts w:ascii="Cambria" w:hAnsi="Cambria" w:cs="Times New Roman"/>
                <w:sz w:val="24"/>
                <w:szCs w:val="24"/>
              </w:rPr>
            </w:pPr>
            <w:r w:rsidRPr="00CD7672">
              <w:rPr>
                <w:rFonts w:ascii="Cambria" w:hAnsi="Cambria" w:cs="Times New Roman"/>
                <w:sz w:val="24"/>
                <w:szCs w:val="24"/>
              </w:rPr>
              <w:t xml:space="preserve">Kalimat Afirmasi : </w:t>
            </w:r>
            <w:r w:rsidRPr="00CD7672">
              <w:rPr>
                <w:rFonts w:ascii="Cambria" w:hAnsi="Cambria" w:cs="Segoe UI"/>
                <w:color w:val="0D0D0D"/>
                <w:sz w:val="24"/>
                <w:szCs w:val="24"/>
                <w:lang w:val="en-US"/>
              </w:rPr>
              <w:t xml:space="preserve">Saya </w:t>
            </w:r>
            <w:proofErr w:type="spellStart"/>
            <w:r w:rsidRPr="00CD7672">
              <w:rPr>
                <w:rFonts w:ascii="Cambria" w:hAnsi="Cambria" w:cs="Segoe UI"/>
                <w:color w:val="0D0D0D"/>
                <w:sz w:val="24"/>
                <w:szCs w:val="24"/>
                <w:lang w:val="en-US"/>
              </w:rPr>
              <w:t>bisa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memahami</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matematika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dengan</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cara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saya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sendiri</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tak</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masalah</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jika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butuh</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waktu</w:t>
            </w:r>
            <w:proofErr w:type="spellEnd"/>
            <w:r w:rsidRPr="00CD7672">
              <w:rPr>
                <w:rFonts w:ascii="Cambria" w:hAnsi="Cambria" w:cs="Segoe UI"/>
                <w:color w:val="0D0D0D"/>
                <w:sz w:val="24"/>
                <w:szCs w:val="24"/>
              </w:rPr>
              <w:t xml:space="preserve"> </w:t>
            </w:r>
          </w:p>
          <w:p w14:paraId="61C0B9C8" w14:textId="77777777" w:rsidR="00F12AEC" w:rsidRDefault="00F12AEC" w:rsidP="00F12AEC">
            <w:pPr>
              <w:pStyle w:val="ListParagraph"/>
              <w:numPr>
                <w:ilvl w:val="0"/>
                <w:numId w:val="132"/>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UN</w:t>
            </w:r>
            <w:r w:rsidRPr="00E946B0">
              <w:rPr>
                <w:rFonts w:ascii="Cambria" w:hAnsi="Cambria" w:cs="Times New Roman"/>
                <w:spacing w:val="14"/>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Under</w:t>
            </w:r>
            <w:r w:rsidRPr="00E946B0">
              <w:rPr>
                <w:rFonts w:ascii="Cambria" w:hAnsi="Cambria" w:cs="Times New Roman"/>
                <w:i/>
                <w:spacing w:val="14"/>
                <w:sz w:val="24"/>
                <w:szCs w:val="24"/>
              </w:rPr>
              <w:t xml:space="preserve"> </w:t>
            </w:r>
            <w:r w:rsidRPr="00E946B0">
              <w:rPr>
                <w:rFonts w:ascii="Cambria" w:hAnsi="Cambria" w:cs="Times New Roman"/>
                <w:i/>
                <w:sz w:val="24"/>
                <w:szCs w:val="24"/>
              </w:rPr>
              <w:t>Nose</w:t>
            </w:r>
            <w:r w:rsidRPr="00E946B0">
              <w:rPr>
                <w:rFonts w:ascii="Cambria" w:hAnsi="Cambria" w:cs="Times New Roman"/>
                <w:sz w:val="24"/>
                <w:szCs w:val="24"/>
              </w:rPr>
              <w:t>),</w:t>
            </w:r>
            <w:r w:rsidRPr="00E946B0">
              <w:rPr>
                <w:rFonts w:ascii="Cambria" w:hAnsi="Cambria" w:cs="Times New Roman"/>
                <w:spacing w:val="15"/>
                <w:sz w:val="24"/>
                <w:szCs w:val="24"/>
              </w:rPr>
              <w:t xml:space="preserve"> </w:t>
            </w:r>
            <w:r w:rsidRPr="00E946B0">
              <w:rPr>
                <w:rFonts w:ascii="Cambria" w:hAnsi="Cambria" w:cs="Times New Roman"/>
                <w:sz w:val="24"/>
                <w:szCs w:val="24"/>
              </w:rPr>
              <w:t>ketukan</w:t>
            </w:r>
            <w:r w:rsidRPr="00E946B0">
              <w:rPr>
                <w:rFonts w:ascii="Cambria" w:hAnsi="Cambria" w:cs="Times New Roman"/>
                <w:spacing w:val="15"/>
                <w:sz w:val="24"/>
                <w:szCs w:val="24"/>
              </w:rPr>
              <w:t xml:space="preserve"> </w:t>
            </w:r>
            <w:r w:rsidRPr="00E946B0">
              <w:rPr>
                <w:rFonts w:ascii="Cambria" w:hAnsi="Cambria" w:cs="Times New Roman"/>
                <w:sz w:val="24"/>
                <w:szCs w:val="24"/>
              </w:rPr>
              <w:t>titik</w:t>
            </w:r>
            <w:r w:rsidRPr="00E946B0">
              <w:rPr>
                <w:rFonts w:ascii="Cambria" w:hAnsi="Cambria" w:cs="Times New Roman"/>
                <w:spacing w:val="15"/>
                <w:sz w:val="24"/>
                <w:szCs w:val="24"/>
              </w:rPr>
              <w:t xml:space="preserve"> </w:t>
            </w:r>
            <w:r w:rsidRPr="00E946B0">
              <w:rPr>
                <w:rFonts w:ascii="Cambria" w:hAnsi="Cambria" w:cs="Times New Roman"/>
                <w:sz w:val="24"/>
                <w:szCs w:val="24"/>
              </w:rPr>
              <w:t>meridian</w:t>
            </w:r>
            <w:r w:rsidRPr="00E946B0">
              <w:rPr>
                <w:rFonts w:ascii="Cambria" w:hAnsi="Cambria" w:cs="Times New Roman"/>
                <w:spacing w:val="16"/>
                <w:sz w:val="24"/>
                <w:szCs w:val="24"/>
              </w:rPr>
              <w:t xml:space="preserve"> </w:t>
            </w:r>
            <w:r w:rsidRPr="00E946B0">
              <w:rPr>
                <w:rFonts w:ascii="Cambria" w:hAnsi="Cambria" w:cs="Times New Roman"/>
                <w:sz w:val="24"/>
                <w:szCs w:val="24"/>
              </w:rPr>
              <w:t>di</w:t>
            </w:r>
            <w:r w:rsidRPr="00E946B0">
              <w:rPr>
                <w:rFonts w:ascii="Cambria" w:hAnsi="Cambria" w:cs="Times New Roman"/>
                <w:spacing w:val="16"/>
                <w:sz w:val="24"/>
                <w:szCs w:val="24"/>
              </w:rPr>
              <w:t xml:space="preserve"> </w:t>
            </w:r>
            <w:r w:rsidRPr="00E946B0">
              <w:rPr>
                <w:rFonts w:ascii="Cambria" w:hAnsi="Cambria" w:cs="Times New Roman"/>
                <w:sz w:val="24"/>
                <w:szCs w:val="24"/>
              </w:rPr>
              <w:t>bibir</w:t>
            </w:r>
            <w:r w:rsidRPr="00E946B0">
              <w:rPr>
                <w:rFonts w:ascii="Cambria" w:hAnsi="Cambria" w:cs="Times New Roman"/>
                <w:spacing w:val="15"/>
                <w:sz w:val="24"/>
                <w:szCs w:val="24"/>
              </w:rPr>
              <w:t xml:space="preserve"> </w:t>
            </w:r>
            <w:r w:rsidRPr="00E946B0">
              <w:rPr>
                <w:rFonts w:ascii="Cambria" w:hAnsi="Cambria" w:cs="Times New Roman"/>
                <w:sz w:val="24"/>
                <w:szCs w:val="24"/>
              </w:rPr>
              <w:t>atas</w:t>
            </w:r>
            <w:r w:rsidRPr="00E946B0">
              <w:rPr>
                <w:rFonts w:ascii="Cambria" w:hAnsi="Cambria" w:cs="Times New Roman"/>
                <w:spacing w:val="15"/>
                <w:sz w:val="24"/>
                <w:szCs w:val="24"/>
              </w:rPr>
              <w:t xml:space="preserve"> </w:t>
            </w:r>
            <w:r w:rsidRPr="00E946B0">
              <w:rPr>
                <w:rFonts w:ascii="Cambria" w:hAnsi="Cambria" w:cs="Times New Roman"/>
                <w:sz w:val="24"/>
                <w:szCs w:val="24"/>
              </w:rPr>
              <w:t>atau</w:t>
            </w:r>
            <w:r w:rsidRPr="00E946B0">
              <w:rPr>
                <w:rFonts w:ascii="Cambria" w:hAnsi="Cambria" w:cs="Times New Roman"/>
                <w:spacing w:val="17"/>
                <w:sz w:val="24"/>
                <w:szCs w:val="24"/>
              </w:rPr>
              <w:t xml:space="preserve"> </w:t>
            </w:r>
            <w:r w:rsidRPr="00E946B0">
              <w:rPr>
                <w:rFonts w:ascii="Cambria" w:hAnsi="Cambria" w:cs="Times New Roman"/>
                <w:sz w:val="24"/>
                <w:szCs w:val="24"/>
              </w:rPr>
              <w:t>bawah</w:t>
            </w:r>
            <w:r w:rsidRPr="00E946B0">
              <w:rPr>
                <w:rFonts w:ascii="Cambria" w:hAnsi="Cambria" w:cs="Times New Roman"/>
                <w:spacing w:val="-57"/>
                <w:sz w:val="24"/>
                <w:szCs w:val="24"/>
              </w:rPr>
              <w:t xml:space="preserve"> </w:t>
            </w:r>
            <w:r w:rsidRPr="00E946B0">
              <w:rPr>
                <w:rFonts w:ascii="Cambria" w:hAnsi="Cambria" w:cs="Times New Roman"/>
                <w:sz w:val="24"/>
                <w:szCs w:val="24"/>
              </w:rPr>
              <w:t>hidung.</w:t>
            </w:r>
          </w:p>
          <w:p w14:paraId="39A41954" w14:textId="77777777" w:rsidR="00F12AEC" w:rsidRPr="00CD7672" w:rsidRDefault="00F12AEC" w:rsidP="00F12AEC">
            <w:pPr>
              <w:pStyle w:val="ListParagraph"/>
              <w:tabs>
                <w:tab w:val="left" w:pos="2349"/>
              </w:tabs>
              <w:spacing w:before="1"/>
              <w:ind w:left="498" w:right="-9"/>
              <w:contextualSpacing w:val="0"/>
              <w:jc w:val="both"/>
              <w:rPr>
                <w:rFonts w:ascii="Cambria" w:hAnsi="Cambria" w:cs="Times New Roman"/>
                <w:sz w:val="24"/>
                <w:szCs w:val="24"/>
              </w:rPr>
            </w:pPr>
            <w:r w:rsidRPr="00CD7672">
              <w:rPr>
                <w:rFonts w:ascii="Cambria" w:hAnsi="Cambria" w:cs="Times New Roman"/>
                <w:sz w:val="24"/>
                <w:szCs w:val="24"/>
              </w:rPr>
              <w:t xml:space="preserve">Kalimat Afirmasi : </w:t>
            </w:r>
            <w:r w:rsidRPr="00CD7672">
              <w:rPr>
                <w:rFonts w:ascii="Cambria" w:hAnsi="Cambria" w:cs="Segoe UI"/>
                <w:color w:val="0D0D0D"/>
                <w:sz w:val="24"/>
                <w:szCs w:val="24"/>
              </w:rPr>
              <w:t xml:space="preserve">Meski kelas matematika membuat tegang, saya mampu tetap tenang dan menyerap materi dengan baik. </w:t>
            </w:r>
          </w:p>
          <w:p w14:paraId="676C8607" w14:textId="77777777" w:rsidR="00F12AEC" w:rsidRDefault="00F12AEC" w:rsidP="00F12AEC">
            <w:pPr>
              <w:pStyle w:val="ListParagraph"/>
              <w:numPr>
                <w:ilvl w:val="0"/>
                <w:numId w:val="132"/>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CH</w:t>
            </w:r>
            <w:r w:rsidRPr="00E946B0">
              <w:rPr>
                <w:rFonts w:ascii="Cambria" w:hAnsi="Cambria" w:cs="Times New Roman"/>
                <w:spacing w:val="-1"/>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Chín)</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sz w:val="24"/>
                <w:szCs w:val="24"/>
              </w:rPr>
              <w:t>ketukan</w:t>
            </w:r>
            <w:r w:rsidRPr="00E946B0">
              <w:rPr>
                <w:rFonts w:ascii="Cambria" w:hAnsi="Cambria" w:cs="Times New Roman"/>
                <w:spacing w:val="-1"/>
                <w:sz w:val="24"/>
                <w:szCs w:val="24"/>
              </w:rPr>
              <w:t xml:space="preserve"> </w:t>
            </w:r>
            <w:r w:rsidRPr="00E946B0">
              <w:rPr>
                <w:rFonts w:ascii="Cambria" w:hAnsi="Cambria" w:cs="Times New Roman"/>
                <w:sz w:val="24"/>
                <w:szCs w:val="24"/>
              </w:rPr>
              <w:t>di</w:t>
            </w:r>
            <w:r w:rsidRPr="00E946B0">
              <w:rPr>
                <w:rFonts w:ascii="Cambria" w:hAnsi="Cambria" w:cs="Times New Roman"/>
                <w:spacing w:val="-1"/>
                <w:sz w:val="24"/>
                <w:szCs w:val="24"/>
              </w:rPr>
              <w:t xml:space="preserve"> </w:t>
            </w:r>
            <w:r w:rsidRPr="00E946B0">
              <w:rPr>
                <w:rFonts w:ascii="Cambria" w:hAnsi="Cambria" w:cs="Times New Roman"/>
                <w:sz w:val="24"/>
                <w:szCs w:val="24"/>
              </w:rPr>
              <w:t>tengah-tengah</w:t>
            </w:r>
            <w:r w:rsidRPr="00E946B0">
              <w:rPr>
                <w:rFonts w:ascii="Cambria" w:hAnsi="Cambria" w:cs="Times New Roman"/>
                <w:spacing w:val="-1"/>
                <w:sz w:val="24"/>
                <w:szCs w:val="24"/>
              </w:rPr>
              <w:t xml:space="preserve"> </w:t>
            </w:r>
            <w:r w:rsidRPr="00E946B0">
              <w:rPr>
                <w:rFonts w:ascii="Cambria" w:hAnsi="Cambria" w:cs="Times New Roman"/>
                <w:sz w:val="24"/>
                <w:szCs w:val="24"/>
              </w:rPr>
              <w:t>dagu</w:t>
            </w:r>
            <w:r w:rsidRPr="00E946B0">
              <w:rPr>
                <w:rFonts w:ascii="Cambria" w:hAnsi="Cambria" w:cs="Times New Roman"/>
                <w:spacing w:val="-1"/>
                <w:sz w:val="24"/>
                <w:szCs w:val="24"/>
              </w:rPr>
              <w:t xml:space="preserve"> </w:t>
            </w:r>
            <w:r w:rsidRPr="00E946B0">
              <w:rPr>
                <w:rFonts w:ascii="Cambria" w:hAnsi="Cambria" w:cs="Times New Roman"/>
                <w:sz w:val="24"/>
                <w:szCs w:val="24"/>
              </w:rPr>
              <w:t>atau</w:t>
            </w:r>
            <w:r w:rsidRPr="00E946B0">
              <w:rPr>
                <w:rFonts w:ascii="Cambria" w:hAnsi="Cambria" w:cs="Times New Roman"/>
                <w:spacing w:val="-1"/>
                <w:sz w:val="24"/>
                <w:szCs w:val="24"/>
              </w:rPr>
              <w:t xml:space="preserve"> </w:t>
            </w:r>
            <w:r w:rsidRPr="00E946B0">
              <w:rPr>
                <w:rFonts w:ascii="Cambria" w:hAnsi="Cambria" w:cs="Times New Roman"/>
                <w:sz w:val="24"/>
                <w:szCs w:val="24"/>
              </w:rPr>
              <w:t>di</w:t>
            </w:r>
            <w:r w:rsidRPr="00E946B0">
              <w:rPr>
                <w:rFonts w:ascii="Cambria" w:hAnsi="Cambria" w:cs="Times New Roman"/>
                <w:spacing w:val="1"/>
                <w:sz w:val="24"/>
                <w:szCs w:val="24"/>
              </w:rPr>
              <w:t xml:space="preserve"> </w:t>
            </w:r>
            <w:r w:rsidRPr="00E946B0">
              <w:rPr>
                <w:rFonts w:ascii="Cambria" w:hAnsi="Cambria" w:cs="Times New Roman"/>
                <w:sz w:val="24"/>
                <w:szCs w:val="24"/>
              </w:rPr>
              <w:t>bawah bibir.</w:t>
            </w:r>
          </w:p>
          <w:p w14:paraId="495EA491" w14:textId="77777777" w:rsidR="00F12AEC" w:rsidRPr="00CD7672" w:rsidRDefault="00F12AEC" w:rsidP="00F12AEC">
            <w:pPr>
              <w:pStyle w:val="ListParagraph"/>
              <w:tabs>
                <w:tab w:val="left" w:pos="2349"/>
              </w:tabs>
              <w:ind w:left="498" w:right="-9"/>
              <w:contextualSpacing w:val="0"/>
              <w:jc w:val="both"/>
              <w:rPr>
                <w:rFonts w:ascii="Cambria" w:hAnsi="Cambria" w:cs="Times New Roman"/>
                <w:sz w:val="24"/>
                <w:szCs w:val="24"/>
              </w:rPr>
            </w:pPr>
            <w:r w:rsidRPr="00CD7672">
              <w:rPr>
                <w:rFonts w:ascii="Cambria" w:hAnsi="Cambria" w:cs="Times New Roman"/>
                <w:sz w:val="24"/>
                <w:szCs w:val="24"/>
              </w:rPr>
              <w:t xml:space="preserve">Kalimat Afirmasi : </w:t>
            </w:r>
            <w:r w:rsidRPr="00CD7672">
              <w:rPr>
                <w:rFonts w:ascii="Cambria" w:hAnsi="Cambria" w:cs="Segoe UI"/>
                <w:color w:val="0D0D0D"/>
                <w:sz w:val="24"/>
                <w:szCs w:val="24"/>
                <w:lang w:val="en-US"/>
              </w:rPr>
              <w:t xml:space="preserve">Saya </w:t>
            </w:r>
            <w:proofErr w:type="spellStart"/>
            <w:r w:rsidRPr="00CD7672">
              <w:rPr>
                <w:rFonts w:ascii="Cambria" w:hAnsi="Cambria" w:cs="Segoe UI"/>
                <w:color w:val="0D0D0D"/>
                <w:sz w:val="24"/>
                <w:szCs w:val="24"/>
                <w:lang w:val="en-US"/>
              </w:rPr>
              <w:t>bisa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tenang</w:t>
            </w:r>
            <w:proofErr w:type="spellEnd"/>
            <w:r w:rsidRPr="00CD7672">
              <w:rPr>
                <w:rFonts w:ascii="Cambria" w:hAnsi="Cambria" w:cs="Segoe UI"/>
                <w:color w:val="0D0D0D"/>
                <w:sz w:val="24"/>
                <w:szCs w:val="24"/>
                <w:lang w:val="en-US"/>
              </w:rPr>
              <w:t xml:space="preserve"> dan </w:t>
            </w:r>
            <w:proofErr w:type="spellStart"/>
            <w:r w:rsidRPr="00CD7672">
              <w:rPr>
                <w:rFonts w:ascii="Cambria" w:hAnsi="Cambria" w:cs="Segoe UI"/>
                <w:color w:val="0D0D0D"/>
                <w:sz w:val="24"/>
                <w:szCs w:val="24"/>
                <w:lang w:val="en-US"/>
              </w:rPr>
              <w:t>fokus</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saat</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menghadapi</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soal</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matematika</w:t>
            </w:r>
            <w:proofErr w:type="spellEnd"/>
            <w:r w:rsidRPr="00CD7672">
              <w:rPr>
                <w:rFonts w:ascii="Cambria" w:hAnsi="Cambria" w:cs="Segoe UI"/>
                <w:color w:val="0D0D0D"/>
                <w:sz w:val="24"/>
                <w:szCs w:val="24"/>
                <w:lang w:val="en-US"/>
              </w:rPr>
              <w:t xml:space="preserve"> yang </w:t>
            </w:r>
            <w:proofErr w:type="spellStart"/>
            <w:r w:rsidRPr="00CD7672">
              <w:rPr>
                <w:rFonts w:ascii="Cambria" w:hAnsi="Cambria" w:cs="Segoe UI"/>
                <w:color w:val="0D0D0D"/>
                <w:sz w:val="24"/>
                <w:szCs w:val="24"/>
                <w:lang w:val="en-US"/>
              </w:rPr>
              <w:t>rumit</w:t>
            </w:r>
            <w:proofErr w:type="spellEnd"/>
            <w:r w:rsidRPr="00CD7672">
              <w:rPr>
                <w:rFonts w:ascii="Cambria" w:hAnsi="Cambria" w:cs="Segoe UI"/>
                <w:color w:val="0D0D0D"/>
                <w:sz w:val="24"/>
                <w:szCs w:val="24"/>
              </w:rPr>
              <w:t xml:space="preserve"> </w:t>
            </w:r>
          </w:p>
          <w:p w14:paraId="4EDC2957" w14:textId="37B635DD" w:rsidR="00F12AEC" w:rsidRPr="00CD7672" w:rsidRDefault="00F12AEC" w:rsidP="00F12AEC">
            <w:pPr>
              <w:pStyle w:val="ListParagraph"/>
              <w:numPr>
                <w:ilvl w:val="0"/>
                <w:numId w:val="132"/>
              </w:numPr>
              <w:tabs>
                <w:tab w:val="left" w:pos="2349"/>
              </w:tabs>
              <w:ind w:left="498" w:right="-9" w:hanging="540"/>
              <w:contextualSpacing w:val="0"/>
              <w:jc w:val="both"/>
              <w:rPr>
                <w:rFonts w:ascii="Cambria" w:hAnsi="Cambria" w:cs="Times New Roman"/>
                <w:sz w:val="24"/>
                <w:szCs w:val="24"/>
              </w:rPr>
            </w:pPr>
            <w:r w:rsidRPr="00CD7672">
              <w:rPr>
                <w:rFonts w:ascii="Cambria" w:hAnsi="Cambria" w:cs="Times New Roman"/>
                <w:sz w:val="24"/>
                <w:szCs w:val="24"/>
              </w:rPr>
              <w:t>CB</w:t>
            </w:r>
            <w:r w:rsidRPr="00CD7672">
              <w:rPr>
                <w:rFonts w:ascii="Cambria" w:hAnsi="Cambria" w:cs="Times New Roman"/>
                <w:spacing w:val="-1"/>
                <w:sz w:val="24"/>
                <w:szCs w:val="24"/>
              </w:rPr>
              <w:t xml:space="preserve"> </w:t>
            </w:r>
            <w:r w:rsidRPr="00CD7672">
              <w:rPr>
                <w:rFonts w:ascii="Cambria" w:hAnsi="Cambria" w:cs="Times New Roman"/>
                <w:sz w:val="24"/>
                <w:szCs w:val="24"/>
              </w:rPr>
              <w:t>(</w:t>
            </w:r>
            <w:r w:rsidRPr="00CD7672">
              <w:rPr>
                <w:rFonts w:ascii="Cambria" w:hAnsi="Cambria" w:cs="Times New Roman"/>
                <w:i/>
                <w:sz w:val="24"/>
                <w:szCs w:val="24"/>
              </w:rPr>
              <w:t>Collarbone</w:t>
            </w:r>
            <w:r w:rsidRPr="00CD7672">
              <w:rPr>
                <w:rFonts w:ascii="Cambria" w:hAnsi="Cambria" w:cs="Times New Roman"/>
                <w:sz w:val="24"/>
                <w:szCs w:val="24"/>
              </w:rPr>
              <w:t>),</w:t>
            </w:r>
            <w:r w:rsidRPr="00CD7672">
              <w:rPr>
                <w:rFonts w:ascii="Cambria" w:hAnsi="Cambria" w:cs="Times New Roman"/>
                <w:spacing w:val="-1"/>
                <w:sz w:val="24"/>
                <w:szCs w:val="24"/>
              </w:rPr>
              <w:t xml:space="preserve"> </w:t>
            </w:r>
            <w:r w:rsidRPr="00CD7672">
              <w:rPr>
                <w:rFonts w:ascii="Cambria" w:hAnsi="Cambria" w:cs="Times New Roman"/>
                <w:sz w:val="24"/>
                <w:szCs w:val="24"/>
              </w:rPr>
              <w:t>ketukan</w:t>
            </w:r>
            <w:r w:rsidRPr="00CD7672">
              <w:rPr>
                <w:rFonts w:ascii="Cambria" w:hAnsi="Cambria" w:cs="Times New Roman"/>
                <w:spacing w:val="-1"/>
                <w:sz w:val="24"/>
                <w:szCs w:val="24"/>
              </w:rPr>
              <w:t xml:space="preserve"> </w:t>
            </w:r>
            <w:r w:rsidRPr="00CD7672">
              <w:rPr>
                <w:rFonts w:ascii="Cambria" w:hAnsi="Cambria" w:cs="Times New Roman"/>
                <w:sz w:val="24"/>
                <w:szCs w:val="24"/>
              </w:rPr>
              <w:t>satu</w:t>
            </w:r>
            <w:r w:rsidRPr="00CD7672">
              <w:rPr>
                <w:rFonts w:ascii="Cambria" w:hAnsi="Cambria" w:cs="Times New Roman"/>
                <w:spacing w:val="-1"/>
                <w:sz w:val="24"/>
                <w:szCs w:val="24"/>
              </w:rPr>
              <w:t xml:space="preserve"> </w:t>
            </w:r>
            <w:r w:rsidRPr="00CD7672">
              <w:rPr>
                <w:rFonts w:ascii="Cambria" w:hAnsi="Cambria" w:cs="Times New Roman"/>
                <w:sz w:val="24"/>
                <w:szCs w:val="24"/>
              </w:rPr>
              <w:t>sentimeter</w:t>
            </w:r>
            <w:r w:rsidRPr="00CD7672">
              <w:rPr>
                <w:rFonts w:ascii="Cambria" w:hAnsi="Cambria" w:cs="Times New Roman"/>
                <w:spacing w:val="-1"/>
                <w:sz w:val="24"/>
                <w:szCs w:val="24"/>
              </w:rPr>
              <w:t xml:space="preserve"> </w:t>
            </w:r>
            <w:r w:rsidRPr="00CD7672">
              <w:rPr>
                <w:rFonts w:ascii="Cambria" w:hAnsi="Cambria" w:cs="Times New Roman"/>
                <w:sz w:val="24"/>
                <w:szCs w:val="24"/>
              </w:rPr>
              <w:t>di</w:t>
            </w:r>
            <w:r w:rsidRPr="00CD7672">
              <w:rPr>
                <w:rFonts w:ascii="Cambria" w:hAnsi="Cambria" w:cs="Times New Roman"/>
                <w:spacing w:val="-1"/>
                <w:sz w:val="24"/>
                <w:szCs w:val="24"/>
              </w:rPr>
              <w:t xml:space="preserve"> </w:t>
            </w:r>
            <w:r w:rsidRPr="00CD7672">
              <w:rPr>
                <w:rFonts w:ascii="Cambria" w:hAnsi="Cambria" w:cs="Times New Roman"/>
                <w:sz w:val="24"/>
                <w:szCs w:val="24"/>
              </w:rPr>
              <w:t>bawah</w:t>
            </w:r>
            <w:r w:rsidRPr="00CD7672">
              <w:rPr>
                <w:rFonts w:ascii="Cambria" w:hAnsi="Cambria" w:cs="Times New Roman"/>
                <w:spacing w:val="-1"/>
                <w:sz w:val="24"/>
                <w:szCs w:val="24"/>
              </w:rPr>
              <w:t xml:space="preserve"> </w:t>
            </w:r>
            <w:r w:rsidRPr="00CD7672">
              <w:rPr>
                <w:rFonts w:ascii="Cambria" w:hAnsi="Cambria" w:cs="Times New Roman"/>
                <w:sz w:val="24"/>
                <w:szCs w:val="24"/>
              </w:rPr>
              <w:t>tulang</w:t>
            </w:r>
            <w:r w:rsidRPr="00CD7672">
              <w:rPr>
                <w:rFonts w:ascii="Cambria" w:hAnsi="Cambria" w:cs="Times New Roman"/>
                <w:spacing w:val="-1"/>
                <w:sz w:val="24"/>
                <w:szCs w:val="24"/>
              </w:rPr>
              <w:t xml:space="preserve"> </w:t>
            </w:r>
            <w:r w:rsidR="00FF11A4">
              <w:rPr>
                <w:rFonts w:ascii="Cambria" w:hAnsi="Cambria" w:cs="Times New Roman"/>
                <w:sz w:val="24"/>
                <w:szCs w:val="24"/>
              </w:rPr>
              <w:t>selangka</w:t>
            </w:r>
          </w:p>
          <w:p w14:paraId="6F2AC033" w14:textId="77777777" w:rsidR="00F12AEC" w:rsidRPr="00CD7672" w:rsidRDefault="00F12AEC" w:rsidP="00F12AEC">
            <w:pPr>
              <w:pStyle w:val="ListParagraph"/>
              <w:tabs>
                <w:tab w:val="left" w:pos="2349"/>
              </w:tabs>
              <w:ind w:left="498" w:right="-9"/>
              <w:jc w:val="both"/>
              <w:rPr>
                <w:rFonts w:ascii="Cambria" w:hAnsi="Cambria" w:cs="Times New Roman"/>
                <w:sz w:val="24"/>
                <w:szCs w:val="24"/>
              </w:rPr>
            </w:pPr>
            <w:r w:rsidRPr="00CD7672">
              <w:rPr>
                <w:rFonts w:ascii="Cambria" w:hAnsi="Cambria" w:cs="Times New Roman"/>
                <w:sz w:val="24"/>
                <w:szCs w:val="24"/>
              </w:rPr>
              <w:t xml:space="preserve">Kalimat Afirmasi : </w:t>
            </w:r>
            <w:r w:rsidRPr="00CD7672">
              <w:rPr>
                <w:rFonts w:ascii="Cambria" w:hAnsi="Cambria" w:cs="Segoe UI"/>
                <w:color w:val="0D0D0D"/>
                <w:sz w:val="24"/>
                <w:szCs w:val="24"/>
                <w:lang w:val="en-US"/>
              </w:rPr>
              <w:t xml:space="preserve">Saya </w:t>
            </w:r>
            <w:proofErr w:type="spellStart"/>
            <w:r w:rsidRPr="00CD7672">
              <w:rPr>
                <w:rFonts w:ascii="Cambria" w:hAnsi="Cambria" w:cs="Segoe UI"/>
                <w:color w:val="0D0D0D"/>
                <w:sz w:val="24"/>
                <w:szCs w:val="24"/>
                <w:lang w:val="en-US"/>
              </w:rPr>
              <w:t>terbuka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untuk</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memahami</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matematika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lebih</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baik</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setiap</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hari</w:t>
            </w:r>
            <w:proofErr w:type="spellEnd"/>
            <w:r w:rsidRPr="00CD7672">
              <w:rPr>
                <w:rFonts w:ascii="Cambria" w:hAnsi="Cambria" w:cs="Segoe UI"/>
                <w:color w:val="0D0D0D"/>
                <w:sz w:val="24"/>
                <w:szCs w:val="24"/>
                <w:lang w:val="en-US"/>
              </w:rPr>
              <w:t>.</w:t>
            </w:r>
          </w:p>
          <w:p w14:paraId="561C5D50" w14:textId="77777777" w:rsidR="00F12AEC" w:rsidRPr="00E946B0" w:rsidRDefault="00F12AEC" w:rsidP="00F12AEC">
            <w:pPr>
              <w:pStyle w:val="ListParagraph"/>
              <w:numPr>
                <w:ilvl w:val="0"/>
                <w:numId w:val="132"/>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UA (</w:t>
            </w:r>
            <w:r w:rsidRPr="00E946B0">
              <w:rPr>
                <w:rFonts w:ascii="Cambria" w:hAnsi="Cambria" w:cs="Times New Roman"/>
                <w:i/>
                <w:sz w:val="24"/>
                <w:szCs w:val="24"/>
              </w:rPr>
              <w:t>Under Arm</w:t>
            </w:r>
            <w:r w:rsidRPr="00E946B0">
              <w:rPr>
                <w:rFonts w:ascii="Cambria" w:hAnsi="Cambria" w:cs="Times New Roman"/>
                <w:sz w:val="24"/>
                <w:szCs w:val="24"/>
              </w:rPr>
              <w:t>), ketukan di bawah ketiak atau pada tulang iga</w:t>
            </w:r>
            <w:r w:rsidRPr="00E946B0">
              <w:rPr>
                <w:rFonts w:ascii="Cambria" w:hAnsi="Cambria" w:cs="Times New Roman"/>
                <w:spacing w:val="1"/>
                <w:sz w:val="24"/>
                <w:szCs w:val="24"/>
              </w:rPr>
              <w:t xml:space="preserve"> </w:t>
            </w:r>
            <w:r w:rsidRPr="00E946B0">
              <w:rPr>
                <w:rFonts w:ascii="Cambria" w:hAnsi="Cambria" w:cs="Times New Roman"/>
                <w:sz w:val="24"/>
                <w:szCs w:val="24"/>
              </w:rPr>
              <w:t>pertama.</w:t>
            </w:r>
          </w:p>
          <w:p w14:paraId="19349869" w14:textId="77777777" w:rsidR="00F12AEC" w:rsidRPr="00CD7672" w:rsidRDefault="00F12AEC" w:rsidP="00F12AEC">
            <w:pPr>
              <w:pStyle w:val="ListParagraph"/>
              <w:tabs>
                <w:tab w:val="left" w:pos="2349"/>
              </w:tabs>
              <w:spacing w:before="1"/>
              <w:ind w:left="498" w:right="-9"/>
              <w:jc w:val="both"/>
              <w:rPr>
                <w:rFonts w:ascii="Cambria" w:hAnsi="Cambria" w:cs="Segoe UI"/>
                <w:color w:val="0D0D0D"/>
                <w:sz w:val="24"/>
                <w:szCs w:val="24"/>
                <w:lang w:val="en-US"/>
              </w:rPr>
            </w:pPr>
            <w:r w:rsidRPr="00CD7672">
              <w:rPr>
                <w:rFonts w:ascii="Cambria" w:hAnsi="Cambria" w:cs="Times New Roman"/>
                <w:sz w:val="24"/>
                <w:szCs w:val="24"/>
              </w:rPr>
              <w:t xml:space="preserve">Kalimat Afirmasi : </w:t>
            </w:r>
            <w:proofErr w:type="spellStart"/>
            <w:r w:rsidRPr="00CD7672">
              <w:rPr>
                <w:rFonts w:ascii="Cambria" w:hAnsi="Cambria" w:cs="Segoe UI"/>
                <w:color w:val="0D0D0D"/>
                <w:sz w:val="24"/>
                <w:szCs w:val="24"/>
                <w:lang w:val="en-US"/>
              </w:rPr>
              <w:t>Meski</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otot</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tegang</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setelah</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pelajaran</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matematika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kecemasan</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saya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berkurang</w:t>
            </w:r>
            <w:proofErr w:type="spellEnd"/>
            <w:r w:rsidRPr="00CD7672">
              <w:rPr>
                <w:rFonts w:ascii="Cambria" w:hAnsi="Cambria" w:cs="Segoe UI"/>
                <w:color w:val="0D0D0D"/>
                <w:sz w:val="24"/>
                <w:szCs w:val="24"/>
                <w:lang w:val="en-US"/>
              </w:rPr>
              <w:t xml:space="preserve"> dan </w:t>
            </w:r>
            <w:proofErr w:type="spellStart"/>
            <w:r w:rsidRPr="00CD7672">
              <w:rPr>
                <w:rFonts w:ascii="Cambria" w:hAnsi="Cambria" w:cs="Segoe UI"/>
                <w:color w:val="0D0D0D"/>
                <w:sz w:val="24"/>
                <w:szCs w:val="24"/>
                <w:lang w:val="en-US"/>
              </w:rPr>
              <w:t>percaya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diri</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meningkat</w:t>
            </w:r>
            <w:proofErr w:type="spellEnd"/>
            <w:r w:rsidRPr="00CD7672">
              <w:rPr>
                <w:rFonts w:ascii="Cambria" w:hAnsi="Cambria" w:cs="Segoe UI"/>
                <w:color w:val="0D0D0D"/>
                <w:sz w:val="24"/>
                <w:szCs w:val="24"/>
                <w:lang w:val="en-US"/>
              </w:rPr>
              <w:t xml:space="preserve">. </w:t>
            </w:r>
          </w:p>
          <w:p w14:paraId="11C7BF87" w14:textId="77777777" w:rsidR="00F12AEC" w:rsidRPr="00E946B0" w:rsidRDefault="00F12AEC" w:rsidP="00F12AEC">
            <w:pPr>
              <w:pStyle w:val="ListParagraph"/>
              <w:numPr>
                <w:ilvl w:val="0"/>
                <w:numId w:val="132"/>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KC</w:t>
            </w:r>
            <w:r w:rsidRPr="00E946B0">
              <w:rPr>
                <w:rFonts w:ascii="Cambria" w:hAnsi="Cambria" w:cs="Times New Roman"/>
                <w:spacing w:val="1"/>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Karate</w:t>
            </w:r>
            <w:r w:rsidRPr="00E946B0">
              <w:rPr>
                <w:rFonts w:ascii="Cambria" w:hAnsi="Cambria" w:cs="Times New Roman"/>
                <w:i/>
                <w:spacing w:val="1"/>
                <w:sz w:val="24"/>
                <w:szCs w:val="24"/>
              </w:rPr>
              <w:t xml:space="preserve"> </w:t>
            </w:r>
            <w:r w:rsidRPr="00E946B0">
              <w:rPr>
                <w:rFonts w:ascii="Cambria" w:hAnsi="Cambria" w:cs="Times New Roman"/>
                <w:i/>
                <w:sz w:val="24"/>
                <w:szCs w:val="24"/>
              </w:rPr>
              <w:t>Cup</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sz w:val="24"/>
                <w:szCs w:val="24"/>
              </w:rPr>
              <w:t>di</w:t>
            </w:r>
            <w:r w:rsidRPr="00E946B0">
              <w:rPr>
                <w:rFonts w:ascii="Cambria" w:hAnsi="Cambria" w:cs="Times New Roman"/>
                <w:spacing w:val="1"/>
                <w:sz w:val="24"/>
                <w:szCs w:val="24"/>
              </w:rPr>
              <w:t xml:space="preserve"> </w:t>
            </w:r>
            <w:r w:rsidRPr="00E946B0">
              <w:rPr>
                <w:rFonts w:ascii="Cambria" w:hAnsi="Cambria" w:cs="Times New Roman"/>
                <w:sz w:val="24"/>
                <w:szCs w:val="24"/>
              </w:rPr>
              <w:t>pinggir</w:t>
            </w:r>
            <w:r w:rsidRPr="00E946B0">
              <w:rPr>
                <w:rFonts w:ascii="Cambria" w:hAnsi="Cambria" w:cs="Times New Roman"/>
                <w:spacing w:val="1"/>
                <w:sz w:val="24"/>
                <w:szCs w:val="24"/>
              </w:rPr>
              <w:t xml:space="preserve"> </w:t>
            </w:r>
            <w:r w:rsidRPr="00E946B0">
              <w:rPr>
                <w:rFonts w:ascii="Cambria" w:hAnsi="Cambria" w:cs="Times New Roman"/>
                <w:sz w:val="24"/>
                <w:szCs w:val="24"/>
              </w:rPr>
              <w:t>tangan</w:t>
            </w:r>
            <w:r w:rsidRPr="00E946B0">
              <w:rPr>
                <w:rFonts w:ascii="Cambria" w:hAnsi="Cambria" w:cs="Times New Roman"/>
                <w:spacing w:val="1"/>
                <w:sz w:val="24"/>
                <w:szCs w:val="24"/>
              </w:rPr>
              <w:t xml:space="preserve"> </w:t>
            </w:r>
            <w:r w:rsidRPr="00E946B0">
              <w:rPr>
                <w:rFonts w:ascii="Cambria" w:hAnsi="Cambria" w:cs="Times New Roman"/>
                <w:sz w:val="24"/>
                <w:szCs w:val="24"/>
              </w:rPr>
              <w:t>dengan</w:t>
            </w:r>
            <w:r w:rsidRPr="00E946B0">
              <w:rPr>
                <w:rFonts w:ascii="Cambria" w:hAnsi="Cambria" w:cs="Times New Roman"/>
                <w:spacing w:val="1"/>
                <w:sz w:val="24"/>
                <w:szCs w:val="24"/>
              </w:rPr>
              <w:t xml:space="preserve"> </w:t>
            </w:r>
            <w:r w:rsidRPr="00E946B0">
              <w:rPr>
                <w:rFonts w:ascii="Cambria" w:hAnsi="Cambria" w:cs="Times New Roman"/>
                <w:sz w:val="24"/>
                <w:szCs w:val="24"/>
              </w:rPr>
              <w:t>mengetuk</w:t>
            </w:r>
            <w:r w:rsidRPr="00E946B0">
              <w:rPr>
                <w:rFonts w:ascii="Cambria" w:hAnsi="Cambria" w:cs="Times New Roman"/>
                <w:spacing w:val="-57"/>
                <w:sz w:val="24"/>
                <w:szCs w:val="24"/>
              </w:rPr>
              <w:t xml:space="preserve"> </w:t>
            </w:r>
            <w:r w:rsidRPr="00E946B0">
              <w:rPr>
                <w:rFonts w:ascii="Cambria" w:hAnsi="Cambria" w:cs="Times New Roman"/>
                <w:sz w:val="24"/>
                <w:szCs w:val="24"/>
              </w:rPr>
              <w:t>menggunakan</w:t>
            </w:r>
            <w:r w:rsidRPr="00E946B0">
              <w:rPr>
                <w:rFonts w:ascii="Cambria" w:hAnsi="Cambria" w:cs="Times New Roman"/>
                <w:spacing w:val="1"/>
                <w:sz w:val="24"/>
                <w:szCs w:val="24"/>
              </w:rPr>
              <w:t xml:space="preserve"> </w:t>
            </w:r>
            <w:r w:rsidRPr="00E946B0">
              <w:rPr>
                <w:rFonts w:ascii="Cambria" w:hAnsi="Cambria" w:cs="Times New Roman"/>
                <w:sz w:val="24"/>
                <w:szCs w:val="24"/>
              </w:rPr>
              <w:t>ujung</w:t>
            </w:r>
            <w:r w:rsidRPr="00E946B0">
              <w:rPr>
                <w:rFonts w:ascii="Cambria" w:hAnsi="Cambria" w:cs="Times New Roman"/>
                <w:spacing w:val="1"/>
                <w:sz w:val="24"/>
                <w:szCs w:val="24"/>
              </w:rPr>
              <w:t xml:space="preserve"> </w:t>
            </w:r>
            <w:r w:rsidRPr="00E946B0">
              <w:rPr>
                <w:rFonts w:ascii="Cambria" w:hAnsi="Cambria" w:cs="Times New Roman"/>
                <w:sz w:val="24"/>
                <w:szCs w:val="24"/>
              </w:rPr>
              <w:t>jari</w:t>
            </w:r>
            <w:r w:rsidRPr="00E946B0">
              <w:rPr>
                <w:rFonts w:ascii="Cambria" w:hAnsi="Cambria" w:cs="Times New Roman"/>
                <w:spacing w:val="1"/>
                <w:sz w:val="24"/>
                <w:szCs w:val="24"/>
              </w:rPr>
              <w:t xml:space="preserve"> </w:t>
            </w:r>
            <w:r w:rsidRPr="00E946B0">
              <w:rPr>
                <w:rFonts w:ascii="Cambria" w:hAnsi="Cambria" w:cs="Times New Roman"/>
                <w:sz w:val="24"/>
                <w:szCs w:val="24"/>
              </w:rPr>
              <w:t>sambil</w:t>
            </w:r>
            <w:r w:rsidRPr="00E946B0">
              <w:rPr>
                <w:rFonts w:ascii="Cambria" w:hAnsi="Cambria" w:cs="Times New Roman"/>
                <w:spacing w:val="1"/>
                <w:sz w:val="24"/>
                <w:szCs w:val="24"/>
              </w:rPr>
              <w:t xml:space="preserve"> </w:t>
            </w:r>
            <w:r w:rsidRPr="00E946B0">
              <w:rPr>
                <w:rFonts w:ascii="Cambria" w:hAnsi="Cambria" w:cs="Times New Roman"/>
                <w:sz w:val="24"/>
                <w:szCs w:val="24"/>
              </w:rPr>
              <w:t>menyatakan</w:t>
            </w:r>
            <w:r w:rsidRPr="00E946B0">
              <w:rPr>
                <w:rFonts w:ascii="Cambria" w:hAnsi="Cambria" w:cs="Times New Roman"/>
                <w:spacing w:val="1"/>
                <w:sz w:val="24"/>
                <w:szCs w:val="24"/>
              </w:rPr>
              <w:t xml:space="preserve"> </w:t>
            </w:r>
            <w:r w:rsidRPr="00E946B0">
              <w:rPr>
                <w:rFonts w:ascii="Cambria" w:hAnsi="Cambria" w:cs="Times New Roman"/>
                <w:sz w:val="24"/>
                <w:szCs w:val="24"/>
              </w:rPr>
              <w:t>penerimaan</w:t>
            </w:r>
            <w:r w:rsidRPr="00E946B0">
              <w:rPr>
                <w:rFonts w:ascii="Cambria" w:hAnsi="Cambria" w:cs="Times New Roman"/>
                <w:spacing w:val="60"/>
                <w:sz w:val="24"/>
                <w:szCs w:val="24"/>
              </w:rPr>
              <w:t xml:space="preserve"> </w:t>
            </w:r>
            <w:r w:rsidRPr="00E946B0">
              <w:rPr>
                <w:rFonts w:ascii="Cambria" w:hAnsi="Cambria" w:cs="Times New Roman"/>
                <w:sz w:val="24"/>
                <w:szCs w:val="24"/>
              </w:rPr>
              <w:t>diri</w:t>
            </w:r>
            <w:r w:rsidRPr="00E946B0">
              <w:rPr>
                <w:rFonts w:ascii="Cambria" w:hAnsi="Cambria" w:cs="Times New Roman"/>
                <w:spacing w:val="1"/>
                <w:sz w:val="24"/>
                <w:szCs w:val="24"/>
              </w:rPr>
              <w:t xml:space="preserve"> </w:t>
            </w:r>
            <w:r w:rsidRPr="00E946B0">
              <w:rPr>
                <w:rFonts w:ascii="Cambria" w:hAnsi="Cambria" w:cs="Times New Roman"/>
                <w:sz w:val="24"/>
                <w:szCs w:val="24"/>
              </w:rPr>
              <w:t>secara</w:t>
            </w:r>
            <w:r w:rsidRPr="00E946B0">
              <w:rPr>
                <w:rFonts w:ascii="Cambria" w:hAnsi="Cambria" w:cs="Times New Roman"/>
                <w:spacing w:val="-2"/>
                <w:sz w:val="24"/>
                <w:szCs w:val="24"/>
              </w:rPr>
              <w:t xml:space="preserve"> </w:t>
            </w:r>
            <w:r w:rsidRPr="00E946B0">
              <w:rPr>
                <w:rFonts w:ascii="Cambria" w:hAnsi="Cambria" w:cs="Times New Roman"/>
                <w:sz w:val="24"/>
                <w:szCs w:val="24"/>
              </w:rPr>
              <w:t>ikhlas atas masalah</w:t>
            </w:r>
            <w:r w:rsidRPr="00E946B0">
              <w:rPr>
                <w:rFonts w:ascii="Cambria" w:hAnsi="Cambria" w:cs="Times New Roman"/>
                <w:spacing w:val="-1"/>
                <w:sz w:val="24"/>
                <w:szCs w:val="24"/>
              </w:rPr>
              <w:t xml:space="preserve"> </w:t>
            </w:r>
            <w:r w:rsidRPr="00E946B0">
              <w:rPr>
                <w:rFonts w:ascii="Cambria" w:hAnsi="Cambria" w:cs="Times New Roman"/>
                <w:sz w:val="24"/>
                <w:szCs w:val="24"/>
              </w:rPr>
              <w:t>yang dihadapi (gejala).</w:t>
            </w:r>
          </w:p>
          <w:p w14:paraId="54C83B60" w14:textId="370B472E" w:rsidR="00F12AEC" w:rsidRPr="00E946B0" w:rsidRDefault="00F12AEC" w:rsidP="00F12AEC">
            <w:pPr>
              <w:pStyle w:val="ListParagraph"/>
              <w:tabs>
                <w:tab w:val="left" w:pos="2349"/>
              </w:tabs>
              <w:spacing w:before="1"/>
              <w:ind w:left="498" w:right="-9"/>
              <w:jc w:val="both"/>
              <w:rPr>
                <w:rFonts w:ascii="Cambria" w:hAnsi="Cambria" w:cs="Times New Roman"/>
                <w:sz w:val="24"/>
                <w:szCs w:val="24"/>
              </w:rPr>
            </w:pPr>
            <w:r w:rsidRPr="00CD7672">
              <w:rPr>
                <w:rFonts w:ascii="Cambria" w:hAnsi="Cambria" w:cs="Times New Roman"/>
                <w:sz w:val="24"/>
                <w:szCs w:val="24"/>
              </w:rPr>
              <w:t xml:space="preserve">Kalimat Afirmasi : </w:t>
            </w:r>
            <w:proofErr w:type="spellStart"/>
            <w:r w:rsidRPr="00CD7672">
              <w:rPr>
                <w:rFonts w:ascii="Cambria" w:hAnsi="Cambria" w:cs="Segoe UI"/>
                <w:color w:val="0D0D0D"/>
                <w:sz w:val="24"/>
                <w:szCs w:val="24"/>
                <w:lang w:val="en-US"/>
              </w:rPr>
              <w:t>Meski</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sulit</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konsentrasi</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dalam</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matematika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saya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menerima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diri</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sepenuhnya</w:t>
            </w:r>
            <w:proofErr w:type="spellEnd"/>
            <w:r w:rsidRPr="00CD7672">
              <w:rPr>
                <w:rFonts w:ascii="Cambria" w:hAnsi="Cambria" w:cs="Segoe UI"/>
                <w:color w:val="0D0D0D"/>
                <w:sz w:val="24"/>
                <w:szCs w:val="24"/>
                <w:lang w:val="en-US"/>
              </w:rPr>
              <w:t xml:space="preserve"> dan </w:t>
            </w:r>
            <w:proofErr w:type="spellStart"/>
            <w:r w:rsidRPr="00CD7672">
              <w:rPr>
                <w:rFonts w:ascii="Cambria" w:hAnsi="Cambria" w:cs="Segoe UI"/>
                <w:color w:val="0D0D0D"/>
                <w:sz w:val="24"/>
                <w:szCs w:val="24"/>
                <w:lang w:val="en-US"/>
              </w:rPr>
              <w:t>yakin</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bisa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mengatasinya</w:t>
            </w:r>
            <w:proofErr w:type="spellEnd"/>
            <w:r w:rsidRPr="00CD7672">
              <w:rPr>
                <w:rFonts w:ascii="Cambria" w:hAnsi="Cambria" w:cs="Segoe UI"/>
                <w:color w:val="0D0D0D"/>
                <w:sz w:val="24"/>
                <w:szCs w:val="24"/>
                <w:lang w:val="en-US"/>
              </w:rPr>
              <w:t>.</w:t>
            </w:r>
          </w:p>
        </w:tc>
        <w:tc>
          <w:tcPr>
            <w:tcW w:w="2880" w:type="dxa"/>
          </w:tcPr>
          <w:p w14:paraId="04EAB628" w14:textId="77777777" w:rsidR="00F12AEC" w:rsidRPr="008454CC" w:rsidRDefault="00F12AEC" w:rsidP="00F12AEC">
            <w:pPr>
              <w:pStyle w:val="BodyText"/>
              <w:numPr>
                <w:ilvl w:val="1"/>
                <w:numId w:val="113"/>
              </w:numPr>
              <w:ind w:left="338"/>
              <w:rPr>
                <w:rFonts w:ascii="Cambria" w:hAnsi="Cambria"/>
                <w:lang w:val="id-ID"/>
              </w:rPr>
            </w:pPr>
            <w:r w:rsidRPr="008454CC">
              <w:rPr>
                <w:rFonts w:ascii="Cambria" w:hAnsi="Cambria"/>
                <w:lang w:val="id-ID"/>
              </w:rPr>
              <w:lastRenderedPageBreak/>
              <w:t>Melepaskan benda magnetik jika ada.</w:t>
            </w:r>
          </w:p>
          <w:p w14:paraId="3B5AE0C0" w14:textId="77777777" w:rsidR="00F12AEC" w:rsidRPr="008454CC" w:rsidRDefault="00F12AEC" w:rsidP="00F12AEC">
            <w:pPr>
              <w:pStyle w:val="BodyText"/>
              <w:numPr>
                <w:ilvl w:val="1"/>
                <w:numId w:val="113"/>
              </w:numPr>
              <w:ind w:left="338"/>
              <w:rPr>
                <w:rFonts w:ascii="Cambria" w:hAnsi="Cambria"/>
                <w:lang w:val="id-ID"/>
              </w:rPr>
            </w:pPr>
            <w:r w:rsidRPr="008454CC">
              <w:rPr>
                <w:rFonts w:ascii="Cambria" w:hAnsi="Cambria"/>
                <w:lang w:val="id-ID"/>
              </w:rPr>
              <w:t>Mengikuti pengetukan dan mengucapkan afirmasi dengan percaya diri.</w:t>
            </w:r>
          </w:p>
          <w:p w14:paraId="286D0A81" w14:textId="77777777" w:rsidR="00F12AEC" w:rsidRPr="008454CC" w:rsidRDefault="00F12AEC" w:rsidP="00F12AEC">
            <w:pPr>
              <w:pStyle w:val="BodyText"/>
              <w:numPr>
                <w:ilvl w:val="1"/>
                <w:numId w:val="113"/>
              </w:numPr>
              <w:ind w:left="338"/>
              <w:rPr>
                <w:rFonts w:ascii="Cambria" w:hAnsi="Cambria"/>
                <w:lang w:val="id-ID"/>
              </w:rPr>
            </w:pPr>
            <w:r w:rsidRPr="008454CC">
              <w:rPr>
                <w:rFonts w:ascii="Cambria" w:hAnsi="Cambria"/>
                <w:lang w:val="id-ID"/>
              </w:rPr>
              <w:t>Mengetuk puncak kepala sambil mengucapkan afirmasi.</w:t>
            </w:r>
          </w:p>
          <w:p w14:paraId="7A38AEAE" w14:textId="77777777" w:rsidR="00F12AEC" w:rsidRPr="008454CC" w:rsidRDefault="00F12AEC" w:rsidP="00F12AEC">
            <w:pPr>
              <w:pStyle w:val="BodyText"/>
              <w:numPr>
                <w:ilvl w:val="0"/>
                <w:numId w:val="113"/>
              </w:numPr>
              <w:ind w:left="338"/>
              <w:rPr>
                <w:rFonts w:ascii="Cambria" w:hAnsi="Cambria"/>
                <w:lang w:val="id-ID"/>
              </w:rPr>
            </w:pPr>
            <w:r w:rsidRPr="008454CC">
              <w:rPr>
                <w:rFonts w:ascii="Cambria" w:hAnsi="Cambria"/>
                <w:lang w:val="id-ID"/>
              </w:rPr>
              <w:t>Mengikuti ketukan sambil menyatakan afirmasi.</w:t>
            </w:r>
          </w:p>
          <w:p w14:paraId="6B9255C6" w14:textId="77777777" w:rsidR="00F12AEC" w:rsidRPr="008454CC" w:rsidRDefault="00F12AEC" w:rsidP="00F12AEC">
            <w:pPr>
              <w:pStyle w:val="BodyText"/>
              <w:numPr>
                <w:ilvl w:val="0"/>
                <w:numId w:val="113"/>
              </w:numPr>
              <w:ind w:left="338"/>
              <w:rPr>
                <w:rFonts w:ascii="Cambria" w:hAnsi="Cambria"/>
                <w:lang w:val="id-ID"/>
              </w:rPr>
            </w:pPr>
            <w:r w:rsidRPr="008454CC">
              <w:rPr>
                <w:rFonts w:ascii="Cambria" w:hAnsi="Cambria"/>
                <w:lang w:val="id-ID"/>
              </w:rPr>
              <w:t>Mengikuti ketukan dan menenangkan diri.</w:t>
            </w:r>
          </w:p>
          <w:p w14:paraId="67F183D7" w14:textId="77777777" w:rsidR="00F12AEC" w:rsidRPr="008454CC" w:rsidRDefault="00F12AEC" w:rsidP="00F12AEC">
            <w:pPr>
              <w:pStyle w:val="BodyText"/>
              <w:numPr>
                <w:ilvl w:val="0"/>
                <w:numId w:val="113"/>
              </w:numPr>
              <w:ind w:left="338"/>
              <w:rPr>
                <w:rFonts w:ascii="Cambria" w:hAnsi="Cambria"/>
                <w:lang w:val="id-ID"/>
              </w:rPr>
            </w:pPr>
            <w:r w:rsidRPr="008454CC">
              <w:rPr>
                <w:rFonts w:ascii="Cambria" w:hAnsi="Cambria"/>
                <w:lang w:val="id-ID"/>
              </w:rPr>
              <w:t>Mengikuti ketukan dan menerima perasaan sendiri.</w:t>
            </w:r>
          </w:p>
          <w:p w14:paraId="375BB323" w14:textId="77777777" w:rsidR="00F12AEC" w:rsidRPr="008454CC" w:rsidRDefault="00F12AEC" w:rsidP="00F12AEC">
            <w:pPr>
              <w:pStyle w:val="BodyText"/>
              <w:numPr>
                <w:ilvl w:val="0"/>
                <w:numId w:val="113"/>
              </w:numPr>
              <w:ind w:left="338"/>
              <w:rPr>
                <w:rFonts w:ascii="Cambria" w:hAnsi="Cambria"/>
                <w:lang w:val="id-ID"/>
              </w:rPr>
            </w:pPr>
            <w:r w:rsidRPr="008454CC">
              <w:rPr>
                <w:rFonts w:ascii="Cambria" w:hAnsi="Cambria"/>
                <w:lang w:val="id-ID"/>
              </w:rPr>
              <w:t>Menyatakan afirmasi dan mengatur pernapasan.</w:t>
            </w:r>
          </w:p>
          <w:p w14:paraId="53F40BFF" w14:textId="77777777" w:rsidR="00F12AEC" w:rsidRPr="008454CC" w:rsidRDefault="00F12AEC" w:rsidP="00F12AEC">
            <w:pPr>
              <w:pStyle w:val="BodyText"/>
              <w:numPr>
                <w:ilvl w:val="0"/>
                <w:numId w:val="113"/>
              </w:numPr>
              <w:ind w:left="338"/>
              <w:rPr>
                <w:rFonts w:ascii="Cambria" w:hAnsi="Cambria"/>
                <w:lang w:val="id-ID"/>
              </w:rPr>
            </w:pPr>
            <w:r w:rsidRPr="008454CC">
              <w:rPr>
                <w:rFonts w:ascii="Cambria" w:hAnsi="Cambria"/>
                <w:lang w:val="id-ID"/>
              </w:rPr>
              <w:t>Mengikuti ketukan dan tetap fokus.</w:t>
            </w:r>
          </w:p>
          <w:p w14:paraId="547D1E03" w14:textId="77777777" w:rsidR="00F12AEC" w:rsidRPr="008454CC" w:rsidRDefault="00F12AEC" w:rsidP="00F12AEC">
            <w:pPr>
              <w:pStyle w:val="BodyText"/>
              <w:numPr>
                <w:ilvl w:val="0"/>
                <w:numId w:val="113"/>
              </w:numPr>
              <w:ind w:left="338"/>
              <w:rPr>
                <w:rFonts w:ascii="Cambria" w:hAnsi="Cambria"/>
                <w:lang w:val="id-ID"/>
              </w:rPr>
            </w:pPr>
            <w:r w:rsidRPr="008454CC">
              <w:rPr>
                <w:rFonts w:ascii="Cambria" w:hAnsi="Cambria"/>
                <w:lang w:val="id-ID"/>
              </w:rPr>
              <w:t xml:space="preserve">Mengetuk dan </w:t>
            </w:r>
            <w:r w:rsidRPr="008454CC">
              <w:rPr>
                <w:rFonts w:ascii="Cambria" w:hAnsi="Cambria"/>
                <w:lang w:val="id-ID"/>
              </w:rPr>
              <w:lastRenderedPageBreak/>
              <w:t>menyerap afirmasi positif.</w:t>
            </w:r>
          </w:p>
          <w:p w14:paraId="5EF533E7" w14:textId="77777777" w:rsidR="00F12AEC" w:rsidRPr="008454CC" w:rsidRDefault="00F12AEC" w:rsidP="00F12AEC">
            <w:pPr>
              <w:pStyle w:val="BodyText"/>
              <w:numPr>
                <w:ilvl w:val="0"/>
                <w:numId w:val="113"/>
              </w:numPr>
              <w:ind w:left="338"/>
              <w:rPr>
                <w:rFonts w:ascii="Cambria" w:hAnsi="Cambria"/>
                <w:lang w:val="id-ID"/>
              </w:rPr>
            </w:pPr>
            <w:r w:rsidRPr="008454CC">
              <w:rPr>
                <w:rFonts w:ascii="Cambria" w:hAnsi="Cambria"/>
                <w:lang w:val="id-ID"/>
              </w:rPr>
              <w:t>Mengikuti ketukan dengan penuh kesadaran.</w:t>
            </w:r>
          </w:p>
          <w:p w14:paraId="209AA772" w14:textId="7FD50473" w:rsidR="00F12AEC" w:rsidRPr="00E946B0" w:rsidRDefault="00F12AEC" w:rsidP="00F12AEC">
            <w:pPr>
              <w:pStyle w:val="BodyText"/>
              <w:numPr>
                <w:ilvl w:val="0"/>
                <w:numId w:val="113"/>
              </w:numPr>
              <w:ind w:left="338" w:right="-9"/>
              <w:rPr>
                <w:rFonts w:ascii="Cambria" w:hAnsi="Cambria"/>
              </w:rPr>
            </w:pPr>
            <w:r w:rsidRPr="008454CC">
              <w:rPr>
                <w:rFonts w:ascii="Cambria" w:hAnsi="Cambria"/>
                <w:lang w:val="id-ID"/>
              </w:rPr>
              <w:t>Menerima diri dan mengatasi kecemasan.</w:t>
            </w:r>
          </w:p>
        </w:tc>
      </w:tr>
      <w:tr w:rsidR="00B46015" w:rsidRPr="00E946B0" w14:paraId="28E6B464" w14:textId="77777777" w:rsidTr="00006B72">
        <w:tc>
          <w:tcPr>
            <w:tcW w:w="1440" w:type="dxa"/>
          </w:tcPr>
          <w:p w14:paraId="42E6E6CA" w14:textId="77777777" w:rsidR="00B46015" w:rsidRPr="00E946B0" w:rsidRDefault="00B46015" w:rsidP="003C2C1F">
            <w:pPr>
              <w:pStyle w:val="NoSpacing"/>
              <w:rPr>
                <w:rFonts w:ascii="Cambria" w:hAnsi="Cambria"/>
                <w:sz w:val="24"/>
                <w:szCs w:val="24"/>
              </w:rPr>
            </w:pPr>
            <w:r w:rsidRPr="00E946B0">
              <w:rPr>
                <w:rFonts w:ascii="Cambria" w:hAnsi="Cambria"/>
                <w:sz w:val="24"/>
                <w:szCs w:val="24"/>
              </w:rPr>
              <w:lastRenderedPageBreak/>
              <w:t>Evaluasi</w:t>
            </w:r>
          </w:p>
        </w:tc>
        <w:tc>
          <w:tcPr>
            <w:tcW w:w="4387" w:type="dxa"/>
          </w:tcPr>
          <w:p w14:paraId="2F30B29E" w14:textId="77777777" w:rsidR="00B46015" w:rsidRPr="00E946B0" w:rsidRDefault="00B46015" w:rsidP="008E238F">
            <w:pPr>
              <w:pStyle w:val="ListParagraph"/>
              <w:numPr>
                <w:ilvl w:val="0"/>
                <w:numId w:val="83"/>
              </w:numPr>
              <w:tabs>
                <w:tab w:val="left" w:pos="2349"/>
              </w:tabs>
              <w:ind w:left="508" w:right="-9" w:hanging="508"/>
              <w:contextualSpacing w:val="0"/>
              <w:jc w:val="both"/>
              <w:rPr>
                <w:rFonts w:ascii="Cambria" w:hAnsi="Cambria" w:cs="Times New Roman"/>
                <w:sz w:val="24"/>
                <w:szCs w:val="24"/>
              </w:rPr>
            </w:pPr>
            <w:r w:rsidRPr="00E946B0">
              <w:rPr>
                <w:rFonts w:ascii="Cambria" w:hAnsi="Cambria" w:cs="Times New Roman"/>
                <w:sz w:val="24"/>
                <w:szCs w:val="24"/>
              </w:rPr>
              <w:t>Klien</w:t>
            </w:r>
            <w:r w:rsidRPr="00E946B0">
              <w:rPr>
                <w:rFonts w:ascii="Cambria" w:hAnsi="Cambria" w:cs="Times New Roman"/>
                <w:spacing w:val="-1"/>
                <w:sz w:val="24"/>
                <w:szCs w:val="24"/>
              </w:rPr>
              <w:t xml:space="preserve"> </w:t>
            </w:r>
            <w:r w:rsidRPr="00E946B0">
              <w:rPr>
                <w:rFonts w:ascii="Cambria" w:hAnsi="Cambria" w:cs="Times New Roman"/>
                <w:sz w:val="24"/>
                <w:szCs w:val="24"/>
              </w:rPr>
              <w:t>diberikan jeda</w:t>
            </w:r>
            <w:r w:rsidRPr="00E946B0">
              <w:rPr>
                <w:rFonts w:ascii="Cambria" w:hAnsi="Cambria" w:cs="Times New Roman"/>
                <w:spacing w:val="-1"/>
                <w:sz w:val="24"/>
                <w:szCs w:val="24"/>
              </w:rPr>
              <w:t xml:space="preserve"> </w:t>
            </w:r>
            <w:r w:rsidRPr="00E946B0">
              <w:rPr>
                <w:rFonts w:ascii="Cambria" w:hAnsi="Cambria" w:cs="Times New Roman"/>
                <w:sz w:val="24"/>
                <w:szCs w:val="24"/>
              </w:rPr>
              <w:t>waktu untuk</w:t>
            </w:r>
            <w:r w:rsidRPr="00E946B0">
              <w:rPr>
                <w:rFonts w:ascii="Cambria" w:hAnsi="Cambria" w:cs="Times New Roman"/>
                <w:spacing w:val="-1"/>
                <w:sz w:val="24"/>
                <w:szCs w:val="24"/>
              </w:rPr>
              <w:t xml:space="preserve"> </w:t>
            </w:r>
            <w:r w:rsidRPr="00E946B0">
              <w:rPr>
                <w:rFonts w:ascii="Cambria" w:hAnsi="Cambria" w:cs="Times New Roman"/>
                <w:sz w:val="24"/>
                <w:szCs w:val="24"/>
              </w:rPr>
              <w:t>tetap rileks</w:t>
            </w:r>
            <w:r w:rsidRPr="00E946B0">
              <w:rPr>
                <w:rFonts w:ascii="Cambria" w:hAnsi="Cambria" w:cs="Times New Roman"/>
                <w:spacing w:val="-1"/>
                <w:sz w:val="24"/>
                <w:szCs w:val="24"/>
              </w:rPr>
              <w:t xml:space="preserve"> </w:t>
            </w:r>
            <w:r w:rsidRPr="00E946B0">
              <w:rPr>
                <w:rFonts w:ascii="Cambria" w:hAnsi="Cambria" w:cs="Times New Roman"/>
                <w:sz w:val="24"/>
                <w:szCs w:val="24"/>
              </w:rPr>
              <w:t>selama 3</w:t>
            </w:r>
            <w:r w:rsidRPr="00E946B0">
              <w:rPr>
                <w:rFonts w:ascii="Cambria" w:hAnsi="Cambria" w:cs="Times New Roman"/>
                <w:spacing w:val="-1"/>
                <w:sz w:val="24"/>
                <w:szCs w:val="24"/>
              </w:rPr>
              <w:t xml:space="preserve"> </w:t>
            </w:r>
            <w:r w:rsidRPr="00E946B0">
              <w:rPr>
                <w:rFonts w:ascii="Cambria" w:hAnsi="Cambria" w:cs="Times New Roman"/>
                <w:sz w:val="24"/>
                <w:szCs w:val="24"/>
              </w:rPr>
              <w:t>menit.</w:t>
            </w:r>
          </w:p>
          <w:p w14:paraId="68FEC6A8" w14:textId="77777777" w:rsidR="00B46015" w:rsidRDefault="00B46015" w:rsidP="008E238F">
            <w:pPr>
              <w:pStyle w:val="ListParagraph"/>
              <w:numPr>
                <w:ilvl w:val="0"/>
                <w:numId w:val="83"/>
              </w:numPr>
              <w:tabs>
                <w:tab w:val="left" w:pos="2349"/>
              </w:tabs>
              <w:ind w:left="498" w:right="-9" w:hanging="498"/>
              <w:contextualSpacing w:val="0"/>
              <w:jc w:val="both"/>
              <w:rPr>
                <w:rFonts w:ascii="Cambria" w:hAnsi="Cambria" w:cs="Times New Roman"/>
                <w:sz w:val="24"/>
                <w:szCs w:val="24"/>
              </w:rPr>
            </w:pPr>
            <w:r w:rsidRPr="00E946B0">
              <w:rPr>
                <w:rFonts w:ascii="Cambria" w:hAnsi="Cambria" w:cs="Times New Roman"/>
                <w:sz w:val="24"/>
                <w:szCs w:val="24"/>
              </w:rPr>
              <w:t>Tahap evaluasi adalah cara mengalisis dan memaknai data yang</w:t>
            </w:r>
            <w:r w:rsidRPr="00E946B0">
              <w:rPr>
                <w:rFonts w:ascii="Cambria" w:hAnsi="Cambria" w:cs="Times New Roman"/>
                <w:spacing w:val="1"/>
                <w:sz w:val="24"/>
                <w:szCs w:val="24"/>
              </w:rPr>
              <w:t xml:space="preserve"> </w:t>
            </w:r>
            <w:r w:rsidRPr="00E946B0">
              <w:rPr>
                <w:rFonts w:ascii="Cambria" w:hAnsi="Cambria" w:cs="Times New Roman"/>
                <w:sz w:val="24"/>
                <w:szCs w:val="24"/>
              </w:rPr>
              <w:t>telah dikumpulkan pada tahap pelaksanaan penelitian, baik data</w:t>
            </w:r>
            <w:r w:rsidRPr="00E946B0">
              <w:rPr>
                <w:rFonts w:ascii="Cambria" w:hAnsi="Cambria" w:cs="Times New Roman"/>
                <w:spacing w:val="1"/>
                <w:sz w:val="24"/>
                <w:szCs w:val="24"/>
              </w:rPr>
              <w:t xml:space="preserve"> </w:t>
            </w:r>
            <w:r w:rsidRPr="00E946B0">
              <w:rPr>
                <w:rFonts w:ascii="Cambria" w:hAnsi="Cambria" w:cs="Times New Roman"/>
                <w:sz w:val="24"/>
                <w:szCs w:val="24"/>
              </w:rPr>
              <w:t>yang berhubungan dengan proses maupun hasil. Kedua data ini</w:t>
            </w:r>
            <w:r w:rsidRPr="00E946B0">
              <w:rPr>
                <w:rFonts w:ascii="Cambria" w:hAnsi="Cambria" w:cs="Times New Roman"/>
                <w:spacing w:val="1"/>
                <w:sz w:val="24"/>
                <w:szCs w:val="24"/>
              </w:rPr>
              <w:t xml:space="preserve"> </w:t>
            </w:r>
            <w:r w:rsidRPr="00E946B0">
              <w:rPr>
                <w:rFonts w:ascii="Cambria" w:hAnsi="Cambria" w:cs="Times New Roman"/>
                <w:sz w:val="24"/>
                <w:szCs w:val="24"/>
              </w:rPr>
              <w:t>saling</w:t>
            </w:r>
            <w:r w:rsidRPr="00E946B0">
              <w:rPr>
                <w:rFonts w:ascii="Cambria" w:hAnsi="Cambria" w:cs="Times New Roman"/>
                <w:spacing w:val="1"/>
                <w:sz w:val="24"/>
                <w:szCs w:val="24"/>
              </w:rPr>
              <w:t xml:space="preserve"> </w:t>
            </w:r>
            <w:r w:rsidRPr="00E946B0">
              <w:rPr>
                <w:rFonts w:ascii="Cambria" w:hAnsi="Cambria" w:cs="Times New Roman"/>
                <w:sz w:val="24"/>
                <w:szCs w:val="24"/>
              </w:rPr>
              <w:t>ketergantungan</w:t>
            </w:r>
            <w:r w:rsidRPr="00E946B0">
              <w:rPr>
                <w:rFonts w:ascii="Cambria" w:hAnsi="Cambria" w:cs="Times New Roman"/>
                <w:spacing w:val="1"/>
                <w:sz w:val="24"/>
                <w:szCs w:val="24"/>
              </w:rPr>
              <w:t xml:space="preserve"> </w:t>
            </w:r>
            <w:r w:rsidRPr="00E946B0">
              <w:rPr>
                <w:rFonts w:ascii="Cambria" w:hAnsi="Cambria" w:cs="Times New Roman"/>
                <w:sz w:val="24"/>
                <w:szCs w:val="24"/>
              </w:rPr>
              <w:t>satu</w:t>
            </w:r>
            <w:r w:rsidRPr="00E946B0">
              <w:rPr>
                <w:rFonts w:ascii="Cambria" w:hAnsi="Cambria" w:cs="Times New Roman"/>
                <w:spacing w:val="1"/>
                <w:sz w:val="24"/>
                <w:szCs w:val="24"/>
              </w:rPr>
              <w:t xml:space="preserve"> </w:t>
            </w:r>
            <w:r w:rsidRPr="00E946B0">
              <w:rPr>
                <w:rFonts w:ascii="Cambria" w:hAnsi="Cambria" w:cs="Times New Roman"/>
                <w:sz w:val="24"/>
                <w:szCs w:val="24"/>
              </w:rPr>
              <w:t>sama</w:t>
            </w:r>
            <w:r w:rsidRPr="00E946B0">
              <w:rPr>
                <w:rFonts w:ascii="Cambria" w:hAnsi="Cambria" w:cs="Times New Roman"/>
                <w:spacing w:val="1"/>
                <w:sz w:val="24"/>
                <w:szCs w:val="24"/>
              </w:rPr>
              <w:t xml:space="preserve"> </w:t>
            </w:r>
            <w:r w:rsidRPr="00E946B0">
              <w:rPr>
                <w:rFonts w:ascii="Cambria" w:hAnsi="Cambria" w:cs="Times New Roman"/>
                <w:sz w:val="24"/>
                <w:szCs w:val="24"/>
              </w:rPr>
              <w:t>lain</w:t>
            </w:r>
            <w:r w:rsidRPr="00E946B0">
              <w:rPr>
                <w:rFonts w:ascii="Cambria" w:hAnsi="Cambria" w:cs="Times New Roman"/>
                <w:spacing w:val="1"/>
                <w:sz w:val="24"/>
                <w:szCs w:val="24"/>
              </w:rPr>
              <w:t xml:space="preserve"> </w:t>
            </w:r>
            <w:r w:rsidRPr="00E946B0">
              <w:rPr>
                <w:rFonts w:ascii="Cambria" w:hAnsi="Cambria" w:cs="Times New Roman"/>
                <w:sz w:val="24"/>
                <w:szCs w:val="24"/>
              </w:rPr>
              <w:t>sehingga</w:t>
            </w:r>
            <w:r w:rsidRPr="00E946B0">
              <w:rPr>
                <w:rFonts w:ascii="Cambria" w:hAnsi="Cambria" w:cs="Times New Roman"/>
                <w:spacing w:val="1"/>
                <w:sz w:val="24"/>
                <w:szCs w:val="24"/>
              </w:rPr>
              <w:t xml:space="preserve"> </w:t>
            </w:r>
            <w:r w:rsidRPr="00E946B0">
              <w:rPr>
                <w:rFonts w:ascii="Cambria" w:hAnsi="Cambria" w:cs="Times New Roman"/>
                <w:sz w:val="24"/>
                <w:szCs w:val="24"/>
              </w:rPr>
              <w:t>perlu</w:t>
            </w:r>
            <w:r w:rsidRPr="00E946B0">
              <w:rPr>
                <w:rFonts w:ascii="Cambria" w:hAnsi="Cambria" w:cs="Times New Roman"/>
                <w:spacing w:val="1"/>
                <w:sz w:val="24"/>
                <w:szCs w:val="24"/>
              </w:rPr>
              <w:t xml:space="preserve"> </w:t>
            </w:r>
            <w:r w:rsidRPr="00E946B0">
              <w:rPr>
                <w:rFonts w:ascii="Cambria" w:hAnsi="Cambria" w:cs="Times New Roman"/>
                <w:sz w:val="24"/>
                <w:szCs w:val="24"/>
              </w:rPr>
              <w:t>dianalisis</w:t>
            </w:r>
            <w:r w:rsidRPr="00E946B0">
              <w:rPr>
                <w:rFonts w:ascii="Cambria" w:hAnsi="Cambria" w:cs="Times New Roman"/>
                <w:spacing w:val="1"/>
                <w:sz w:val="24"/>
                <w:szCs w:val="24"/>
              </w:rPr>
              <w:t xml:space="preserve"> </w:t>
            </w:r>
            <w:r w:rsidRPr="00E946B0">
              <w:rPr>
                <w:rFonts w:ascii="Cambria" w:hAnsi="Cambria" w:cs="Times New Roman"/>
                <w:sz w:val="24"/>
                <w:szCs w:val="24"/>
              </w:rPr>
              <w:t>sekaligus.</w:t>
            </w:r>
            <w:r w:rsidRPr="00E946B0">
              <w:rPr>
                <w:rFonts w:ascii="Cambria" w:hAnsi="Cambria" w:cs="Times New Roman"/>
                <w:spacing w:val="17"/>
                <w:sz w:val="24"/>
                <w:szCs w:val="24"/>
              </w:rPr>
              <w:t xml:space="preserve"> </w:t>
            </w:r>
            <w:r w:rsidRPr="00E946B0">
              <w:rPr>
                <w:rFonts w:ascii="Cambria" w:hAnsi="Cambria" w:cs="Times New Roman"/>
                <w:sz w:val="24"/>
                <w:szCs w:val="24"/>
              </w:rPr>
              <w:t>Ketetapan</w:t>
            </w:r>
            <w:r w:rsidRPr="00E946B0">
              <w:rPr>
                <w:rFonts w:ascii="Cambria" w:hAnsi="Cambria" w:cs="Times New Roman"/>
                <w:spacing w:val="16"/>
                <w:sz w:val="24"/>
                <w:szCs w:val="24"/>
              </w:rPr>
              <w:t xml:space="preserve"> </w:t>
            </w:r>
            <w:r w:rsidRPr="00E946B0">
              <w:rPr>
                <w:rFonts w:ascii="Cambria" w:hAnsi="Cambria" w:cs="Times New Roman"/>
                <w:sz w:val="24"/>
                <w:szCs w:val="24"/>
              </w:rPr>
              <w:t>dan</w:t>
            </w:r>
            <w:r w:rsidRPr="00E946B0">
              <w:rPr>
                <w:rFonts w:ascii="Cambria" w:hAnsi="Cambria" w:cs="Times New Roman"/>
                <w:spacing w:val="19"/>
                <w:sz w:val="24"/>
                <w:szCs w:val="24"/>
              </w:rPr>
              <w:t xml:space="preserve"> </w:t>
            </w:r>
            <w:r w:rsidRPr="00E946B0">
              <w:rPr>
                <w:rFonts w:ascii="Cambria" w:hAnsi="Cambria" w:cs="Times New Roman"/>
                <w:sz w:val="24"/>
                <w:szCs w:val="24"/>
              </w:rPr>
              <w:t>evektifitas</w:t>
            </w:r>
            <w:r w:rsidRPr="00E946B0">
              <w:rPr>
                <w:rFonts w:ascii="Cambria" w:hAnsi="Cambria" w:cs="Times New Roman"/>
                <w:spacing w:val="17"/>
                <w:sz w:val="24"/>
                <w:szCs w:val="24"/>
              </w:rPr>
              <w:t xml:space="preserve"> </w:t>
            </w:r>
            <w:r w:rsidRPr="00E946B0">
              <w:rPr>
                <w:rFonts w:ascii="Cambria" w:hAnsi="Cambria" w:cs="Times New Roman"/>
                <w:sz w:val="24"/>
                <w:szCs w:val="24"/>
              </w:rPr>
              <w:t>suatu</w:t>
            </w:r>
            <w:r w:rsidRPr="00E946B0">
              <w:rPr>
                <w:rFonts w:ascii="Cambria" w:hAnsi="Cambria" w:cs="Times New Roman"/>
                <w:spacing w:val="17"/>
                <w:sz w:val="24"/>
                <w:szCs w:val="24"/>
              </w:rPr>
              <w:t xml:space="preserve"> </w:t>
            </w:r>
            <w:r w:rsidRPr="00E946B0">
              <w:rPr>
                <w:rFonts w:ascii="Cambria" w:hAnsi="Cambria" w:cs="Times New Roman"/>
                <w:sz w:val="24"/>
                <w:szCs w:val="24"/>
              </w:rPr>
              <w:t>proses</w:t>
            </w:r>
            <w:r w:rsidRPr="00E946B0">
              <w:rPr>
                <w:rFonts w:ascii="Cambria" w:hAnsi="Cambria" w:cs="Times New Roman"/>
                <w:spacing w:val="17"/>
                <w:sz w:val="24"/>
                <w:szCs w:val="24"/>
              </w:rPr>
              <w:t xml:space="preserve"> </w:t>
            </w:r>
            <w:r w:rsidRPr="00E946B0">
              <w:rPr>
                <w:rFonts w:ascii="Cambria" w:hAnsi="Cambria" w:cs="Times New Roman"/>
                <w:sz w:val="24"/>
                <w:szCs w:val="24"/>
              </w:rPr>
              <w:t>diukur</w:t>
            </w:r>
            <w:r w:rsidRPr="00E946B0">
              <w:rPr>
                <w:rFonts w:ascii="Cambria" w:hAnsi="Cambria" w:cs="Times New Roman"/>
                <w:spacing w:val="16"/>
                <w:sz w:val="24"/>
                <w:szCs w:val="24"/>
              </w:rPr>
              <w:t xml:space="preserve"> </w:t>
            </w:r>
            <w:r w:rsidRPr="00E946B0">
              <w:rPr>
                <w:rFonts w:ascii="Cambria" w:hAnsi="Cambria" w:cs="Times New Roman"/>
                <w:sz w:val="24"/>
                <w:szCs w:val="24"/>
              </w:rPr>
              <w:t>dari</w:t>
            </w:r>
            <w:r w:rsidRPr="00E946B0">
              <w:rPr>
                <w:rFonts w:ascii="Cambria" w:hAnsi="Cambria" w:cs="Times New Roman"/>
                <w:spacing w:val="17"/>
                <w:sz w:val="24"/>
                <w:szCs w:val="24"/>
              </w:rPr>
              <w:t xml:space="preserve"> </w:t>
            </w:r>
            <w:r w:rsidRPr="00E946B0">
              <w:rPr>
                <w:rFonts w:ascii="Cambria" w:hAnsi="Cambria" w:cs="Times New Roman"/>
                <w:sz w:val="24"/>
                <w:szCs w:val="24"/>
              </w:rPr>
              <w:t>hasil kualitas</w:t>
            </w:r>
            <w:r w:rsidRPr="00E946B0">
              <w:rPr>
                <w:rFonts w:ascii="Cambria" w:hAnsi="Cambria" w:cs="Times New Roman"/>
                <w:spacing w:val="39"/>
                <w:sz w:val="24"/>
                <w:szCs w:val="24"/>
              </w:rPr>
              <w:t xml:space="preserve"> </w:t>
            </w:r>
            <w:r w:rsidRPr="00E946B0">
              <w:rPr>
                <w:rFonts w:ascii="Cambria" w:hAnsi="Cambria" w:cs="Times New Roman"/>
                <w:sz w:val="24"/>
                <w:szCs w:val="24"/>
              </w:rPr>
              <w:t>yang</w:t>
            </w:r>
            <w:r w:rsidRPr="00E946B0">
              <w:rPr>
                <w:rFonts w:ascii="Cambria" w:hAnsi="Cambria" w:cs="Times New Roman"/>
                <w:spacing w:val="39"/>
                <w:sz w:val="24"/>
                <w:szCs w:val="24"/>
              </w:rPr>
              <w:t xml:space="preserve"> </w:t>
            </w:r>
            <w:r w:rsidRPr="00E946B0">
              <w:rPr>
                <w:rFonts w:ascii="Cambria" w:hAnsi="Cambria" w:cs="Times New Roman"/>
                <w:sz w:val="24"/>
                <w:szCs w:val="24"/>
              </w:rPr>
              <w:t>akan</w:t>
            </w:r>
            <w:r w:rsidRPr="00E946B0">
              <w:rPr>
                <w:rFonts w:ascii="Cambria" w:hAnsi="Cambria" w:cs="Times New Roman"/>
                <w:spacing w:val="39"/>
                <w:sz w:val="24"/>
                <w:szCs w:val="24"/>
              </w:rPr>
              <w:t xml:space="preserve"> </w:t>
            </w:r>
            <w:r w:rsidRPr="00E946B0">
              <w:rPr>
                <w:rFonts w:ascii="Cambria" w:hAnsi="Cambria" w:cs="Times New Roman"/>
                <w:sz w:val="24"/>
                <w:szCs w:val="24"/>
              </w:rPr>
              <w:t>dicapainya,</w:t>
            </w:r>
            <w:r w:rsidRPr="00E946B0">
              <w:rPr>
                <w:rFonts w:ascii="Cambria" w:hAnsi="Cambria" w:cs="Times New Roman"/>
                <w:spacing w:val="39"/>
                <w:sz w:val="24"/>
                <w:szCs w:val="24"/>
              </w:rPr>
              <w:t xml:space="preserve"> </w:t>
            </w:r>
            <w:r w:rsidRPr="00E946B0">
              <w:rPr>
                <w:rFonts w:ascii="Cambria" w:hAnsi="Cambria" w:cs="Times New Roman"/>
                <w:sz w:val="24"/>
                <w:szCs w:val="24"/>
              </w:rPr>
              <w:t>sebaliknya</w:t>
            </w:r>
            <w:r w:rsidRPr="00E946B0">
              <w:rPr>
                <w:rFonts w:ascii="Cambria" w:hAnsi="Cambria" w:cs="Times New Roman"/>
                <w:spacing w:val="38"/>
                <w:sz w:val="24"/>
                <w:szCs w:val="24"/>
              </w:rPr>
              <w:t xml:space="preserve"> </w:t>
            </w:r>
            <w:r w:rsidRPr="00E946B0">
              <w:rPr>
                <w:rFonts w:ascii="Cambria" w:hAnsi="Cambria" w:cs="Times New Roman"/>
                <w:sz w:val="24"/>
                <w:szCs w:val="24"/>
              </w:rPr>
              <w:t>kualitas</w:t>
            </w:r>
            <w:r w:rsidRPr="00E946B0">
              <w:rPr>
                <w:rFonts w:ascii="Cambria" w:hAnsi="Cambria" w:cs="Times New Roman"/>
                <w:spacing w:val="39"/>
                <w:sz w:val="24"/>
                <w:szCs w:val="24"/>
              </w:rPr>
              <w:t xml:space="preserve"> </w:t>
            </w:r>
            <w:r w:rsidRPr="00E946B0">
              <w:rPr>
                <w:rFonts w:ascii="Cambria" w:hAnsi="Cambria" w:cs="Times New Roman"/>
                <w:sz w:val="24"/>
                <w:szCs w:val="24"/>
              </w:rPr>
              <w:t>yang</w:t>
            </w:r>
            <w:r w:rsidRPr="00E946B0">
              <w:rPr>
                <w:rFonts w:ascii="Cambria" w:hAnsi="Cambria" w:cs="Times New Roman"/>
                <w:spacing w:val="39"/>
                <w:sz w:val="24"/>
                <w:szCs w:val="24"/>
              </w:rPr>
              <w:t xml:space="preserve"> </w:t>
            </w:r>
            <w:r w:rsidRPr="00E946B0">
              <w:rPr>
                <w:rFonts w:ascii="Cambria" w:hAnsi="Cambria" w:cs="Times New Roman"/>
                <w:sz w:val="24"/>
                <w:szCs w:val="24"/>
              </w:rPr>
              <w:t>berhasil</w:t>
            </w:r>
            <w:r w:rsidRPr="00E946B0">
              <w:rPr>
                <w:rFonts w:ascii="Cambria" w:hAnsi="Cambria" w:cs="Times New Roman"/>
                <w:spacing w:val="-57"/>
                <w:sz w:val="24"/>
                <w:szCs w:val="24"/>
              </w:rPr>
              <w:t xml:space="preserve"> </w:t>
            </w:r>
            <w:r w:rsidRPr="00E946B0">
              <w:rPr>
                <w:rFonts w:ascii="Cambria" w:hAnsi="Cambria" w:cs="Times New Roman"/>
                <w:sz w:val="24"/>
                <w:szCs w:val="24"/>
              </w:rPr>
              <w:t>menandakan</w:t>
            </w:r>
            <w:r w:rsidRPr="00E946B0">
              <w:rPr>
                <w:rFonts w:ascii="Cambria" w:hAnsi="Cambria" w:cs="Times New Roman"/>
                <w:spacing w:val="-1"/>
                <w:sz w:val="24"/>
                <w:szCs w:val="24"/>
              </w:rPr>
              <w:t xml:space="preserve"> </w:t>
            </w:r>
            <w:r w:rsidRPr="00E946B0">
              <w:rPr>
                <w:rFonts w:ascii="Cambria" w:hAnsi="Cambria" w:cs="Times New Roman"/>
                <w:sz w:val="24"/>
                <w:szCs w:val="24"/>
              </w:rPr>
              <w:t>proses sudah berjalan dengan</w:t>
            </w:r>
            <w:r w:rsidRPr="00E946B0">
              <w:rPr>
                <w:rFonts w:ascii="Cambria" w:hAnsi="Cambria" w:cs="Times New Roman"/>
                <w:spacing w:val="-1"/>
                <w:sz w:val="24"/>
                <w:szCs w:val="24"/>
              </w:rPr>
              <w:t xml:space="preserve"> </w:t>
            </w:r>
            <w:r w:rsidRPr="00E946B0">
              <w:rPr>
                <w:rFonts w:ascii="Cambria" w:hAnsi="Cambria" w:cs="Times New Roman"/>
                <w:sz w:val="24"/>
                <w:szCs w:val="24"/>
              </w:rPr>
              <w:t>baik.</w:t>
            </w:r>
          </w:p>
          <w:p w14:paraId="7A412C10" w14:textId="11181BC3" w:rsidR="00006B72" w:rsidRPr="00E946B0" w:rsidRDefault="00006B72" w:rsidP="008E238F">
            <w:pPr>
              <w:pStyle w:val="ListParagraph"/>
              <w:numPr>
                <w:ilvl w:val="0"/>
                <w:numId w:val="83"/>
              </w:numPr>
              <w:tabs>
                <w:tab w:val="left" w:pos="2349"/>
              </w:tabs>
              <w:ind w:left="498" w:right="-9" w:hanging="498"/>
              <w:contextualSpacing w:val="0"/>
              <w:jc w:val="both"/>
              <w:rPr>
                <w:rFonts w:ascii="Cambria" w:hAnsi="Cambria" w:cs="Times New Roman"/>
                <w:sz w:val="24"/>
                <w:szCs w:val="24"/>
              </w:rPr>
            </w:pPr>
            <w:r>
              <w:rPr>
                <w:rFonts w:ascii="Cambria" w:hAnsi="Cambria" w:cs="Times New Roman"/>
                <w:sz w:val="24"/>
                <w:szCs w:val="24"/>
              </w:rPr>
              <w:t>Memberikan lembar evaluasi dan refleksi terhadap kegiatan yang telah dilakukan</w:t>
            </w:r>
          </w:p>
        </w:tc>
        <w:tc>
          <w:tcPr>
            <w:tcW w:w="2880" w:type="dxa"/>
          </w:tcPr>
          <w:p w14:paraId="15660C39" w14:textId="77777777" w:rsidR="008454CC" w:rsidRDefault="008454CC" w:rsidP="00006B72">
            <w:pPr>
              <w:pStyle w:val="BodyText"/>
              <w:numPr>
                <w:ilvl w:val="1"/>
                <w:numId w:val="111"/>
              </w:numPr>
              <w:ind w:left="340" w:right="-9" w:hanging="450"/>
              <w:jc w:val="both"/>
              <w:rPr>
                <w:rFonts w:ascii="Cambria" w:hAnsi="Cambria"/>
                <w:lang w:val="id-ID"/>
              </w:rPr>
            </w:pPr>
            <w:r>
              <w:rPr>
                <w:rFonts w:ascii="Cambria" w:hAnsi="Cambria"/>
                <w:lang w:val="id-ID"/>
              </w:rPr>
              <w:t>Mengambil waktu untuk rileks dan bernapas dalam.</w:t>
            </w:r>
          </w:p>
          <w:p w14:paraId="316138C6" w14:textId="77777777" w:rsidR="00B46015" w:rsidRDefault="008454CC" w:rsidP="00006B72">
            <w:pPr>
              <w:pStyle w:val="BodyText"/>
              <w:numPr>
                <w:ilvl w:val="1"/>
                <w:numId w:val="111"/>
              </w:numPr>
              <w:tabs>
                <w:tab w:val="num" w:pos="1440"/>
              </w:tabs>
              <w:ind w:left="340" w:right="-9" w:hanging="450"/>
              <w:jc w:val="both"/>
              <w:rPr>
                <w:rFonts w:ascii="Cambria" w:hAnsi="Cambria"/>
              </w:rPr>
            </w:pPr>
            <w:r>
              <w:rPr>
                <w:rFonts w:ascii="Cambria" w:hAnsi="Cambria"/>
                <w:lang w:val="id-ID"/>
              </w:rPr>
              <w:t xml:space="preserve">Merefleksikan perasaan setelah </w:t>
            </w:r>
            <w:r>
              <w:rPr>
                <w:rFonts w:ascii="Cambria" w:hAnsi="Cambria"/>
                <w:i/>
                <w:iCs/>
                <w:lang w:val="id-ID"/>
              </w:rPr>
              <w:t>tapping.</w:t>
            </w:r>
          </w:p>
          <w:p w14:paraId="31446BC2" w14:textId="121E3C04" w:rsidR="00006B72" w:rsidRPr="00006B72" w:rsidRDefault="00006B72" w:rsidP="00006B72">
            <w:pPr>
              <w:pStyle w:val="BodyText"/>
              <w:numPr>
                <w:ilvl w:val="1"/>
                <w:numId w:val="111"/>
              </w:numPr>
              <w:tabs>
                <w:tab w:val="num" w:pos="1440"/>
              </w:tabs>
              <w:ind w:left="340" w:right="-9" w:hanging="450"/>
              <w:jc w:val="both"/>
              <w:rPr>
                <w:rFonts w:ascii="Cambria" w:hAnsi="Cambria"/>
              </w:rPr>
            </w:pPr>
            <w:r>
              <w:rPr>
                <w:rFonts w:ascii="Cambria" w:hAnsi="Cambria"/>
              </w:rPr>
              <w:t>Mengisi lembar evaluasi dan refleksi</w:t>
            </w:r>
          </w:p>
        </w:tc>
      </w:tr>
      <w:tr w:rsidR="00B46015" w:rsidRPr="00E946B0" w14:paraId="566027A8" w14:textId="77777777" w:rsidTr="008454CC">
        <w:tc>
          <w:tcPr>
            <w:tcW w:w="1440" w:type="dxa"/>
          </w:tcPr>
          <w:p w14:paraId="35A31BAC" w14:textId="77777777" w:rsidR="00B46015" w:rsidRPr="00E946B0" w:rsidRDefault="00B46015" w:rsidP="003C2C1F">
            <w:pPr>
              <w:pStyle w:val="NoSpacing"/>
              <w:rPr>
                <w:rFonts w:ascii="Cambria" w:hAnsi="Cambria"/>
                <w:sz w:val="24"/>
                <w:szCs w:val="24"/>
              </w:rPr>
            </w:pPr>
            <w:r w:rsidRPr="00E946B0">
              <w:rPr>
                <w:rFonts w:ascii="Cambria" w:hAnsi="Cambria"/>
                <w:sz w:val="24"/>
                <w:szCs w:val="24"/>
              </w:rPr>
              <w:t>Refleksi</w:t>
            </w:r>
          </w:p>
        </w:tc>
        <w:tc>
          <w:tcPr>
            <w:tcW w:w="4387" w:type="dxa"/>
          </w:tcPr>
          <w:p w14:paraId="4D6969EE" w14:textId="77777777" w:rsidR="00B46015" w:rsidRPr="00E946B0" w:rsidRDefault="00B46015" w:rsidP="008E238F">
            <w:pPr>
              <w:pStyle w:val="ListParagraph"/>
              <w:numPr>
                <w:ilvl w:val="0"/>
                <w:numId w:val="84"/>
              </w:numPr>
              <w:tabs>
                <w:tab w:val="left" w:pos="2349"/>
              </w:tabs>
              <w:ind w:left="508" w:right="-9" w:hanging="540"/>
              <w:contextualSpacing w:val="0"/>
              <w:jc w:val="both"/>
              <w:rPr>
                <w:rFonts w:ascii="Cambria" w:hAnsi="Cambria" w:cs="Times New Roman"/>
                <w:sz w:val="24"/>
                <w:szCs w:val="24"/>
              </w:rPr>
            </w:pPr>
            <w:r w:rsidRPr="00E946B0">
              <w:rPr>
                <w:rFonts w:ascii="Cambria" w:hAnsi="Cambria" w:cs="Times New Roman"/>
                <w:sz w:val="24"/>
                <w:szCs w:val="24"/>
              </w:rPr>
              <w:t>Peneliti menganalisis data angket, serta hasil perbandingan nilai antara sebelum</w:t>
            </w:r>
            <w:r w:rsidRPr="00E946B0">
              <w:rPr>
                <w:rFonts w:ascii="Cambria" w:hAnsi="Cambria" w:cs="Times New Roman"/>
                <w:spacing w:val="1"/>
                <w:sz w:val="24"/>
                <w:szCs w:val="24"/>
              </w:rPr>
              <w:t xml:space="preserve"> </w:t>
            </w:r>
            <w:r w:rsidRPr="00E946B0">
              <w:rPr>
                <w:rFonts w:ascii="Cambria" w:hAnsi="Cambria" w:cs="Times New Roman"/>
                <w:sz w:val="24"/>
                <w:szCs w:val="24"/>
              </w:rPr>
              <w:t>dan</w:t>
            </w:r>
            <w:r w:rsidRPr="00E946B0">
              <w:rPr>
                <w:rFonts w:ascii="Cambria" w:hAnsi="Cambria" w:cs="Times New Roman"/>
                <w:spacing w:val="1"/>
                <w:sz w:val="24"/>
                <w:szCs w:val="24"/>
              </w:rPr>
              <w:t xml:space="preserve"> </w:t>
            </w:r>
            <w:r w:rsidRPr="00E946B0">
              <w:rPr>
                <w:rFonts w:ascii="Cambria" w:hAnsi="Cambria" w:cs="Times New Roman"/>
                <w:sz w:val="24"/>
                <w:szCs w:val="24"/>
              </w:rPr>
              <w:t>sesudah</w:t>
            </w:r>
            <w:r w:rsidRPr="00E946B0">
              <w:rPr>
                <w:rFonts w:ascii="Cambria" w:hAnsi="Cambria" w:cs="Times New Roman"/>
                <w:spacing w:val="1"/>
                <w:sz w:val="24"/>
                <w:szCs w:val="24"/>
              </w:rPr>
              <w:t xml:space="preserve"> </w:t>
            </w:r>
            <w:r w:rsidRPr="00E946B0">
              <w:rPr>
                <w:rFonts w:ascii="Cambria" w:hAnsi="Cambria" w:cs="Times New Roman"/>
                <w:sz w:val="24"/>
                <w:szCs w:val="24"/>
              </w:rPr>
              <w:t>dilakukan</w:t>
            </w:r>
            <w:r w:rsidRPr="00E946B0">
              <w:rPr>
                <w:rFonts w:ascii="Cambria" w:hAnsi="Cambria" w:cs="Times New Roman"/>
                <w:spacing w:val="1"/>
                <w:sz w:val="24"/>
                <w:szCs w:val="24"/>
              </w:rPr>
              <w:t xml:space="preserve"> </w:t>
            </w:r>
            <w:r w:rsidRPr="00E946B0">
              <w:rPr>
                <w:rFonts w:ascii="Cambria" w:hAnsi="Cambria" w:cs="Times New Roman"/>
                <w:sz w:val="24"/>
                <w:szCs w:val="24"/>
              </w:rPr>
              <w:t>tindakan</w:t>
            </w:r>
            <w:r w:rsidRPr="00E946B0">
              <w:rPr>
                <w:rFonts w:ascii="Cambria" w:hAnsi="Cambria" w:cs="Times New Roman"/>
                <w:spacing w:val="1"/>
                <w:sz w:val="24"/>
                <w:szCs w:val="24"/>
              </w:rPr>
              <w:t xml:space="preserve"> </w:t>
            </w:r>
            <w:r w:rsidRPr="00E946B0">
              <w:rPr>
                <w:rFonts w:ascii="Cambria" w:hAnsi="Cambria" w:cs="Times New Roman"/>
                <w:sz w:val="24"/>
                <w:szCs w:val="24"/>
              </w:rPr>
              <w:t>yang</w:t>
            </w:r>
            <w:r w:rsidRPr="00E946B0">
              <w:rPr>
                <w:rFonts w:ascii="Cambria" w:hAnsi="Cambria" w:cs="Times New Roman"/>
                <w:spacing w:val="1"/>
                <w:sz w:val="24"/>
                <w:szCs w:val="24"/>
              </w:rPr>
              <w:t xml:space="preserve"> </w:t>
            </w:r>
            <w:r w:rsidRPr="00E946B0">
              <w:rPr>
                <w:rFonts w:ascii="Cambria" w:hAnsi="Cambria" w:cs="Times New Roman"/>
                <w:sz w:val="24"/>
                <w:szCs w:val="24"/>
              </w:rPr>
              <w:t>bertujuan</w:t>
            </w:r>
            <w:r w:rsidRPr="00E946B0">
              <w:rPr>
                <w:rFonts w:ascii="Cambria" w:hAnsi="Cambria" w:cs="Times New Roman"/>
                <w:spacing w:val="1"/>
                <w:sz w:val="24"/>
                <w:szCs w:val="24"/>
              </w:rPr>
              <w:t xml:space="preserve"> </w:t>
            </w:r>
            <w:r w:rsidRPr="00E946B0">
              <w:rPr>
                <w:rFonts w:ascii="Cambria" w:hAnsi="Cambria" w:cs="Times New Roman"/>
                <w:sz w:val="24"/>
                <w:szCs w:val="24"/>
              </w:rPr>
              <w:t>mengetahui dampak</w:t>
            </w:r>
            <w:r w:rsidRPr="00E946B0">
              <w:rPr>
                <w:rFonts w:ascii="Cambria" w:hAnsi="Cambria" w:cs="Times New Roman"/>
                <w:spacing w:val="-1"/>
                <w:sz w:val="24"/>
                <w:szCs w:val="24"/>
              </w:rPr>
              <w:t xml:space="preserve"> </w:t>
            </w:r>
            <w:r w:rsidRPr="00E946B0">
              <w:rPr>
                <w:rFonts w:ascii="Cambria" w:hAnsi="Cambria" w:cs="Times New Roman"/>
                <w:sz w:val="24"/>
                <w:szCs w:val="24"/>
              </w:rPr>
              <w:t>dari pelaksanaan</w:t>
            </w:r>
            <w:r w:rsidRPr="00E946B0">
              <w:rPr>
                <w:rFonts w:ascii="Cambria" w:hAnsi="Cambria" w:cs="Times New Roman"/>
                <w:spacing w:val="3"/>
                <w:sz w:val="24"/>
                <w:szCs w:val="24"/>
              </w:rPr>
              <w:t xml:space="preserve"> </w:t>
            </w:r>
            <w:r w:rsidRPr="00E946B0">
              <w:rPr>
                <w:rFonts w:ascii="Cambria" w:hAnsi="Cambria" w:cs="Times New Roman"/>
                <w:sz w:val="24"/>
                <w:szCs w:val="24"/>
              </w:rPr>
              <w:t>Konseling kelompok.</w:t>
            </w:r>
          </w:p>
          <w:p w14:paraId="60119E22" w14:textId="77777777" w:rsidR="00B46015" w:rsidRPr="00E946B0" w:rsidRDefault="00B46015" w:rsidP="008E238F">
            <w:pPr>
              <w:pStyle w:val="ListParagraph"/>
              <w:numPr>
                <w:ilvl w:val="0"/>
                <w:numId w:val="84"/>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Peneliti mencari kekurangan dan membuat rencana perbaikan agar</w:t>
            </w:r>
            <w:r w:rsidRPr="00E946B0">
              <w:rPr>
                <w:rFonts w:ascii="Cambria" w:hAnsi="Cambria" w:cs="Times New Roman"/>
                <w:spacing w:val="1"/>
                <w:sz w:val="24"/>
                <w:szCs w:val="24"/>
              </w:rPr>
              <w:t xml:space="preserve"> </w:t>
            </w:r>
            <w:r w:rsidRPr="00E946B0">
              <w:rPr>
                <w:rFonts w:ascii="Cambria" w:hAnsi="Cambria" w:cs="Times New Roman"/>
                <w:sz w:val="24"/>
                <w:szCs w:val="24"/>
              </w:rPr>
              <w:t>dapat</w:t>
            </w:r>
            <w:r w:rsidRPr="00E946B0">
              <w:rPr>
                <w:rFonts w:ascii="Cambria" w:hAnsi="Cambria" w:cs="Times New Roman"/>
                <w:spacing w:val="-1"/>
                <w:sz w:val="24"/>
                <w:szCs w:val="24"/>
              </w:rPr>
              <w:t xml:space="preserve"> </w:t>
            </w:r>
            <w:r w:rsidRPr="00E946B0">
              <w:rPr>
                <w:rFonts w:ascii="Cambria" w:hAnsi="Cambria" w:cs="Times New Roman"/>
                <w:sz w:val="24"/>
                <w:szCs w:val="24"/>
              </w:rPr>
              <w:t>menyempurnakan tindakan yang</w:t>
            </w:r>
            <w:r w:rsidRPr="00E946B0">
              <w:rPr>
                <w:rFonts w:ascii="Cambria" w:hAnsi="Cambria" w:cs="Times New Roman"/>
                <w:spacing w:val="-1"/>
                <w:sz w:val="24"/>
                <w:szCs w:val="24"/>
              </w:rPr>
              <w:t xml:space="preserve"> </w:t>
            </w:r>
            <w:r w:rsidRPr="00E946B0">
              <w:rPr>
                <w:rFonts w:ascii="Cambria" w:hAnsi="Cambria" w:cs="Times New Roman"/>
                <w:sz w:val="24"/>
                <w:szCs w:val="24"/>
              </w:rPr>
              <w:t>telah dilakukan</w:t>
            </w:r>
          </w:p>
          <w:p w14:paraId="1EEC73EB" w14:textId="77777777" w:rsidR="00B46015" w:rsidRPr="00E946B0" w:rsidRDefault="00B46015" w:rsidP="008E238F">
            <w:pPr>
              <w:pStyle w:val="ListParagraph"/>
              <w:numPr>
                <w:ilvl w:val="0"/>
                <w:numId w:val="84"/>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Peneliti melakukan tindakan ulang seta memperbaiki kekurangan</w:t>
            </w:r>
            <w:r w:rsidRPr="00E946B0">
              <w:rPr>
                <w:rFonts w:ascii="Cambria" w:hAnsi="Cambria" w:cs="Times New Roman"/>
                <w:spacing w:val="1"/>
                <w:sz w:val="24"/>
                <w:szCs w:val="24"/>
              </w:rPr>
              <w:t xml:space="preserve"> </w:t>
            </w:r>
            <w:r w:rsidRPr="00E946B0">
              <w:rPr>
                <w:rFonts w:ascii="Cambria" w:hAnsi="Cambria" w:cs="Times New Roman"/>
                <w:sz w:val="24"/>
                <w:szCs w:val="24"/>
              </w:rPr>
              <w:t>yang</w:t>
            </w:r>
            <w:r w:rsidRPr="00E946B0">
              <w:rPr>
                <w:rFonts w:ascii="Cambria" w:hAnsi="Cambria" w:cs="Times New Roman"/>
                <w:spacing w:val="-1"/>
                <w:sz w:val="24"/>
                <w:szCs w:val="24"/>
              </w:rPr>
              <w:t xml:space="preserve"> </w:t>
            </w:r>
            <w:r w:rsidRPr="00E946B0">
              <w:rPr>
                <w:rFonts w:ascii="Cambria" w:hAnsi="Cambria" w:cs="Times New Roman"/>
                <w:sz w:val="24"/>
                <w:szCs w:val="24"/>
              </w:rPr>
              <w:t>terjadi pada</w:t>
            </w:r>
            <w:r w:rsidRPr="00E946B0">
              <w:rPr>
                <w:rFonts w:ascii="Cambria" w:hAnsi="Cambria" w:cs="Times New Roman"/>
                <w:spacing w:val="-1"/>
                <w:sz w:val="24"/>
                <w:szCs w:val="24"/>
              </w:rPr>
              <w:t xml:space="preserve"> </w:t>
            </w:r>
            <w:r w:rsidRPr="00E946B0">
              <w:rPr>
                <w:rFonts w:ascii="Cambria" w:hAnsi="Cambria" w:cs="Times New Roman"/>
                <w:sz w:val="24"/>
                <w:szCs w:val="24"/>
              </w:rPr>
              <w:t>kegiatan selanjutnya</w:t>
            </w:r>
          </w:p>
          <w:p w14:paraId="7027B19F" w14:textId="77777777" w:rsidR="00B46015" w:rsidRPr="00E946B0" w:rsidRDefault="00B46015" w:rsidP="008E238F">
            <w:pPr>
              <w:pStyle w:val="ListParagraph"/>
              <w:numPr>
                <w:ilvl w:val="0"/>
                <w:numId w:val="84"/>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Setelah melakukan evaluasi serta mendapat hasilnya, maka apapun hasilnya akan menentukan langkah yang akan dilakukan peneliti</w:t>
            </w:r>
            <w:r w:rsidRPr="00E946B0">
              <w:rPr>
                <w:rFonts w:ascii="Cambria" w:hAnsi="Cambria" w:cs="Times New Roman"/>
                <w:spacing w:val="1"/>
                <w:sz w:val="24"/>
                <w:szCs w:val="24"/>
              </w:rPr>
              <w:t xml:space="preserve"> </w:t>
            </w:r>
            <w:r w:rsidRPr="00E946B0">
              <w:rPr>
                <w:rFonts w:ascii="Cambria" w:hAnsi="Cambria" w:cs="Times New Roman"/>
                <w:sz w:val="24"/>
                <w:szCs w:val="24"/>
              </w:rPr>
              <w:t xml:space="preserve">kedepannya. </w:t>
            </w:r>
          </w:p>
        </w:tc>
        <w:tc>
          <w:tcPr>
            <w:tcW w:w="2880" w:type="dxa"/>
          </w:tcPr>
          <w:p w14:paraId="5190C872" w14:textId="77777777" w:rsidR="008454CC" w:rsidRDefault="008454CC" w:rsidP="00B169F4">
            <w:pPr>
              <w:pStyle w:val="BodyText"/>
              <w:numPr>
                <w:ilvl w:val="1"/>
                <w:numId w:val="115"/>
              </w:numPr>
              <w:ind w:left="248" w:right="-9"/>
              <w:jc w:val="both"/>
              <w:rPr>
                <w:rFonts w:ascii="Cambria" w:hAnsi="Cambria"/>
                <w:lang w:val="id-ID"/>
              </w:rPr>
            </w:pPr>
            <w:r>
              <w:rPr>
                <w:rFonts w:ascii="Cambria" w:hAnsi="Cambria"/>
                <w:lang w:val="id-ID"/>
              </w:rPr>
              <w:t>Membandingkan perasaan sebelum dan setelah konseling.</w:t>
            </w:r>
          </w:p>
          <w:p w14:paraId="3A66972E" w14:textId="77777777" w:rsidR="008454CC" w:rsidRDefault="008454CC" w:rsidP="00B169F4">
            <w:pPr>
              <w:pStyle w:val="BodyText"/>
              <w:numPr>
                <w:ilvl w:val="1"/>
                <w:numId w:val="115"/>
              </w:numPr>
              <w:ind w:left="248" w:right="-9"/>
              <w:jc w:val="both"/>
              <w:rPr>
                <w:rFonts w:ascii="Cambria" w:hAnsi="Cambria"/>
                <w:lang w:val="id-ID"/>
              </w:rPr>
            </w:pPr>
            <w:r>
              <w:rPr>
                <w:rFonts w:ascii="Cambria" w:hAnsi="Cambria"/>
                <w:lang w:val="id-ID"/>
              </w:rPr>
              <w:t>Memberikan masukan untuk peningkatan sesi berikutnya.</w:t>
            </w:r>
          </w:p>
          <w:p w14:paraId="0CC28A6B" w14:textId="77777777" w:rsidR="008454CC" w:rsidRDefault="008454CC" w:rsidP="00B169F4">
            <w:pPr>
              <w:pStyle w:val="BodyText"/>
              <w:numPr>
                <w:ilvl w:val="1"/>
                <w:numId w:val="115"/>
              </w:numPr>
              <w:ind w:left="248" w:right="-9"/>
              <w:jc w:val="both"/>
              <w:rPr>
                <w:rFonts w:ascii="Cambria" w:hAnsi="Cambria"/>
                <w:lang w:val="id-ID"/>
              </w:rPr>
            </w:pPr>
            <w:r>
              <w:rPr>
                <w:rFonts w:ascii="Cambria" w:hAnsi="Cambria"/>
                <w:lang w:val="id-ID"/>
              </w:rPr>
              <w:t>Bersedia mengikuti sesi tambahan jika diperlukan.</w:t>
            </w:r>
          </w:p>
          <w:p w14:paraId="3DD603E4" w14:textId="1E44E205" w:rsidR="00B46015" w:rsidRPr="00E946B0" w:rsidRDefault="008454CC" w:rsidP="00B169F4">
            <w:pPr>
              <w:pStyle w:val="BodyText"/>
              <w:numPr>
                <w:ilvl w:val="0"/>
                <w:numId w:val="115"/>
              </w:numPr>
              <w:ind w:left="248" w:right="-9"/>
              <w:jc w:val="both"/>
              <w:rPr>
                <w:rFonts w:ascii="Cambria" w:hAnsi="Cambria"/>
              </w:rPr>
            </w:pPr>
            <w:r>
              <w:rPr>
                <w:rFonts w:ascii="Cambria" w:hAnsi="Cambria"/>
              </w:rPr>
              <w:t>Memikirkan cara menerapkan hasil konseling dalam kehidupan sehari-hari.</w:t>
            </w:r>
          </w:p>
        </w:tc>
      </w:tr>
    </w:tbl>
    <w:p w14:paraId="7C084F5E" w14:textId="77777777" w:rsidR="000813C6" w:rsidRDefault="000813C6" w:rsidP="00B46015">
      <w:pPr>
        <w:spacing w:line="360" w:lineRule="auto"/>
        <w:rPr>
          <w:rFonts w:ascii="Cambria" w:hAnsi="Cambria" w:cs="Times New Roman"/>
          <w:b/>
          <w:bCs/>
          <w:sz w:val="24"/>
          <w:szCs w:val="24"/>
        </w:rPr>
      </w:pPr>
    </w:p>
    <w:p w14:paraId="6B961B7A" w14:textId="77777777" w:rsidR="000813C6" w:rsidRDefault="000813C6">
      <w:pPr>
        <w:rPr>
          <w:rFonts w:ascii="Cambria" w:hAnsi="Cambria" w:cs="Times New Roman"/>
          <w:b/>
          <w:bCs/>
          <w:sz w:val="24"/>
          <w:szCs w:val="24"/>
        </w:rPr>
      </w:pPr>
      <w:r>
        <w:rPr>
          <w:rFonts w:ascii="Cambria" w:hAnsi="Cambria" w:cs="Times New Roman"/>
          <w:b/>
          <w:bCs/>
          <w:sz w:val="24"/>
          <w:szCs w:val="24"/>
        </w:rPr>
        <w:br w:type="page"/>
      </w:r>
    </w:p>
    <w:p w14:paraId="41DE2C1A" w14:textId="65D9B232" w:rsidR="00B46015" w:rsidRPr="00E946B0" w:rsidRDefault="00B46015" w:rsidP="00B46015">
      <w:pPr>
        <w:spacing w:line="360" w:lineRule="auto"/>
        <w:rPr>
          <w:rFonts w:ascii="Cambria" w:hAnsi="Cambria" w:cs="Times New Roman"/>
          <w:b/>
          <w:bCs/>
          <w:sz w:val="24"/>
          <w:szCs w:val="24"/>
        </w:rPr>
      </w:pPr>
      <w:r w:rsidRPr="00E946B0">
        <w:rPr>
          <w:rFonts w:ascii="Cambria" w:hAnsi="Cambria" w:cs="Times New Roman"/>
          <w:b/>
          <w:bCs/>
          <w:sz w:val="24"/>
          <w:szCs w:val="24"/>
        </w:rPr>
        <w:lastRenderedPageBreak/>
        <w:t>Rencana Penilaian</w:t>
      </w:r>
    </w:p>
    <w:tbl>
      <w:tblPr>
        <w:tblStyle w:val="TableGrid"/>
        <w:tblW w:w="0" w:type="auto"/>
        <w:tblLook w:val="04A0" w:firstRow="1" w:lastRow="0" w:firstColumn="1" w:lastColumn="0" w:noHBand="0" w:noVBand="1"/>
      </w:tblPr>
      <w:tblGrid>
        <w:gridCol w:w="2335"/>
        <w:gridCol w:w="5587"/>
      </w:tblGrid>
      <w:tr w:rsidR="00B46015" w:rsidRPr="00E946B0" w14:paraId="47534D58" w14:textId="77777777" w:rsidTr="003C2C1F">
        <w:tc>
          <w:tcPr>
            <w:tcW w:w="2335" w:type="dxa"/>
          </w:tcPr>
          <w:p w14:paraId="034EB3A5" w14:textId="77777777" w:rsidR="00B46015" w:rsidRPr="00E946B0" w:rsidRDefault="00B46015" w:rsidP="003C2C1F">
            <w:pPr>
              <w:spacing w:line="360" w:lineRule="auto"/>
              <w:jc w:val="center"/>
              <w:rPr>
                <w:rFonts w:ascii="Cambria" w:hAnsi="Cambria" w:cs="Times New Roman"/>
                <w:b/>
                <w:bCs/>
                <w:sz w:val="24"/>
                <w:szCs w:val="24"/>
              </w:rPr>
            </w:pPr>
            <w:r w:rsidRPr="00E946B0">
              <w:rPr>
                <w:rFonts w:ascii="Cambria" w:hAnsi="Cambria" w:cs="Times New Roman"/>
                <w:b/>
                <w:bCs/>
                <w:sz w:val="24"/>
                <w:szCs w:val="24"/>
              </w:rPr>
              <w:t>BMB 3</w:t>
            </w:r>
          </w:p>
        </w:tc>
        <w:tc>
          <w:tcPr>
            <w:tcW w:w="5587" w:type="dxa"/>
          </w:tcPr>
          <w:p w14:paraId="7D4E7E61" w14:textId="77777777" w:rsidR="00B46015" w:rsidRPr="00E946B0" w:rsidRDefault="00B46015" w:rsidP="003C2C1F">
            <w:pPr>
              <w:spacing w:line="360" w:lineRule="auto"/>
              <w:jc w:val="center"/>
              <w:rPr>
                <w:rFonts w:ascii="Cambria" w:hAnsi="Cambria" w:cs="Times New Roman"/>
                <w:b/>
                <w:bCs/>
                <w:sz w:val="24"/>
                <w:szCs w:val="24"/>
              </w:rPr>
            </w:pPr>
            <w:r w:rsidRPr="00E946B0">
              <w:rPr>
                <w:rFonts w:ascii="Cambria" w:hAnsi="Cambria" w:cs="Times New Roman"/>
                <w:b/>
                <w:bCs/>
                <w:sz w:val="24"/>
                <w:szCs w:val="24"/>
              </w:rPr>
              <w:t>Keterangan</w:t>
            </w:r>
          </w:p>
        </w:tc>
      </w:tr>
      <w:tr w:rsidR="00B46015" w:rsidRPr="00E946B0" w14:paraId="7919478F" w14:textId="77777777" w:rsidTr="003C2C1F">
        <w:tc>
          <w:tcPr>
            <w:tcW w:w="2335" w:type="dxa"/>
          </w:tcPr>
          <w:p w14:paraId="61CB0E58" w14:textId="77777777" w:rsidR="00B46015" w:rsidRPr="00E946B0" w:rsidRDefault="00B46015" w:rsidP="003C2C1F">
            <w:pPr>
              <w:spacing w:line="360" w:lineRule="auto"/>
              <w:rPr>
                <w:rFonts w:ascii="Cambria" w:hAnsi="Cambria" w:cs="Times New Roman"/>
                <w:sz w:val="24"/>
                <w:szCs w:val="24"/>
              </w:rPr>
            </w:pPr>
            <w:r w:rsidRPr="00E946B0">
              <w:rPr>
                <w:rFonts w:ascii="Cambria" w:hAnsi="Cambria" w:cs="Times New Roman"/>
                <w:sz w:val="24"/>
                <w:szCs w:val="24"/>
              </w:rPr>
              <w:t>Berpikir</w:t>
            </w:r>
          </w:p>
        </w:tc>
        <w:tc>
          <w:tcPr>
            <w:tcW w:w="5587" w:type="dxa"/>
          </w:tcPr>
          <w:p w14:paraId="45F23CF4" w14:textId="77777777" w:rsidR="00B46015" w:rsidRPr="00E946B0" w:rsidRDefault="00B46015" w:rsidP="003C2C1F">
            <w:pPr>
              <w:spacing w:line="360" w:lineRule="auto"/>
              <w:jc w:val="both"/>
              <w:rPr>
                <w:rFonts w:ascii="Cambria" w:hAnsi="Cambria" w:cs="Times New Roman"/>
                <w:sz w:val="24"/>
                <w:szCs w:val="24"/>
              </w:rPr>
            </w:pPr>
            <w:r w:rsidRPr="00E946B0">
              <w:rPr>
                <w:rFonts w:ascii="Cambria" w:hAnsi="Cambria" w:cs="Times New Roman"/>
                <w:sz w:val="24"/>
                <w:szCs w:val="24"/>
              </w:rPr>
              <w:t>Apa pengetahuan baru yang diperoleh siswa tentang mengatasi kecemasan matematika?</w:t>
            </w:r>
          </w:p>
        </w:tc>
      </w:tr>
      <w:tr w:rsidR="00B46015" w:rsidRPr="00E946B0" w14:paraId="019991FB" w14:textId="77777777" w:rsidTr="003C2C1F">
        <w:tc>
          <w:tcPr>
            <w:tcW w:w="2335" w:type="dxa"/>
          </w:tcPr>
          <w:p w14:paraId="59DB40DE" w14:textId="77777777" w:rsidR="00B46015" w:rsidRPr="00E946B0" w:rsidRDefault="00B46015" w:rsidP="003C2C1F">
            <w:pPr>
              <w:spacing w:line="360" w:lineRule="auto"/>
              <w:rPr>
                <w:rFonts w:ascii="Cambria" w:hAnsi="Cambria" w:cs="Times New Roman"/>
                <w:sz w:val="24"/>
                <w:szCs w:val="24"/>
              </w:rPr>
            </w:pPr>
            <w:r w:rsidRPr="00E946B0">
              <w:rPr>
                <w:rFonts w:ascii="Cambria" w:hAnsi="Cambria" w:cs="Times New Roman"/>
                <w:sz w:val="24"/>
                <w:szCs w:val="24"/>
              </w:rPr>
              <w:t>Merasa</w:t>
            </w:r>
          </w:p>
        </w:tc>
        <w:tc>
          <w:tcPr>
            <w:tcW w:w="5587" w:type="dxa"/>
          </w:tcPr>
          <w:p w14:paraId="4B5471AB" w14:textId="77777777" w:rsidR="00B46015" w:rsidRPr="00E946B0" w:rsidRDefault="00B46015" w:rsidP="003C2C1F">
            <w:pPr>
              <w:spacing w:line="360" w:lineRule="auto"/>
              <w:jc w:val="both"/>
              <w:rPr>
                <w:rFonts w:ascii="Cambria" w:hAnsi="Cambria" w:cs="Times New Roman"/>
                <w:sz w:val="24"/>
                <w:szCs w:val="24"/>
              </w:rPr>
            </w:pPr>
            <w:r w:rsidRPr="00E946B0">
              <w:rPr>
                <w:rFonts w:ascii="Cambria" w:hAnsi="Cambria" w:cs="Times New Roman"/>
                <w:sz w:val="24"/>
                <w:szCs w:val="24"/>
              </w:rPr>
              <w:t>Bagaimana perasaan siswa setelah mengikuti kegiatan Konseling Kelompok?</w:t>
            </w:r>
          </w:p>
        </w:tc>
      </w:tr>
      <w:tr w:rsidR="00B46015" w:rsidRPr="00E946B0" w14:paraId="793127BF" w14:textId="77777777" w:rsidTr="003C2C1F">
        <w:tc>
          <w:tcPr>
            <w:tcW w:w="2335" w:type="dxa"/>
          </w:tcPr>
          <w:p w14:paraId="7B81EA06" w14:textId="77777777" w:rsidR="00B46015" w:rsidRPr="00E946B0" w:rsidRDefault="00B46015" w:rsidP="003C2C1F">
            <w:pPr>
              <w:spacing w:line="360" w:lineRule="auto"/>
              <w:rPr>
                <w:rFonts w:ascii="Cambria" w:hAnsi="Cambria" w:cs="Times New Roman"/>
                <w:sz w:val="24"/>
                <w:szCs w:val="24"/>
              </w:rPr>
            </w:pPr>
            <w:r w:rsidRPr="00E946B0">
              <w:rPr>
                <w:rFonts w:ascii="Cambria" w:hAnsi="Cambria" w:cs="Times New Roman"/>
                <w:sz w:val="24"/>
                <w:szCs w:val="24"/>
              </w:rPr>
              <w:t>Bersikap</w:t>
            </w:r>
          </w:p>
        </w:tc>
        <w:tc>
          <w:tcPr>
            <w:tcW w:w="5587" w:type="dxa"/>
          </w:tcPr>
          <w:p w14:paraId="41FBEFF3" w14:textId="77777777" w:rsidR="00B46015" w:rsidRPr="00E946B0" w:rsidRDefault="00B46015" w:rsidP="003C2C1F">
            <w:pPr>
              <w:spacing w:line="360" w:lineRule="auto"/>
              <w:jc w:val="both"/>
              <w:rPr>
                <w:rFonts w:ascii="Cambria" w:hAnsi="Cambria" w:cs="Times New Roman"/>
                <w:sz w:val="24"/>
                <w:szCs w:val="24"/>
              </w:rPr>
            </w:pPr>
            <w:r w:rsidRPr="00E946B0">
              <w:rPr>
                <w:rFonts w:ascii="Cambria" w:hAnsi="Cambria" w:cs="Times New Roman"/>
                <w:sz w:val="24"/>
                <w:szCs w:val="24"/>
              </w:rPr>
              <w:t>Bagaimana sikap siswa untuk mengatasi kecemasan matematika?</w:t>
            </w:r>
          </w:p>
        </w:tc>
      </w:tr>
      <w:tr w:rsidR="00B46015" w:rsidRPr="00E946B0" w14:paraId="6019AC46" w14:textId="77777777" w:rsidTr="003C2C1F">
        <w:tc>
          <w:tcPr>
            <w:tcW w:w="2335" w:type="dxa"/>
          </w:tcPr>
          <w:p w14:paraId="6DCECEDC" w14:textId="77777777" w:rsidR="00B46015" w:rsidRPr="00E946B0" w:rsidRDefault="00B46015" w:rsidP="003C2C1F">
            <w:pPr>
              <w:spacing w:line="360" w:lineRule="auto"/>
              <w:rPr>
                <w:rFonts w:ascii="Cambria" w:hAnsi="Cambria" w:cs="Times New Roman"/>
                <w:sz w:val="24"/>
                <w:szCs w:val="24"/>
              </w:rPr>
            </w:pPr>
            <w:r w:rsidRPr="00E946B0">
              <w:rPr>
                <w:rFonts w:ascii="Cambria" w:hAnsi="Cambria" w:cs="Times New Roman"/>
                <w:sz w:val="24"/>
                <w:szCs w:val="24"/>
              </w:rPr>
              <w:t>Bertindak</w:t>
            </w:r>
          </w:p>
        </w:tc>
        <w:tc>
          <w:tcPr>
            <w:tcW w:w="5587" w:type="dxa"/>
          </w:tcPr>
          <w:p w14:paraId="31E2AD28" w14:textId="77777777" w:rsidR="00B46015" w:rsidRPr="00E946B0" w:rsidRDefault="00B46015" w:rsidP="003C2C1F">
            <w:pPr>
              <w:spacing w:line="360" w:lineRule="auto"/>
              <w:jc w:val="both"/>
              <w:rPr>
                <w:rFonts w:ascii="Cambria" w:hAnsi="Cambria" w:cs="Times New Roman"/>
                <w:sz w:val="24"/>
                <w:szCs w:val="24"/>
              </w:rPr>
            </w:pPr>
            <w:r w:rsidRPr="00E946B0">
              <w:rPr>
                <w:rFonts w:ascii="Cambria" w:hAnsi="Cambria" w:cs="Times New Roman"/>
                <w:sz w:val="24"/>
                <w:szCs w:val="24"/>
              </w:rPr>
              <w:t xml:space="preserve">Bagaimana tindakan siswa dalam mengatasi kecemasan matematika? </w:t>
            </w:r>
          </w:p>
        </w:tc>
      </w:tr>
      <w:tr w:rsidR="00B46015" w:rsidRPr="00E946B0" w14:paraId="0E479CAC" w14:textId="77777777" w:rsidTr="003C2C1F">
        <w:tc>
          <w:tcPr>
            <w:tcW w:w="2335" w:type="dxa"/>
          </w:tcPr>
          <w:p w14:paraId="53F2E3FA" w14:textId="77777777" w:rsidR="00B46015" w:rsidRPr="00E946B0" w:rsidRDefault="00B46015" w:rsidP="003C2C1F">
            <w:pPr>
              <w:spacing w:line="360" w:lineRule="auto"/>
              <w:rPr>
                <w:rFonts w:ascii="Cambria" w:hAnsi="Cambria" w:cs="Times New Roman"/>
                <w:sz w:val="24"/>
                <w:szCs w:val="24"/>
              </w:rPr>
            </w:pPr>
            <w:r w:rsidRPr="00E946B0">
              <w:rPr>
                <w:rFonts w:ascii="Cambria" w:hAnsi="Cambria" w:cs="Times New Roman"/>
                <w:sz w:val="24"/>
                <w:szCs w:val="24"/>
              </w:rPr>
              <w:t>Bertanggung Jawab</w:t>
            </w:r>
          </w:p>
        </w:tc>
        <w:tc>
          <w:tcPr>
            <w:tcW w:w="5587" w:type="dxa"/>
          </w:tcPr>
          <w:p w14:paraId="2820D2E6" w14:textId="77777777" w:rsidR="00B46015" w:rsidRPr="00E946B0" w:rsidRDefault="00B46015" w:rsidP="003C2C1F">
            <w:pPr>
              <w:spacing w:line="360" w:lineRule="auto"/>
              <w:jc w:val="both"/>
              <w:rPr>
                <w:rFonts w:ascii="Cambria" w:hAnsi="Cambria" w:cs="Times New Roman"/>
                <w:sz w:val="24"/>
                <w:szCs w:val="24"/>
              </w:rPr>
            </w:pPr>
            <w:r w:rsidRPr="00E946B0">
              <w:rPr>
                <w:rFonts w:ascii="Cambria" w:hAnsi="Cambria" w:cs="Times New Roman"/>
                <w:sz w:val="24"/>
                <w:szCs w:val="24"/>
              </w:rPr>
              <w:t>Bagaimana kesungguhan siswa untuk dapat mengatasi kecemasan matematika yang mereka alami?</w:t>
            </w:r>
          </w:p>
        </w:tc>
      </w:tr>
    </w:tbl>
    <w:p w14:paraId="1AC242B4" w14:textId="480B52DD" w:rsidR="00B46015" w:rsidRPr="00E946B0" w:rsidRDefault="00B46015" w:rsidP="00D711FD">
      <w:pPr>
        <w:rPr>
          <w:rFonts w:ascii="Cambria" w:hAnsi="Cambria" w:cs="Times New Roman"/>
          <w:b/>
          <w:bCs/>
          <w:sz w:val="24"/>
          <w:szCs w:val="24"/>
        </w:rPr>
      </w:pPr>
    </w:p>
    <w:p w14:paraId="2985A824" w14:textId="77777777" w:rsidR="00B46015" w:rsidRPr="00E946B0" w:rsidRDefault="00B46015" w:rsidP="00B46015">
      <w:pPr>
        <w:rPr>
          <w:rFonts w:ascii="Cambria" w:hAnsi="Cambria" w:cs="Times New Roman"/>
          <w:b/>
          <w:bCs/>
          <w:sz w:val="24"/>
          <w:szCs w:val="24"/>
        </w:rPr>
      </w:pPr>
      <w:r w:rsidRPr="00E946B0">
        <w:rPr>
          <w:rFonts w:ascii="Cambria" w:hAnsi="Cambria" w:cs="Times New Roman"/>
          <w:b/>
          <w:bCs/>
          <w:sz w:val="24"/>
          <w:szCs w:val="24"/>
        </w:rPr>
        <w:br w:type="page"/>
      </w:r>
    </w:p>
    <w:p w14:paraId="39324162" w14:textId="00679755" w:rsidR="00B46015" w:rsidRPr="00E946B0" w:rsidRDefault="00B46015" w:rsidP="00B46015">
      <w:pPr>
        <w:rPr>
          <w:rFonts w:ascii="Cambria" w:hAnsi="Cambria" w:cs="Times New Roman"/>
          <w:b/>
          <w:bCs/>
          <w:sz w:val="24"/>
          <w:szCs w:val="24"/>
        </w:rPr>
      </w:pPr>
      <w:r w:rsidRPr="00E946B0">
        <w:rPr>
          <w:rFonts w:ascii="Cambria" w:hAnsi="Cambria" w:cs="Times New Roman"/>
          <w:b/>
          <w:bCs/>
          <w:sz w:val="24"/>
          <w:szCs w:val="24"/>
        </w:rPr>
        <w:lastRenderedPageBreak/>
        <w:t xml:space="preserve">Lampiran </w:t>
      </w:r>
      <w:r w:rsidR="00D711FD">
        <w:rPr>
          <w:rFonts w:ascii="Cambria" w:hAnsi="Cambria" w:cs="Times New Roman"/>
          <w:b/>
          <w:bCs/>
          <w:sz w:val="24"/>
          <w:szCs w:val="24"/>
        </w:rPr>
        <w:t>2</w:t>
      </w:r>
      <w:r w:rsidRPr="00E946B0">
        <w:rPr>
          <w:rFonts w:ascii="Cambria" w:hAnsi="Cambria" w:cs="Times New Roman"/>
          <w:b/>
          <w:bCs/>
          <w:sz w:val="24"/>
          <w:szCs w:val="24"/>
        </w:rPr>
        <w:t>.</w:t>
      </w:r>
      <w:r w:rsidR="00D711FD">
        <w:rPr>
          <w:rFonts w:ascii="Cambria" w:hAnsi="Cambria" w:cs="Times New Roman"/>
          <w:b/>
          <w:bCs/>
          <w:sz w:val="24"/>
          <w:szCs w:val="24"/>
        </w:rPr>
        <w:t>1</w:t>
      </w:r>
    </w:p>
    <w:p w14:paraId="58032936" w14:textId="77777777" w:rsidR="00B46015" w:rsidRPr="00E946B0" w:rsidRDefault="00B46015" w:rsidP="00B46015">
      <w:pPr>
        <w:spacing w:line="360" w:lineRule="auto"/>
        <w:jc w:val="center"/>
        <w:rPr>
          <w:rFonts w:ascii="Cambria" w:hAnsi="Cambria" w:cs="Times New Roman"/>
          <w:b/>
          <w:bCs/>
          <w:sz w:val="24"/>
          <w:szCs w:val="24"/>
        </w:rPr>
      </w:pPr>
      <w:bookmarkStart w:id="20" w:name="_Hlk196068597"/>
      <w:r w:rsidRPr="00E946B0">
        <w:rPr>
          <w:rFonts w:ascii="Cambria" w:hAnsi="Cambria" w:cs="Times New Roman"/>
          <w:b/>
          <w:bCs/>
          <w:sz w:val="24"/>
          <w:szCs w:val="24"/>
        </w:rPr>
        <w:t>Lembar Evaluasi</w:t>
      </w:r>
    </w:p>
    <w:p w14:paraId="0C50E9F1" w14:textId="77777777" w:rsidR="00B46015" w:rsidRPr="00E946B0" w:rsidRDefault="00B46015" w:rsidP="00B46015">
      <w:pPr>
        <w:spacing w:line="360" w:lineRule="auto"/>
        <w:rPr>
          <w:rFonts w:ascii="Cambria" w:hAnsi="Cambria" w:cs="Times New Roman"/>
          <w:b/>
          <w:bCs/>
          <w:sz w:val="24"/>
          <w:szCs w:val="24"/>
        </w:rPr>
      </w:pPr>
      <w:r w:rsidRPr="00E946B0">
        <w:rPr>
          <w:rFonts w:ascii="Cambria" w:hAnsi="Cambria" w:cs="Times New Roman"/>
          <w:b/>
          <w:bCs/>
          <w:sz w:val="24"/>
          <w:szCs w:val="24"/>
        </w:rPr>
        <w:t xml:space="preserve">Nama </w:t>
      </w:r>
      <w:r w:rsidRPr="00E946B0">
        <w:rPr>
          <w:rFonts w:ascii="Cambria" w:hAnsi="Cambria" w:cs="Times New Roman"/>
          <w:b/>
          <w:bCs/>
          <w:sz w:val="24"/>
          <w:szCs w:val="24"/>
        </w:rPr>
        <w:tab/>
        <w:t>:</w:t>
      </w:r>
    </w:p>
    <w:p w14:paraId="172B768E" w14:textId="77777777" w:rsidR="00B46015" w:rsidRPr="00E946B0" w:rsidRDefault="00B46015" w:rsidP="00B46015">
      <w:pPr>
        <w:spacing w:line="360" w:lineRule="auto"/>
        <w:rPr>
          <w:rFonts w:ascii="Cambria" w:hAnsi="Cambria" w:cs="Times New Roman"/>
          <w:b/>
          <w:bCs/>
          <w:sz w:val="24"/>
          <w:szCs w:val="24"/>
        </w:rPr>
      </w:pPr>
      <w:r w:rsidRPr="00E946B0">
        <w:rPr>
          <w:rFonts w:ascii="Cambria" w:hAnsi="Cambria" w:cs="Times New Roman"/>
          <w:b/>
          <w:bCs/>
          <w:sz w:val="24"/>
          <w:szCs w:val="24"/>
        </w:rPr>
        <w:t xml:space="preserve">Kelas </w:t>
      </w:r>
      <w:r w:rsidRPr="00E946B0">
        <w:rPr>
          <w:rFonts w:ascii="Cambria" w:hAnsi="Cambria" w:cs="Times New Roman"/>
          <w:b/>
          <w:bCs/>
          <w:sz w:val="24"/>
          <w:szCs w:val="24"/>
        </w:rPr>
        <w:tab/>
        <w:t>:</w:t>
      </w:r>
    </w:p>
    <w:p w14:paraId="796FDB4E" w14:textId="77777777" w:rsidR="00B46015" w:rsidRPr="00E946B0" w:rsidRDefault="00B46015" w:rsidP="00B46015">
      <w:pPr>
        <w:spacing w:line="360" w:lineRule="auto"/>
        <w:rPr>
          <w:rFonts w:ascii="Cambria" w:hAnsi="Cambria" w:cs="Times New Roman"/>
          <w:sz w:val="24"/>
          <w:szCs w:val="24"/>
        </w:rPr>
      </w:pPr>
      <w:r w:rsidRPr="00E946B0">
        <w:rPr>
          <w:rFonts w:ascii="Cambria" w:hAnsi="Cambria" w:cs="Times New Roman"/>
          <w:sz w:val="24"/>
          <w:szCs w:val="24"/>
        </w:rPr>
        <w:t xml:space="preserve">Jawablah pertanyaan berikut sesuai dengan pemahaman Ananda! </w:t>
      </w:r>
    </w:p>
    <w:p w14:paraId="533D489B" w14:textId="77777777" w:rsidR="00B46015" w:rsidRPr="00E946B0" w:rsidRDefault="00B46015" w:rsidP="00FF1F1D">
      <w:pPr>
        <w:pStyle w:val="ListParagraph"/>
        <w:numPr>
          <w:ilvl w:val="0"/>
          <w:numId w:val="94"/>
        </w:numPr>
        <w:spacing w:line="360" w:lineRule="auto"/>
        <w:rPr>
          <w:rFonts w:ascii="Cambria" w:hAnsi="Cambria" w:cs="Times New Roman"/>
          <w:sz w:val="24"/>
          <w:szCs w:val="24"/>
        </w:rPr>
      </w:pPr>
      <w:r w:rsidRPr="00E946B0">
        <w:rPr>
          <w:rFonts w:ascii="Cambria" w:hAnsi="Cambria" w:cs="Times New Roman"/>
          <w:sz w:val="24"/>
          <w:szCs w:val="24"/>
        </w:rPr>
        <w:t>Apa yang ananda rasakan setelah mengikuti kegiatan ini dalam mengatasi kecemasan matematika? .......................................................................................................................................................................................................................................................................................................................................................................</w:t>
      </w:r>
    </w:p>
    <w:p w14:paraId="71173327" w14:textId="77777777" w:rsidR="00B46015" w:rsidRPr="00E946B0" w:rsidRDefault="00B46015" w:rsidP="00FF1F1D">
      <w:pPr>
        <w:pStyle w:val="ListParagraph"/>
        <w:numPr>
          <w:ilvl w:val="0"/>
          <w:numId w:val="94"/>
        </w:numPr>
        <w:spacing w:line="360" w:lineRule="auto"/>
        <w:ind w:right="372"/>
        <w:rPr>
          <w:rFonts w:ascii="Cambria" w:hAnsi="Cambria" w:cs="Times New Roman"/>
          <w:sz w:val="24"/>
          <w:szCs w:val="24"/>
        </w:rPr>
      </w:pPr>
      <w:r w:rsidRPr="00E946B0">
        <w:rPr>
          <w:rFonts w:ascii="Cambria" w:hAnsi="Cambria" w:cs="Times New Roman"/>
          <w:sz w:val="24"/>
          <w:szCs w:val="24"/>
        </w:rPr>
        <w:t xml:space="preserve">Apakah terjadi perubahan pada diri ananda sebelum diberikan dengan sesudah diberikan </w:t>
      </w:r>
      <w:r w:rsidRPr="00E946B0">
        <w:rPr>
          <w:rFonts w:ascii="Cambria" w:hAnsi="Cambria" w:cs="Times New Roman"/>
          <w:i/>
          <w:iCs/>
          <w:sz w:val="24"/>
          <w:szCs w:val="24"/>
        </w:rPr>
        <w:t>Tapping</w:t>
      </w:r>
      <w:r w:rsidRPr="00E946B0">
        <w:rPr>
          <w:rFonts w:ascii="Cambria" w:hAnsi="Cambria" w:cs="Times New Roman"/>
          <w:sz w:val="24"/>
          <w:szCs w:val="24"/>
        </w:rPr>
        <w:t>/Pengetukan? ..........................................................................................................................................................................................................................................................................................................................................................</w:t>
      </w:r>
    </w:p>
    <w:p w14:paraId="22125EFF" w14:textId="77777777" w:rsidR="00B46015" w:rsidRPr="00E946B0" w:rsidRDefault="00B46015" w:rsidP="00FF1F1D">
      <w:pPr>
        <w:pStyle w:val="ListParagraph"/>
        <w:numPr>
          <w:ilvl w:val="0"/>
          <w:numId w:val="94"/>
        </w:numPr>
        <w:spacing w:line="360" w:lineRule="auto"/>
        <w:rPr>
          <w:rFonts w:ascii="Cambria" w:hAnsi="Cambria" w:cs="Times New Roman"/>
          <w:sz w:val="24"/>
          <w:szCs w:val="24"/>
        </w:rPr>
      </w:pPr>
      <w:r w:rsidRPr="00E946B0">
        <w:rPr>
          <w:rFonts w:ascii="Cambria" w:hAnsi="Cambria" w:cs="Times New Roman"/>
          <w:sz w:val="24"/>
          <w:szCs w:val="24"/>
        </w:rPr>
        <w:t>Apakah Kecemasan Matematika yang dialami ananda masih mengganggu? .......................................................................................................................................................................................................................................................................................................................................................................</w:t>
      </w:r>
    </w:p>
    <w:p w14:paraId="35D331FB" w14:textId="77777777" w:rsidR="00B46015" w:rsidRPr="00E946B0" w:rsidRDefault="00B46015" w:rsidP="00B46015">
      <w:pPr>
        <w:rPr>
          <w:rFonts w:ascii="Cambria" w:hAnsi="Cambria" w:cs="Times New Roman"/>
          <w:b/>
          <w:bCs/>
          <w:sz w:val="24"/>
          <w:szCs w:val="24"/>
        </w:rPr>
      </w:pPr>
      <w:r w:rsidRPr="00E946B0">
        <w:rPr>
          <w:rFonts w:ascii="Cambria" w:hAnsi="Cambria" w:cs="Times New Roman"/>
          <w:b/>
          <w:bCs/>
          <w:sz w:val="24"/>
          <w:szCs w:val="24"/>
        </w:rPr>
        <w:br w:type="page"/>
      </w:r>
    </w:p>
    <w:p w14:paraId="02313FC1" w14:textId="253B09DD" w:rsidR="00B46015" w:rsidRPr="00E946B0" w:rsidRDefault="00B46015" w:rsidP="00B46015">
      <w:pPr>
        <w:rPr>
          <w:rFonts w:ascii="Cambria" w:hAnsi="Cambria" w:cs="Times New Roman"/>
          <w:b/>
          <w:bCs/>
          <w:sz w:val="24"/>
          <w:szCs w:val="24"/>
        </w:rPr>
      </w:pPr>
      <w:r w:rsidRPr="00E946B0">
        <w:rPr>
          <w:rFonts w:ascii="Cambria" w:hAnsi="Cambria" w:cs="Times New Roman"/>
          <w:b/>
          <w:bCs/>
          <w:sz w:val="24"/>
          <w:szCs w:val="24"/>
        </w:rPr>
        <w:lastRenderedPageBreak/>
        <w:t xml:space="preserve">Lampiran </w:t>
      </w:r>
      <w:r w:rsidR="00D711FD">
        <w:rPr>
          <w:rFonts w:ascii="Cambria" w:hAnsi="Cambria" w:cs="Times New Roman"/>
          <w:b/>
          <w:bCs/>
          <w:sz w:val="24"/>
          <w:szCs w:val="24"/>
        </w:rPr>
        <w:t>2</w:t>
      </w:r>
      <w:r w:rsidRPr="00E946B0">
        <w:rPr>
          <w:rFonts w:ascii="Cambria" w:hAnsi="Cambria" w:cs="Times New Roman"/>
          <w:b/>
          <w:bCs/>
          <w:sz w:val="24"/>
          <w:szCs w:val="24"/>
        </w:rPr>
        <w:t>.</w:t>
      </w:r>
      <w:r w:rsidR="00D711FD">
        <w:rPr>
          <w:rFonts w:ascii="Cambria" w:hAnsi="Cambria" w:cs="Times New Roman"/>
          <w:b/>
          <w:bCs/>
          <w:sz w:val="24"/>
          <w:szCs w:val="24"/>
        </w:rPr>
        <w:t>2</w:t>
      </w:r>
    </w:p>
    <w:p w14:paraId="36679339" w14:textId="77777777" w:rsidR="00B46015" w:rsidRPr="00E946B0" w:rsidRDefault="00B46015" w:rsidP="00B46015">
      <w:pPr>
        <w:spacing w:line="360" w:lineRule="auto"/>
        <w:jc w:val="center"/>
        <w:rPr>
          <w:rFonts w:ascii="Cambria" w:hAnsi="Cambria" w:cs="Times New Roman"/>
          <w:b/>
          <w:bCs/>
          <w:sz w:val="24"/>
          <w:szCs w:val="24"/>
        </w:rPr>
      </w:pPr>
      <w:r w:rsidRPr="00E946B0">
        <w:rPr>
          <w:rFonts w:ascii="Cambria" w:hAnsi="Cambria" w:cs="Times New Roman"/>
          <w:b/>
          <w:bCs/>
          <w:sz w:val="24"/>
          <w:szCs w:val="24"/>
        </w:rPr>
        <w:t>Lembar Refleksi</w:t>
      </w:r>
    </w:p>
    <w:p w14:paraId="3E87CFD2" w14:textId="77777777" w:rsidR="00B46015" w:rsidRPr="00E946B0" w:rsidRDefault="00B46015" w:rsidP="00B46015">
      <w:pPr>
        <w:spacing w:line="360" w:lineRule="auto"/>
        <w:rPr>
          <w:rFonts w:ascii="Cambria" w:hAnsi="Cambria" w:cs="Times New Roman"/>
          <w:b/>
          <w:bCs/>
          <w:sz w:val="24"/>
          <w:szCs w:val="24"/>
        </w:rPr>
      </w:pPr>
      <w:r w:rsidRPr="00E946B0">
        <w:rPr>
          <w:rFonts w:ascii="Cambria" w:hAnsi="Cambria" w:cs="Times New Roman"/>
          <w:b/>
          <w:bCs/>
          <w:sz w:val="24"/>
          <w:szCs w:val="24"/>
        </w:rPr>
        <w:t>Nama :</w:t>
      </w:r>
    </w:p>
    <w:p w14:paraId="7B3C7B29" w14:textId="77777777" w:rsidR="00B46015" w:rsidRPr="00E946B0" w:rsidRDefault="00B46015" w:rsidP="00B46015">
      <w:pPr>
        <w:spacing w:line="360" w:lineRule="auto"/>
        <w:rPr>
          <w:rFonts w:ascii="Cambria" w:hAnsi="Cambria" w:cs="Times New Roman"/>
          <w:b/>
          <w:bCs/>
          <w:sz w:val="24"/>
          <w:szCs w:val="24"/>
        </w:rPr>
      </w:pPr>
      <w:r w:rsidRPr="00E946B0">
        <w:rPr>
          <w:rFonts w:ascii="Cambria" w:hAnsi="Cambria" w:cs="Times New Roman"/>
          <w:b/>
          <w:bCs/>
          <w:sz w:val="24"/>
          <w:szCs w:val="24"/>
        </w:rPr>
        <w:t>Kelas  :</w:t>
      </w:r>
    </w:p>
    <w:p w14:paraId="5A4DC5DC" w14:textId="77777777" w:rsidR="00B46015" w:rsidRPr="00E946B0" w:rsidRDefault="00B46015" w:rsidP="00B46015">
      <w:pPr>
        <w:spacing w:line="360" w:lineRule="auto"/>
        <w:jc w:val="both"/>
        <w:rPr>
          <w:rFonts w:ascii="Cambria" w:hAnsi="Cambria" w:cs="Times New Roman"/>
          <w:sz w:val="24"/>
          <w:szCs w:val="24"/>
        </w:rPr>
      </w:pPr>
      <w:r w:rsidRPr="00E946B0">
        <w:rPr>
          <w:rFonts w:ascii="Cambria" w:hAnsi="Cambria" w:cs="Times New Roman"/>
          <w:sz w:val="24"/>
          <w:szCs w:val="24"/>
        </w:rPr>
        <w:tab/>
        <w:t>Pilihlah salah satu gambaran Emotional dibawah ini dengan tanda ceklis (</w:t>
      </w:r>
      <w:r w:rsidRPr="00E946B0">
        <w:rPr>
          <w:rFonts w:ascii="Segoe UI Symbol" w:hAnsi="Segoe UI Symbol" w:cs="Segoe UI Symbol"/>
          <w:sz w:val="24"/>
          <w:szCs w:val="24"/>
        </w:rPr>
        <w:t>✓</w:t>
      </w:r>
      <w:r w:rsidRPr="00E946B0">
        <w:rPr>
          <w:rFonts w:ascii="Cambria" w:hAnsi="Cambria" w:cs="Times New Roman"/>
          <w:sz w:val="24"/>
          <w:szCs w:val="24"/>
        </w:rPr>
        <w:t>)</w:t>
      </w:r>
      <w:r w:rsidRPr="00E946B0">
        <w:rPr>
          <w:rFonts w:ascii="Cambria" w:hAnsi="Cambria" w:cs="Times New Roman"/>
          <w:b/>
          <w:bCs/>
          <w:sz w:val="24"/>
          <w:szCs w:val="24"/>
        </w:rPr>
        <w:t xml:space="preserve"> </w:t>
      </w:r>
      <w:r w:rsidRPr="00E946B0">
        <w:rPr>
          <w:rFonts w:ascii="Cambria" w:hAnsi="Cambria" w:cs="Times New Roman"/>
          <w:sz w:val="24"/>
          <w:szCs w:val="24"/>
        </w:rPr>
        <w:t>yang tersedia. Pilihan gambar dibawah ini mencerminkan suasana hati ananda setelah mengikuti kegiatan layanan Konseling Kelompok dalam mengatasi kecemasan Matematika. Berikan alasan ananda pada kolom komentar yang telah tersedia, jawaban yang ananda berikan akan terjamin kerahasiannya serta jawaban ananda tidak akan mempengaruhi nilai ananda disekolah. Selamat bekerja dan semangat!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7"/>
        <w:gridCol w:w="2693"/>
        <w:gridCol w:w="2697"/>
      </w:tblGrid>
      <w:tr w:rsidR="00B46015" w:rsidRPr="00E946B0" w14:paraId="381BE05A" w14:textId="77777777" w:rsidTr="003C2C1F">
        <w:trPr>
          <w:trHeight w:val="2738"/>
        </w:trPr>
        <w:tc>
          <w:tcPr>
            <w:tcW w:w="2837" w:type="dxa"/>
          </w:tcPr>
          <w:p w14:paraId="74AC6D66" w14:textId="77777777" w:rsidR="00B46015" w:rsidRPr="00E946B0" w:rsidRDefault="00B46015" w:rsidP="003C2C1F">
            <w:pPr>
              <w:pStyle w:val="TableParagraph"/>
              <w:spacing w:after="240"/>
              <w:ind w:left="106"/>
              <w:rPr>
                <w:rFonts w:ascii="Cambria" w:hAnsi="Cambria"/>
                <w:sz w:val="20"/>
              </w:rPr>
            </w:pPr>
            <w:r w:rsidRPr="00E946B0">
              <w:rPr>
                <w:rFonts w:ascii="Cambria" w:hAnsi="Cambria"/>
                <w:noProof/>
                <w:sz w:val="20"/>
              </w:rPr>
              <w:drawing>
                <wp:inline distT="0" distB="0" distL="0" distR="0" wp14:anchorId="79FB3C71" wp14:editId="364AA3E0">
                  <wp:extent cx="1680856" cy="970026"/>
                  <wp:effectExtent l="0" t="0" r="0" b="0"/>
                  <wp:docPr id="925967402" name="Image 201" descr="Description: Description: C:\Users\ACER 471\Documents\hfcdjfldm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descr="Description: Description: C:\Users\ACER 471\Documents\hfcdjfldmf.jpg"/>
                          <pic:cNvPicPr/>
                        </pic:nvPicPr>
                        <pic:blipFill>
                          <a:blip r:embed="rId11" cstate="print"/>
                          <a:stretch>
                            <a:fillRect/>
                          </a:stretch>
                        </pic:blipFill>
                        <pic:spPr>
                          <a:xfrm>
                            <a:off x="0" y="0"/>
                            <a:ext cx="1680856" cy="970026"/>
                          </a:xfrm>
                          <a:prstGeom prst="rect">
                            <a:avLst/>
                          </a:prstGeom>
                        </pic:spPr>
                      </pic:pic>
                    </a:graphicData>
                  </a:graphic>
                </wp:inline>
              </w:drawing>
            </w:r>
          </w:p>
          <w:p w14:paraId="15EDD226" w14:textId="77777777" w:rsidR="00B46015" w:rsidRPr="00E946B0" w:rsidRDefault="00B46015" w:rsidP="003C2C1F">
            <w:pPr>
              <w:pStyle w:val="TableParagraph"/>
              <w:spacing w:before="12" w:after="240"/>
              <w:ind w:left="7" w:right="3"/>
              <w:jc w:val="center"/>
              <w:rPr>
                <w:rFonts w:ascii="Cambria" w:hAnsi="Cambria"/>
                <w:b/>
              </w:rPr>
            </w:pPr>
            <w:r w:rsidRPr="00E946B0">
              <w:rPr>
                <w:rFonts w:ascii="Cambria" w:hAnsi="Cambria"/>
                <w:b/>
              </w:rPr>
              <w:t xml:space="preserve">Sangat </w:t>
            </w:r>
            <w:r w:rsidRPr="00E946B0">
              <w:rPr>
                <w:rFonts w:ascii="Cambria" w:hAnsi="Cambria"/>
                <w:b/>
                <w:spacing w:val="-2"/>
              </w:rPr>
              <w:t>Memuaskan</w:t>
            </w:r>
          </w:p>
        </w:tc>
        <w:tc>
          <w:tcPr>
            <w:tcW w:w="2693" w:type="dxa"/>
          </w:tcPr>
          <w:p w14:paraId="5FA3CB74" w14:textId="77777777" w:rsidR="00B46015" w:rsidRPr="00E946B0" w:rsidRDefault="00B46015" w:rsidP="003C2C1F">
            <w:pPr>
              <w:pStyle w:val="TableParagraph"/>
              <w:spacing w:after="240"/>
              <w:rPr>
                <w:rFonts w:ascii="Cambria" w:hAnsi="Cambria"/>
                <w:sz w:val="20"/>
              </w:rPr>
            </w:pPr>
          </w:p>
          <w:p w14:paraId="29C0FE34" w14:textId="77777777" w:rsidR="00B46015" w:rsidRPr="00E946B0" w:rsidRDefault="00B46015" w:rsidP="003C2C1F">
            <w:pPr>
              <w:pStyle w:val="TableParagraph"/>
              <w:spacing w:before="21" w:after="240"/>
              <w:rPr>
                <w:rFonts w:ascii="Cambria" w:hAnsi="Cambria"/>
                <w:sz w:val="20"/>
              </w:rPr>
            </w:pPr>
          </w:p>
          <w:p w14:paraId="6BE4DB4B" w14:textId="77777777" w:rsidR="00B46015" w:rsidRPr="00E946B0" w:rsidRDefault="00B46015" w:rsidP="003C2C1F">
            <w:pPr>
              <w:pStyle w:val="TableParagraph"/>
              <w:spacing w:after="240"/>
              <w:ind w:left="105"/>
              <w:rPr>
                <w:rFonts w:ascii="Cambria" w:hAnsi="Cambria"/>
                <w:sz w:val="20"/>
              </w:rPr>
            </w:pPr>
            <w:r w:rsidRPr="00E946B0">
              <w:rPr>
                <w:rFonts w:ascii="Cambria" w:hAnsi="Cambria"/>
                <w:noProof/>
                <w:sz w:val="20"/>
              </w:rPr>
              <w:drawing>
                <wp:inline distT="0" distB="0" distL="0" distR="0" wp14:anchorId="687DA6B5" wp14:editId="377161E5">
                  <wp:extent cx="1451900" cy="973836"/>
                  <wp:effectExtent l="0" t="0" r="0" b="0"/>
                  <wp:docPr id="1921343917" name="Image 202" descr="Description: Description: C:\Users\ACER 471\Documents\dnfdnkfnds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descr="Description: Description: C:\Users\ACER 471\Documents\dnfdnkfndsl.jpg"/>
                          <pic:cNvPicPr/>
                        </pic:nvPicPr>
                        <pic:blipFill>
                          <a:blip r:embed="rId12" cstate="print"/>
                          <a:stretch>
                            <a:fillRect/>
                          </a:stretch>
                        </pic:blipFill>
                        <pic:spPr>
                          <a:xfrm>
                            <a:off x="0" y="0"/>
                            <a:ext cx="1451900" cy="973836"/>
                          </a:xfrm>
                          <a:prstGeom prst="rect">
                            <a:avLst/>
                          </a:prstGeom>
                        </pic:spPr>
                      </pic:pic>
                    </a:graphicData>
                  </a:graphic>
                </wp:inline>
              </w:drawing>
            </w:r>
          </w:p>
          <w:p w14:paraId="45BDB43F" w14:textId="77777777" w:rsidR="00B46015" w:rsidRPr="00E946B0" w:rsidRDefault="00B46015" w:rsidP="003C2C1F">
            <w:pPr>
              <w:pStyle w:val="TableParagraph"/>
              <w:spacing w:before="201" w:after="240"/>
              <w:ind w:left="107"/>
              <w:rPr>
                <w:rFonts w:ascii="Cambria" w:hAnsi="Cambria"/>
                <w:b/>
              </w:rPr>
            </w:pPr>
            <w:r w:rsidRPr="00E946B0">
              <w:rPr>
                <w:rFonts w:ascii="Cambria" w:hAnsi="Cambria"/>
                <w:b/>
              </w:rPr>
              <w:t>Cukup</w:t>
            </w:r>
            <w:r w:rsidRPr="00E946B0">
              <w:rPr>
                <w:rFonts w:ascii="Cambria" w:hAnsi="Cambria"/>
                <w:b/>
                <w:spacing w:val="1"/>
              </w:rPr>
              <w:t xml:space="preserve"> </w:t>
            </w:r>
            <w:r w:rsidRPr="00E946B0">
              <w:rPr>
                <w:rFonts w:ascii="Cambria" w:hAnsi="Cambria"/>
                <w:b/>
                <w:spacing w:val="-2"/>
              </w:rPr>
              <w:t>Memuaskan</w:t>
            </w:r>
          </w:p>
        </w:tc>
        <w:tc>
          <w:tcPr>
            <w:tcW w:w="2697" w:type="dxa"/>
          </w:tcPr>
          <w:p w14:paraId="19B8B339" w14:textId="77777777" w:rsidR="00B46015" w:rsidRPr="00E946B0" w:rsidRDefault="00B46015" w:rsidP="003C2C1F">
            <w:pPr>
              <w:pStyle w:val="TableParagraph"/>
              <w:spacing w:after="240"/>
              <w:ind w:left="128"/>
              <w:rPr>
                <w:rFonts w:ascii="Cambria" w:hAnsi="Cambria"/>
                <w:sz w:val="20"/>
              </w:rPr>
            </w:pPr>
            <w:r w:rsidRPr="00E946B0">
              <w:rPr>
                <w:rFonts w:ascii="Cambria" w:hAnsi="Cambria"/>
                <w:noProof/>
                <w:sz w:val="20"/>
              </w:rPr>
              <w:drawing>
                <wp:inline distT="0" distB="0" distL="0" distR="0" wp14:anchorId="13C55680" wp14:editId="14942AD8">
                  <wp:extent cx="1537969" cy="973836"/>
                  <wp:effectExtent l="0" t="0" r="0" b="0"/>
                  <wp:docPr id="1356513185" name="Image 203" descr="Description: Description: C:\Users\ACER 471\Documents\nckdnfdfd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descr="Description: Description: C:\Users\ACER 471\Documents\nckdnfdfds.png"/>
                          <pic:cNvPicPr/>
                        </pic:nvPicPr>
                        <pic:blipFill>
                          <a:blip r:embed="rId13" cstate="print"/>
                          <a:stretch>
                            <a:fillRect/>
                          </a:stretch>
                        </pic:blipFill>
                        <pic:spPr>
                          <a:xfrm>
                            <a:off x="0" y="0"/>
                            <a:ext cx="1537969" cy="973836"/>
                          </a:xfrm>
                          <a:prstGeom prst="rect">
                            <a:avLst/>
                          </a:prstGeom>
                        </pic:spPr>
                      </pic:pic>
                    </a:graphicData>
                  </a:graphic>
                </wp:inline>
              </w:drawing>
            </w:r>
          </w:p>
          <w:p w14:paraId="5DC05F7B" w14:textId="77777777" w:rsidR="00B46015" w:rsidRPr="00E946B0" w:rsidRDefault="00B46015" w:rsidP="003C2C1F">
            <w:pPr>
              <w:pStyle w:val="TableParagraph"/>
              <w:spacing w:before="6" w:after="240"/>
              <w:ind w:left="463"/>
              <w:rPr>
                <w:rFonts w:ascii="Cambria" w:hAnsi="Cambria"/>
                <w:b/>
              </w:rPr>
            </w:pPr>
            <w:r w:rsidRPr="00E946B0">
              <w:rPr>
                <w:rFonts w:ascii="Cambria" w:hAnsi="Cambria"/>
                <w:b/>
                <w:spacing w:val="-2"/>
              </w:rPr>
              <w:t>Membingungkan</w:t>
            </w:r>
          </w:p>
        </w:tc>
      </w:tr>
      <w:tr w:rsidR="00B46015" w:rsidRPr="00E946B0" w14:paraId="2EA99DEB" w14:textId="77777777" w:rsidTr="003C2C1F">
        <w:trPr>
          <w:trHeight w:val="2418"/>
        </w:trPr>
        <w:tc>
          <w:tcPr>
            <w:tcW w:w="2837" w:type="dxa"/>
          </w:tcPr>
          <w:p w14:paraId="207AC167" w14:textId="77777777" w:rsidR="00B46015" w:rsidRPr="00E946B0" w:rsidRDefault="00B46015" w:rsidP="003C2C1F">
            <w:pPr>
              <w:pStyle w:val="TableParagraph"/>
              <w:spacing w:after="240"/>
              <w:ind w:left="106"/>
              <w:rPr>
                <w:rFonts w:ascii="Cambria" w:hAnsi="Cambria"/>
                <w:sz w:val="20"/>
              </w:rPr>
            </w:pPr>
            <w:r w:rsidRPr="00E946B0">
              <w:rPr>
                <w:rFonts w:ascii="Cambria" w:hAnsi="Cambria"/>
                <w:noProof/>
                <w:sz w:val="20"/>
              </w:rPr>
              <w:drawing>
                <wp:inline distT="0" distB="0" distL="0" distR="0" wp14:anchorId="133C58BE" wp14:editId="0D253450">
                  <wp:extent cx="1668021" cy="1027557"/>
                  <wp:effectExtent l="0" t="0" r="0" b="0"/>
                  <wp:docPr id="1267775680" name="Image 204" descr="Description: Description: C:\Users\ACER 471\Documents\hfdfldgm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descr="Description: Description: C:\Users\ACER 471\Documents\hfdfldgmf.jpg"/>
                          <pic:cNvPicPr/>
                        </pic:nvPicPr>
                        <pic:blipFill>
                          <a:blip r:embed="rId14" cstate="print"/>
                          <a:stretch>
                            <a:fillRect/>
                          </a:stretch>
                        </pic:blipFill>
                        <pic:spPr>
                          <a:xfrm>
                            <a:off x="0" y="0"/>
                            <a:ext cx="1668021" cy="1027557"/>
                          </a:xfrm>
                          <a:prstGeom prst="rect">
                            <a:avLst/>
                          </a:prstGeom>
                        </pic:spPr>
                      </pic:pic>
                    </a:graphicData>
                  </a:graphic>
                </wp:inline>
              </w:drawing>
            </w:r>
          </w:p>
          <w:p w14:paraId="205A44B1" w14:textId="77777777" w:rsidR="00B46015" w:rsidRPr="00E946B0" w:rsidRDefault="00B46015" w:rsidP="003C2C1F">
            <w:pPr>
              <w:pStyle w:val="TableParagraph"/>
              <w:spacing w:before="9" w:after="240"/>
              <w:ind w:left="7" w:right="2"/>
              <w:jc w:val="center"/>
              <w:rPr>
                <w:rFonts w:ascii="Cambria" w:hAnsi="Cambria"/>
                <w:b/>
              </w:rPr>
            </w:pPr>
            <w:r w:rsidRPr="00E946B0">
              <w:rPr>
                <w:rFonts w:ascii="Cambria" w:hAnsi="Cambria"/>
                <w:b/>
                <w:spacing w:val="-2"/>
              </w:rPr>
              <w:t>Membosankan</w:t>
            </w:r>
          </w:p>
        </w:tc>
        <w:tc>
          <w:tcPr>
            <w:tcW w:w="2693" w:type="dxa"/>
          </w:tcPr>
          <w:p w14:paraId="4209FD96" w14:textId="77777777" w:rsidR="00B46015" w:rsidRPr="00E946B0" w:rsidRDefault="00B46015" w:rsidP="003C2C1F">
            <w:pPr>
              <w:pStyle w:val="TableParagraph"/>
              <w:spacing w:before="2" w:after="240"/>
              <w:rPr>
                <w:rFonts w:ascii="Cambria" w:hAnsi="Cambria"/>
                <w:sz w:val="7"/>
              </w:rPr>
            </w:pPr>
          </w:p>
          <w:p w14:paraId="145241AE" w14:textId="77777777" w:rsidR="00B46015" w:rsidRPr="00E946B0" w:rsidRDefault="00B46015" w:rsidP="003C2C1F">
            <w:pPr>
              <w:pStyle w:val="TableParagraph"/>
              <w:spacing w:after="240"/>
              <w:ind w:left="274"/>
              <w:rPr>
                <w:rFonts w:ascii="Cambria" w:hAnsi="Cambria"/>
                <w:sz w:val="20"/>
              </w:rPr>
            </w:pPr>
            <w:r w:rsidRPr="00E946B0">
              <w:rPr>
                <w:rFonts w:ascii="Cambria" w:hAnsi="Cambria"/>
                <w:noProof/>
                <w:sz w:val="20"/>
              </w:rPr>
              <w:drawing>
                <wp:inline distT="0" distB="0" distL="0" distR="0" wp14:anchorId="675498E2" wp14:editId="3379FC4E">
                  <wp:extent cx="1475607" cy="845819"/>
                  <wp:effectExtent l="0" t="0" r="0" b="0"/>
                  <wp:docPr id="1726768002" name="Image 205" descr="Description: Description: C:\Users\ACER 471\Documents\dhskdmdlmgfd.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descr="Description: Description: C:\Users\ACER 471\Documents\dhskdmdlmgfd.png"/>
                          <pic:cNvPicPr/>
                        </pic:nvPicPr>
                        <pic:blipFill>
                          <a:blip r:embed="rId15" cstate="print"/>
                          <a:stretch>
                            <a:fillRect/>
                          </a:stretch>
                        </pic:blipFill>
                        <pic:spPr>
                          <a:xfrm>
                            <a:off x="0" y="0"/>
                            <a:ext cx="1475607" cy="845819"/>
                          </a:xfrm>
                          <a:prstGeom prst="rect">
                            <a:avLst/>
                          </a:prstGeom>
                        </pic:spPr>
                      </pic:pic>
                    </a:graphicData>
                  </a:graphic>
                </wp:inline>
              </w:drawing>
            </w:r>
          </w:p>
          <w:p w14:paraId="32AE700D" w14:textId="77777777" w:rsidR="00B46015" w:rsidRPr="00E946B0" w:rsidRDefault="00B46015" w:rsidP="003C2C1F">
            <w:pPr>
              <w:pStyle w:val="TableParagraph"/>
              <w:spacing w:after="240"/>
              <w:ind w:left="955" w:hanging="805"/>
              <w:rPr>
                <w:rFonts w:ascii="Cambria" w:hAnsi="Cambria"/>
                <w:b/>
              </w:rPr>
            </w:pPr>
            <w:r w:rsidRPr="00E946B0">
              <w:rPr>
                <w:rFonts w:ascii="Cambria" w:hAnsi="Cambria"/>
                <w:b/>
              </w:rPr>
              <w:t>Membuat</w:t>
            </w:r>
            <w:r w:rsidRPr="00E946B0">
              <w:rPr>
                <w:rFonts w:ascii="Cambria" w:hAnsi="Cambria"/>
                <w:b/>
                <w:spacing w:val="-14"/>
              </w:rPr>
              <w:t xml:space="preserve"> </w:t>
            </w:r>
            <w:r w:rsidRPr="00E946B0">
              <w:rPr>
                <w:rFonts w:ascii="Cambria" w:hAnsi="Cambria"/>
                <w:b/>
              </w:rPr>
              <w:t>Pecah</w:t>
            </w:r>
            <w:r w:rsidRPr="00E946B0">
              <w:rPr>
                <w:rFonts w:ascii="Cambria" w:hAnsi="Cambria"/>
                <w:b/>
                <w:spacing w:val="-14"/>
              </w:rPr>
              <w:t xml:space="preserve"> </w:t>
            </w:r>
            <w:r w:rsidRPr="00E946B0">
              <w:rPr>
                <w:rFonts w:ascii="Cambria" w:hAnsi="Cambria"/>
                <w:b/>
              </w:rPr>
              <w:t xml:space="preserve">Kepala </w:t>
            </w:r>
            <w:r w:rsidRPr="00E946B0">
              <w:rPr>
                <w:rFonts w:ascii="Cambria" w:hAnsi="Cambria"/>
                <w:b/>
                <w:spacing w:val="-2"/>
              </w:rPr>
              <w:t>(Rumit)</w:t>
            </w:r>
          </w:p>
        </w:tc>
        <w:tc>
          <w:tcPr>
            <w:tcW w:w="2697" w:type="dxa"/>
          </w:tcPr>
          <w:p w14:paraId="690D7345" w14:textId="77777777" w:rsidR="00B46015" w:rsidRPr="00E946B0" w:rsidRDefault="00B46015" w:rsidP="003C2C1F">
            <w:pPr>
              <w:pStyle w:val="TableParagraph"/>
              <w:spacing w:after="240"/>
              <w:rPr>
                <w:rFonts w:ascii="Cambria" w:hAnsi="Cambria"/>
              </w:rPr>
            </w:pPr>
            <w:r w:rsidRPr="00E946B0">
              <w:rPr>
                <w:rFonts w:ascii="Cambria" w:hAnsi="Cambria"/>
                <w:b/>
                <w:noProof/>
              </w:rPr>
              <mc:AlternateContent>
                <mc:Choice Requires="wpg">
                  <w:drawing>
                    <wp:anchor distT="0" distB="0" distL="0" distR="0" simplePos="0" relativeHeight="251674624" behindDoc="0" locked="0" layoutInCell="1" allowOverlap="1" wp14:anchorId="69D10CE2" wp14:editId="13E81E0F">
                      <wp:simplePos x="0" y="0"/>
                      <wp:positionH relativeFrom="column">
                        <wp:posOffset>41209</wp:posOffset>
                      </wp:positionH>
                      <wp:positionV relativeFrom="paragraph">
                        <wp:posOffset>175936</wp:posOffset>
                      </wp:positionV>
                      <wp:extent cx="1551940" cy="956310"/>
                      <wp:effectExtent l="0" t="0" r="0" b="0"/>
                      <wp:wrapNone/>
                      <wp:docPr id="1692400021" name="Group 1692400021" descr="Description: Description: C:\Users\ACER 471\Documents\ncnvfdmsf.jp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1940" cy="956310"/>
                                <a:chOff x="0" y="0"/>
                                <a:chExt cx="1551940" cy="956310"/>
                              </a:xfrm>
                            </wpg:grpSpPr>
                            <pic:pic xmlns:pic="http://schemas.openxmlformats.org/drawingml/2006/picture">
                              <pic:nvPicPr>
                                <pic:cNvPr id="45785579" name="Image 207" descr="Description: Description: C:\Users\ACER 471\Documents\ncnvfdmsf.jpg"/>
                                <pic:cNvPicPr/>
                              </pic:nvPicPr>
                              <pic:blipFill>
                                <a:blip r:embed="rId16" cstate="print"/>
                                <a:stretch>
                                  <a:fillRect/>
                                </a:stretch>
                              </pic:blipFill>
                              <pic:spPr>
                                <a:xfrm>
                                  <a:off x="0" y="0"/>
                                  <a:ext cx="1551940" cy="955928"/>
                                </a:xfrm>
                                <a:prstGeom prst="rect">
                                  <a:avLst/>
                                </a:prstGeom>
                              </pic:spPr>
                            </pic:pic>
                          </wpg:wgp>
                        </a:graphicData>
                      </a:graphic>
                    </wp:anchor>
                  </w:drawing>
                </mc:Choice>
                <mc:Fallback>
                  <w:pict>
                    <v:group w14:anchorId="4A8D3837" id="Group 1692400021" o:spid="_x0000_s1026" alt="Description: Description: C:\Users\ACER 471\Documents\ncnvfdmsf.jpg" style="position:absolute;margin-left:3.25pt;margin-top:13.85pt;width:122.2pt;height:75.3pt;z-index:251674624;mso-wrap-distance-left:0;mso-wrap-distance-right:0" coordsize="15519,95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7" o:spid="_x0000_s1027" type="#_x0000_t75" alt="Description: Description: C:\Users\ACER 471\Documents\ncnvfdmsf.jpg" style="position:absolute;width:15519;height:9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">
                        <v:imagedata r:id="rId18" o:title="ncnvfdmsf"/>
                      </v:shape>
                    </v:group>
                  </w:pict>
                </mc:Fallback>
              </mc:AlternateContent>
            </w:r>
          </w:p>
          <w:p w14:paraId="440C0205" w14:textId="77777777" w:rsidR="00B46015" w:rsidRPr="00E946B0" w:rsidRDefault="00B46015" w:rsidP="003C2C1F">
            <w:pPr>
              <w:pStyle w:val="TableParagraph"/>
              <w:spacing w:after="240"/>
              <w:rPr>
                <w:rFonts w:ascii="Cambria" w:hAnsi="Cambria"/>
              </w:rPr>
            </w:pPr>
          </w:p>
          <w:p w14:paraId="1BB65F7F" w14:textId="77777777" w:rsidR="00B46015" w:rsidRPr="00E946B0" w:rsidRDefault="00B46015" w:rsidP="003C2C1F">
            <w:pPr>
              <w:pStyle w:val="TableParagraph"/>
              <w:spacing w:after="240"/>
              <w:rPr>
                <w:rFonts w:ascii="Cambria" w:hAnsi="Cambria"/>
              </w:rPr>
            </w:pPr>
          </w:p>
          <w:p w14:paraId="3E7A5145" w14:textId="77777777" w:rsidR="00B46015" w:rsidRPr="00E946B0" w:rsidRDefault="00B46015" w:rsidP="003C2C1F">
            <w:pPr>
              <w:pStyle w:val="TableParagraph"/>
              <w:spacing w:before="181" w:after="240"/>
              <w:rPr>
                <w:rFonts w:ascii="Cambria" w:hAnsi="Cambria"/>
              </w:rPr>
            </w:pPr>
          </w:p>
          <w:p w14:paraId="758C9E80" w14:textId="77777777" w:rsidR="00B46015" w:rsidRPr="00E946B0" w:rsidRDefault="00B46015" w:rsidP="003C2C1F">
            <w:pPr>
              <w:pStyle w:val="TableParagraph"/>
              <w:spacing w:after="240"/>
              <w:ind w:left="763" w:right="667" w:hanging="88"/>
              <w:rPr>
                <w:rFonts w:ascii="Cambria" w:hAnsi="Cambria"/>
                <w:b/>
              </w:rPr>
            </w:pPr>
            <w:r w:rsidRPr="00E946B0">
              <w:rPr>
                <w:rFonts w:ascii="Cambria" w:hAnsi="Cambria"/>
                <w:b/>
              </w:rPr>
              <w:t>Sangat</w:t>
            </w:r>
            <w:r w:rsidRPr="00E946B0">
              <w:rPr>
                <w:rFonts w:ascii="Cambria" w:hAnsi="Cambria"/>
                <w:b/>
                <w:spacing w:val="-14"/>
              </w:rPr>
              <w:t xml:space="preserve"> </w:t>
            </w:r>
            <w:r w:rsidRPr="00E946B0">
              <w:rPr>
                <w:rFonts w:ascii="Cambria" w:hAnsi="Cambria"/>
                <w:b/>
              </w:rPr>
              <w:t xml:space="preserve">Tidak </w:t>
            </w:r>
            <w:r w:rsidRPr="00E946B0">
              <w:rPr>
                <w:rFonts w:ascii="Cambria" w:hAnsi="Cambria"/>
                <w:b/>
                <w:spacing w:val="-2"/>
              </w:rPr>
              <w:t>Bermanfaat</w:t>
            </w:r>
          </w:p>
        </w:tc>
      </w:tr>
    </w:tbl>
    <w:p w14:paraId="0C622775" w14:textId="3C1C1F4E" w:rsidR="00F93255" w:rsidRPr="00E946B0" w:rsidRDefault="00B46015" w:rsidP="00603F80">
      <w:pPr>
        <w:rPr>
          <w:rFonts w:ascii="Cambria" w:hAnsi="Cambria" w:cs="Times New Roman"/>
          <w:b/>
          <w:bCs/>
          <w:sz w:val="24"/>
          <w:szCs w:val="24"/>
        </w:rPr>
      </w:pPr>
      <w:r w:rsidRPr="00E946B0">
        <w:rPr>
          <w:rFonts w:ascii="Cambria" w:hAnsi="Cambria" w:cs="Times New Roman"/>
          <w:sz w:val="24"/>
          <w:szCs w:val="24"/>
        </w:rPr>
        <w:t>Komentar :  ........................................................................................................................................................................................................................................................................</w:t>
      </w:r>
    </w:p>
    <w:bookmarkEnd w:id="20"/>
    <w:p w14:paraId="5D3EC8AD" w14:textId="77777777" w:rsidR="00B46015" w:rsidRDefault="00B46015">
      <w:pPr>
        <w:rPr>
          <w:rFonts w:ascii="Cambria" w:hAnsi="Cambria" w:cs="Times New Roman"/>
          <w:b/>
          <w:bCs/>
          <w:sz w:val="24"/>
          <w:szCs w:val="24"/>
        </w:rPr>
      </w:pPr>
      <w:r>
        <w:rPr>
          <w:rFonts w:ascii="Cambria" w:hAnsi="Cambria" w:cs="Times New Roman"/>
          <w:b/>
          <w:bCs/>
          <w:sz w:val="24"/>
          <w:szCs w:val="24"/>
        </w:rPr>
        <w:br w:type="page"/>
      </w:r>
    </w:p>
    <w:p w14:paraId="18BC5001" w14:textId="4611C66B" w:rsidR="00F142FB" w:rsidRPr="00E946B0" w:rsidRDefault="00F142FB" w:rsidP="00F142FB">
      <w:pPr>
        <w:jc w:val="center"/>
        <w:rPr>
          <w:rFonts w:ascii="Cambria" w:hAnsi="Cambria" w:cs="Times New Roman"/>
          <w:b/>
          <w:bCs/>
          <w:sz w:val="24"/>
          <w:szCs w:val="24"/>
        </w:rPr>
      </w:pPr>
      <w:r w:rsidRPr="00E946B0">
        <w:rPr>
          <w:rFonts w:ascii="Cambria" w:hAnsi="Cambria" w:cs="Times New Roman"/>
          <w:b/>
          <w:bCs/>
          <w:sz w:val="24"/>
          <w:szCs w:val="24"/>
        </w:rPr>
        <w:lastRenderedPageBreak/>
        <w:t>MATERI II</w:t>
      </w:r>
      <w:r w:rsidR="00D711FD">
        <w:rPr>
          <w:rFonts w:ascii="Cambria" w:hAnsi="Cambria" w:cs="Times New Roman"/>
          <w:b/>
          <w:bCs/>
          <w:sz w:val="24"/>
          <w:szCs w:val="24"/>
        </w:rPr>
        <w:t>I &amp; IV</w:t>
      </w:r>
    </w:p>
    <w:p w14:paraId="5514C7F6" w14:textId="77777777" w:rsidR="00081E1C" w:rsidRDefault="00F142FB" w:rsidP="007C7498">
      <w:pPr>
        <w:pStyle w:val="Heading3"/>
      </w:pPr>
      <w:bookmarkStart w:id="21" w:name="_Toc191349701"/>
      <w:r w:rsidRPr="00E946B0">
        <w:t>Kecemasan Numerik dalam Kecemasan pada Matematika</w:t>
      </w:r>
      <w:bookmarkEnd w:id="21"/>
    </w:p>
    <w:p w14:paraId="691D8C1D" w14:textId="77777777" w:rsidR="00081E1C" w:rsidRDefault="00081E1C" w:rsidP="00F142FB">
      <w:pPr>
        <w:jc w:val="center"/>
        <w:rPr>
          <w:rFonts w:ascii="Cambria" w:hAnsi="Cambria" w:cs="Times New Roman"/>
          <w:b/>
          <w:bCs/>
          <w:sz w:val="24"/>
          <w:szCs w:val="24"/>
        </w:rPr>
      </w:pPr>
    </w:p>
    <w:p w14:paraId="19480A9A" w14:textId="5DB0C91F" w:rsidR="00081E1C" w:rsidRPr="00081E1C" w:rsidRDefault="00081E1C" w:rsidP="00081E1C">
      <w:pPr>
        <w:numPr>
          <w:ilvl w:val="0"/>
          <w:numId w:val="106"/>
        </w:numPr>
        <w:spacing w:line="360" w:lineRule="auto"/>
        <w:rPr>
          <w:rFonts w:ascii="Cambria" w:hAnsi="Cambria" w:cs="Times New Roman"/>
          <w:bCs/>
          <w:sz w:val="24"/>
          <w:szCs w:val="24"/>
        </w:rPr>
      </w:pPr>
      <w:r w:rsidRPr="00081E1C">
        <w:rPr>
          <w:rFonts w:ascii="Cambria" w:hAnsi="Cambria" w:cs="Times New Roman"/>
          <w:bCs/>
          <w:sz w:val="24"/>
          <w:szCs w:val="24"/>
        </w:rPr>
        <w:t>Definisi Kecemasan Numerik</w:t>
      </w:r>
    </w:p>
    <w:p w14:paraId="7BCB6E70" w14:textId="78A90610" w:rsidR="00081E1C" w:rsidRPr="00081E1C" w:rsidRDefault="00081E1C" w:rsidP="00081E1C">
      <w:pPr>
        <w:numPr>
          <w:ilvl w:val="0"/>
          <w:numId w:val="106"/>
        </w:numPr>
        <w:spacing w:line="360" w:lineRule="auto"/>
        <w:rPr>
          <w:rFonts w:ascii="Cambria" w:hAnsi="Cambria" w:cs="Times New Roman"/>
          <w:bCs/>
          <w:sz w:val="24"/>
          <w:szCs w:val="24"/>
        </w:rPr>
      </w:pPr>
      <w:r w:rsidRPr="00081E1C">
        <w:rPr>
          <w:rFonts w:ascii="Cambria" w:hAnsi="Cambria" w:cs="Times New Roman"/>
          <w:bCs/>
          <w:sz w:val="24"/>
          <w:szCs w:val="24"/>
        </w:rPr>
        <w:t>Karakteristik Kecemasan Numerik</w:t>
      </w:r>
    </w:p>
    <w:p w14:paraId="6B2852F4" w14:textId="3157831C" w:rsidR="00081E1C" w:rsidRPr="00081E1C" w:rsidRDefault="00081E1C" w:rsidP="00081E1C">
      <w:pPr>
        <w:numPr>
          <w:ilvl w:val="0"/>
          <w:numId w:val="106"/>
        </w:numPr>
        <w:spacing w:line="360" w:lineRule="auto"/>
        <w:rPr>
          <w:rFonts w:ascii="Cambria" w:hAnsi="Cambria" w:cs="Times New Roman"/>
          <w:bCs/>
          <w:sz w:val="24"/>
          <w:szCs w:val="24"/>
          <w:lang w:val="sv-SE"/>
        </w:rPr>
      </w:pPr>
      <w:r w:rsidRPr="00081E1C">
        <w:rPr>
          <w:rFonts w:ascii="Cambria" w:hAnsi="Cambria" w:cs="Times New Roman"/>
          <w:bCs/>
          <w:sz w:val="24"/>
          <w:szCs w:val="24"/>
          <w:lang w:val="sv-SE"/>
        </w:rPr>
        <w:t xml:space="preserve">Faktor yang Mempengaruhi Kecemasan </w:t>
      </w:r>
      <w:r w:rsidRPr="00081E1C">
        <w:rPr>
          <w:rFonts w:ascii="Cambria" w:hAnsi="Cambria" w:cs="Times New Roman"/>
          <w:bCs/>
          <w:sz w:val="24"/>
          <w:szCs w:val="24"/>
        </w:rPr>
        <w:t>Numerik</w:t>
      </w:r>
    </w:p>
    <w:p w14:paraId="5D566F09" w14:textId="0A553B1F" w:rsidR="00F142FB" w:rsidRPr="00081E1C" w:rsidRDefault="00081E1C" w:rsidP="00081E1C">
      <w:pPr>
        <w:numPr>
          <w:ilvl w:val="0"/>
          <w:numId w:val="106"/>
        </w:numPr>
        <w:spacing w:line="360" w:lineRule="auto"/>
        <w:rPr>
          <w:rFonts w:ascii="Cambria" w:hAnsi="Cambria" w:cs="Times New Roman"/>
          <w:b/>
          <w:bCs/>
          <w:sz w:val="24"/>
          <w:szCs w:val="24"/>
          <w:lang w:val="sv-SE"/>
        </w:rPr>
      </w:pPr>
      <w:r w:rsidRPr="00081E1C">
        <w:rPr>
          <w:rFonts w:ascii="Cambria" w:hAnsi="Cambria" w:cs="Times New Roman"/>
          <w:bCs/>
          <w:sz w:val="24"/>
          <w:szCs w:val="24"/>
        </w:rPr>
        <w:t>Dampak Kecemasan Numerik dalam Pembelajaran</w:t>
      </w:r>
      <w:r w:rsidRPr="00081E1C">
        <w:rPr>
          <w:rFonts w:ascii="Cambria" w:hAnsi="Cambria" w:cs="Times New Roman"/>
          <w:b/>
          <w:bCs/>
          <w:sz w:val="24"/>
          <w:szCs w:val="24"/>
        </w:rPr>
        <w:t xml:space="preserve"> </w:t>
      </w:r>
      <w:r w:rsidR="00F142FB" w:rsidRPr="00081E1C">
        <w:rPr>
          <w:rFonts w:ascii="Cambria" w:hAnsi="Cambria" w:cs="Times New Roman"/>
          <w:b/>
          <w:bCs/>
          <w:sz w:val="24"/>
          <w:szCs w:val="24"/>
        </w:rPr>
        <w:br w:type="page"/>
      </w:r>
    </w:p>
    <w:p w14:paraId="12113155" w14:textId="77777777" w:rsidR="00A57652" w:rsidRDefault="00A57652" w:rsidP="00A57652">
      <w:pPr>
        <w:jc w:val="center"/>
        <w:rPr>
          <w:rFonts w:ascii="Cambria" w:hAnsi="Cambria" w:cs="Times New Roman"/>
          <w:b/>
          <w:sz w:val="24"/>
        </w:rPr>
      </w:pPr>
    </w:p>
    <w:p w14:paraId="389E5329" w14:textId="77777777" w:rsidR="00A57652" w:rsidRDefault="00A57652" w:rsidP="00A57652">
      <w:pPr>
        <w:jc w:val="center"/>
        <w:rPr>
          <w:rFonts w:ascii="Cambria" w:hAnsi="Cambria" w:cs="Times New Roman"/>
          <w:b/>
          <w:sz w:val="24"/>
        </w:rPr>
      </w:pPr>
    </w:p>
    <w:p w14:paraId="2CE91819" w14:textId="77777777" w:rsidR="00A57652" w:rsidRDefault="00A57652" w:rsidP="00A57652">
      <w:pPr>
        <w:jc w:val="center"/>
        <w:rPr>
          <w:rFonts w:ascii="Cambria" w:hAnsi="Cambria" w:cs="Times New Roman"/>
          <w:b/>
          <w:sz w:val="24"/>
          <w:szCs w:val="24"/>
        </w:rPr>
      </w:pPr>
      <w:r w:rsidRPr="00453F44">
        <w:rPr>
          <w:rFonts w:ascii="Cambria" w:hAnsi="Cambria" w:cs="Times New Roman"/>
          <w:b/>
          <w:sz w:val="24"/>
        </w:rPr>
        <w:t xml:space="preserve">Bagian Titik-titik Akrupresur </w:t>
      </w:r>
      <w:r w:rsidRPr="00453F44">
        <w:rPr>
          <w:rFonts w:ascii="Cambria" w:hAnsi="Cambria" w:cs="Times New Roman"/>
          <w:b/>
          <w:i/>
          <w:sz w:val="24"/>
          <w:szCs w:val="24"/>
        </w:rPr>
        <w:t xml:space="preserve">Emotional Freedom Technique </w:t>
      </w:r>
      <w:r w:rsidRPr="00453F44">
        <w:rPr>
          <w:rFonts w:ascii="Cambria" w:hAnsi="Cambria" w:cs="Times New Roman"/>
          <w:b/>
          <w:sz w:val="24"/>
          <w:szCs w:val="24"/>
        </w:rPr>
        <w:t xml:space="preserve">(EFT) </w:t>
      </w:r>
    </w:p>
    <w:p w14:paraId="054E4683" w14:textId="77777777" w:rsidR="00A57652" w:rsidRDefault="00A57652" w:rsidP="00A57652">
      <w:pPr>
        <w:jc w:val="center"/>
        <w:rPr>
          <w:rFonts w:ascii="Cambria" w:hAnsi="Cambria" w:cs="Times New Roman"/>
          <w:b/>
          <w:sz w:val="24"/>
        </w:rPr>
      </w:pPr>
    </w:p>
    <w:p w14:paraId="26F3B162" w14:textId="77777777" w:rsidR="00A57652" w:rsidRPr="00294569" w:rsidRDefault="00A57652" w:rsidP="00A57652">
      <w:pPr>
        <w:rPr>
          <w:rFonts w:ascii="Cambria" w:hAnsi="Cambria" w:cs="Times New Roman"/>
          <w:b/>
          <w:sz w:val="24"/>
          <w:lang w:val="en-US"/>
        </w:rPr>
      </w:pPr>
      <w:r w:rsidRPr="00294569">
        <w:rPr>
          <w:rFonts w:ascii="Cambria" w:hAnsi="Cambria" w:cs="Times New Roman"/>
          <w:b/>
          <w:sz w:val="24"/>
          <w:lang w:val="en-US"/>
        </w:rPr>
        <w:drawing>
          <wp:inline distT="0" distB="0" distL="0" distR="0" wp14:anchorId="11FE6328" wp14:editId="672EBB5D">
            <wp:extent cx="5036820" cy="6302326"/>
            <wp:effectExtent l="0" t="0" r="0" b="3810"/>
            <wp:docPr id="17232295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9812" cy="6306069"/>
                    </a:xfrm>
                    <a:prstGeom prst="rect">
                      <a:avLst/>
                    </a:prstGeom>
                    <a:noFill/>
                    <a:ln>
                      <a:noFill/>
                    </a:ln>
                  </pic:spPr>
                </pic:pic>
              </a:graphicData>
            </a:graphic>
          </wp:inline>
        </w:drawing>
      </w:r>
    </w:p>
    <w:p w14:paraId="6DE8D35E" w14:textId="77777777" w:rsidR="00A57652" w:rsidRDefault="00A57652" w:rsidP="00A57652">
      <w:pPr>
        <w:spacing w:after="0" w:line="240" w:lineRule="auto"/>
        <w:jc w:val="center"/>
        <w:rPr>
          <w:rFonts w:ascii="Cambria" w:eastAsia="Calibri" w:hAnsi="Cambria" w:cs="Calibri"/>
          <w:b/>
          <w:bCs/>
          <w:kern w:val="0"/>
          <w:sz w:val="24"/>
          <w:szCs w:val="24"/>
          <w:lang w:val="en-US"/>
          <w14:ligatures w14:val="none"/>
        </w:rPr>
      </w:pPr>
    </w:p>
    <w:p w14:paraId="1801A407" w14:textId="77777777" w:rsidR="00A57652" w:rsidRDefault="00A57652" w:rsidP="00A57652">
      <w:pPr>
        <w:rPr>
          <w:rFonts w:ascii="Cambria" w:eastAsia="Calibri" w:hAnsi="Cambria" w:cs="Calibri"/>
          <w:b/>
          <w:bCs/>
          <w:kern w:val="0"/>
          <w:sz w:val="24"/>
          <w:szCs w:val="24"/>
          <w:lang w:val="en-US"/>
          <w14:ligatures w14:val="none"/>
        </w:rPr>
      </w:pPr>
      <w:r>
        <w:rPr>
          <w:rFonts w:ascii="Cambria" w:eastAsia="Calibri" w:hAnsi="Cambria" w:cs="Calibri"/>
          <w:b/>
          <w:bCs/>
          <w:kern w:val="0"/>
          <w:sz w:val="24"/>
          <w:szCs w:val="24"/>
          <w:lang w:val="en-US"/>
          <w14:ligatures w14:val="none"/>
        </w:rPr>
        <w:br w:type="page"/>
      </w:r>
    </w:p>
    <w:p w14:paraId="29B09AA4" w14:textId="77777777" w:rsidR="00A57652" w:rsidRDefault="00A57652" w:rsidP="00A57652">
      <w:pPr>
        <w:spacing w:after="0" w:line="240" w:lineRule="auto"/>
        <w:rPr>
          <w:rFonts w:ascii="Cambria" w:eastAsia="Calibri" w:hAnsi="Cambria" w:cs="Calibri"/>
          <w:b/>
          <w:bCs/>
          <w:kern w:val="0"/>
          <w:sz w:val="24"/>
          <w:szCs w:val="24"/>
          <w:lang w:val="en-US"/>
          <w14:ligatures w14:val="none"/>
        </w:rPr>
      </w:pPr>
    </w:p>
    <w:p w14:paraId="4C06FCFC" w14:textId="78A29DCB" w:rsidR="00F142FB" w:rsidRPr="00E946B0" w:rsidRDefault="00F142FB" w:rsidP="00F142FB">
      <w:pPr>
        <w:spacing w:after="0" w:line="24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kern w:val="0"/>
          <w:sz w:val="24"/>
          <w:szCs w:val="24"/>
          <w:lang w:val="en-US"/>
          <w14:ligatures w14:val="none"/>
        </w:rPr>
        <w:t>RPL I</w:t>
      </w:r>
      <w:r w:rsidR="003A2655" w:rsidRPr="00E946B0">
        <w:rPr>
          <w:rFonts w:ascii="Cambria" w:eastAsia="Calibri" w:hAnsi="Cambria" w:cs="Calibri"/>
          <w:b/>
          <w:bCs/>
          <w:kern w:val="0"/>
          <w:sz w:val="24"/>
          <w:szCs w:val="24"/>
          <w:lang w:val="en-US"/>
          <w14:ligatures w14:val="none"/>
        </w:rPr>
        <w:t>I</w:t>
      </w:r>
      <w:r w:rsidR="00D711FD">
        <w:rPr>
          <w:rFonts w:ascii="Cambria" w:eastAsia="Calibri" w:hAnsi="Cambria" w:cs="Calibri"/>
          <w:b/>
          <w:bCs/>
          <w:kern w:val="0"/>
          <w:sz w:val="24"/>
          <w:szCs w:val="24"/>
          <w:lang w:val="en-US"/>
          <w14:ligatures w14:val="none"/>
        </w:rPr>
        <w:t>I</w:t>
      </w:r>
    </w:p>
    <w:p w14:paraId="4324306E" w14:textId="77777777" w:rsidR="00F142FB" w:rsidRPr="00E946B0" w:rsidRDefault="00F142FB" w:rsidP="00F142FB">
      <w:pPr>
        <w:widowControl w:val="0"/>
        <w:autoSpaceDE w:val="0"/>
        <w:autoSpaceDN w:val="0"/>
        <w:spacing w:after="0" w:line="24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kern w:val="0"/>
          <w:sz w:val="24"/>
          <w:szCs w:val="24"/>
          <w:lang w:val="en-US"/>
          <w14:ligatures w14:val="none"/>
        </w:rPr>
        <w:t xml:space="preserve">RENCANA PELAKSANAAN </w:t>
      </w:r>
    </w:p>
    <w:p w14:paraId="5E62C07B" w14:textId="77777777" w:rsidR="00F142FB" w:rsidRPr="00E946B0" w:rsidRDefault="00F142FB" w:rsidP="00F142FB">
      <w:pPr>
        <w:widowControl w:val="0"/>
        <w:autoSpaceDE w:val="0"/>
        <w:autoSpaceDN w:val="0"/>
        <w:spacing w:after="0" w:line="24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kern w:val="0"/>
          <w:sz w:val="24"/>
          <w:szCs w:val="24"/>
          <w:lang w:val="en-US"/>
          <w14:ligatures w14:val="none"/>
        </w:rPr>
        <w:t>BIMBINGAN DAN KONSELING</w:t>
      </w:r>
    </w:p>
    <w:p w14:paraId="0D7F0454" w14:textId="77777777" w:rsidR="00F142FB" w:rsidRPr="00E946B0" w:rsidRDefault="00F142FB" w:rsidP="00F142FB">
      <w:pPr>
        <w:widowControl w:val="0"/>
        <w:autoSpaceDE w:val="0"/>
        <w:autoSpaceDN w:val="0"/>
        <w:spacing w:after="0" w:line="36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noProof/>
          <w:kern w:val="0"/>
          <w:sz w:val="24"/>
          <w:szCs w:val="24"/>
          <w:lang w:val="en-US"/>
          <w14:ligatures w14:val="none"/>
        </w:rPr>
        <mc:AlternateContent>
          <mc:Choice Requires="wps">
            <w:drawing>
              <wp:anchor distT="0" distB="0" distL="114300" distR="114300" simplePos="0" relativeHeight="251667456" behindDoc="0" locked="0" layoutInCell="1" allowOverlap="1" wp14:anchorId="77D4DBFF" wp14:editId="3C08C803">
                <wp:simplePos x="0" y="0"/>
                <wp:positionH relativeFrom="column">
                  <wp:posOffset>36195</wp:posOffset>
                </wp:positionH>
                <wp:positionV relativeFrom="paragraph">
                  <wp:posOffset>70485</wp:posOffset>
                </wp:positionV>
                <wp:extent cx="5010150" cy="9525"/>
                <wp:effectExtent l="38100" t="38100" r="76200" b="85725"/>
                <wp:wrapNone/>
                <wp:docPr id="1023257656" name="Straight Connector 1"/>
                <wp:cNvGraphicFramePr/>
                <a:graphic xmlns:a="http://schemas.openxmlformats.org/drawingml/2006/main">
                  <a:graphicData uri="http://schemas.microsoft.com/office/word/2010/wordprocessingShape">
                    <wps:wsp>
                      <wps:cNvCnPr/>
                      <wps:spPr>
                        <a:xfrm flipV="1">
                          <a:off x="0" y="0"/>
                          <a:ext cx="5010150" cy="952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726C50C9" id="Straight Connector 1"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pt,5.55pt" to="397.3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" strokecolor="windowText" strokeweight="2pt">
                <v:shadow on="t" color="black" opacity="24903f" origin=",.5" offset="0,.55556mm"/>
              </v:line>
            </w:pict>
          </mc:Fallback>
        </mc:AlternateContent>
      </w:r>
    </w:p>
    <w:p w14:paraId="5CD5D598" w14:textId="77777777" w:rsidR="00F142FB" w:rsidRPr="00E946B0" w:rsidRDefault="00F142FB" w:rsidP="00F142FB">
      <w:pPr>
        <w:widowControl w:val="0"/>
        <w:autoSpaceDE w:val="0"/>
        <w:autoSpaceDN w:val="0"/>
        <w:spacing w:after="0" w:line="360" w:lineRule="auto"/>
        <w:jc w:val="center"/>
        <w:rPr>
          <w:rFonts w:ascii="Cambria" w:eastAsia="Times New Roman" w:hAnsi="Cambria" w:cs="Calibri"/>
          <w:b/>
          <w:bCs/>
          <w:kern w:val="0"/>
          <w:sz w:val="24"/>
          <w:szCs w:val="24"/>
          <w:lang w:val="en-US"/>
          <w14:ligatures w14:val="none"/>
        </w:rPr>
      </w:pPr>
      <w:r w:rsidRPr="00E946B0">
        <w:rPr>
          <w:rFonts w:ascii="Cambria" w:eastAsia="Times New Roman" w:hAnsi="Cambria" w:cs="Calibri"/>
          <w:b/>
          <w:bCs/>
          <w:kern w:val="0"/>
          <w:sz w:val="24"/>
          <w:szCs w:val="24"/>
          <w:lang w:val="en-US"/>
          <w14:ligatures w14:val="none"/>
        </w:rPr>
        <w:t>FORMAT KELOMPOK TERJADWAL</w:t>
      </w:r>
    </w:p>
    <w:tbl>
      <w:tblPr>
        <w:tblStyle w:val="TableGrid1"/>
        <w:tblW w:w="7938" w:type="dxa"/>
        <w:tblInd w:w="108" w:type="dxa"/>
        <w:tblLook w:val="04A0" w:firstRow="1" w:lastRow="0" w:firstColumn="1" w:lastColumn="0" w:noHBand="0" w:noVBand="1"/>
      </w:tblPr>
      <w:tblGrid>
        <w:gridCol w:w="567"/>
        <w:gridCol w:w="2976"/>
        <w:gridCol w:w="4395"/>
      </w:tblGrid>
      <w:tr w:rsidR="00F142FB" w:rsidRPr="00E946B0" w14:paraId="3209116F" w14:textId="77777777" w:rsidTr="00E81EBC">
        <w:tc>
          <w:tcPr>
            <w:tcW w:w="567" w:type="dxa"/>
            <w:vMerge w:val="restart"/>
            <w:vAlign w:val="center"/>
          </w:tcPr>
          <w:p w14:paraId="12700236" w14:textId="77777777" w:rsidR="00F142FB" w:rsidRPr="00E946B0" w:rsidRDefault="00F142FB" w:rsidP="00244329">
            <w:pPr>
              <w:widowControl w:val="0"/>
              <w:numPr>
                <w:ilvl w:val="0"/>
                <w:numId w:val="60"/>
              </w:numPr>
              <w:autoSpaceDE w:val="0"/>
              <w:autoSpaceDN w:val="0"/>
              <w:jc w:val="both"/>
              <w:rPr>
                <w:rFonts w:ascii="Cambria" w:eastAsia="Times New Roman" w:hAnsi="Cambria" w:cs="Calibri"/>
                <w:b/>
                <w:bCs/>
                <w:sz w:val="24"/>
                <w:szCs w:val="24"/>
                <w:lang w:val="en-US"/>
              </w:rPr>
            </w:pPr>
          </w:p>
        </w:tc>
        <w:tc>
          <w:tcPr>
            <w:tcW w:w="7371" w:type="dxa"/>
            <w:gridSpan w:val="2"/>
            <w:vAlign w:val="center"/>
          </w:tcPr>
          <w:p w14:paraId="6E118ADC" w14:textId="77777777" w:rsidR="00F142FB" w:rsidRPr="00E946B0" w:rsidRDefault="00F142FB" w:rsidP="00E81EBC">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b/>
                <w:bCs/>
                <w:sz w:val="24"/>
                <w:szCs w:val="24"/>
                <w:lang w:val="en-US"/>
              </w:rPr>
              <w:t>Identitas</w:t>
            </w:r>
            <w:proofErr w:type="spellEnd"/>
          </w:p>
        </w:tc>
      </w:tr>
      <w:tr w:rsidR="00F142FB" w:rsidRPr="00E946B0" w14:paraId="79B03C4B" w14:textId="77777777" w:rsidTr="00E81EBC">
        <w:tc>
          <w:tcPr>
            <w:tcW w:w="567" w:type="dxa"/>
            <w:vMerge/>
            <w:vAlign w:val="center"/>
          </w:tcPr>
          <w:p w14:paraId="20EE9E60" w14:textId="77777777" w:rsidR="00F142FB" w:rsidRPr="00E946B0" w:rsidRDefault="00F142FB" w:rsidP="00E81EBC">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7D3E948D" w14:textId="77777777" w:rsidR="00F142FB" w:rsidRPr="00E946B0" w:rsidRDefault="00F142FB" w:rsidP="00E81EBC">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Satuan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pendidikan</w:t>
            </w:r>
            <w:proofErr w:type="spellEnd"/>
          </w:p>
        </w:tc>
        <w:tc>
          <w:tcPr>
            <w:tcW w:w="4395" w:type="dxa"/>
            <w:vAlign w:val="center"/>
          </w:tcPr>
          <w:p w14:paraId="64D5D098" w14:textId="77777777" w:rsidR="00F142FB" w:rsidRPr="00E946B0" w:rsidRDefault="00F142FB" w:rsidP="00E81EBC">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SMAS </w:t>
            </w:r>
            <w:proofErr w:type="spellStart"/>
            <w:r w:rsidRPr="00E946B0">
              <w:rPr>
                <w:rFonts w:ascii="Cambria" w:eastAsia="Times New Roman" w:hAnsi="Cambria" w:cs="Calibri"/>
                <w:sz w:val="24"/>
                <w:szCs w:val="24"/>
                <w:lang w:val="en-US"/>
              </w:rPr>
              <w:t>Adabiah</w:t>
            </w:r>
            <w:proofErr w:type="spellEnd"/>
            <w:r w:rsidRPr="00E946B0">
              <w:rPr>
                <w:rFonts w:ascii="Cambria" w:eastAsia="Times New Roman" w:hAnsi="Cambria" w:cs="Calibri"/>
                <w:sz w:val="24"/>
                <w:szCs w:val="24"/>
                <w:lang w:val="en-US"/>
              </w:rPr>
              <w:t xml:space="preserve"> 2 Kota Padang</w:t>
            </w:r>
          </w:p>
        </w:tc>
      </w:tr>
      <w:tr w:rsidR="00F142FB" w:rsidRPr="00E946B0" w14:paraId="508A763D" w14:textId="77777777" w:rsidTr="00E81EBC">
        <w:tc>
          <w:tcPr>
            <w:tcW w:w="567" w:type="dxa"/>
            <w:vMerge/>
            <w:vAlign w:val="center"/>
          </w:tcPr>
          <w:p w14:paraId="79060AB8" w14:textId="77777777" w:rsidR="00F142FB" w:rsidRPr="00E946B0" w:rsidRDefault="00F142FB" w:rsidP="00E81EBC">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77D6303F" w14:textId="77777777" w:rsidR="00F142FB" w:rsidRPr="00E946B0" w:rsidRDefault="00F142FB" w:rsidP="00E81EBC">
            <w:pPr>
              <w:widowControl w:val="0"/>
              <w:tabs>
                <w:tab w:val="left" w:pos="1845"/>
              </w:tabs>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Tahun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ajaran</w:t>
            </w:r>
            <w:proofErr w:type="spellEnd"/>
          </w:p>
        </w:tc>
        <w:tc>
          <w:tcPr>
            <w:tcW w:w="4395" w:type="dxa"/>
            <w:vAlign w:val="center"/>
          </w:tcPr>
          <w:p w14:paraId="6F05E761" w14:textId="77777777" w:rsidR="00F142FB" w:rsidRPr="00E946B0" w:rsidRDefault="00F142FB" w:rsidP="00E81EBC">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2024/2025</w:t>
            </w:r>
          </w:p>
        </w:tc>
      </w:tr>
      <w:tr w:rsidR="00F142FB" w:rsidRPr="00E946B0" w14:paraId="173D16C1" w14:textId="77777777" w:rsidTr="00E81EBC">
        <w:tc>
          <w:tcPr>
            <w:tcW w:w="567" w:type="dxa"/>
            <w:vMerge/>
            <w:vAlign w:val="center"/>
          </w:tcPr>
          <w:p w14:paraId="6AE6E1B1" w14:textId="77777777" w:rsidR="00F142FB" w:rsidRPr="00E946B0" w:rsidRDefault="00F142FB" w:rsidP="00E81EBC">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366D33D8" w14:textId="77777777" w:rsidR="00F142FB" w:rsidRPr="00E946B0" w:rsidRDefault="00F142FB" w:rsidP="00E81EBC">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Pelaksana</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pihak</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terkait</w:t>
            </w:r>
            <w:proofErr w:type="spellEnd"/>
          </w:p>
        </w:tc>
        <w:tc>
          <w:tcPr>
            <w:tcW w:w="4395" w:type="dxa"/>
            <w:vAlign w:val="center"/>
          </w:tcPr>
          <w:p w14:paraId="166AB8B8" w14:textId="77777777" w:rsidR="00F142FB" w:rsidRPr="00E946B0" w:rsidRDefault="00F142FB" w:rsidP="00E81EBC">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Pemimpin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kelompok</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anggota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kelompok</w:t>
            </w:r>
            <w:proofErr w:type="spellEnd"/>
          </w:p>
        </w:tc>
      </w:tr>
      <w:tr w:rsidR="00F142FB" w:rsidRPr="00E946B0" w14:paraId="36381573" w14:textId="77777777" w:rsidTr="00E81EBC">
        <w:tc>
          <w:tcPr>
            <w:tcW w:w="567" w:type="dxa"/>
            <w:vMerge w:val="restart"/>
            <w:vAlign w:val="center"/>
          </w:tcPr>
          <w:p w14:paraId="1D9EAE86" w14:textId="77777777" w:rsidR="00F142FB" w:rsidRPr="00E946B0" w:rsidRDefault="00F142FB" w:rsidP="00244329">
            <w:pPr>
              <w:widowControl w:val="0"/>
              <w:numPr>
                <w:ilvl w:val="0"/>
                <w:numId w:val="60"/>
              </w:numPr>
              <w:autoSpaceDE w:val="0"/>
              <w:autoSpaceDN w:val="0"/>
              <w:ind w:left="318" w:hanging="284"/>
              <w:jc w:val="both"/>
              <w:rPr>
                <w:rFonts w:ascii="Cambria" w:eastAsia="Times New Roman" w:hAnsi="Cambria" w:cs="Calibri"/>
                <w:b/>
                <w:bCs/>
                <w:sz w:val="24"/>
                <w:szCs w:val="24"/>
                <w:lang w:val="en-US"/>
              </w:rPr>
            </w:pPr>
          </w:p>
        </w:tc>
        <w:tc>
          <w:tcPr>
            <w:tcW w:w="2976" w:type="dxa"/>
            <w:vAlign w:val="center"/>
          </w:tcPr>
          <w:p w14:paraId="6B9A1E4C" w14:textId="77777777" w:rsidR="00F142FB" w:rsidRPr="00E946B0" w:rsidRDefault="00F142FB" w:rsidP="00E81EBC">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Waktu</w:t>
            </w:r>
          </w:p>
        </w:tc>
        <w:tc>
          <w:tcPr>
            <w:tcW w:w="4395" w:type="dxa"/>
            <w:vAlign w:val="center"/>
          </w:tcPr>
          <w:p w14:paraId="12893EBA" w14:textId="77777777" w:rsidR="00F142FB" w:rsidRPr="00E946B0" w:rsidRDefault="00F142FB" w:rsidP="00E81EBC">
            <w:pPr>
              <w:widowControl w:val="0"/>
              <w:autoSpaceDE w:val="0"/>
              <w:autoSpaceDN w:val="0"/>
              <w:rPr>
                <w:rFonts w:ascii="Cambria" w:eastAsia="Times New Roman" w:hAnsi="Cambria" w:cs="Calibri"/>
                <w:sz w:val="24"/>
                <w:szCs w:val="24"/>
                <w:lang w:val="en-US"/>
              </w:rPr>
            </w:pPr>
          </w:p>
        </w:tc>
      </w:tr>
      <w:tr w:rsidR="00F142FB" w:rsidRPr="00E946B0" w14:paraId="7F8C33C8" w14:textId="77777777" w:rsidTr="00E81EBC">
        <w:tc>
          <w:tcPr>
            <w:tcW w:w="567" w:type="dxa"/>
            <w:vMerge/>
            <w:vAlign w:val="center"/>
          </w:tcPr>
          <w:p w14:paraId="209BB93E" w14:textId="77777777" w:rsidR="00F142FB" w:rsidRPr="00E946B0" w:rsidRDefault="00F142FB" w:rsidP="00E81EBC">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111E388C" w14:textId="77777777" w:rsidR="00F142FB" w:rsidRPr="00E946B0" w:rsidRDefault="00F142FB" w:rsidP="00244329">
            <w:pPr>
              <w:widowControl w:val="0"/>
              <w:autoSpaceDE w:val="0"/>
              <w:autoSpaceDN w:val="0"/>
              <w:ind w:left="21"/>
              <w:rPr>
                <w:rFonts w:ascii="Cambria" w:eastAsia="Times New Roman" w:hAnsi="Cambria" w:cs="Calibri"/>
                <w:sz w:val="24"/>
                <w:szCs w:val="24"/>
                <w:lang w:val="en-US"/>
              </w:rPr>
            </w:pPr>
            <w:r w:rsidRPr="00E946B0">
              <w:rPr>
                <w:rFonts w:ascii="Cambria" w:eastAsia="Times New Roman" w:hAnsi="Cambria" w:cs="Calibri"/>
                <w:sz w:val="24"/>
                <w:szCs w:val="24"/>
                <w:lang w:val="en-US"/>
              </w:rPr>
              <w:t>Hari/</w:t>
            </w:r>
            <w:proofErr w:type="spellStart"/>
            <w:r w:rsidRPr="00E946B0">
              <w:rPr>
                <w:rFonts w:ascii="Cambria" w:eastAsia="Times New Roman" w:hAnsi="Cambria" w:cs="Calibri"/>
                <w:sz w:val="24"/>
                <w:szCs w:val="24"/>
                <w:lang w:val="en-US"/>
              </w:rPr>
              <w:t>tanggal</w:t>
            </w:r>
            <w:proofErr w:type="spellEnd"/>
          </w:p>
        </w:tc>
        <w:tc>
          <w:tcPr>
            <w:tcW w:w="4395" w:type="dxa"/>
            <w:vAlign w:val="center"/>
          </w:tcPr>
          <w:p w14:paraId="4F6C0F1A" w14:textId="77777777" w:rsidR="00F142FB" w:rsidRPr="00E946B0" w:rsidRDefault="00F142FB" w:rsidP="00E81EBC">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Sesuai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jadwal</w:t>
            </w:r>
            <w:proofErr w:type="spellEnd"/>
          </w:p>
        </w:tc>
      </w:tr>
      <w:tr w:rsidR="00F142FB" w:rsidRPr="00E946B0" w14:paraId="50C26275" w14:textId="77777777" w:rsidTr="00E81EBC">
        <w:tc>
          <w:tcPr>
            <w:tcW w:w="567" w:type="dxa"/>
            <w:vMerge/>
            <w:vAlign w:val="center"/>
          </w:tcPr>
          <w:p w14:paraId="40AB699B" w14:textId="77777777" w:rsidR="00F142FB" w:rsidRPr="00E946B0" w:rsidRDefault="00F142FB" w:rsidP="00E81EBC">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0AFF3328" w14:textId="77777777" w:rsidR="00F142FB" w:rsidRPr="00E946B0" w:rsidRDefault="00F142FB" w:rsidP="00E81EBC">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Jam </w:t>
            </w:r>
            <w:proofErr w:type="spellStart"/>
            <w:r w:rsidRPr="00E946B0">
              <w:rPr>
                <w:rFonts w:ascii="Cambria" w:eastAsia="Times New Roman" w:hAnsi="Cambria" w:cs="Calibri"/>
                <w:sz w:val="24"/>
                <w:szCs w:val="24"/>
                <w:lang w:val="en-US"/>
              </w:rPr>
              <w:t>pelayanan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Sesuai</w:t>
            </w:r>
            <w:proofErr w:type="spellEnd"/>
            <w:r w:rsidRPr="00E946B0">
              <w:rPr>
                <w:rFonts w:ascii="Cambria" w:eastAsia="Times New Roman" w:hAnsi="Cambria" w:cs="Calibri"/>
                <w:sz w:val="24"/>
                <w:szCs w:val="24"/>
                <w:lang w:val="en-US"/>
              </w:rPr>
              <w:t xml:space="preserve"> Jadwal</w:t>
            </w:r>
          </w:p>
        </w:tc>
        <w:tc>
          <w:tcPr>
            <w:tcW w:w="4395" w:type="dxa"/>
            <w:vAlign w:val="center"/>
          </w:tcPr>
          <w:p w14:paraId="7B5A42D2" w14:textId="77777777" w:rsidR="00F142FB" w:rsidRPr="00E946B0" w:rsidRDefault="00F142FB" w:rsidP="00E81EBC">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Sesuai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jadwal</w:t>
            </w:r>
            <w:proofErr w:type="spellEnd"/>
          </w:p>
        </w:tc>
      </w:tr>
      <w:tr w:rsidR="00F142FB" w:rsidRPr="00E946B0" w14:paraId="22BCC0CE" w14:textId="77777777" w:rsidTr="00E81EBC">
        <w:tc>
          <w:tcPr>
            <w:tcW w:w="567" w:type="dxa"/>
            <w:vMerge/>
            <w:vAlign w:val="center"/>
          </w:tcPr>
          <w:p w14:paraId="4C47F932" w14:textId="77777777" w:rsidR="00F142FB" w:rsidRPr="00E946B0" w:rsidRDefault="00F142FB" w:rsidP="00E81EBC">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002FD314" w14:textId="77777777" w:rsidR="00F142FB" w:rsidRPr="00E946B0" w:rsidRDefault="00F142FB" w:rsidP="00E81EBC">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Volume/</w:t>
            </w:r>
            <w:proofErr w:type="spellStart"/>
            <w:r w:rsidRPr="00E946B0">
              <w:rPr>
                <w:rFonts w:ascii="Cambria" w:eastAsia="Times New Roman" w:hAnsi="Cambria" w:cs="Calibri"/>
                <w:sz w:val="24"/>
                <w:szCs w:val="24"/>
                <w:lang w:val="en-US"/>
              </w:rPr>
              <w:t>alokasi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waktu</w:t>
            </w:r>
            <w:proofErr w:type="spellEnd"/>
          </w:p>
        </w:tc>
        <w:tc>
          <w:tcPr>
            <w:tcW w:w="4395" w:type="dxa"/>
            <w:vAlign w:val="center"/>
          </w:tcPr>
          <w:p w14:paraId="45C1468F" w14:textId="77777777" w:rsidR="00F142FB" w:rsidRPr="00E946B0" w:rsidRDefault="00F142FB" w:rsidP="00E81EBC">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2*45 </w:t>
            </w:r>
            <w:proofErr w:type="spellStart"/>
            <w:r w:rsidRPr="00E946B0">
              <w:rPr>
                <w:rFonts w:ascii="Cambria" w:eastAsia="Times New Roman" w:hAnsi="Cambria" w:cs="Calibri"/>
                <w:sz w:val="24"/>
                <w:szCs w:val="24"/>
                <w:lang w:val="en-US"/>
              </w:rPr>
              <w:t>menit</w:t>
            </w:r>
            <w:proofErr w:type="spellEnd"/>
          </w:p>
        </w:tc>
      </w:tr>
      <w:tr w:rsidR="00F142FB" w:rsidRPr="00E946B0" w14:paraId="3F60D0C9" w14:textId="77777777" w:rsidTr="00E81EBC">
        <w:tc>
          <w:tcPr>
            <w:tcW w:w="567" w:type="dxa"/>
            <w:vMerge/>
            <w:vAlign w:val="center"/>
          </w:tcPr>
          <w:p w14:paraId="3E3D736E" w14:textId="77777777" w:rsidR="00F142FB" w:rsidRPr="00E946B0" w:rsidRDefault="00F142FB" w:rsidP="00E81EBC">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56821F92" w14:textId="77777777" w:rsidR="00F142FB" w:rsidRPr="00E946B0" w:rsidRDefault="00F142FB" w:rsidP="00E81EBC">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Tempat</w:t>
            </w:r>
            <w:proofErr w:type="spellEnd"/>
          </w:p>
        </w:tc>
        <w:tc>
          <w:tcPr>
            <w:tcW w:w="4395" w:type="dxa"/>
            <w:vAlign w:val="center"/>
          </w:tcPr>
          <w:p w14:paraId="5902115C" w14:textId="77777777" w:rsidR="00F142FB" w:rsidRPr="00E946B0" w:rsidRDefault="00F142FB" w:rsidP="00E81EBC">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Ruang </w:t>
            </w:r>
            <w:proofErr w:type="spellStart"/>
            <w:r w:rsidRPr="00E946B0">
              <w:rPr>
                <w:rFonts w:ascii="Cambria" w:eastAsia="Times New Roman" w:hAnsi="Cambria" w:cs="Calibri"/>
                <w:sz w:val="24"/>
                <w:szCs w:val="24"/>
                <w:lang w:val="en-US"/>
              </w:rPr>
              <w:t>Bimbingan</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Konseling</w:t>
            </w:r>
            <w:proofErr w:type="spellEnd"/>
          </w:p>
        </w:tc>
      </w:tr>
      <w:tr w:rsidR="00F142FB" w:rsidRPr="00E946B0" w14:paraId="726F3C5D" w14:textId="77777777" w:rsidTr="00E81EBC">
        <w:tc>
          <w:tcPr>
            <w:tcW w:w="567" w:type="dxa"/>
            <w:vAlign w:val="center"/>
          </w:tcPr>
          <w:p w14:paraId="00368B1C" w14:textId="77777777" w:rsidR="00F142FB" w:rsidRPr="00E946B0" w:rsidRDefault="00F142FB" w:rsidP="00244329">
            <w:pPr>
              <w:widowControl w:val="0"/>
              <w:numPr>
                <w:ilvl w:val="0"/>
                <w:numId w:val="60"/>
              </w:numPr>
              <w:autoSpaceDE w:val="0"/>
              <w:autoSpaceDN w:val="0"/>
              <w:ind w:left="318" w:hanging="284"/>
              <w:jc w:val="both"/>
              <w:rPr>
                <w:rFonts w:ascii="Cambria" w:eastAsia="Times New Roman" w:hAnsi="Cambria" w:cs="Calibri"/>
                <w:b/>
                <w:bCs/>
                <w:sz w:val="24"/>
                <w:szCs w:val="24"/>
                <w:lang w:val="en-US"/>
              </w:rPr>
            </w:pPr>
          </w:p>
        </w:tc>
        <w:tc>
          <w:tcPr>
            <w:tcW w:w="2976" w:type="dxa"/>
            <w:vAlign w:val="center"/>
          </w:tcPr>
          <w:p w14:paraId="47836DB7" w14:textId="77777777" w:rsidR="00F142FB" w:rsidRPr="00E946B0" w:rsidRDefault="00F142FB" w:rsidP="00E81EBC">
            <w:pPr>
              <w:widowControl w:val="0"/>
              <w:autoSpaceDE w:val="0"/>
              <w:autoSpaceDN w:val="0"/>
              <w:rPr>
                <w:rFonts w:ascii="Cambria" w:eastAsia="Times New Roman" w:hAnsi="Cambria" w:cs="Calibri"/>
                <w:b/>
                <w:bCs/>
                <w:sz w:val="24"/>
                <w:szCs w:val="24"/>
                <w:lang w:val="en-US"/>
              </w:rPr>
            </w:pPr>
            <w:proofErr w:type="spellStart"/>
            <w:r w:rsidRPr="00E946B0">
              <w:rPr>
                <w:rFonts w:ascii="Cambria" w:eastAsia="Times New Roman" w:hAnsi="Cambria" w:cs="Calibri"/>
                <w:b/>
                <w:bCs/>
                <w:sz w:val="24"/>
                <w:szCs w:val="24"/>
                <w:lang w:val="en-US"/>
              </w:rPr>
              <w:t>Bidang</w:t>
            </w:r>
            <w:proofErr w:type="spellEnd"/>
            <w:r w:rsidRPr="00E946B0">
              <w:rPr>
                <w:rFonts w:ascii="Cambria" w:eastAsia="Times New Roman" w:hAnsi="Cambria" w:cs="Calibri"/>
                <w:b/>
                <w:bCs/>
                <w:sz w:val="24"/>
                <w:szCs w:val="24"/>
                <w:lang w:val="en-US"/>
              </w:rPr>
              <w:t xml:space="preserve"> </w:t>
            </w:r>
            <w:proofErr w:type="spellStart"/>
            <w:r w:rsidRPr="00E946B0">
              <w:rPr>
                <w:rFonts w:ascii="Cambria" w:eastAsia="Times New Roman" w:hAnsi="Cambria" w:cs="Calibri"/>
                <w:b/>
                <w:bCs/>
                <w:sz w:val="24"/>
                <w:szCs w:val="24"/>
                <w:lang w:val="en-US"/>
              </w:rPr>
              <w:t>Bimbingan</w:t>
            </w:r>
            <w:proofErr w:type="spellEnd"/>
            <w:r w:rsidRPr="00E946B0">
              <w:rPr>
                <w:rFonts w:ascii="Cambria" w:eastAsia="Times New Roman" w:hAnsi="Cambria" w:cs="Calibri"/>
                <w:b/>
                <w:bCs/>
                <w:sz w:val="24"/>
                <w:szCs w:val="24"/>
                <w:lang w:val="en-US"/>
              </w:rPr>
              <w:t xml:space="preserve"> dan </w:t>
            </w:r>
            <w:proofErr w:type="spellStart"/>
            <w:r w:rsidRPr="00E946B0">
              <w:rPr>
                <w:rFonts w:ascii="Cambria" w:eastAsia="Times New Roman" w:hAnsi="Cambria" w:cs="Calibri"/>
                <w:b/>
                <w:bCs/>
                <w:sz w:val="24"/>
                <w:szCs w:val="24"/>
                <w:lang w:val="en-US"/>
              </w:rPr>
              <w:t>Konseling</w:t>
            </w:r>
            <w:proofErr w:type="spellEnd"/>
          </w:p>
        </w:tc>
        <w:tc>
          <w:tcPr>
            <w:tcW w:w="4395" w:type="dxa"/>
            <w:vAlign w:val="center"/>
          </w:tcPr>
          <w:p w14:paraId="1814D655" w14:textId="77777777" w:rsidR="00F142FB" w:rsidRPr="00E946B0" w:rsidRDefault="00F142FB" w:rsidP="00E81EBC">
            <w:pPr>
              <w:widowControl w:val="0"/>
              <w:tabs>
                <w:tab w:val="left" w:pos="1050"/>
              </w:tabs>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Kelompok</w:t>
            </w:r>
            <w:proofErr w:type="spellEnd"/>
          </w:p>
        </w:tc>
      </w:tr>
      <w:tr w:rsidR="00F142FB" w:rsidRPr="00E946B0" w14:paraId="0F637FE3" w14:textId="77777777" w:rsidTr="00E81EBC">
        <w:tc>
          <w:tcPr>
            <w:tcW w:w="567" w:type="dxa"/>
            <w:vAlign w:val="center"/>
          </w:tcPr>
          <w:p w14:paraId="306BB28C" w14:textId="77777777" w:rsidR="00F142FB" w:rsidRPr="00E946B0" w:rsidRDefault="00F142FB" w:rsidP="00244329">
            <w:pPr>
              <w:widowControl w:val="0"/>
              <w:numPr>
                <w:ilvl w:val="0"/>
                <w:numId w:val="60"/>
              </w:numPr>
              <w:autoSpaceDE w:val="0"/>
              <w:autoSpaceDN w:val="0"/>
              <w:ind w:left="318" w:hanging="284"/>
              <w:jc w:val="both"/>
              <w:rPr>
                <w:rFonts w:ascii="Cambria" w:eastAsia="Times New Roman" w:hAnsi="Cambria" w:cs="Calibri"/>
                <w:b/>
                <w:bCs/>
                <w:sz w:val="24"/>
                <w:szCs w:val="24"/>
                <w:lang w:val="en-US"/>
              </w:rPr>
            </w:pPr>
          </w:p>
        </w:tc>
        <w:tc>
          <w:tcPr>
            <w:tcW w:w="2976" w:type="dxa"/>
            <w:vAlign w:val="center"/>
          </w:tcPr>
          <w:p w14:paraId="2EAD7AF4" w14:textId="77777777" w:rsidR="00F142FB" w:rsidRPr="00E946B0" w:rsidRDefault="00F142FB" w:rsidP="00E81EBC">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 xml:space="preserve">Jenis </w:t>
            </w:r>
            <w:proofErr w:type="spellStart"/>
            <w:r w:rsidRPr="00E946B0">
              <w:rPr>
                <w:rFonts w:ascii="Cambria" w:eastAsia="Times New Roman" w:hAnsi="Cambria" w:cs="Calibri"/>
                <w:b/>
                <w:bCs/>
                <w:sz w:val="24"/>
                <w:szCs w:val="24"/>
                <w:lang w:val="en-US"/>
              </w:rPr>
              <w:t>Layanan</w:t>
            </w:r>
            <w:proofErr w:type="spellEnd"/>
          </w:p>
        </w:tc>
        <w:tc>
          <w:tcPr>
            <w:tcW w:w="4395" w:type="dxa"/>
            <w:vAlign w:val="center"/>
          </w:tcPr>
          <w:p w14:paraId="5052B12A" w14:textId="77777777" w:rsidR="00F142FB" w:rsidRPr="00E946B0" w:rsidRDefault="00F142FB" w:rsidP="00E81EBC">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Konseling</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Kelompok</w:t>
            </w:r>
            <w:proofErr w:type="spellEnd"/>
          </w:p>
        </w:tc>
      </w:tr>
      <w:tr w:rsidR="00F142FB" w:rsidRPr="00E946B0" w14:paraId="1EAA2FE0" w14:textId="77777777" w:rsidTr="00E81EBC">
        <w:trPr>
          <w:trHeight w:val="354"/>
        </w:trPr>
        <w:tc>
          <w:tcPr>
            <w:tcW w:w="567" w:type="dxa"/>
            <w:vAlign w:val="center"/>
          </w:tcPr>
          <w:p w14:paraId="772DE2F4" w14:textId="77777777" w:rsidR="00F142FB" w:rsidRPr="00E946B0" w:rsidRDefault="00F142FB" w:rsidP="00244329">
            <w:pPr>
              <w:widowControl w:val="0"/>
              <w:numPr>
                <w:ilvl w:val="0"/>
                <w:numId w:val="60"/>
              </w:numPr>
              <w:autoSpaceDE w:val="0"/>
              <w:autoSpaceDN w:val="0"/>
              <w:ind w:left="318" w:hanging="284"/>
              <w:jc w:val="both"/>
              <w:rPr>
                <w:rFonts w:ascii="Cambria" w:eastAsia="Times New Roman" w:hAnsi="Cambria" w:cs="Calibri"/>
                <w:b/>
                <w:bCs/>
                <w:sz w:val="24"/>
                <w:szCs w:val="24"/>
                <w:lang w:val="en-US"/>
              </w:rPr>
            </w:pPr>
          </w:p>
        </w:tc>
        <w:tc>
          <w:tcPr>
            <w:tcW w:w="2976" w:type="dxa"/>
            <w:vAlign w:val="center"/>
          </w:tcPr>
          <w:p w14:paraId="3668B363" w14:textId="77777777" w:rsidR="00F142FB" w:rsidRPr="00E946B0" w:rsidRDefault="00F142FB" w:rsidP="00E81EBC">
            <w:pPr>
              <w:widowControl w:val="0"/>
              <w:autoSpaceDE w:val="0"/>
              <w:autoSpaceDN w:val="0"/>
              <w:rPr>
                <w:rFonts w:ascii="Cambria" w:eastAsia="Times New Roman" w:hAnsi="Cambria" w:cs="Calibri"/>
                <w:b/>
                <w:sz w:val="24"/>
                <w:szCs w:val="24"/>
                <w:lang w:val="en-US"/>
              </w:rPr>
            </w:pPr>
            <w:r w:rsidRPr="00E946B0">
              <w:rPr>
                <w:rFonts w:ascii="Cambria" w:eastAsia="Times New Roman" w:hAnsi="Cambria" w:cs="Calibri"/>
                <w:b/>
                <w:sz w:val="24"/>
                <w:szCs w:val="24"/>
                <w:lang w:val="en-US"/>
              </w:rPr>
              <w:t xml:space="preserve">Materi </w:t>
            </w:r>
            <w:proofErr w:type="spellStart"/>
            <w:r w:rsidRPr="00E946B0">
              <w:rPr>
                <w:rFonts w:ascii="Cambria" w:eastAsia="Times New Roman" w:hAnsi="Cambria" w:cs="Calibri"/>
                <w:b/>
                <w:sz w:val="24"/>
                <w:szCs w:val="24"/>
                <w:lang w:val="en-US"/>
              </w:rPr>
              <w:t>Layanan</w:t>
            </w:r>
            <w:proofErr w:type="spellEnd"/>
          </w:p>
        </w:tc>
        <w:tc>
          <w:tcPr>
            <w:tcW w:w="4395" w:type="dxa"/>
            <w:vAlign w:val="center"/>
          </w:tcPr>
          <w:p w14:paraId="69B6A378" w14:textId="77777777" w:rsidR="00F142FB" w:rsidRPr="00E946B0" w:rsidRDefault="00F142FB" w:rsidP="00E81EBC">
            <w:pPr>
              <w:widowControl w:val="0"/>
              <w:autoSpaceDE w:val="0"/>
              <w:autoSpaceDN w:val="0"/>
              <w:rPr>
                <w:rFonts w:ascii="Cambria" w:eastAsia="Calibri" w:hAnsi="Cambria" w:cs="Calibri"/>
                <w:sz w:val="24"/>
                <w:szCs w:val="24"/>
                <w:lang w:val="en-US"/>
              </w:rPr>
            </w:pPr>
          </w:p>
        </w:tc>
      </w:tr>
      <w:tr w:rsidR="00F142FB" w:rsidRPr="00E946B0" w14:paraId="00B722DC" w14:textId="77777777" w:rsidTr="00E81EBC">
        <w:trPr>
          <w:trHeight w:val="489"/>
        </w:trPr>
        <w:tc>
          <w:tcPr>
            <w:tcW w:w="567" w:type="dxa"/>
            <w:vMerge w:val="restart"/>
            <w:vAlign w:val="center"/>
          </w:tcPr>
          <w:p w14:paraId="01FB72D4" w14:textId="77777777" w:rsidR="00F142FB" w:rsidRPr="00E946B0" w:rsidRDefault="00F142FB" w:rsidP="00E81EBC">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2670E950" w14:textId="77777777" w:rsidR="00F142FB" w:rsidRPr="00E946B0" w:rsidRDefault="00F142FB" w:rsidP="00E81EBC">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Tema</w:t>
            </w:r>
          </w:p>
        </w:tc>
        <w:tc>
          <w:tcPr>
            <w:tcW w:w="4395" w:type="dxa"/>
            <w:vAlign w:val="center"/>
          </w:tcPr>
          <w:p w14:paraId="54B361AE" w14:textId="2DCED093" w:rsidR="00F142FB" w:rsidRPr="00E946B0" w:rsidRDefault="003A2655" w:rsidP="00E81EBC">
            <w:pPr>
              <w:widowControl w:val="0"/>
              <w:autoSpaceDE w:val="0"/>
              <w:autoSpaceDN w:val="0"/>
              <w:rPr>
                <w:rFonts w:ascii="Cambria" w:eastAsia="Calibri" w:hAnsi="Cambria" w:cs="Calibri"/>
                <w:sz w:val="24"/>
                <w:szCs w:val="24"/>
                <w:lang w:val="en-US"/>
              </w:rPr>
            </w:pPr>
            <w:r w:rsidRPr="00E946B0">
              <w:rPr>
                <w:rFonts w:ascii="Cambria" w:eastAsia="Calibri" w:hAnsi="Cambria" w:cs="Calibri"/>
                <w:sz w:val="24"/>
                <w:szCs w:val="24"/>
              </w:rPr>
              <w:t>Mengatasi Kecemasan pada Matematika yaitu Kecemasan Numerik</w:t>
            </w:r>
          </w:p>
        </w:tc>
      </w:tr>
      <w:tr w:rsidR="00F142FB" w:rsidRPr="00E946B0" w14:paraId="78EA798B" w14:textId="77777777" w:rsidTr="00E81EBC">
        <w:trPr>
          <w:trHeight w:val="1581"/>
        </w:trPr>
        <w:tc>
          <w:tcPr>
            <w:tcW w:w="567" w:type="dxa"/>
            <w:vMerge/>
            <w:vAlign w:val="center"/>
          </w:tcPr>
          <w:p w14:paraId="0CC112D0" w14:textId="77777777" w:rsidR="00F142FB" w:rsidRPr="00E946B0" w:rsidRDefault="00F142FB" w:rsidP="00E81EBC">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65FB7494" w14:textId="77777777" w:rsidR="00F142FB" w:rsidRPr="00E946B0" w:rsidRDefault="00F142FB" w:rsidP="00E81EBC">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Sub </w:t>
            </w:r>
            <w:proofErr w:type="spellStart"/>
            <w:r w:rsidRPr="00E946B0">
              <w:rPr>
                <w:rFonts w:ascii="Cambria" w:eastAsia="Times New Roman" w:hAnsi="Cambria" w:cs="Calibri"/>
                <w:sz w:val="24"/>
                <w:szCs w:val="24"/>
                <w:lang w:val="en-US"/>
              </w:rPr>
              <w:t>tema</w:t>
            </w:r>
            <w:proofErr w:type="spellEnd"/>
          </w:p>
        </w:tc>
        <w:tc>
          <w:tcPr>
            <w:tcW w:w="4395" w:type="dxa"/>
            <w:vAlign w:val="center"/>
          </w:tcPr>
          <w:p w14:paraId="7AB42DE3" w14:textId="2C4A2744" w:rsidR="00F142FB" w:rsidRPr="00E946B0" w:rsidRDefault="00F142FB" w:rsidP="00244329">
            <w:pPr>
              <w:widowControl w:val="0"/>
              <w:numPr>
                <w:ilvl w:val="0"/>
                <w:numId w:val="59"/>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Pemahaman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tentang</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r w:rsidR="003A2655" w:rsidRPr="00E946B0">
              <w:rPr>
                <w:rFonts w:ascii="Cambria" w:eastAsia="Calibri" w:hAnsi="Cambria" w:cs="Calibri"/>
                <w:sz w:val="24"/>
                <w:szCs w:val="24"/>
              </w:rPr>
              <w:t>Numerik</w:t>
            </w:r>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p>
          <w:p w14:paraId="6D5156FF" w14:textId="55CF4634" w:rsidR="00F142FB" w:rsidRPr="00E946B0" w:rsidRDefault="00F142FB" w:rsidP="00244329">
            <w:pPr>
              <w:widowControl w:val="0"/>
              <w:numPr>
                <w:ilvl w:val="0"/>
                <w:numId w:val="59"/>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Identifikasi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gejala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r w:rsidR="003A2655" w:rsidRPr="00E946B0">
              <w:rPr>
                <w:rFonts w:ascii="Cambria" w:eastAsia="Calibri" w:hAnsi="Cambria" w:cs="Calibri"/>
                <w:sz w:val="24"/>
                <w:szCs w:val="24"/>
              </w:rPr>
              <w:t>Numerik</w:t>
            </w:r>
          </w:p>
          <w:p w14:paraId="64836673" w14:textId="2271A38F" w:rsidR="00F142FB" w:rsidRPr="00E946B0" w:rsidRDefault="00F142FB" w:rsidP="00244329">
            <w:pPr>
              <w:widowControl w:val="0"/>
              <w:numPr>
                <w:ilvl w:val="0"/>
                <w:numId w:val="59"/>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Dampak</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r w:rsidR="003A2655" w:rsidRPr="00E946B0">
              <w:rPr>
                <w:rFonts w:ascii="Cambria" w:eastAsia="Calibri" w:hAnsi="Cambria" w:cs="Calibri"/>
                <w:sz w:val="24"/>
                <w:szCs w:val="24"/>
              </w:rPr>
              <w:t>Numerik</w:t>
            </w:r>
            <w:r w:rsidRPr="00E946B0">
              <w:rPr>
                <w:rFonts w:ascii="Cambria" w:eastAsia="Times New Roman" w:hAnsi="Cambria" w:cs="Calibri"/>
                <w:sz w:val="24"/>
                <w:szCs w:val="24"/>
                <w:lang w:val="en-US"/>
              </w:rPr>
              <w:t xml:space="preserve"> pada </w:t>
            </w:r>
            <w:proofErr w:type="spellStart"/>
            <w:r w:rsidRPr="00E946B0">
              <w:rPr>
                <w:rFonts w:ascii="Cambria" w:eastAsia="Times New Roman" w:hAnsi="Cambria" w:cs="Calibri"/>
                <w:sz w:val="24"/>
                <w:szCs w:val="24"/>
                <w:lang w:val="en-US"/>
              </w:rPr>
              <w:t>pembelajaran</w:t>
            </w:r>
            <w:proofErr w:type="spellEnd"/>
          </w:p>
          <w:p w14:paraId="1FFE46AF" w14:textId="70BC4174" w:rsidR="00F142FB" w:rsidRPr="00E946B0" w:rsidRDefault="00F142FB" w:rsidP="00244329">
            <w:pPr>
              <w:widowControl w:val="0"/>
              <w:numPr>
                <w:ilvl w:val="0"/>
                <w:numId w:val="59"/>
              </w:numPr>
              <w:autoSpaceDE w:val="0"/>
              <w:autoSpaceDN w:val="0"/>
              <w:jc w:val="both"/>
              <w:rPr>
                <w:rFonts w:ascii="Cambria" w:eastAsia="Calibri" w:hAnsi="Cambria" w:cs="Calibri"/>
                <w:sz w:val="24"/>
                <w:szCs w:val="24"/>
                <w:lang w:val="en-US"/>
              </w:rPr>
            </w:pPr>
            <w:r w:rsidRPr="00E946B0">
              <w:rPr>
                <w:rFonts w:ascii="Cambria" w:eastAsia="Times New Roman" w:hAnsi="Cambria" w:cs="Calibri"/>
                <w:sz w:val="24"/>
                <w:szCs w:val="24"/>
                <w:lang w:val="en-US"/>
              </w:rPr>
              <w:t xml:space="preserve">Strategi </w:t>
            </w:r>
            <w:proofErr w:type="spellStart"/>
            <w:r w:rsidRPr="00E946B0">
              <w:rPr>
                <w:rFonts w:ascii="Cambria" w:eastAsia="Times New Roman" w:hAnsi="Cambria" w:cs="Calibri"/>
                <w:sz w:val="24"/>
                <w:szCs w:val="24"/>
                <w:lang w:val="en-US"/>
              </w:rPr>
              <w:t>mengatasi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r w:rsidR="003A2655" w:rsidRPr="00E946B0">
              <w:rPr>
                <w:rFonts w:ascii="Cambria" w:eastAsia="Calibri" w:hAnsi="Cambria" w:cs="Calibri"/>
                <w:sz w:val="24"/>
                <w:szCs w:val="24"/>
              </w:rPr>
              <w:t>Numerik</w:t>
            </w:r>
          </w:p>
        </w:tc>
      </w:tr>
      <w:tr w:rsidR="00F142FB" w:rsidRPr="00E946B0" w14:paraId="3A67B062" w14:textId="77777777" w:rsidTr="00E81EBC">
        <w:tc>
          <w:tcPr>
            <w:tcW w:w="567" w:type="dxa"/>
            <w:vMerge/>
            <w:vAlign w:val="center"/>
          </w:tcPr>
          <w:p w14:paraId="5645BEC2" w14:textId="77777777" w:rsidR="00F142FB" w:rsidRPr="00E946B0" w:rsidRDefault="00F142FB" w:rsidP="00E81EBC">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4CB3FCA8" w14:textId="77777777" w:rsidR="00F142FB" w:rsidRPr="00E946B0" w:rsidRDefault="00F142FB" w:rsidP="00E81EBC">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Sumber</w:t>
            </w:r>
            <w:proofErr w:type="spellEnd"/>
          </w:p>
        </w:tc>
        <w:tc>
          <w:tcPr>
            <w:tcW w:w="4395" w:type="dxa"/>
            <w:vAlign w:val="center"/>
          </w:tcPr>
          <w:p w14:paraId="2FF08D41" w14:textId="77777777" w:rsidR="00F142FB" w:rsidRPr="00E946B0" w:rsidRDefault="00F142FB" w:rsidP="000813C6">
            <w:pPr>
              <w:widowControl w:val="0"/>
              <w:tabs>
                <w:tab w:val="left" w:pos="1065"/>
              </w:tabs>
              <w:autoSpaceDE w:val="0"/>
              <w:autoSpaceDN w:val="0"/>
              <w:jc w:val="both"/>
              <w:rPr>
                <w:rFonts w:ascii="Cambria" w:eastAsia="Times New Roman" w:hAnsi="Cambria" w:cs="Calibri"/>
                <w:sz w:val="24"/>
                <w:szCs w:val="24"/>
                <w:lang w:val="en-US"/>
              </w:rPr>
            </w:pPr>
            <w:r w:rsidRPr="00E946B0">
              <w:rPr>
                <w:rFonts w:ascii="Cambria" w:eastAsia="Times New Roman" w:hAnsi="Cambria" w:cs="Calibri"/>
                <w:sz w:val="24"/>
                <w:szCs w:val="24"/>
              </w:rPr>
              <w:t>Penelitian dan literatur terkait kecemasan matematika</w:t>
            </w:r>
          </w:p>
        </w:tc>
      </w:tr>
      <w:tr w:rsidR="00F142FB" w:rsidRPr="00E946B0" w14:paraId="5114D715" w14:textId="77777777" w:rsidTr="00E81EBC">
        <w:tc>
          <w:tcPr>
            <w:tcW w:w="567" w:type="dxa"/>
            <w:vAlign w:val="center"/>
          </w:tcPr>
          <w:p w14:paraId="36E67B2A" w14:textId="77777777" w:rsidR="00F142FB" w:rsidRPr="00E946B0" w:rsidRDefault="00F142FB" w:rsidP="00E81EBC">
            <w:pPr>
              <w:widowControl w:val="0"/>
              <w:autoSpaceDE w:val="0"/>
              <w:autoSpaceDN w:val="0"/>
              <w:ind w:left="318" w:hanging="284"/>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6.</w:t>
            </w:r>
          </w:p>
        </w:tc>
        <w:tc>
          <w:tcPr>
            <w:tcW w:w="7371" w:type="dxa"/>
            <w:gridSpan w:val="2"/>
            <w:vAlign w:val="center"/>
          </w:tcPr>
          <w:p w14:paraId="430FD2C0" w14:textId="77777777" w:rsidR="00F142FB" w:rsidRPr="00E946B0" w:rsidRDefault="00F142FB" w:rsidP="00E81EBC">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 xml:space="preserve">Tujuan </w:t>
            </w:r>
            <w:proofErr w:type="spellStart"/>
            <w:r w:rsidRPr="00E946B0">
              <w:rPr>
                <w:rFonts w:ascii="Cambria" w:eastAsia="Times New Roman" w:hAnsi="Cambria" w:cs="Calibri"/>
                <w:b/>
                <w:bCs/>
                <w:sz w:val="24"/>
                <w:szCs w:val="24"/>
                <w:lang w:val="en-US"/>
              </w:rPr>
              <w:t>Layanan</w:t>
            </w:r>
            <w:proofErr w:type="spellEnd"/>
          </w:p>
        </w:tc>
      </w:tr>
      <w:tr w:rsidR="00F142FB" w:rsidRPr="00E946B0" w14:paraId="7D92F7D4" w14:textId="77777777" w:rsidTr="00E81EBC">
        <w:tc>
          <w:tcPr>
            <w:tcW w:w="567" w:type="dxa"/>
            <w:vMerge w:val="restart"/>
            <w:vAlign w:val="center"/>
          </w:tcPr>
          <w:p w14:paraId="278C1779" w14:textId="77777777" w:rsidR="00F142FB" w:rsidRPr="00E946B0" w:rsidRDefault="00F142FB" w:rsidP="00E81EBC">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446D4470" w14:textId="77777777" w:rsidR="00F142FB" w:rsidRPr="00E946B0" w:rsidRDefault="00F142FB" w:rsidP="00E81EBC">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Tujuan </w:t>
            </w:r>
            <w:proofErr w:type="spellStart"/>
            <w:r w:rsidRPr="00E946B0">
              <w:rPr>
                <w:rFonts w:ascii="Cambria" w:eastAsia="Times New Roman" w:hAnsi="Cambria" w:cs="Calibri"/>
                <w:sz w:val="24"/>
                <w:szCs w:val="24"/>
                <w:lang w:val="en-US"/>
              </w:rPr>
              <w:t>umum</w:t>
            </w:r>
            <w:proofErr w:type="spellEnd"/>
          </w:p>
        </w:tc>
        <w:tc>
          <w:tcPr>
            <w:tcW w:w="4395" w:type="dxa"/>
            <w:vAlign w:val="center"/>
          </w:tcPr>
          <w:p w14:paraId="2EE76178" w14:textId="4B1AD7E5" w:rsidR="00F142FB" w:rsidRPr="00E946B0" w:rsidRDefault="00F142FB" w:rsidP="00E81EBC">
            <w:pPr>
              <w:widowControl w:val="0"/>
              <w:autoSpaceDE w:val="0"/>
              <w:autoSpaceDN w:val="0"/>
              <w:jc w:val="both"/>
              <w:rPr>
                <w:rFonts w:ascii="Cambria" w:eastAsia="Times New Roman" w:hAnsi="Cambria" w:cs="Calibri"/>
                <w:sz w:val="24"/>
                <w:szCs w:val="24"/>
                <w:lang w:val="en-US"/>
              </w:rPr>
            </w:pPr>
            <w:r w:rsidRPr="00E946B0">
              <w:rPr>
                <w:rFonts w:ascii="Cambria" w:eastAsia="Times New Roman" w:hAnsi="Cambria" w:cs="Calibri"/>
                <w:sz w:val="24"/>
                <w:szCs w:val="24"/>
              </w:rPr>
              <w:t xml:space="preserve">Peserta dapat memahami, mengidentifikasi, dan mengatasi kecemasan </w:t>
            </w:r>
            <w:r w:rsidR="003A2655" w:rsidRPr="00E946B0">
              <w:rPr>
                <w:rFonts w:ascii="Cambria" w:eastAsia="Calibri" w:hAnsi="Cambria" w:cs="Calibri"/>
                <w:sz w:val="24"/>
                <w:szCs w:val="24"/>
              </w:rPr>
              <w:t>Numerik</w:t>
            </w:r>
            <w:r w:rsidRPr="00E946B0">
              <w:rPr>
                <w:rFonts w:ascii="Cambria" w:eastAsia="Times New Roman" w:hAnsi="Cambria" w:cs="Calibri"/>
                <w:sz w:val="24"/>
                <w:szCs w:val="24"/>
              </w:rPr>
              <w:t xml:space="preserve"> dalam pembelajaran matematika.</w:t>
            </w:r>
          </w:p>
        </w:tc>
      </w:tr>
      <w:tr w:rsidR="00F142FB" w:rsidRPr="00E946B0" w14:paraId="339500E8" w14:textId="77777777" w:rsidTr="00E81EBC">
        <w:tc>
          <w:tcPr>
            <w:tcW w:w="567" w:type="dxa"/>
            <w:vMerge/>
            <w:vAlign w:val="center"/>
          </w:tcPr>
          <w:p w14:paraId="0A3A8BE9" w14:textId="77777777" w:rsidR="00F142FB" w:rsidRPr="00E946B0" w:rsidRDefault="00F142FB" w:rsidP="00E81EBC">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031621EB" w14:textId="77777777" w:rsidR="00F142FB" w:rsidRPr="00E946B0" w:rsidRDefault="00F142FB" w:rsidP="00E81EBC">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Tujuan </w:t>
            </w:r>
            <w:proofErr w:type="spellStart"/>
            <w:r w:rsidRPr="00E946B0">
              <w:rPr>
                <w:rFonts w:ascii="Cambria" w:eastAsia="Times New Roman" w:hAnsi="Cambria" w:cs="Calibri"/>
                <w:sz w:val="24"/>
                <w:szCs w:val="24"/>
                <w:lang w:val="en-US"/>
              </w:rPr>
              <w:t>khusus</w:t>
            </w:r>
            <w:proofErr w:type="spellEnd"/>
          </w:p>
        </w:tc>
        <w:tc>
          <w:tcPr>
            <w:tcW w:w="4395" w:type="dxa"/>
            <w:vAlign w:val="center"/>
          </w:tcPr>
          <w:p w14:paraId="031FF7A9" w14:textId="3047A5A6" w:rsidR="00F142FB" w:rsidRPr="00E946B0" w:rsidRDefault="00F142FB" w:rsidP="00244329">
            <w:pPr>
              <w:widowControl w:val="0"/>
              <w:numPr>
                <w:ilvl w:val="0"/>
                <w:numId w:val="61"/>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memahami</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menjelaskan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konsep</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r w:rsidR="003A2655" w:rsidRPr="00E946B0">
              <w:rPr>
                <w:rFonts w:ascii="Cambria" w:eastAsia="Calibri" w:hAnsi="Cambria" w:cs="Calibri"/>
                <w:sz w:val="24"/>
                <w:szCs w:val="24"/>
              </w:rPr>
              <w:t>Numerik</w:t>
            </w:r>
            <w:r w:rsidR="003A2655"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dalam</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p>
          <w:p w14:paraId="7C6CC637" w14:textId="05735A5F" w:rsidR="00F142FB" w:rsidRPr="00E946B0" w:rsidRDefault="00F142FB" w:rsidP="00244329">
            <w:pPr>
              <w:widowControl w:val="0"/>
              <w:numPr>
                <w:ilvl w:val="0"/>
                <w:numId w:val="61"/>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mengidentifikasi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gejala-gejala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r w:rsidR="003A2655" w:rsidRPr="00E946B0">
              <w:rPr>
                <w:rFonts w:ascii="Cambria" w:eastAsia="Calibri" w:hAnsi="Cambria" w:cs="Calibri"/>
                <w:sz w:val="24"/>
                <w:szCs w:val="24"/>
              </w:rPr>
              <w:t>Numerik</w:t>
            </w:r>
            <w:r w:rsidR="003A2655" w:rsidRPr="00E946B0">
              <w:rPr>
                <w:rFonts w:ascii="Cambria" w:eastAsia="Times New Roman" w:hAnsi="Cambria" w:cs="Calibri"/>
                <w:sz w:val="24"/>
                <w:szCs w:val="24"/>
                <w:lang w:val="en-US"/>
              </w:rPr>
              <w:t xml:space="preserve"> </w:t>
            </w:r>
            <w:r w:rsidRPr="00E946B0">
              <w:rPr>
                <w:rFonts w:ascii="Cambria" w:eastAsia="Times New Roman" w:hAnsi="Cambria" w:cs="Calibri"/>
                <w:sz w:val="24"/>
                <w:szCs w:val="24"/>
                <w:lang w:val="en-US"/>
              </w:rPr>
              <w:lastRenderedPageBreak/>
              <w:t xml:space="preserve">pada </w:t>
            </w:r>
            <w:proofErr w:type="spellStart"/>
            <w:r w:rsidRPr="00E946B0">
              <w:rPr>
                <w:rFonts w:ascii="Cambria" w:eastAsia="Times New Roman" w:hAnsi="Cambria" w:cs="Calibri"/>
                <w:sz w:val="24"/>
                <w:szCs w:val="24"/>
                <w:lang w:val="en-US"/>
              </w:rPr>
              <w:t>diri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sendiri</w:t>
            </w:r>
            <w:proofErr w:type="spellEnd"/>
          </w:p>
          <w:p w14:paraId="73FD292E" w14:textId="047F416F" w:rsidR="00F142FB" w:rsidRPr="00E946B0" w:rsidRDefault="00F142FB" w:rsidP="00244329">
            <w:pPr>
              <w:widowControl w:val="0"/>
              <w:numPr>
                <w:ilvl w:val="0"/>
                <w:numId w:val="61"/>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mengenali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dampak</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r w:rsidR="003A2655" w:rsidRPr="00E946B0">
              <w:rPr>
                <w:rFonts w:ascii="Cambria" w:eastAsia="Calibri" w:hAnsi="Cambria" w:cs="Calibri"/>
                <w:sz w:val="24"/>
                <w:szCs w:val="24"/>
              </w:rPr>
              <w:t>Numerik</w:t>
            </w:r>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terhadap</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pembelajaran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p>
          <w:p w14:paraId="2EC71336" w14:textId="77777777" w:rsidR="003A2655" w:rsidRPr="00E946B0" w:rsidRDefault="00F142FB" w:rsidP="00244329">
            <w:pPr>
              <w:widowControl w:val="0"/>
              <w:numPr>
                <w:ilvl w:val="0"/>
                <w:numId w:val="61"/>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mengidentifikasi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faktor-faktor</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penyebab</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r w:rsidR="003A2655" w:rsidRPr="00E946B0">
              <w:rPr>
                <w:rFonts w:ascii="Cambria" w:eastAsia="Calibri" w:hAnsi="Cambria" w:cs="Calibri"/>
                <w:sz w:val="24"/>
                <w:szCs w:val="24"/>
              </w:rPr>
              <w:t>Numerik</w:t>
            </w:r>
            <w:r w:rsidR="003A2655" w:rsidRPr="00E946B0">
              <w:rPr>
                <w:rFonts w:ascii="Cambria" w:eastAsia="Times New Roman" w:hAnsi="Cambria" w:cs="Calibri"/>
                <w:sz w:val="24"/>
                <w:szCs w:val="24"/>
                <w:lang w:val="en-US"/>
              </w:rPr>
              <w:t xml:space="preserve"> </w:t>
            </w:r>
          </w:p>
          <w:p w14:paraId="71695480" w14:textId="1D9C4526" w:rsidR="00F142FB" w:rsidRPr="00E946B0" w:rsidRDefault="00F142FB" w:rsidP="00244329">
            <w:pPr>
              <w:widowControl w:val="0"/>
              <w:numPr>
                <w:ilvl w:val="0"/>
                <w:numId w:val="61"/>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menerapkan</w:t>
            </w:r>
            <w:proofErr w:type="spellEnd"/>
            <w:r w:rsidRPr="00E946B0">
              <w:rPr>
                <w:rFonts w:ascii="Cambria" w:eastAsia="Times New Roman" w:hAnsi="Cambria" w:cs="Calibri"/>
                <w:sz w:val="24"/>
                <w:szCs w:val="24"/>
                <w:lang w:val="en-US"/>
              </w:rPr>
              <w:t xml:space="preserve"> strategi-strategi </w:t>
            </w:r>
            <w:proofErr w:type="spellStart"/>
            <w:r w:rsidRPr="00E946B0">
              <w:rPr>
                <w:rFonts w:ascii="Cambria" w:eastAsia="Times New Roman" w:hAnsi="Cambria" w:cs="Calibri"/>
                <w:sz w:val="24"/>
                <w:szCs w:val="24"/>
                <w:lang w:val="en-US"/>
              </w:rPr>
              <w:t>untuk</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mengatasi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r w:rsidR="00A659D4" w:rsidRPr="00E946B0">
              <w:rPr>
                <w:rFonts w:ascii="Cambria" w:eastAsia="Calibri" w:hAnsi="Cambria" w:cs="Calibri"/>
                <w:sz w:val="24"/>
                <w:szCs w:val="24"/>
              </w:rPr>
              <w:t>Numerik</w:t>
            </w:r>
          </w:p>
          <w:p w14:paraId="70DB994D" w14:textId="6FCA44AA" w:rsidR="00F142FB" w:rsidRPr="00E946B0" w:rsidRDefault="00F142FB" w:rsidP="00244329">
            <w:pPr>
              <w:widowControl w:val="0"/>
              <w:numPr>
                <w:ilvl w:val="0"/>
                <w:numId w:val="61"/>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mengembangkan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sikap</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positif</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terhadap</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pembelajaran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r w:rsidRPr="00E946B0">
              <w:rPr>
                <w:rFonts w:ascii="Cambria" w:eastAsia="Times New Roman" w:hAnsi="Cambria" w:cs="Calibri"/>
                <w:sz w:val="24"/>
                <w:szCs w:val="24"/>
                <w:lang w:val="en-US"/>
              </w:rPr>
              <w:t xml:space="preserve"> </w:t>
            </w:r>
            <w:r w:rsidR="00A659D4" w:rsidRPr="00E946B0">
              <w:rPr>
                <w:rFonts w:ascii="Cambria" w:eastAsia="Calibri" w:hAnsi="Cambria" w:cs="Calibri"/>
                <w:sz w:val="24"/>
                <w:szCs w:val="24"/>
              </w:rPr>
              <w:t>Numerik</w:t>
            </w:r>
          </w:p>
        </w:tc>
      </w:tr>
      <w:tr w:rsidR="00F142FB" w:rsidRPr="00E946B0" w14:paraId="7E3C0C4D" w14:textId="77777777" w:rsidTr="00E81EBC">
        <w:tc>
          <w:tcPr>
            <w:tcW w:w="567" w:type="dxa"/>
            <w:vAlign w:val="center"/>
          </w:tcPr>
          <w:p w14:paraId="76508757" w14:textId="77777777" w:rsidR="00F142FB" w:rsidRPr="00E946B0" w:rsidRDefault="00F142FB" w:rsidP="00244329">
            <w:pPr>
              <w:widowControl w:val="0"/>
              <w:numPr>
                <w:ilvl w:val="0"/>
                <w:numId w:val="61"/>
              </w:numPr>
              <w:autoSpaceDE w:val="0"/>
              <w:autoSpaceDN w:val="0"/>
              <w:ind w:left="318" w:hanging="284"/>
              <w:jc w:val="both"/>
              <w:rPr>
                <w:rFonts w:ascii="Cambria" w:eastAsia="Times New Roman" w:hAnsi="Cambria" w:cs="Calibri"/>
                <w:b/>
                <w:bCs/>
                <w:sz w:val="24"/>
                <w:szCs w:val="24"/>
                <w:lang w:val="en-US"/>
              </w:rPr>
            </w:pPr>
          </w:p>
        </w:tc>
        <w:tc>
          <w:tcPr>
            <w:tcW w:w="2976" w:type="dxa"/>
            <w:vAlign w:val="center"/>
          </w:tcPr>
          <w:p w14:paraId="0A650441" w14:textId="77777777" w:rsidR="00F142FB" w:rsidRPr="00E946B0" w:rsidRDefault="00F142FB" w:rsidP="00E81EBC">
            <w:pPr>
              <w:widowControl w:val="0"/>
              <w:autoSpaceDE w:val="0"/>
              <w:autoSpaceDN w:val="0"/>
              <w:rPr>
                <w:rFonts w:ascii="Cambria" w:eastAsia="Times New Roman" w:hAnsi="Cambria" w:cs="Calibri"/>
                <w:b/>
                <w:bCs/>
                <w:sz w:val="24"/>
                <w:szCs w:val="24"/>
                <w:lang w:val="en-US"/>
              </w:rPr>
            </w:pPr>
            <w:proofErr w:type="spellStart"/>
            <w:r w:rsidRPr="00E946B0">
              <w:rPr>
                <w:rFonts w:ascii="Cambria" w:eastAsia="Times New Roman" w:hAnsi="Cambria" w:cs="Calibri"/>
                <w:b/>
                <w:bCs/>
                <w:sz w:val="24"/>
                <w:szCs w:val="24"/>
                <w:lang w:val="en-US"/>
              </w:rPr>
              <w:t>Fungsi</w:t>
            </w:r>
            <w:proofErr w:type="spellEnd"/>
            <w:r w:rsidRPr="00E946B0">
              <w:rPr>
                <w:rFonts w:ascii="Cambria" w:eastAsia="Times New Roman" w:hAnsi="Cambria" w:cs="Calibri"/>
                <w:b/>
                <w:bCs/>
                <w:sz w:val="24"/>
                <w:szCs w:val="24"/>
                <w:lang w:val="en-US"/>
              </w:rPr>
              <w:t xml:space="preserve"> </w:t>
            </w:r>
            <w:proofErr w:type="spellStart"/>
            <w:r w:rsidRPr="00E946B0">
              <w:rPr>
                <w:rFonts w:ascii="Cambria" w:eastAsia="Times New Roman" w:hAnsi="Cambria" w:cs="Calibri"/>
                <w:b/>
                <w:bCs/>
                <w:sz w:val="24"/>
                <w:szCs w:val="24"/>
                <w:lang w:val="en-US"/>
              </w:rPr>
              <w:t>Layanan</w:t>
            </w:r>
            <w:proofErr w:type="spellEnd"/>
          </w:p>
        </w:tc>
        <w:tc>
          <w:tcPr>
            <w:tcW w:w="4395" w:type="dxa"/>
            <w:vAlign w:val="center"/>
          </w:tcPr>
          <w:p w14:paraId="6060D79A" w14:textId="77777777" w:rsidR="00F142FB" w:rsidRPr="00E946B0" w:rsidRDefault="00F142FB" w:rsidP="00E81EBC">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Pemahaman</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Pencegahan</w:t>
            </w:r>
            <w:proofErr w:type="spellEnd"/>
          </w:p>
        </w:tc>
      </w:tr>
      <w:tr w:rsidR="00F142FB" w:rsidRPr="00E946B0" w14:paraId="524E4E07" w14:textId="77777777" w:rsidTr="00E81EBC">
        <w:trPr>
          <w:trHeight w:val="79"/>
        </w:trPr>
        <w:tc>
          <w:tcPr>
            <w:tcW w:w="567" w:type="dxa"/>
            <w:vAlign w:val="center"/>
          </w:tcPr>
          <w:p w14:paraId="60B0F29D" w14:textId="77777777" w:rsidR="00F142FB" w:rsidRPr="00E946B0" w:rsidRDefault="00F142FB" w:rsidP="00244329">
            <w:pPr>
              <w:widowControl w:val="0"/>
              <w:numPr>
                <w:ilvl w:val="0"/>
                <w:numId w:val="61"/>
              </w:numPr>
              <w:autoSpaceDE w:val="0"/>
              <w:autoSpaceDN w:val="0"/>
              <w:ind w:left="318" w:hanging="284"/>
              <w:jc w:val="both"/>
              <w:rPr>
                <w:rFonts w:ascii="Cambria" w:eastAsia="Times New Roman" w:hAnsi="Cambria" w:cs="Calibri"/>
                <w:b/>
                <w:bCs/>
                <w:sz w:val="24"/>
                <w:szCs w:val="24"/>
                <w:lang w:val="en-US"/>
              </w:rPr>
            </w:pPr>
          </w:p>
        </w:tc>
        <w:tc>
          <w:tcPr>
            <w:tcW w:w="2976" w:type="dxa"/>
            <w:vAlign w:val="center"/>
          </w:tcPr>
          <w:p w14:paraId="7F58489F" w14:textId="77777777" w:rsidR="00F142FB" w:rsidRPr="00E946B0" w:rsidRDefault="00F142FB" w:rsidP="00E81EBC">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Sarana</w:t>
            </w:r>
          </w:p>
        </w:tc>
        <w:tc>
          <w:tcPr>
            <w:tcW w:w="4395" w:type="dxa"/>
            <w:vAlign w:val="center"/>
          </w:tcPr>
          <w:p w14:paraId="78E708EC" w14:textId="77777777" w:rsidR="00F142FB" w:rsidRPr="00E946B0" w:rsidRDefault="00F142FB" w:rsidP="00E81EBC">
            <w:pPr>
              <w:widowControl w:val="0"/>
              <w:autoSpaceDE w:val="0"/>
              <w:autoSpaceDN w:val="0"/>
              <w:rPr>
                <w:rFonts w:ascii="Cambria" w:eastAsia="Times New Roman" w:hAnsi="Cambria" w:cs="Calibri"/>
                <w:sz w:val="24"/>
                <w:szCs w:val="24"/>
                <w:lang w:val="en-US"/>
              </w:rPr>
            </w:pPr>
          </w:p>
        </w:tc>
      </w:tr>
      <w:tr w:rsidR="00F142FB" w:rsidRPr="00E946B0" w14:paraId="558623B0" w14:textId="77777777" w:rsidTr="00E81EBC">
        <w:tc>
          <w:tcPr>
            <w:tcW w:w="567" w:type="dxa"/>
            <w:vMerge w:val="restart"/>
            <w:vAlign w:val="center"/>
          </w:tcPr>
          <w:p w14:paraId="21144BF8" w14:textId="77777777" w:rsidR="00F142FB" w:rsidRPr="00E946B0" w:rsidRDefault="00F142FB" w:rsidP="00E81EBC">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22B33260" w14:textId="77777777" w:rsidR="00F142FB" w:rsidRPr="00E946B0" w:rsidRDefault="00F142FB" w:rsidP="00E81EBC">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Metode</w:t>
            </w:r>
          </w:p>
        </w:tc>
        <w:tc>
          <w:tcPr>
            <w:tcW w:w="4395" w:type="dxa"/>
            <w:vAlign w:val="center"/>
          </w:tcPr>
          <w:p w14:paraId="4FA05914" w14:textId="77777777" w:rsidR="00F142FB" w:rsidRPr="00E946B0" w:rsidRDefault="00F142FB" w:rsidP="00E81EBC">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Diskusi</w:t>
            </w:r>
            <w:proofErr w:type="spellEnd"/>
          </w:p>
        </w:tc>
      </w:tr>
      <w:tr w:rsidR="00F142FB" w:rsidRPr="00E946B0" w14:paraId="2EF7DF74" w14:textId="77777777" w:rsidTr="00E81EBC">
        <w:tc>
          <w:tcPr>
            <w:tcW w:w="567" w:type="dxa"/>
            <w:vMerge/>
            <w:vAlign w:val="center"/>
          </w:tcPr>
          <w:p w14:paraId="16140576" w14:textId="77777777" w:rsidR="00F142FB" w:rsidRPr="00E946B0" w:rsidRDefault="00F142FB" w:rsidP="00E81EBC">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19223046" w14:textId="77777777" w:rsidR="00F142FB" w:rsidRPr="00E946B0" w:rsidRDefault="00F142FB" w:rsidP="00E81EBC">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Alat</w:t>
            </w:r>
          </w:p>
        </w:tc>
        <w:tc>
          <w:tcPr>
            <w:tcW w:w="4395" w:type="dxa"/>
            <w:vAlign w:val="center"/>
          </w:tcPr>
          <w:p w14:paraId="4FA2ADF1" w14:textId="77777777" w:rsidR="00F142FB" w:rsidRPr="00E946B0" w:rsidRDefault="00F142FB" w:rsidP="00E81EBC">
            <w:pPr>
              <w:widowControl w:val="0"/>
              <w:tabs>
                <w:tab w:val="left" w:pos="945"/>
              </w:tabs>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Kursi</w:t>
            </w:r>
            <w:proofErr w:type="spellEnd"/>
          </w:p>
        </w:tc>
      </w:tr>
      <w:tr w:rsidR="00F142FB" w:rsidRPr="00E946B0" w14:paraId="12A0AD90" w14:textId="77777777" w:rsidTr="00E81EBC">
        <w:tc>
          <w:tcPr>
            <w:tcW w:w="567" w:type="dxa"/>
            <w:vMerge/>
            <w:vAlign w:val="center"/>
          </w:tcPr>
          <w:p w14:paraId="76442401" w14:textId="77777777" w:rsidR="00F142FB" w:rsidRPr="00E946B0" w:rsidRDefault="00F142FB" w:rsidP="00E81EBC">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2F26236A" w14:textId="77777777" w:rsidR="00F142FB" w:rsidRPr="00E946B0" w:rsidRDefault="00F142FB" w:rsidP="00E81EBC">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Instrumen</w:t>
            </w:r>
            <w:proofErr w:type="spellEnd"/>
          </w:p>
        </w:tc>
        <w:tc>
          <w:tcPr>
            <w:tcW w:w="4395" w:type="dxa"/>
            <w:vAlign w:val="center"/>
          </w:tcPr>
          <w:p w14:paraId="65296675" w14:textId="77777777" w:rsidR="00F142FB" w:rsidRPr="00E946B0" w:rsidRDefault="00F142FB" w:rsidP="00A659D4">
            <w:pPr>
              <w:widowControl w:val="0"/>
              <w:numPr>
                <w:ilvl w:val="0"/>
                <w:numId w:val="66"/>
              </w:numPr>
              <w:autoSpaceDE w:val="0"/>
              <w:autoSpaceDN w:val="0"/>
              <w:jc w:val="both"/>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Lembar </w:t>
            </w:r>
            <w:proofErr w:type="spellStart"/>
            <w:r w:rsidRPr="00E946B0">
              <w:rPr>
                <w:rFonts w:ascii="Cambria" w:eastAsia="Times New Roman" w:hAnsi="Cambria" w:cs="Calibri"/>
                <w:sz w:val="24"/>
                <w:szCs w:val="24"/>
                <w:lang w:val="en-US"/>
              </w:rPr>
              <w:t>evaluasi</w:t>
            </w:r>
            <w:proofErr w:type="spellEnd"/>
          </w:p>
          <w:p w14:paraId="004C8541" w14:textId="77777777" w:rsidR="00F142FB" w:rsidRPr="00E946B0" w:rsidRDefault="00F142FB" w:rsidP="00A659D4">
            <w:pPr>
              <w:widowControl w:val="0"/>
              <w:numPr>
                <w:ilvl w:val="0"/>
                <w:numId w:val="66"/>
              </w:numPr>
              <w:autoSpaceDE w:val="0"/>
              <w:autoSpaceDN w:val="0"/>
              <w:ind w:left="319"/>
              <w:jc w:val="both"/>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Lembar </w:t>
            </w:r>
            <w:proofErr w:type="spellStart"/>
            <w:r w:rsidRPr="00E946B0">
              <w:rPr>
                <w:rFonts w:ascii="Cambria" w:eastAsia="Times New Roman" w:hAnsi="Cambria" w:cs="Calibri"/>
                <w:sz w:val="24"/>
                <w:szCs w:val="24"/>
                <w:lang w:val="en-US"/>
              </w:rPr>
              <w:t>refleksi</w:t>
            </w:r>
            <w:proofErr w:type="spellEnd"/>
          </w:p>
        </w:tc>
      </w:tr>
    </w:tbl>
    <w:p w14:paraId="392F2177" w14:textId="77777777" w:rsidR="00F142FB" w:rsidRPr="00E946B0" w:rsidRDefault="00F142FB" w:rsidP="00F142FB">
      <w:pPr>
        <w:widowControl w:val="0"/>
        <w:autoSpaceDE w:val="0"/>
        <w:autoSpaceDN w:val="0"/>
        <w:spacing w:after="0" w:line="360" w:lineRule="auto"/>
        <w:rPr>
          <w:rFonts w:ascii="Cambria" w:eastAsia="Times New Roman" w:hAnsi="Cambria" w:cs="Calibri"/>
          <w:b/>
          <w:bCs/>
          <w:kern w:val="0"/>
          <w:sz w:val="24"/>
          <w:szCs w:val="24"/>
          <w:lang w:val="en-US"/>
          <w14:ligatures w14:val="none"/>
        </w:rPr>
      </w:pPr>
    </w:p>
    <w:p w14:paraId="6023A442" w14:textId="77777777" w:rsidR="00F142FB" w:rsidRPr="00E946B0" w:rsidRDefault="00F142FB" w:rsidP="00244329">
      <w:pPr>
        <w:pStyle w:val="ListParagraph"/>
        <w:numPr>
          <w:ilvl w:val="0"/>
          <w:numId w:val="61"/>
        </w:numPr>
        <w:ind w:left="540"/>
        <w:rPr>
          <w:rFonts w:ascii="Cambria" w:hAnsi="Cambria" w:cs="Times New Roman"/>
          <w:b/>
          <w:bCs/>
          <w:sz w:val="24"/>
          <w:szCs w:val="24"/>
        </w:rPr>
      </w:pPr>
      <w:r w:rsidRPr="00E946B0">
        <w:rPr>
          <w:rFonts w:ascii="Cambria" w:hAnsi="Cambria" w:cs="Times New Roman"/>
          <w:b/>
          <w:bCs/>
          <w:sz w:val="24"/>
          <w:szCs w:val="24"/>
        </w:rPr>
        <w:t>Langkah-langkah Kegiatan</w:t>
      </w:r>
    </w:p>
    <w:tbl>
      <w:tblPr>
        <w:tblStyle w:val="TableGrid"/>
        <w:tblW w:w="8707" w:type="dxa"/>
        <w:tblInd w:w="-72" w:type="dxa"/>
        <w:tblLayout w:type="fixed"/>
        <w:tblLook w:val="04A0" w:firstRow="1" w:lastRow="0" w:firstColumn="1" w:lastColumn="0" w:noHBand="0" w:noVBand="1"/>
      </w:tblPr>
      <w:tblGrid>
        <w:gridCol w:w="1440"/>
        <w:gridCol w:w="4387"/>
        <w:gridCol w:w="2880"/>
      </w:tblGrid>
      <w:tr w:rsidR="00F142FB" w:rsidRPr="00E946B0" w14:paraId="60C2674D" w14:textId="77777777" w:rsidTr="00E81EBC">
        <w:tc>
          <w:tcPr>
            <w:tcW w:w="1440" w:type="dxa"/>
            <w:vAlign w:val="center"/>
          </w:tcPr>
          <w:p w14:paraId="526155B6" w14:textId="77777777" w:rsidR="00F142FB" w:rsidRPr="00E946B0" w:rsidRDefault="00F142FB" w:rsidP="00E81EBC">
            <w:pPr>
              <w:pStyle w:val="BodyText"/>
              <w:ind w:right="-9"/>
              <w:jc w:val="center"/>
              <w:rPr>
                <w:rFonts w:ascii="Cambria" w:hAnsi="Cambria"/>
                <w:b/>
              </w:rPr>
            </w:pPr>
            <w:r w:rsidRPr="00E946B0">
              <w:rPr>
                <w:rFonts w:ascii="Cambria" w:hAnsi="Cambria"/>
                <w:b/>
              </w:rPr>
              <w:t>Tahap</w:t>
            </w:r>
          </w:p>
        </w:tc>
        <w:tc>
          <w:tcPr>
            <w:tcW w:w="4387" w:type="dxa"/>
            <w:vAlign w:val="center"/>
          </w:tcPr>
          <w:p w14:paraId="7B2209DF" w14:textId="77777777" w:rsidR="00F142FB" w:rsidRPr="00E946B0" w:rsidRDefault="00F142FB" w:rsidP="00E81EBC">
            <w:pPr>
              <w:pStyle w:val="BodyText"/>
              <w:ind w:right="-9"/>
              <w:jc w:val="center"/>
              <w:rPr>
                <w:rFonts w:ascii="Cambria" w:hAnsi="Cambria"/>
                <w:b/>
              </w:rPr>
            </w:pPr>
            <w:r w:rsidRPr="00E946B0">
              <w:rPr>
                <w:rFonts w:ascii="Cambria" w:hAnsi="Cambria"/>
                <w:b/>
              </w:rPr>
              <w:t>Kegiatan</w:t>
            </w:r>
          </w:p>
        </w:tc>
        <w:tc>
          <w:tcPr>
            <w:tcW w:w="2880" w:type="dxa"/>
            <w:vAlign w:val="center"/>
          </w:tcPr>
          <w:p w14:paraId="63E19949" w14:textId="77777777" w:rsidR="00F142FB" w:rsidRPr="00E946B0" w:rsidRDefault="00F142FB" w:rsidP="00E81EBC">
            <w:pPr>
              <w:pStyle w:val="BodyText"/>
              <w:ind w:right="-9"/>
              <w:jc w:val="center"/>
              <w:rPr>
                <w:rFonts w:ascii="Cambria" w:hAnsi="Cambria"/>
                <w:b/>
              </w:rPr>
            </w:pPr>
            <w:r w:rsidRPr="00E946B0">
              <w:rPr>
                <w:rFonts w:ascii="Cambria" w:hAnsi="Cambria"/>
                <w:b/>
              </w:rPr>
              <w:t>Kegiatan Siswa</w:t>
            </w:r>
          </w:p>
        </w:tc>
      </w:tr>
      <w:tr w:rsidR="00F142FB" w:rsidRPr="00E946B0" w14:paraId="399FD848" w14:textId="77777777" w:rsidTr="00E81EBC">
        <w:tc>
          <w:tcPr>
            <w:tcW w:w="1440" w:type="dxa"/>
          </w:tcPr>
          <w:p w14:paraId="1D01D063" w14:textId="77777777" w:rsidR="00F142FB" w:rsidRPr="00E946B0" w:rsidRDefault="00F142FB" w:rsidP="00E81EBC">
            <w:pPr>
              <w:pStyle w:val="NoSpacing"/>
              <w:rPr>
                <w:rFonts w:ascii="Cambria" w:hAnsi="Cambria"/>
                <w:sz w:val="24"/>
                <w:szCs w:val="24"/>
              </w:rPr>
            </w:pPr>
            <w:r w:rsidRPr="00E946B0">
              <w:rPr>
                <w:rFonts w:ascii="Cambria" w:hAnsi="Cambria"/>
                <w:sz w:val="24"/>
                <w:szCs w:val="24"/>
              </w:rPr>
              <w:t>Langkah</w:t>
            </w:r>
            <w:r w:rsidRPr="00E946B0">
              <w:rPr>
                <w:rFonts w:ascii="Cambria" w:hAnsi="Cambria"/>
                <w:spacing w:val="-3"/>
                <w:sz w:val="24"/>
                <w:szCs w:val="24"/>
              </w:rPr>
              <w:t xml:space="preserve"> </w:t>
            </w:r>
            <w:r w:rsidRPr="00E946B0">
              <w:rPr>
                <w:rFonts w:ascii="Cambria" w:hAnsi="Cambria"/>
                <w:i/>
                <w:sz w:val="24"/>
                <w:szCs w:val="24"/>
              </w:rPr>
              <w:t>SET-UP</w:t>
            </w:r>
          </w:p>
          <w:p w14:paraId="69A43084" w14:textId="77777777" w:rsidR="00F142FB" w:rsidRPr="00E946B0" w:rsidRDefault="00F142FB" w:rsidP="00E81EBC">
            <w:pPr>
              <w:pStyle w:val="BodyText"/>
              <w:ind w:right="-9"/>
              <w:jc w:val="both"/>
              <w:rPr>
                <w:rFonts w:ascii="Cambria" w:hAnsi="Cambria"/>
              </w:rPr>
            </w:pPr>
          </w:p>
        </w:tc>
        <w:tc>
          <w:tcPr>
            <w:tcW w:w="4387" w:type="dxa"/>
          </w:tcPr>
          <w:p w14:paraId="5AE62DE4" w14:textId="77777777" w:rsidR="00F142FB" w:rsidRPr="00E946B0" w:rsidRDefault="00F142FB" w:rsidP="00244329">
            <w:pPr>
              <w:pStyle w:val="TableParagraph"/>
              <w:numPr>
                <w:ilvl w:val="0"/>
                <w:numId w:val="62"/>
              </w:numPr>
              <w:tabs>
                <w:tab w:val="left" w:pos="498"/>
              </w:tabs>
              <w:ind w:left="503" w:right="102" w:hanging="540"/>
              <w:jc w:val="both"/>
              <w:rPr>
                <w:rFonts w:ascii="Cambria" w:hAnsi="Cambria"/>
                <w:sz w:val="24"/>
                <w:szCs w:val="24"/>
              </w:rPr>
            </w:pPr>
            <w:r w:rsidRPr="00E946B0">
              <w:rPr>
                <w:rFonts w:ascii="Cambria" w:hAnsi="Cambria"/>
                <w:sz w:val="24"/>
                <w:szCs w:val="24"/>
              </w:rPr>
              <w:t>Pimpinan kelompok membuka pertemuan dengan mengucap</w:t>
            </w:r>
            <w:r w:rsidRPr="00E946B0">
              <w:rPr>
                <w:rFonts w:ascii="Cambria" w:hAnsi="Cambria"/>
                <w:spacing w:val="40"/>
                <w:sz w:val="24"/>
                <w:szCs w:val="24"/>
              </w:rPr>
              <w:t xml:space="preserve"> </w:t>
            </w:r>
            <w:r w:rsidRPr="00E946B0">
              <w:rPr>
                <w:rFonts w:ascii="Cambria" w:hAnsi="Cambria"/>
                <w:spacing w:val="-2"/>
                <w:sz w:val="24"/>
                <w:szCs w:val="24"/>
              </w:rPr>
              <w:t>salam</w:t>
            </w:r>
          </w:p>
          <w:p w14:paraId="4B7B59EC" w14:textId="77777777" w:rsidR="00F142FB" w:rsidRPr="00E946B0" w:rsidRDefault="00F142FB" w:rsidP="00244329">
            <w:pPr>
              <w:pStyle w:val="TableParagraph"/>
              <w:numPr>
                <w:ilvl w:val="0"/>
                <w:numId w:val="62"/>
              </w:numPr>
              <w:tabs>
                <w:tab w:val="left" w:pos="408"/>
                <w:tab w:val="left" w:pos="498"/>
              </w:tabs>
              <w:spacing w:before="0"/>
              <w:ind w:left="498" w:hanging="540"/>
              <w:jc w:val="both"/>
              <w:rPr>
                <w:rFonts w:ascii="Cambria" w:hAnsi="Cambria"/>
                <w:sz w:val="24"/>
                <w:szCs w:val="24"/>
              </w:rPr>
            </w:pPr>
            <w:r w:rsidRPr="00E946B0">
              <w:rPr>
                <w:rFonts w:ascii="Cambria" w:hAnsi="Cambria"/>
                <w:sz w:val="24"/>
                <w:szCs w:val="24"/>
              </w:rPr>
              <w:t xml:space="preserve"> Menanyakan</w:t>
            </w:r>
            <w:r w:rsidRPr="00E946B0">
              <w:rPr>
                <w:rFonts w:ascii="Cambria" w:hAnsi="Cambria"/>
                <w:spacing w:val="15"/>
                <w:sz w:val="24"/>
                <w:szCs w:val="24"/>
              </w:rPr>
              <w:t xml:space="preserve"> </w:t>
            </w:r>
            <w:r w:rsidRPr="00E946B0">
              <w:rPr>
                <w:rFonts w:ascii="Cambria" w:hAnsi="Cambria"/>
                <w:sz w:val="24"/>
                <w:szCs w:val="24"/>
              </w:rPr>
              <w:t>kabar</w:t>
            </w:r>
            <w:r w:rsidRPr="00E946B0">
              <w:rPr>
                <w:rFonts w:ascii="Cambria" w:hAnsi="Cambria"/>
                <w:spacing w:val="15"/>
                <w:sz w:val="24"/>
                <w:szCs w:val="24"/>
              </w:rPr>
              <w:t xml:space="preserve"> </w:t>
            </w:r>
            <w:r w:rsidRPr="00E946B0">
              <w:rPr>
                <w:rFonts w:ascii="Cambria" w:hAnsi="Cambria"/>
                <w:sz w:val="24"/>
                <w:szCs w:val="24"/>
              </w:rPr>
              <w:t>anggota</w:t>
            </w:r>
            <w:r w:rsidRPr="00E946B0">
              <w:rPr>
                <w:rFonts w:ascii="Cambria" w:hAnsi="Cambria"/>
                <w:spacing w:val="15"/>
                <w:sz w:val="24"/>
                <w:szCs w:val="24"/>
              </w:rPr>
              <w:t xml:space="preserve"> </w:t>
            </w:r>
            <w:r w:rsidRPr="00E946B0">
              <w:rPr>
                <w:rFonts w:ascii="Cambria" w:hAnsi="Cambria"/>
                <w:spacing w:val="-2"/>
                <w:sz w:val="24"/>
                <w:szCs w:val="24"/>
              </w:rPr>
              <w:t>kelompok</w:t>
            </w:r>
          </w:p>
          <w:p w14:paraId="56358142" w14:textId="77777777" w:rsidR="00F142FB" w:rsidRPr="00E946B0" w:rsidRDefault="00F142FB" w:rsidP="00244329">
            <w:pPr>
              <w:pStyle w:val="TableParagraph"/>
              <w:numPr>
                <w:ilvl w:val="0"/>
                <w:numId w:val="62"/>
              </w:numPr>
              <w:tabs>
                <w:tab w:val="left" w:pos="498"/>
              </w:tabs>
              <w:spacing w:before="0"/>
              <w:ind w:left="498" w:hanging="540"/>
              <w:jc w:val="both"/>
              <w:rPr>
                <w:rFonts w:ascii="Cambria" w:hAnsi="Cambria"/>
                <w:sz w:val="24"/>
                <w:szCs w:val="24"/>
              </w:rPr>
            </w:pPr>
            <w:r w:rsidRPr="00E946B0">
              <w:rPr>
                <w:rFonts w:ascii="Cambria" w:hAnsi="Cambria"/>
                <w:sz w:val="24"/>
                <w:szCs w:val="24"/>
              </w:rPr>
              <w:t>Pimpinan kelompok membina hubungan baik dengan anggota kelompok, menyapa anggota kelompok dengan kalimat yang membangkitkan semangat.</w:t>
            </w:r>
          </w:p>
          <w:p w14:paraId="5DACA89A" w14:textId="77777777" w:rsidR="00F142FB" w:rsidRPr="00E946B0" w:rsidRDefault="00F142FB" w:rsidP="00244329">
            <w:pPr>
              <w:pStyle w:val="TableParagraph"/>
              <w:numPr>
                <w:ilvl w:val="0"/>
                <w:numId w:val="62"/>
              </w:numPr>
              <w:tabs>
                <w:tab w:val="left" w:pos="498"/>
              </w:tabs>
              <w:spacing w:before="0"/>
              <w:ind w:left="498" w:right="96" w:hanging="540"/>
              <w:jc w:val="both"/>
              <w:rPr>
                <w:rFonts w:ascii="Cambria" w:hAnsi="Cambria"/>
                <w:sz w:val="24"/>
                <w:szCs w:val="24"/>
              </w:rPr>
            </w:pPr>
            <w:r w:rsidRPr="00E946B0">
              <w:rPr>
                <w:rFonts w:ascii="Cambria" w:hAnsi="Cambria"/>
                <w:sz w:val="24"/>
                <w:szCs w:val="24"/>
              </w:rPr>
              <w:t xml:space="preserve">Pimpinan kelompok memimpin </w:t>
            </w:r>
            <w:r w:rsidRPr="00E946B0">
              <w:rPr>
                <w:rFonts w:ascii="Cambria" w:hAnsi="Cambria"/>
                <w:spacing w:val="-2"/>
                <w:sz w:val="24"/>
                <w:szCs w:val="24"/>
              </w:rPr>
              <w:t>berdoa</w:t>
            </w:r>
          </w:p>
          <w:p w14:paraId="43CCFDCD" w14:textId="77777777" w:rsidR="00F142FB" w:rsidRPr="00E946B0" w:rsidRDefault="00F142FB" w:rsidP="00244329">
            <w:pPr>
              <w:pStyle w:val="TableParagraph"/>
              <w:numPr>
                <w:ilvl w:val="0"/>
                <w:numId w:val="62"/>
              </w:numPr>
              <w:tabs>
                <w:tab w:val="left" w:pos="498"/>
              </w:tabs>
              <w:spacing w:before="0"/>
              <w:ind w:left="498" w:hanging="540"/>
              <w:jc w:val="both"/>
              <w:rPr>
                <w:rFonts w:ascii="Cambria" w:hAnsi="Cambria"/>
                <w:sz w:val="24"/>
                <w:szCs w:val="24"/>
              </w:rPr>
            </w:pPr>
            <w:r w:rsidRPr="00E946B0">
              <w:rPr>
                <w:rFonts w:ascii="Cambria" w:hAnsi="Cambria"/>
                <w:sz w:val="24"/>
                <w:szCs w:val="24"/>
              </w:rPr>
              <w:t>Pimpinan</w:t>
            </w:r>
            <w:r w:rsidRPr="00E946B0">
              <w:rPr>
                <w:rFonts w:ascii="Cambria" w:hAnsi="Cambria"/>
                <w:spacing w:val="17"/>
                <w:sz w:val="24"/>
                <w:szCs w:val="24"/>
              </w:rPr>
              <w:t xml:space="preserve"> </w:t>
            </w:r>
            <w:r w:rsidRPr="00E946B0">
              <w:rPr>
                <w:rFonts w:ascii="Cambria" w:hAnsi="Cambria"/>
                <w:sz w:val="24"/>
                <w:szCs w:val="24"/>
              </w:rPr>
              <w:t>kelompok</w:t>
            </w:r>
            <w:r w:rsidRPr="00E946B0">
              <w:rPr>
                <w:rFonts w:ascii="Cambria" w:hAnsi="Cambria"/>
                <w:spacing w:val="18"/>
                <w:sz w:val="24"/>
                <w:szCs w:val="24"/>
              </w:rPr>
              <w:t xml:space="preserve"> </w:t>
            </w:r>
            <w:r w:rsidRPr="00E946B0">
              <w:rPr>
                <w:rFonts w:ascii="Cambria" w:hAnsi="Cambria"/>
                <w:sz w:val="24"/>
                <w:szCs w:val="24"/>
              </w:rPr>
              <w:t>menjelaskan</w:t>
            </w:r>
            <w:r w:rsidRPr="00E946B0">
              <w:rPr>
                <w:rFonts w:ascii="Cambria" w:hAnsi="Cambria"/>
                <w:spacing w:val="16"/>
                <w:sz w:val="24"/>
                <w:szCs w:val="24"/>
              </w:rPr>
              <w:t xml:space="preserve"> </w:t>
            </w:r>
            <w:r w:rsidRPr="00E946B0">
              <w:rPr>
                <w:rFonts w:ascii="Cambria" w:hAnsi="Cambria"/>
                <w:sz w:val="24"/>
                <w:szCs w:val="24"/>
              </w:rPr>
              <w:t>pengertian</w:t>
            </w:r>
            <w:r w:rsidRPr="00E946B0">
              <w:rPr>
                <w:rFonts w:ascii="Cambria" w:hAnsi="Cambria"/>
                <w:spacing w:val="20"/>
                <w:sz w:val="24"/>
                <w:szCs w:val="24"/>
              </w:rPr>
              <w:t xml:space="preserve"> </w:t>
            </w:r>
            <w:r w:rsidRPr="00E946B0">
              <w:rPr>
                <w:rFonts w:ascii="Cambria" w:hAnsi="Cambria"/>
                <w:sz w:val="24"/>
                <w:szCs w:val="24"/>
              </w:rPr>
              <w:t>konseling kelompok</w:t>
            </w:r>
          </w:p>
          <w:p w14:paraId="2A3183DB" w14:textId="77777777" w:rsidR="00F142FB" w:rsidRPr="00E946B0" w:rsidRDefault="00F142FB" w:rsidP="00244329">
            <w:pPr>
              <w:pStyle w:val="TableParagraph"/>
              <w:numPr>
                <w:ilvl w:val="0"/>
                <w:numId w:val="62"/>
              </w:numPr>
              <w:tabs>
                <w:tab w:val="left" w:pos="498"/>
              </w:tabs>
              <w:spacing w:before="0"/>
              <w:ind w:left="498" w:hanging="540"/>
              <w:jc w:val="both"/>
              <w:rPr>
                <w:rFonts w:ascii="Cambria" w:hAnsi="Cambria"/>
                <w:sz w:val="24"/>
                <w:szCs w:val="24"/>
              </w:rPr>
            </w:pPr>
            <w:r w:rsidRPr="00E946B0">
              <w:rPr>
                <w:rFonts w:ascii="Cambria" w:hAnsi="Cambria"/>
                <w:sz w:val="24"/>
                <w:szCs w:val="24"/>
              </w:rPr>
              <w:t>Pimpinan</w:t>
            </w:r>
            <w:r w:rsidRPr="00E946B0">
              <w:rPr>
                <w:rFonts w:ascii="Cambria" w:hAnsi="Cambria"/>
                <w:spacing w:val="16"/>
                <w:sz w:val="24"/>
                <w:szCs w:val="24"/>
              </w:rPr>
              <w:t xml:space="preserve"> </w:t>
            </w:r>
            <w:r w:rsidRPr="00E946B0">
              <w:rPr>
                <w:rFonts w:ascii="Cambria" w:hAnsi="Cambria"/>
                <w:sz w:val="24"/>
                <w:szCs w:val="24"/>
              </w:rPr>
              <w:t>kelompok</w:t>
            </w:r>
            <w:r w:rsidRPr="00E946B0">
              <w:rPr>
                <w:rFonts w:ascii="Cambria" w:hAnsi="Cambria"/>
                <w:spacing w:val="17"/>
                <w:sz w:val="24"/>
                <w:szCs w:val="24"/>
              </w:rPr>
              <w:t xml:space="preserve"> </w:t>
            </w:r>
            <w:r w:rsidRPr="00E946B0">
              <w:rPr>
                <w:rFonts w:ascii="Cambria" w:hAnsi="Cambria"/>
                <w:sz w:val="24"/>
                <w:szCs w:val="24"/>
              </w:rPr>
              <w:t>menjelaskan</w:t>
            </w:r>
            <w:r w:rsidRPr="00E946B0">
              <w:rPr>
                <w:rFonts w:ascii="Cambria" w:hAnsi="Cambria"/>
                <w:spacing w:val="17"/>
                <w:sz w:val="24"/>
                <w:szCs w:val="24"/>
              </w:rPr>
              <w:t xml:space="preserve"> </w:t>
            </w:r>
            <w:r w:rsidRPr="00E946B0">
              <w:rPr>
                <w:rFonts w:ascii="Cambria" w:hAnsi="Cambria"/>
                <w:sz w:val="24"/>
                <w:szCs w:val="24"/>
              </w:rPr>
              <w:t>tujuan</w:t>
            </w:r>
            <w:r w:rsidRPr="00E946B0">
              <w:rPr>
                <w:rFonts w:ascii="Cambria" w:hAnsi="Cambria"/>
                <w:spacing w:val="16"/>
                <w:sz w:val="24"/>
                <w:szCs w:val="24"/>
              </w:rPr>
              <w:t xml:space="preserve"> </w:t>
            </w:r>
            <w:r w:rsidRPr="00E946B0">
              <w:rPr>
                <w:rFonts w:ascii="Cambria" w:hAnsi="Cambria"/>
                <w:sz w:val="24"/>
                <w:szCs w:val="24"/>
              </w:rPr>
              <w:t>konseling kelompok</w:t>
            </w:r>
          </w:p>
          <w:p w14:paraId="489C2EFE" w14:textId="77777777" w:rsidR="00F142FB" w:rsidRPr="00E946B0" w:rsidRDefault="00F142FB" w:rsidP="00244329">
            <w:pPr>
              <w:pStyle w:val="TableParagraph"/>
              <w:numPr>
                <w:ilvl w:val="0"/>
                <w:numId w:val="62"/>
              </w:numPr>
              <w:tabs>
                <w:tab w:val="left" w:pos="498"/>
              </w:tabs>
              <w:spacing w:before="0"/>
              <w:ind w:left="498" w:hanging="540"/>
              <w:jc w:val="both"/>
              <w:rPr>
                <w:rFonts w:ascii="Cambria" w:hAnsi="Cambria"/>
                <w:sz w:val="24"/>
                <w:szCs w:val="24"/>
              </w:rPr>
            </w:pPr>
            <w:r w:rsidRPr="00E946B0">
              <w:rPr>
                <w:rFonts w:ascii="Cambria" w:hAnsi="Cambria"/>
                <w:sz w:val="24"/>
                <w:szCs w:val="24"/>
              </w:rPr>
              <w:t>Pemimpin kelompok menjelaskan proses pelaksanaan Konseling Kelompok bahwa ada PK dan anggota kelompok</w:t>
            </w:r>
          </w:p>
          <w:p w14:paraId="2AC39639" w14:textId="77777777" w:rsidR="00F142FB" w:rsidRPr="00E946B0" w:rsidRDefault="00F142FB" w:rsidP="00244329">
            <w:pPr>
              <w:pStyle w:val="TableParagraph"/>
              <w:numPr>
                <w:ilvl w:val="0"/>
                <w:numId w:val="62"/>
              </w:numPr>
              <w:tabs>
                <w:tab w:val="left" w:pos="498"/>
              </w:tabs>
              <w:spacing w:before="0"/>
              <w:ind w:left="498" w:right="97" w:hanging="540"/>
              <w:jc w:val="both"/>
              <w:rPr>
                <w:rFonts w:ascii="Cambria" w:hAnsi="Cambria"/>
                <w:sz w:val="24"/>
                <w:szCs w:val="24"/>
              </w:rPr>
            </w:pPr>
            <w:r w:rsidRPr="00E946B0">
              <w:rPr>
                <w:rFonts w:ascii="Cambria" w:hAnsi="Cambria"/>
                <w:sz w:val="24"/>
                <w:szCs w:val="24"/>
              </w:rPr>
              <w:t xml:space="preserve">Pemimpin kelompok menjelaskan </w:t>
            </w:r>
            <w:r w:rsidRPr="00E946B0">
              <w:rPr>
                <w:rFonts w:ascii="Cambria" w:hAnsi="Cambria"/>
                <w:sz w:val="24"/>
                <w:szCs w:val="24"/>
              </w:rPr>
              <w:lastRenderedPageBreak/>
              <w:t>asas-asas dalam Konseling Kelompok, yakni; asas kerahasiaan, asas keterbukaan, asas kesukarelaan dan asas kenormatifan tugas dan tanggung jawab anggota kelompok.</w:t>
            </w:r>
          </w:p>
          <w:p w14:paraId="2C66DB48" w14:textId="77777777" w:rsidR="00F142FB" w:rsidRPr="00E946B0" w:rsidRDefault="00F142FB" w:rsidP="00244329">
            <w:pPr>
              <w:pStyle w:val="TableParagraph"/>
              <w:numPr>
                <w:ilvl w:val="0"/>
                <w:numId w:val="62"/>
              </w:numPr>
              <w:tabs>
                <w:tab w:val="left" w:pos="498"/>
              </w:tabs>
              <w:spacing w:before="0"/>
              <w:ind w:left="498" w:right="100" w:hanging="540"/>
              <w:jc w:val="both"/>
              <w:rPr>
                <w:rFonts w:ascii="Cambria" w:hAnsi="Cambria"/>
                <w:sz w:val="24"/>
                <w:szCs w:val="24"/>
              </w:rPr>
            </w:pPr>
            <w:r w:rsidRPr="00E946B0">
              <w:rPr>
                <w:rFonts w:ascii="Cambria" w:hAnsi="Cambria"/>
                <w:sz w:val="24"/>
                <w:szCs w:val="24"/>
              </w:rPr>
              <w:t>Pemimpin kelompok memotivasi untuk saling mengungkapkan diri secara terbuka.</w:t>
            </w:r>
          </w:p>
          <w:p w14:paraId="00F71314" w14:textId="2FAC0C4F" w:rsidR="00F142FB" w:rsidRPr="00E946B0" w:rsidRDefault="00F142FB" w:rsidP="00244329">
            <w:pPr>
              <w:pStyle w:val="ListParagraph"/>
              <w:numPr>
                <w:ilvl w:val="0"/>
                <w:numId w:val="62"/>
              </w:numPr>
              <w:tabs>
                <w:tab w:val="left" w:pos="498"/>
                <w:tab w:val="left" w:pos="2349"/>
              </w:tabs>
              <w:ind w:left="498" w:right="-9" w:hanging="540"/>
              <w:contextualSpacing w:val="0"/>
              <w:rPr>
                <w:rFonts w:ascii="Cambria" w:hAnsi="Cambria" w:cs="Times New Roman"/>
                <w:sz w:val="24"/>
                <w:szCs w:val="24"/>
              </w:rPr>
            </w:pPr>
            <w:r w:rsidRPr="00E946B0">
              <w:rPr>
                <w:rFonts w:ascii="Cambria" w:hAnsi="Cambria" w:cs="Times New Roman"/>
                <w:sz w:val="24"/>
                <w:szCs w:val="24"/>
              </w:rPr>
              <w:t>Pimpinan</w:t>
            </w:r>
            <w:r w:rsidRPr="00E946B0">
              <w:rPr>
                <w:rFonts w:ascii="Cambria" w:hAnsi="Cambria" w:cs="Times New Roman"/>
                <w:spacing w:val="40"/>
                <w:sz w:val="24"/>
                <w:szCs w:val="24"/>
              </w:rPr>
              <w:t xml:space="preserve"> </w:t>
            </w:r>
            <w:r w:rsidRPr="00E946B0">
              <w:rPr>
                <w:rFonts w:ascii="Cambria" w:hAnsi="Cambria" w:cs="Times New Roman"/>
                <w:sz w:val="24"/>
                <w:szCs w:val="24"/>
              </w:rPr>
              <w:t>kelompok</w:t>
            </w:r>
            <w:r w:rsidRPr="00E946B0">
              <w:rPr>
                <w:rFonts w:ascii="Cambria" w:hAnsi="Cambria" w:cs="Times New Roman"/>
                <w:spacing w:val="40"/>
                <w:sz w:val="24"/>
                <w:szCs w:val="24"/>
              </w:rPr>
              <w:t xml:space="preserve"> </w:t>
            </w:r>
            <w:r w:rsidRPr="00E946B0">
              <w:rPr>
                <w:rFonts w:ascii="Cambria" w:hAnsi="Cambria" w:cs="Times New Roman"/>
                <w:sz w:val="24"/>
                <w:szCs w:val="24"/>
              </w:rPr>
              <w:t>menjelaskan</w:t>
            </w:r>
            <w:r w:rsidRPr="00E946B0">
              <w:rPr>
                <w:rFonts w:ascii="Cambria" w:hAnsi="Cambria" w:cs="Times New Roman"/>
                <w:spacing w:val="40"/>
                <w:sz w:val="24"/>
                <w:szCs w:val="24"/>
              </w:rPr>
              <w:t xml:space="preserve"> </w:t>
            </w:r>
            <w:r w:rsidRPr="00E946B0">
              <w:rPr>
                <w:rFonts w:ascii="Cambria" w:hAnsi="Cambria" w:cs="Times New Roman"/>
                <w:sz w:val="24"/>
                <w:szCs w:val="24"/>
              </w:rPr>
              <w:t>topik</w:t>
            </w:r>
            <w:r w:rsidRPr="00E946B0">
              <w:rPr>
                <w:rFonts w:ascii="Cambria" w:hAnsi="Cambria" w:cs="Times New Roman"/>
                <w:spacing w:val="40"/>
                <w:sz w:val="24"/>
                <w:szCs w:val="24"/>
              </w:rPr>
              <w:t xml:space="preserve"> </w:t>
            </w:r>
            <w:r w:rsidRPr="00E946B0">
              <w:rPr>
                <w:rFonts w:ascii="Cambria" w:hAnsi="Cambria" w:cs="Times New Roman"/>
                <w:sz w:val="24"/>
                <w:szCs w:val="24"/>
              </w:rPr>
              <w:t>yaitu mengurangi kecemasan matematika</w:t>
            </w:r>
            <w:r w:rsidR="00A659D4" w:rsidRPr="00E946B0">
              <w:rPr>
                <w:rFonts w:ascii="Cambria" w:hAnsi="Cambria" w:cs="Times New Roman"/>
                <w:sz w:val="24"/>
                <w:szCs w:val="24"/>
              </w:rPr>
              <w:t xml:space="preserve"> </w:t>
            </w:r>
            <w:r w:rsidR="00A659D4" w:rsidRPr="00E946B0">
              <w:rPr>
                <w:rFonts w:ascii="Cambria" w:eastAsia="Calibri" w:hAnsi="Cambria" w:cs="Calibri"/>
                <w:sz w:val="24"/>
                <w:szCs w:val="24"/>
              </w:rPr>
              <w:t>Numerik</w:t>
            </w:r>
            <w:r w:rsidRPr="00E946B0">
              <w:rPr>
                <w:rFonts w:ascii="Cambria" w:hAnsi="Cambria" w:cs="Times New Roman"/>
                <w:spacing w:val="40"/>
                <w:sz w:val="24"/>
                <w:szCs w:val="24"/>
              </w:rPr>
              <w:t>.</w:t>
            </w:r>
          </w:p>
          <w:p w14:paraId="21A3A967" w14:textId="405B7C0F" w:rsidR="00F142FB" w:rsidRPr="00E946B0" w:rsidRDefault="00F142FB" w:rsidP="00244329">
            <w:pPr>
              <w:pStyle w:val="ListParagraph"/>
              <w:numPr>
                <w:ilvl w:val="0"/>
                <w:numId w:val="62"/>
              </w:numPr>
              <w:tabs>
                <w:tab w:val="left" w:pos="498"/>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Pada</w:t>
            </w:r>
            <w:r w:rsidRPr="00E946B0">
              <w:rPr>
                <w:rFonts w:ascii="Cambria" w:hAnsi="Cambria" w:cs="Times New Roman"/>
                <w:spacing w:val="-3"/>
                <w:sz w:val="24"/>
                <w:szCs w:val="24"/>
              </w:rPr>
              <w:t xml:space="preserve"> </w:t>
            </w:r>
            <w:r w:rsidRPr="00E946B0">
              <w:rPr>
                <w:rFonts w:ascii="Cambria" w:hAnsi="Cambria" w:cs="Times New Roman"/>
                <w:sz w:val="24"/>
                <w:szCs w:val="24"/>
              </w:rPr>
              <w:t>tahapan</w:t>
            </w:r>
            <w:r w:rsidRPr="00E946B0">
              <w:rPr>
                <w:rFonts w:ascii="Cambria" w:hAnsi="Cambria" w:cs="Times New Roman"/>
                <w:spacing w:val="-2"/>
                <w:sz w:val="24"/>
                <w:szCs w:val="24"/>
              </w:rPr>
              <w:t xml:space="preserve"> </w:t>
            </w:r>
            <w:r w:rsidRPr="00E946B0">
              <w:rPr>
                <w:rFonts w:ascii="Cambria" w:hAnsi="Cambria" w:cs="Times New Roman"/>
                <w:sz w:val="24"/>
                <w:szCs w:val="24"/>
              </w:rPr>
              <w:t>pertama,</w:t>
            </w:r>
            <w:r w:rsidRPr="00E946B0">
              <w:rPr>
                <w:rFonts w:ascii="Cambria" w:hAnsi="Cambria" w:cs="Times New Roman"/>
                <w:spacing w:val="-2"/>
                <w:sz w:val="24"/>
                <w:szCs w:val="24"/>
              </w:rPr>
              <w:t xml:space="preserve"> </w:t>
            </w:r>
            <w:r w:rsidRPr="00E946B0">
              <w:rPr>
                <w:rFonts w:ascii="Cambria" w:hAnsi="Cambria" w:cs="Times New Roman"/>
                <w:sz w:val="24"/>
                <w:szCs w:val="24"/>
              </w:rPr>
              <w:t>peneliti</w:t>
            </w:r>
            <w:r w:rsidRPr="00E946B0">
              <w:rPr>
                <w:rFonts w:ascii="Cambria" w:hAnsi="Cambria" w:cs="Times New Roman"/>
                <w:spacing w:val="-2"/>
                <w:sz w:val="24"/>
                <w:szCs w:val="24"/>
              </w:rPr>
              <w:t xml:space="preserve"> </w:t>
            </w:r>
            <w:r w:rsidRPr="00E946B0">
              <w:rPr>
                <w:rFonts w:ascii="Cambria" w:hAnsi="Cambria" w:cs="Times New Roman"/>
                <w:sz w:val="24"/>
                <w:szCs w:val="24"/>
              </w:rPr>
              <w:t>menanyakan</w:t>
            </w:r>
            <w:r w:rsidRPr="00E946B0">
              <w:rPr>
                <w:rFonts w:ascii="Cambria" w:hAnsi="Cambria" w:cs="Times New Roman"/>
                <w:spacing w:val="-2"/>
                <w:sz w:val="24"/>
                <w:szCs w:val="24"/>
              </w:rPr>
              <w:t xml:space="preserve"> </w:t>
            </w:r>
            <w:r w:rsidRPr="00E946B0">
              <w:rPr>
                <w:rFonts w:ascii="Cambria" w:hAnsi="Cambria" w:cs="Times New Roman"/>
                <w:sz w:val="24"/>
                <w:szCs w:val="24"/>
              </w:rPr>
              <w:t>frekuensi</w:t>
            </w:r>
            <w:r w:rsidRPr="00E946B0">
              <w:rPr>
                <w:rFonts w:ascii="Cambria" w:hAnsi="Cambria" w:cs="Times New Roman"/>
                <w:spacing w:val="-2"/>
                <w:sz w:val="24"/>
                <w:szCs w:val="24"/>
              </w:rPr>
              <w:t xml:space="preserve"> </w:t>
            </w:r>
            <w:r w:rsidRPr="00E946B0">
              <w:rPr>
                <w:rFonts w:ascii="Cambria" w:hAnsi="Cambria" w:cs="Times New Roman"/>
                <w:sz w:val="24"/>
                <w:szCs w:val="24"/>
              </w:rPr>
              <w:t>kecemasan</w:t>
            </w:r>
            <w:r w:rsidRPr="00E946B0">
              <w:rPr>
                <w:rFonts w:ascii="Cambria" w:hAnsi="Cambria" w:cs="Times New Roman"/>
                <w:spacing w:val="-57"/>
                <w:sz w:val="24"/>
                <w:szCs w:val="24"/>
              </w:rPr>
              <w:t xml:space="preserve"> </w:t>
            </w:r>
            <w:r w:rsidRPr="00E946B0">
              <w:rPr>
                <w:rFonts w:ascii="Cambria" w:hAnsi="Cambria" w:cs="Times New Roman"/>
                <w:sz w:val="24"/>
                <w:szCs w:val="24"/>
              </w:rPr>
              <w:t>terhadap</w:t>
            </w:r>
            <w:r w:rsidRPr="00E946B0">
              <w:rPr>
                <w:rFonts w:ascii="Cambria" w:hAnsi="Cambria" w:cs="Times New Roman"/>
                <w:spacing w:val="-1"/>
                <w:sz w:val="24"/>
                <w:szCs w:val="24"/>
              </w:rPr>
              <w:t xml:space="preserve"> </w:t>
            </w:r>
            <w:r w:rsidR="00A659D4" w:rsidRPr="00E946B0">
              <w:rPr>
                <w:rFonts w:ascii="Cambria" w:hAnsi="Cambria" w:cs="Times New Roman"/>
                <w:spacing w:val="-1"/>
                <w:sz w:val="24"/>
                <w:szCs w:val="24"/>
              </w:rPr>
              <w:t xml:space="preserve">perhitungan </w:t>
            </w:r>
            <w:r w:rsidRPr="00E946B0">
              <w:rPr>
                <w:rFonts w:ascii="Cambria" w:hAnsi="Cambria" w:cs="Times New Roman"/>
                <w:sz w:val="24"/>
                <w:szCs w:val="24"/>
              </w:rPr>
              <w:t>matematika</w:t>
            </w:r>
          </w:p>
          <w:p w14:paraId="1EA6A4AB" w14:textId="77777777" w:rsidR="00F142FB" w:rsidRPr="00E946B0" w:rsidRDefault="00F142FB" w:rsidP="00244329">
            <w:pPr>
              <w:pStyle w:val="ListParagraph"/>
              <w:numPr>
                <w:ilvl w:val="0"/>
                <w:numId w:val="62"/>
              </w:numPr>
              <w:tabs>
                <w:tab w:val="left" w:pos="498"/>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Menanyakan gejala/symptom</w:t>
            </w:r>
            <w:r w:rsidRPr="00E946B0">
              <w:rPr>
                <w:rFonts w:ascii="Cambria" w:hAnsi="Cambria" w:cs="Times New Roman"/>
                <w:spacing w:val="-1"/>
                <w:sz w:val="24"/>
                <w:szCs w:val="24"/>
              </w:rPr>
              <w:t xml:space="preserve"> </w:t>
            </w:r>
            <w:r w:rsidRPr="00E946B0">
              <w:rPr>
                <w:rFonts w:ascii="Cambria" w:hAnsi="Cambria" w:cs="Times New Roman"/>
                <w:sz w:val="24"/>
                <w:szCs w:val="24"/>
              </w:rPr>
              <w:t>kecemasan terhadap</w:t>
            </w:r>
            <w:r w:rsidRPr="00E946B0">
              <w:rPr>
                <w:rFonts w:ascii="Cambria" w:hAnsi="Cambria" w:cs="Times New Roman"/>
                <w:spacing w:val="-2"/>
                <w:sz w:val="24"/>
                <w:szCs w:val="24"/>
              </w:rPr>
              <w:t xml:space="preserve"> </w:t>
            </w:r>
            <w:r w:rsidRPr="00E946B0">
              <w:rPr>
                <w:rFonts w:ascii="Cambria" w:hAnsi="Cambria" w:cs="Times New Roman"/>
                <w:sz w:val="24"/>
                <w:szCs w:val="24"/>
              </w:rPr>
              <w:t>matematika</w:t>
            </w:r>
          </w:p>
          <w:p w14:paraId="211C62D7" w14:textId="068B892E" w:rsidR="00F142FB" w:rsidRPr="000813C6" w:rsidRDefault="00F142FB" w:rsidP="000813C6">
            <w:pPr>
              <w:pStyle w:val="ListParagraph"/>
              <w:numPr>
                <w:ilvl w:val="0"/>
                <w:numId w:val="62"/>
              </w:numPr>
              <w:tabs>
                <w:tab w:val="left" w:pos="498"/>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Menanyakan</w:t>
            </w:r>
            <w:r w:rsidRPr="00E946B0">
              <w:rPr>
                <w:rFonts w:ascii="Cambria" w:hAnsi="Cambria" w:cs="Times New Roman"/>
                <w:spacing w:val="-1"/>
                <w:sz w:val="24"/>
                <w:szCs w:val="24"/>
              </w:rPr>
              <w:t xml:space="preserve"> </w:t>
            </w:r>
            <w:r w:rsidRPr="00E946B0">
              <w:rPr>
                <w:rFonts w:ascii="Cambria" w:hAnsi="Cambria" w:cs="Times New Roman"/>
                <w:sz w:val="24"/>
                <w:szCs w:val="24"/>
              </w:rPr>
              <w:t>keterkaitan</w:t>
            </w:r>
            <w:r w:rsidRPr="00E946B0">
              <w:rPr>
                <w:rFonts w:ascii="Cambria" w:hAnsi="Cambria" w:cs="Times New Roman"/>
                <w:spacing w:val="-1"/>
                <w:sz w:val="24"/>
                <w:szCs w:val="24"/>
              </w:rPr>
              <w:t xml:space="preserve"> </w:t>
            </w:r>
            <w:r w:rsidRPr="00E946B0">
              <w:rPr>
                <w:rFonts w:ascii="Cambria" w:hAnsi="Cambria" w:cs="Times New Roman"/>
                <w:sz w:val="24"/>
                <w:szCs w:val="24"/>
              </w:rPr>
              <w:t>kecemasan</w:t>
            </w:r>
            <w:r w:rsidRPr="00E946B0">
              <w:rPr>
                <w:rFonts w:ascii="Cambria" w:hAnsi="Cambria" w:cs="Times New Roman"/>
                <w:spacing w:val="-3"/>
                <w:sz w:val="24"/>
                <w:szCs w:val="24"/>
              </w:rPr>
              <w:t xml:space="preserve"> </w:t>
            </w:r>
            <w:r w:rsidRPr="00E946B0">
              <w:rPr>
                <w:rFonts w:ascii="Cambria" w:hAnsi="Cambria" w:cs="Times New Roman"/>
                <w:sz w:val="24"/>
                <w:szCs w:val="24"/>
              </w:rPr>
              <w:t>terhadap</w:t>
            </w:r>
            <w:r w:rsidRPr="00E946B0">
              <w:rPr>
                <w:rFonts w:ascii="Cambria" w:hAnsi="Cambria" w:cs="Times New Roman"/>
                <w:spacing w:val="-2"/>
                <w:sz w:val="24"/>
                <w:szCs w:val="24"/>
              </w:rPr>
              <w:t xml:space="preserve"> </w:t>
            </w:r>
            <w:r w:rsidRPr="00E946B0">
              <w:rPr>
                <w:rFonts w:ascii="Cambria" w:hAnsi="Cambria" w:cs="Times New Roman"/>
                <w:sz w:val="24"/>
                <w:szCs w:val="24"/>
              </w:rPr>
              <w:t>matematika</w:t>
            </w:r>
            <w:r w:rsidRPr="00E946B0">
              <w:rPr>
                <w:rFonts w:ascii="Cambria" w:hAnsi="Cambria" w:cs="Times New Roman"/>
                <w:spacing w:val="-3"/>
                <w:sz w:val="24"/>
                <w:szCs w:val="24"/>
              </w:rPr>
              <w:t xml:space="preserve"> </w:t>
            </w:r>
            <w:r w:rsidR="000813C6">
              <w:rPr>
                <w:rFonts w:ascii="Cambria" w:hAnsi="Cambria" w:cs="Times New Roman"/>
                <w:sz w:val="24"/>
                <w:szCs w:val="24"/>
              </w:rPr>
              <w:t xml:space="preserve">dengan organ </w:t>
            </w:r>
            <w:r w:rsidRPr="00E946B0">
              <w:rPr>
                <w:rFonts w:ascii="Cambria" w:hAnsi="Cambria" w:cs="Times New Roman"/>
                <w:sz w:val="24"/>
                <w:szCs w:val="24"/>
              </w:rPr>
              <w:t>tubuh lainnya</w:t>
            </w:r>
          </w:p>
        </w:tc>
        <w:tc>
          <w:tcPr>
            <w:tcW w:w="2880" w:type="dxa"/>
            <w:vAlign w:val="center"/>
          </w:tcPr>
          <w:p w14:paraId="124B4B2A" w14:textId="77777777" w:rsidR="009F3C86" w:rsidRDefault="009F3C86" w:rsidP="009F3C86">
            <w:pPr>
              <w:pStyle w:val="BodyText"/>
              <w:numPr>
                <w:ilvl w:val="0"/>
                <w:numId w:val="117"/>
              </w:numPr>
              <w:tabs>
                <w:tab w:val="clear" w:pos="720"/>
                <w:tab w:val="num" w:pos="360"/>
              </w:tabs>
              <w:ind w:left="338" w:right="-9" w:hanging="450"/>
              <w:jc w:val="both"/>
              <w:rPr>
                <w:rFonts w:ascii="Cambria" w:hAnsi="Cambria"/>
                <w:lang w:val="id-ID"/>
              </w:rPr>
            </w:pPr>
            <w:r>
              <w:rPr>
                <w:rFonts w:ascii="Cambria" w:hAnsi="Cambria"/>
                <w:lang w:val="id-ID"/>
              </w:rPr>
              <w:lastRenderedPageBreak/>
              <w:t>Menjawab salam dengan sopan.</w:t>
            </w:r>
          </w:p>
          <w:p w14:paraId="6D8F41DA" w14:textId="77777777" w:rsidR="009F3C86" w:rsidRDefault="009F3C86" w:rsidP="009F3C86">
            <w:pPr>
              <w:pStyle w:val="BodyText"/>
              <w:numPr>
                <w:ilvl w:val="0"/>
                <w:numId w:val="117"/>
              </w:numPr>
              <w:tabs>
                <w:tab w:val="clear" w:pos="720"/>
                <w:tab w:val="num" w:pos="360"/>
              </w:tabs>
              <w:ind w:left="338" w:right="-9" w:hanging="450"/>
              <w:jc w:val="both"/>
              <w:rPr>
                <w:rFonts w:ascii="Cambria" w:hAnsi="Cambria"/>
                <w:lang w:val="id-ID"/>
              </w:rPr>
            </w:pPr>
            <w:r>
              <w:rPr>
                <w:rFonts w:ascii="Cambria" w:hAnsi="Cambria"/>
                <w:lang w:val="id-ID"/>
              </w:rPr>
              <w:t>Menanggapi dan berbagi kabar.</w:t>
            </w:r>
          </w:p>
          <w:p w14:paraId="2BDE3FDB" w14:textId="77777777" w:rsidR="009F3C86" w:rsidRDefault="009F3C86" w:rsidP="009F3C86">
            <w:pPr>
              <w:pStyle w:val="BodyText"/>
              <w:numPr>
                <w:ilvl w:val="0"/>
                <w:numId w:val="117"/>
              </w:numPr>
              <w:tabs>
                <w:tab w:val="clear" w:pos="720"/>
                <w:tab w:val="num" w:pos="360"/>
              </w:tabs>
              <w:ind w:left="338" w:right="-9" w:hanging="450"/>
              <w:jc w:val="both"/>
              <w:rPr>
                <w:rFonts w:ascii="Cambria" w:hAnsi="Cambria"/>
                <w:lang w:val="id-ID"/>
              </w:rPr>
            </w:pPr>
            <w:r>
              <w:rPr>
                <w:rFonts w:ascii="Cambria" w:hAnsi="Cambria"/>
                <w:lang w:val="id-ID"/>
              </w:rPr>
              <w:t>Mendengarkan dan merespons dengan antusias.</w:t>
            </w:r>
          </w:p>
          <w:p w14:paraId="0844918C" w14:textId="77777777" w:rsidR="009F3C86" w:rsidRDefault="009F3C86" w:rsidP="009F3C86">
            <w:pPr>
              <w:pStyle w:val="BodyText"/>
              <w:numPr>
                <w:ilvl w:val="0"/>
                <w:numId w:val="117"/>
              </w:numPr>
              <w:tabs>
                <w:tab w:val="clear" w:pos="720"/>
                <w:tab w:val="num" w:pos="360"/>
              </w:tabs>
              <w:ind w:left="338" w:right="-9" w:hanging="450"/>
              <w:jc w:val="both"/>
              <w:rPr>
                <w:rFonts w:ascii="Cambria" w:hAnsi="Cambria"/>
                <w:lang w:val="id-ID"/>
              </w:rPr>
            </w:pPr>
            <w:r>
              <w:rPr>
                <w:rFonts w:ascii="Cambria" w:hAnsi="Cambria"/>
                <w:lang w:val="id-ID"/>
              </w:rPr>
              <w:t>Mengikuti doa dengan khidmat.</w:t>
            </w:r>
          </w:p>
          <w:p w14:paraId="49906B4B" w14:textId="77777777" w:rsidR="009F3C86" w:rsidRDefault="009F3C86" w:rsidP="009F3C86">
            <w:pPr>
              <w:pStyle w:val="BodyText"/>
              <w:numPr>
                <w:ilvl w:val="0"/>
                <w:numId w:val="117"/>
              </w:numPr>
              <w:tabs>
                <w:tab w:val="clear" w:pos="720"/>
                <w:tab w:val="num" w:pos="360"/>
              </w:tabs>
              <w:ind w:left="338" w:right="-9" w:hanging="450"/>
              <w:jc w:val="both"/>
              <w:rPr>
                <w:rFonts w:ascii="Cambria" w:hAnsi="Cambria"/>
                <w:lang w:val="id-ID"/>
              </w:rPr>
            </w:pPr>
            <w:r>
              <w:rPr>
                <w:rFonts w:ascii="Cambria" w:hAnsi="Cambria"/>
                <w:lang w:val="id-ID"/>
              </w:rPr>
              <w:t>Mendengarkan dan memahami konsep yang dijelaskan.</w:t>
            </w:r>
          </w:p>
          <w:p w14:paraId="4471085E" w14:textId="77777777" w:rsidR="009F3C86" w:rsidRDefault="009F3C86" w:rsidP="009F3C86">
            <w:pPr>
              <w:pStyle w:val="BodyText"/>
              <w:numPr>
                <w:ilvl w:val="0"/>
                <w:numId w:val="117"/>
              </w:numPr>
              <w:tabs>
                <w:tab w:val="clear" w:pos="720"/>
                <w:tab w:val="num" w:pos="360"/>
              </w:tabs>
              <w:ind w:left="338" w:right="-9" w:hanging="450"/>
              <w:jc w:val="both"/>
              <w:rPr>
                <w:rFonts w:ascii="Cambria" w:hAnsi="Cambria"/>
                <w:lang w:val="id-ID"/>
              </w:rPr>
            </w:pPr>
            <w:r>
              <w:rPr>
                <w:rFonts w:ascii="Cambria" w:hAnsi="Cambria"/>
                <w:lang w:val="id-ID"/>
              </w:rPr>
              <w:t>Mendengarkan dan memahami tujuan yang disampaikan.</w:t>
            </w:r>
          </w:p>
          <w:p w14:paraId="3F5ADC1C" w14:textId="77777777" w:rsidR="009F3C86" w:rsidRDefault="009F3C86" w:rsidP="009F3C86">
            <w:pPr>
              <w:pStyle w:val="BodyText"/>
              <w:numPr>
                <w:ilvl w:val="0"/>
                <w:numId w:val="117"/>
              </w:numPr>
              <w:tabs>
                <w:tab w:val="clear" w:pos="720"/>
                <w:tab w:val="num" w:pos="360"/>
              </w:tabs>
              <w:ind w:left="338" w:right="-9" w:hanging="450"/>
              <w:jc w:val="both"/>
              <w:rPr>
                <w:rFonts w:ascii="Cambria" w:hAnsi="Cambria"/>
                <w:lang w:val="id-ID"/>
              </w:rPr>
            </w:pPr>
            <w:r>
              <w:rPr>
                <w:rFonts w:ascii="Cambria" w:hAnsi="Cambria"/>
                <w:lang w:val="id-ID"/>
              </w:rPr>
              <w:t>Memahami peran masing-masing dalam kelompok.</w:t>
            </w:r>
          </w:p>
          <w:p w14:paraId="1BBAEF79" w14:textId="77777777" w:rsidR="009F3C86" w:rsidRDefault="009F3C86" w:rsidP="009F3C86">
            <w:pPr>
              <w:pStyle w:val="BodyText"/>
              <w:numPr>
                <w:ilvl w:val="0"/>
                <w:numId w:val="117"/>
              </w:numPr>
              <w:tabs>
                <w:tab w:val="clear" w:pos="720"/>
                <w:tab w:val="num" w:pos="360"/>
              </w:tabs>
              <w:ind w:left="338" w:right="-9" w:hanging="450"/>
              <w:jc w:val="both"/>
              <w:rPr>
                <w:rFonts w:ascii="Cambria" w:hAnsi="Cambria"/>
                <w:lang w:val="id-ID"/>
              </w:rPr>
            </w:pPr>
            <w:r>
              <w:rPr>
                <w:rFonts w:ascii="Cambria" w:hAnsi="Cambria"/>
                <w:lang w:val="id-ID"/>
              </w:rPr>
              <w:t>Memahami pentingnya asas dalam konseling kelompok.</w:t>
            </w:r>
          </w:p>
          <w:p w14:paraId="6D81AB81" w14:textId="77777777" w:rsidR="009F3C86" w:rsidRDefault="009F3C86" w:rsidP="009F3C86">
            <w:pPr>
              <w:pStyle w:val="BodyText"/>
              <w:numPr>
                <w:ilvl w:val="0"/>
                <w:numId w:val="117"/>
              </w:numPr>
              <w:tabs>
                <w:tab w:val="clear" w:pos="720"/>
                <w:tab w:val="num" w:pos="360"/>
              </w:tabs>
              <w:ind w:left="338" w:right="-9" w:hanging="450"/>
              <w:jc w:val="both"/>
              <w:rPr>
                <w:rFonts w:ascii="Cambria" w:hAnsi="Cambria"/>
                <w:lang w:val="id-ID"/>
              </w:rPr>
            </w:pPr>
            <w:r>
              <w:rPr>
                <w:rFonts w:ascii="Cambria" w:hAnsi="Cambria"/>
                <w:lang w:val="id-ID"/>
              </w:rPr>
              <w:t xml:space="preserve">Berani </w:t>
            </w:r>
            <w:r>
              <w:rPr>
                <w:rFonts w:ascii="Cambria" w:hAnsi="Cambria"/>
                <w:lang w:val="id-ID"/>
              </w:rPr>
              <w:lastRenderedPageBreak/>
              <w:t>mengungkapkan pikiran dan perasaan.</w:t>
            </w:r>
          </w:p>
          <w:p w14:paraId="229D56B2" w14:textId="77777777" w:rsidR="009F3C86" w:rsidRDefault="009F3C86" w:rsidP="009F3C86">
            <w:pPr>
              <w:pStyle w:val="BodyText"/>
              <w:numPr>
                <w:ilvl w:val="0"/>
                <w:numId w:val="117"/>
              </w:numPr>
              <w:tabs>
                <w:tab w:val="clear" w:pos="720"/>
                <w:tab w:val="num" w:pos="360"/>
              </w:tabs>
              <w:ind w:left="338" w:right="-9" w:hanging="450"/>
              <w:jc w:val="both"/>
              <w:rPr>
                <w:rFonts w:ascii="Cambria" w:hAnsi="Cambria"/>
                <w:lang w:val="id-ID"/>
              </w:rPr>
            </w:pPr>
            <w:r>
              <w:rPr>
                <w:rFonts w:ascii="Cambria" w:hAnsi="Cambria"/>
                <w:lang w:val="id-ID"/>
              </w:rPr>
              <w:t>Mendengarkan dan memahami topik.</w:t>
            </w:r>
          </w:p>
          <w:p w14:paraId="0913B49F" w14:textId="77777777" w:rsidR="009F3C86" w:rsidRDefault="009F3C86" w:rsidP="009F3C86">
            <w:pPr>
              <w:pStyle w:val="BodyText"/>
              <w:numPr>
                <w:ilvl w:val="0"/>
                <w:numId w:val="117"/>
              </w:numPr>
              <w:tabs>
                <w:tab w:val="clear" w:pos="720"/>
                <w:tab w:val="num" w:pos="360"/>
              </w:tabs>
              <w:ind w:left="338" w:right="-9" w:hanging="450"/>
              <w:jc w:val="both"/>
              <w:rPr>
                <w:rFonts w:ascii="Cambria" w:hAnsi="Cambria"/>
                <w:lang w:val="id-ID"/>
              </w:rPr>
            </w:pPr>
            <w:r>
              <w:rPr>
                <w:rFonts w:ascii="Cambria" w:hAnsi="Cambria"/>
                <w:lang w:val="id-ID"/>
              </w:rPr>
              <w:t>Mengungkapkan pengalaman pribadi terkait kecemasan.</w:t>
            </w:r>
          </w:p>
          <w:p w14:paraId="5404F5F4" w14:textId="77777777" w:rsidR="009F3C86" w:rsidRDefault="009F3C86" w:rsidP="009F3C86">
            <w:pPr>
              <w:pStyle w:val="BodyText"/>
              <w:numPr>
                <w:ilvl w:val="0"/>
                <w:numId w:val="117"/>
              </w:numPr>
              <w:tabs>
                <w:tab w:val="clear" w:pos="720"/>
                <w:tab w:val="num" w:pos="360"/>
              </w:tabs>
              <w:ind w:left="338" w:right="-9" w:hanging="450"/>
              <w:jc w:val="both"/>
              <w:rPr>
                <w:rFonts w:ascii="Cambria" w:hAnsi="Cambria"/>
                <w:lang w:val="id-ID"/>
              </w:rPr>
            </w:pPr>
            <w:r>
              <w:rPr>
                <w:rFonts w:ascii="Cambria" w:hAnsi="Cambria"/>
                <w:lang w:val="id-ID"/>
              </w:rPr>
              <w:t>Mengidentifikasi dan menyebutkan gejala yang dialami.</w:t>
            </w:r>
          </w:p>
          <w:p w14:paraId="59089743" w14:textId="487B72AD" w:rsidR="00F142FB" w:rsidRPr="000813C6" w:rsidRDefault="009F3C86" w:rsidP="000813C6">
            <w:pPr>
              <w:pStyle w:val="BodyText"/>
              <w:numPr>
                <w:ilvl w:val="0"/>
                <w:numId w:val="117"/>
              </w:numPr>
              <w:tabs>
                <w:tab w:val="clear" w:pos="720"/>
                <w:tab w:val="num" w:pos="360"/>
              </w:tabs>
              <w:ind w:left="338" w:right="-9" w:hanging="450"/>
              <w:jc w:val="both"/>
              <w:rPr>
                <w:rFonts w:ascii="Cambria" w:hAnsi="Cambria"/>
                <w:lang w:val="id-ID"/>
              </w:rPr>
            </w:pPr>
            <w:r>
              <w:rPr>
                <w:rFonts w:ascii="Cambria" w:hAnsi="Cambria"/>
                <w:lang w:val="id-ID"/>
              </w:rPr>
              <w:t>Menyadari dampak kecemasan pada tubuh.</w:t>
            </w:r>
          </w:p>
        </w:tc>
      </w:tr>
      <w:tr w:rsidR="00006B72" w:rsidRPr="00E946B0" w14:paraId="2E47CDAA" w14:textId="77777777" w:rsidTr="00E81EBC">
        <w:tc>
          <w:tcPr>
            <w:tcW w:w="1440" w:type="dxa"/>
          </w:tcPr>
          <w:p w14:paraId="44390E0F" w14:textId="77777777" w:rsidR="00006B72" w:rsidRPr="00E946B0" w:rsidRDefault="00006B72" w:rsidP="00006B72">
            <w:pPr>
              <w:pStyle w:val="NoSpacing"/>
              <w:rPr>
                <w:rFonts w:ascii="Cambria" w:hAnsi="Cambria"/>
                <w:sz w:val="24"/>
                <w:szCs w:val="24"/>
              </w:rPr>
            </w:pPr>
            <w:r w:rsidRPr="00E946B0">
              <w:rPr>
                <w:rFonts w:ascii="Cambria" w:hAnsi="Cambria"/>
                <w:sz w:val="24"/>
                <w:szCs w:val="24"/>
              </w:rPr>
              <w:lastRenderedPageBreak/>
              <w:t xml:space="preserve">Langkah </w:t>
            </w:r>
            <w:r w:rsidRPr="00E946B0">
              <w:rPr>
                <w:rFonts w:ascii="Cambria" w:hAnsi="Cambria"/>
                <w:i/>
                <w:sz w:val="24"/>
                <w:szCs w:val="24"/>
              </w:rPr>
              <w:t>Tapping</w:t>
            </w:r>
            <w:r w:rsidRPr="00E946B0">
              <w:rPr>
                <w:rFonts w:ascii="Cambria" w:hAnsi="Cambria"/>
                <w:sz w:val="24"/>
                <w:szCs w:val="24"/>
              </w:rPr>
              <w:t>/ Pengetukan</w:t>
            </w:r>
          </w:p>
        </w:tc>
        <w:tc>
          <w:tcPr>
            <w:tcW w:w="4387" w:type="dxa"/>
          </w:tcPr>
          <w:p w14:paraId="061F4FC3" w14:textId="77777777" w:rsidR="00006B72" w:rsidRPr="00E946B0" w:rsidRDefault="00006B72" w:rsidP="00006B72">
            <w:pPr>
              <w:pStyle w:val="ListParagraph"/>
              <w:numPr>
                <w:ilvl w:val="0"/>
                <w:numId w:val="133"/>
              </w:numPr>
              <w:tabs>
                <w:tab w:val="left" w:pos="2349"/>
              </w:tabs>
              <w:ind w:left="500" w:right="-9" w:hanging="540"/>
              <w:contextualSpacing w:val="0"/>
              <w:jc w:val="both"/>
              <w:rPr>
                <w:rFonts w:ascii="Cambria" w:hAnsi="Cambria" w:cs="Times New Roman"/>
                <w:sz w:val="24"/>
                <w:szCs w:val="24"/>
              </w:rPr>
            </w:pPr>
            <w:r w:rsidRPr="00E946B0">
              <w:rPr>
                <w:rFonts w:ascii="Cambria" w:hAnsi="Cambria" w:cs="Times New Roman"/>
                <w:sz w:val="24"/>
                <w:szCs w:val="24"/>
              </w:rPr>
              <w:t>Membebaskan klien dari benda-benda yang mengandung magnetik guna</w:t>
            </w:r>
            <w:r w:rsidRPr="00E946B0">
              <w:rPr>
                <w:rFonts w:ascii="Cambria" w:hAnsi="Cambria" w:cs="Times New Roman"/>
                <w:spacing w:val="-2"/>
                <w:sz w:val="24"/>
                <w:szCs w:val="24"/>
              </w:rPr>
              <w:t xml:space="preserve"> </w:t>
            </w:r>
            <w:r w:rsidRPr="00E946B0">
              <w:rPr>
                <w:rFonts w:ascii="Cambria" w:hAnsi="Cambria" w:cs="Times New Roman"/>
                <w:sz w:val="24"/>
                <w:szCs w:val="24"/>
              </w:rPr>
              <w:t>untuk meningkatkan efektivitas</w:t>
            </w:r>
            <w:r w:rsidRPr="00E946B0">
              <w:rPr>
                <w:rFonts w:ascii="Cambria" w:hAnsi="Cambria" w:cs="Times New Roman"/>
                <w:spacing w:val="-1"/>
                <w:sz w:val="24"/>
                <w:szCs w:val="24"/>
              </w:rPr>
              <w:t xml:space="preserve"> </w:t>
            </w:r>
            <w:r w:rsidRPr="00E946B0">
              <w:rPr>
                <w:rFonts w:ascii="Cambria" w:hAnsi="Cambria" w:cs="Times New Roman"/>
                <w:sz w:val="24"/>
                <w:szCs w:val="24"/>
              </w:rPr>
              <w:t>hasil penanganan.</w:t>
            </w:r>
          </w:p>
          <w:p w14:paraId="7A438D1B" w14:textId="77777777" w:rsidR="00006B72" w:rsidRPr="00E946B0" w:rsidRDefault="00006B72" w:rsidP="00006B72">
            <w:pPr>
              <w:pStyle w:val="ListParagraph"/>
              <w:numPr>
                <w:ilvl w:val="0"/>
                <w:numId w:val="133"/>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Melakukan pengetukan yang dilakukan 7-12 ketukan yang diiringi</w:t>
            </w:r>
            <w:r w:rsidRPr="00E946B0">
              <w:rPr>
                <w:rFonts w:ascii="Cambria" w:hAnsi="Cambria" w:cs="Times New Roman"/>
                <w:spacing w:val="1"/>
                <w:sz w:val="24"/>
                <w:szCs w:val="24"/>
              </w:rPr>
              <w:t xml:space="preserve"> </w:t>
            </w:r>
            <w:r w:rsidRPr="00E946B0">
              <w:rPr>
                <w:rFonts w:ascii="Cambria" w:hAnsi="Cambria" w:cs="Times New Roman"/>
                <w:sz w:val="24"/>
                <w:szCs w:val="24"/>
              </w:rPr>
              <w:t>dengan pengucapan afimasi sekurang-kurang nya 2 kali dan setiap</w:t>
            </w:r>
            <w:r w:rsidRPr="00E946B0">
              <w:rPr>
                <w:rFonts w:ascii="Cambria" w:hAnsi="Cambria" w:cs="Times New Roman"/>
                <w:spacing w:val="1"/>
                <w:sz w:val="24"/>
                <w:szCs w:val="24"/>
              </w:rPr>
              <w:t xml:space="preserve"> </w:t>
            </w:r>
            <w:r w:rsidRPr="00E946B0">
              <w:rPr>
                <w:rFonts w:ascii="Cambria" w:hAnsi="Cambria" w:cs="Times New Roman"/>
                <w:sz w:val="24"/>
                <w:szCs w:val="24"/>
              </w:rPr>
              <w:t>selesai pengetukan/</w:t>
            </w:r>
            <w:r w:rsidRPr="00E946B0">
              <w:rPr>
                <w:rFonts w:ascii="Cambria" w:hAnsi="Cambria" w:cs="Times New Roman"/>
                <w:i/>
                <w:sz w:val="24"/>
                <w:szCs w:val="24"/>
              </w:rPr>
              <w:t>tapping</w:t>
            </w:r>
            <w:r w:rsidRPr="00E946B0">
              <w:rPr>
                <w:rFonts w:ascii="Cambria" w:hAnsi="Cambria" w:cs="Times New Roman"/>
                <w:sz w:val="24"/>
                <w:szCs w:val="24"/>
              </w:rPr>
              <w:t>, klien diberi waktu jeda beberapa detik</w:t>
            </w:r>
            <w:r w:rsidRPr="00E946B0">
              <w:rPr>
                <w:rFonts w:ascii="Cambria" w:hAnsi="Cambria" w:cs="Times New Roman"/>
                <w:spacing w:val="1"/>
                <w:sz w:val="24"/>
                <w:szCs w:val="24"/>
              </w:rPr>
              <w:t xml:space="preserve"> </w:t>
            </w:r>
            <w:r w:rsidRPr="00E946B0">
              <w:rPr>
                <w:rFonts w:ascii="Cambria" w:hAnsi="Cambria" w:cs="Times New Roman"/>
                <w:sz w:val="24"/>
                <w:szCs w:val="24"/>
              </w:rPr>
              <w:t>agar</w:t>
            </w:r>
            <w:r w:rsidRPr="00E946B0">
              <w:rPr>
                <w:rFonts w:ascii="Cambria" w:hAnsi="Cambria" w:cs="Times New Roman"/>
                <w:spacing w:val="-1"/>
                <w:sz w:val="24"/>
                <w:szCs w:val="24"/>
              </w:rPr>
              <w:t xml:space="preserve"> </w:t>
            </w:r>
            <w:r w:rsidRPr="00E946B0">
              <w:rPr>
                <w:rFonts w:ascii="Cambria" w:hAnsi="Cambria" w:cs="Times New Roman"/>
                <w:sz w:val="24"/>
                <w:szCs w:val="24"/>
              </w:rPr>
              <w:t>klien merasa</w:t>
            </w:r>
            <w:r w:rsidRPr="00E946B0">
              <w:rPr>
                <w:rFonts w:ascii="Cambria" w:hAnsi="Cambria" w:cs="Times New Roman"/>
                <w:spacing w:val="-1"/>
                <w:sz w:val="24"/>
                <w:szCs w:val="24"/>
              </w:rPr>
              <w:t xml:space="preserve"> </w:t>
            </w:r>
            <w:r w:rsidRPr="00E946B0">
              <w:rPr>
                <w:rFonts w:ascii="Cambria" w:hAnsi="Cambria" w:cs="Times New Roman"/>
                <w:sz w:val="24"/>
                <w:szCs w:val="24"/>
              </w:rPr>
              <w:t>santai.</w:t>
            </w:r>
          </w:p>
          <w:p w14:paraId="0C893787" w14:textId="77777777" w:rsidR="00006B72" w:rsidRPr="00E946B0" w:rsidRDefault="00006B72" w:rsidP="00006B72">
            <w:pPr>
              <w:pStyle w:val="ListParagraph"/>
              <w:numPr>
                <w:ilvl w:val="0"/>
                <w:numId w:val="133"/>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Yang</w:t>
            </w:r>
            <w:r w:rsidRPr="00E946B0">
              <w:rPr>
                <w:rFonts w:ascii="Cambria" w:hAnsi="Cambria" w:cs="Times New Roman"/>
                <w:spacing w:val="1"/>
                <w:sz w:val="24"/>
                <w:szCs w:val="24"/>
              </w:rPr>
              <w:t xml:space="preserve"> </w:t>
            </w:r>
            <w:r w:rsidRPr="00E946B0">
              <w:rPr>
                <w:rFonts w:ascii="Cambria" w:hAnsi="Cambria" w:cs="Times New Roman"/>
                <w:sz w:val="24"/>
                <w:szCs w:val="24"/>
              </w:rPr>
              <w:t>dimulai</w:t>
            </w:r>
            <w:r w:rsidRPr="00E946B0">
              <w:rPr>
                <w:rFonts w:ascii="Cambria" w:hAnsi="Cambria" w:cs="Times New Roman"/>
                <w:spacing w:val="1"/>
                <w:sz w:val="24"/>
                <w:szCs w:val="24"/>
              </w:rPr>
              <w:t xml:space="preserve"> </w:t>
            </w:r>
            <w:r w:rsidRPr="00E946B0">
              <w:rPr>
                <w:rFonts w:ascii="Cambria" w:hAnsi="Cambria" w:cs="Times New Roman"/>
                <w:sz w:val="24"/>
                <w:szCs w:val="24"/>
              </w:rPr>
              <w:t>dari</w:t>
            </w:r>
            <w:r w:rsidRPr="00E946B0">
              <w:rPr>
                <w:rFonts w:ascii="Cambria" w:hAnsi="Cambria" w:cs="Times New Roman"/>
                <w:spacing w:val="1"/>
                <w:sz w:val="24"/>
                <w:szCs w:val="24"/>
              </w:rPr>
              <w:t xml:space="preserve"> </w:t>
            </w:r>
            <w:r w:rsidRPr="00E946B0">
              <w:rPr>
                <w:rFonts w:ascii="Cambria" w:hAnsi="Cambria" w:cs="Times New Roman"/>
                <w:sz w:val="24"/>
                <w:szCs w:val="24"/>
              </w:rPr>
              <w:t>pengetukan</w:t>
            </w:r>
            <w:r w:rsidRPr="00E946B0">
              <w:rPr>
                <w:rFonts w:ascii="Cambria" w:hAnsi="Cambria" w:cs="Times New Roman"/>
                <w:spacing w:val="1"/>
                <w:sz w:val="24"/>
                <w:szCs w:val="24"/>
              </w:rPr>
              <w:t xml:space="preserve"> </w:t>
            </w:r>
            <w:r w:rsidRPr="00E946B0">
              <w:rPr>
                <w:rFonts w:ascii="Cambria" w:hAnsi="Cambria" w:cs="Times New Roman"/>
                <w:sz w:val="24"/>
                <w:szCs w:val="24"/>
              </w:rPr>
              <w:t>TH</w:t>
            </w:r>
            <w:r w:rsidRPr="00E946B0">
              <w:rPr>
                <w:rFonts w:ascii="Cambria" w:hAnsi="Cambria" w:cs="Times New Roman"/>
                <w:spacing w:val="1"/>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Head</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sz w:val="24"/>
                <w:szCs w:val="24"/>
              </w:rPr>
              <w:t>adalah</w:t>
            </w:r>
            <w:r w:rsidRPr="00E946B0">
              <w:rPr>
                <w:rFonts w:ascii="Cambria" w:hAnsi="Cambria" w:cs="Times New Roman"/>
                <w:spacing w:val="1"/>
                <w:sz w:val="24"/>
                <w:szCs w:val="24"/>
              </w:rPr>
              <w:t xml:space="preserve"> </w:t>
            </w:r>
            <w:r w:rsidRPr="00E946B0">
              <w:rPr>
                <w:rFonts w:ascii="Cambria" w:hAnsi="Cambria" w:cs="Times New Roman"/>
                <w:sz w:val="24"/>
                <w:szCs w:val="24"/>
              </w:rPr>
              <w:t>ketukan</w:t>
            </w:r>
            <w:r w:rsidRPr="00E946B0">
              <w:rPr>
                <w:rFonts w:ascii="Cambria" w:hAnsi="Cambria" w:cs="Times New Roman"/>
                <w:spacing w:val="1"/>
                <w:sz w:val="24"/>
                <w:szCs w:val="24"/>
              </w:rPr>
              <w:t xml:space="preserve"> </w:t>
            </w:r>
            <w:r w:rsidRPr="00E946B0">
              <w:rPr>
                <w:rFonts w:ascii="Cambria" w:hAnsi="Cambria" w:cs="Times New Roman"/>
                <w:sz w:val="24"/>
                <w:szCs w:val="24"/>
              </w:rPr>
              <w:t>dari</w:t>
            </w:r>
            <w:r w:rsidRPr="00E946B0">
              <w:rPr>
                <w:rFonts w:ascii="Cambria" w:hAnsi="Cambria" w:cs="Times New Roman"/>
                <w:spacing w:val="-57"/>
                <w:sz w:val="24"/>
                <w:szCs w:val="24"/>
              </w:rPr>
              <w:t xml:space="preserve"> </w:t>
            </w:r>
            <w:r w:rsidRPr="00E946B0">
              <w:rPr>
                <w:rFonts w:ascii="Cambria" w:hAnsi="Cambria" w:cs="Times New Roman"/>
                <w:sz w:val="24"/>
                <w:szCs w:val="24"/>
              </w:rPr>
              <w:t>puncak</w:t>
            </w:r>
            <w:r w:rsidRPr="00E946B0">
              <w:rPr>
                <w:rFonts w:ascii="Cambria" w:hAnsi="Cambria" w:cs="Times New Roman"/>
                <w:spacing w:val="-1"/>
                <w:sz w:val="24"/>
                <w:szCs w:val="24"/>
              </w:rPr>
              <w:t xml:space="preserve"> </w:t>
            </w:r>
            <w:r w:rsidRPr="00E946B0">
              <w:rPr>
                <w:rFonts w:ascii="Cambria" w:hAnsi="Cambria" w:cs="Times New Roman"/>
                <w:sz w:val="24"/>
                <w:szCs w:val="24"/>
              </w:rPr>
              <w:t>kepala.</w:t>
            </w:r>
          </w:p>
          <w:p w14:paraId="0723ED1E" w14:textId="0DB1C08F" w:rsidR="00006B72" w:rsidRPr="009F63DD" w:rsidRDefault="00006B72" w:rsidP="00006B72">
            <w:pPr>
              <w:pStyle w:val="ListParagraph"/>
              <w:tabs>
                <w:tab w:val="left" w:pos="2349"/>
              </w:tabs>
              <w:spacing w:before="1"/>
              <w:ind w:left="498" w:right="-9"/>
              <w:jc w:val="both"/>
              <w:rPr>
                <w:rFonts w:ascii="Cambria" w:hAnsi="Cambria" w:cs="Segoe UI"/>
                <w:color w:val="0D0D0D"/>
                <w:sz w:val="24"/>
                <w:szCs w:val="24"/>
                <w:lang w:val="en-US"/>
              </w:rPr>
            </w:pPr>
            <w:r w:rsidRPr="009F63DD">
              <w:rPr>
                <w:rFonts w:ascii="Cambria" w:hAnsi="Cambria" w:cs="Times New Roman"/>
                <w:sz w:val="24"/>
                <w:szCs w:val="24"/>
              </w:rPr>
              <w:t xml:space="preserve">Kalimat Afirmasi : </w:t>
            </w:r>
            <w:r w:rsidR="001C7DAD" w:rsidRPr="004D512C">
              <w:rPr>
                <w:rFonts w:ascii="Cambria" w:hAnsi="Cambria" w:cstheme="minorHAnsi"/>
                <w:sz w:val="24"/>
                <w:szCs w:val="24"/>
              </w:rPr>
              <w:t>Walau cemas dengan angka dan perhitungan, saya menerima diri dan bisa belajar memahaminya bertahap</w:t>
            </w:r>
            <w:r w:rsidRPr="009F63DD">
              <w:rPr>
                <w:rFonts w:ascii="Cambria" w:hAnsi="Cambria" w:cs="Segoe UI"/>
                <w:color w:val="0D0D0D"/>
                <w:sz w:val="24"/>
                <w:szCs w:val="24"/>
                <w:lang w:val="en-US"/>
              </w:rPr>
              <w:t xml:space="preserve">. </w:t>
            </w:r>
          </w:p>
          <w:p w14:paraId="084C5EC9" w14:textId="77777777" w:rsidR="00006B72" w:rsidRPr="00E946B0" w:rsidRDefault="00006B72" w:rsidP="00006B72">
            <w:pPr>
              <w:pStyle w:val="ListParagraph"/>
              <w:numPr>
                <w:ilvl w:val="0"/>
                <w:numId w:val="133"/>
              </w:numPr>
              <w:tabs>
                <w:tab w:val="left" w:pos="2349"/>
              </w:tabs>
              <w:spacing w:before="90"/>
              <w:ind w:left="498" w:right="-9" w:hanging="540"/>
              <w:contextualSpacing w:val="0"/>
              <w:jc w:val="both"/>
              <w:rPr>
                <w:rFonts w:ascii="Cambria" w:hAnsi="Cambria" w:cs="Times New Roman"/>
                <w:sz w:val="24"/>
                <w:szCs w:val="24"/>
              </w:rPr>
            </w:pPr>
            <w:r w:rsidRPr="00E946B0">
              <w:rPr>
                <w:rFonts w:ascii="Cambria" w:hAnsi="Cambria" w:cs="Times New Roman"/>
                <w:sz w:val="24"/>
                <w:szCs w:val="24"/>
              </w:rPr>
              <w:t>pangkal dalam</w:t>
            </w:r>
            <w:r w:rsidRPr="00E946B0">
              <w:rPr>
                <w:rFonts w:ascii="Cambria" w:hAnsi="Cambria" w:cs="Times New Roman"/>
                <w:spacing w:val="-1"/>
                <w:sz w:val="24"/>
                <w:szCs w:val="24"/>
              </w:rPr>
              <w:t xml:space="preserve"> </w:t>
            </w:r>
            <w:r w:rsidRPr="00E946B0">
              <w:rPr>
                <w:rFonts w:ascii="Cambria" w:hAnsi="Cambria" w:cs="Times New Roman"/>
                <w:sz w:val="24"/>
                <w:szCs w:val="24"/>
              </w:rPr>
              <w:t>alis</w:t>
            </w:r>
            <w:r w:rsidRPr="00E946B0">
              <w:rPr>
                <w:rFonts w:ascii="Cambria" w:hAnsi="Cambria" w:cs="Times New Roman"/>
                <w:spacing w:val="-1"/>
                <w:sz w:val="24"/>
                <w:szCs w:val="24"/>
              </w:rPr>
              <w:t xml:space="preserve"> </w:t>
            </w:r>
            <w:r w:rsidRPr="00E946B0">
              <w:rPr>
                <w:rFonts w:ascii="Cambria" w:hAnsi="Cambria" w:cs="Times New Roman"/>
                <w:sz w:val="24"/>
                <w:szCs w:val="24"/>
              </w:rPr>
              <w:t>minimal</w:t>
            </w:r>
            <w:r w:rsidRPr="00E946B0">
              <w:rPr>
                <w:rFonts w:ascii="Cambria" w:hAnsi="Cambria" w:cs="Times New Roman"/>
                <w:spacing w:val="-1"/>
                <w:sz w:val="24"/>
                <w:szCs w:val="24"/>
              </w:rPr>
              <w:t xml:space="preserve"> </w:t>
            </w:r>
            <w:r w:rsidRPr="00E946B0">
              <w:rPr>
                <w:rFonts w:ascii="Cambria" w:hAnsi="Cambria" w:cs="Times New Roman"/>
                <w:sz w:val="24"/>
                <w:szCs w:val="24"/>
              </w:rPr>
              <w:t>7</w:t>
            </w:r>
            <w:r w:rsidRPr="00E946B0">
              <w:rPr>
                <w:rFonts w:ascii="Cambria" w:hAnsi="Cambria" w:cs="Times New Roman"/>
                <w:spacing w:val="-1"/>
                <w:sz w:val="24"/>
                <w:szCs w:val="24"/>
              </w:rPr>
              <w:t xml:space="preserve"> </w:t>
            </w:r>
            <w:r w:rsidRPr="00E946B0">
              <w:rPr>
                <w:rFonts w:ascii="Cambria" w:hAnsi="Cambria" w:cs="Times New Roman"/>
                <w:sz w:val="24"/>
                <w:szCs w:val="24"/>
              </w:rPr>
              <w:t>ketukan</w:t>
            </w:r>
          </w:p>
          <w:p w14:paraId="16CA1EAF" w14:textId="77777777" w:rsidR="001C7DAD" w:rsidRPr="001C7DAD" w:rsidRDefault="00006B72" w:rsidP="001C7DAD">
            <w:pPr>
              <w:pStyle w:val="ListParagraph"/>
              <w:tabs>
                <w:tab w:val="left" w:pos="2349"/>
              </w:tabs>
              <w:ind w:left="498" w:right="-9"/>
              <w:contextualSpacing w:val="0"/>
              <w:jc w:val="both"/>
              <w:rPr>
                <w:rFonts w:ascii="Cambria" w:hAnsi="Cambria" w:cs="Times New Roman"/>
                <w:sz w:val="24"/>
                <w:szCs w:val="24"/>
              </w:rPr>
            </w:pPr>
            <w:r w:rsidRPr="00E946B0">
              <w:rPr>
                <w:rFonts w:ascii="Cambria" w:hAnsi="Cambria" w:cs="Times New Roman"/>
                <w:sz w:val="24"/>
                <w:szCs w:val="24"/>
              </w:rPr>
              <w:t xml:space="preserve">Kalimat Afirmasi : </w:t>
            </w:r>
            <w:r w:rsidR="001C7DAD" w:rsidRPr="004D512C">
              <w:rPr>
                <w:rFonts w:ascii="Cambria" w:hAnsi="Cambria" w:cstheme="minorHAnsi"/>
                <w:sz w:val="24"/>
                <w:szCs w:val="24"/>
              </w:rPr>
              <w:t xml:space="preserve">Meski perhitungan matematika membingungkan, saya mampu memahaminya sedikit demi sedikit. </w:t>
            </w:r>
          </w:p>
          <w:p w14:paraId="5B3EBCEE" w14:textId="6A533FF9" w:rsidR="00006B72" w:rsidRPr="00E946B0" w:rsidRDefault="00006B72" w:rsidP="00006B72">
            <w:pPr>
              <w:pStyle w:val="ListParagraph"/>
              <w:numPr>
                <w:ilvl w:val="0"/>
                <w:numId w:val="133"/>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lastRenderedPageBreak/>
              <w:t>SE</w:t>
            </w:r>
            <w:r w:rsidRPr="00E946B0">
              <w:rPr>
                <w:rFonts w:ascii="Cambria" w:hAnsi="Cambria" w:cs="Times New Roman"/>
                <w:spacing w:val="34"/>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slide</w:t>
            </w:r>
            <w:r w:rsidRPr="00E946B0">
              <w:rPr>
                <w:rFonts w:ascii="Cambria" w:hAnsi="Cambria" w:cs="Times New Roman"/>
                <w:i/>
                <w:spacing w:val="35"/>
                <w:sz w:val="24"/>
                <w:szCs w:val="24"/>
              </w:rPr>
              <w:t xml:space="preserve"> </w:t>
            </w:r>
            <w:r w:rsidRPr="00E946B0">
              <w:rPr>
                <w:rFonts w:ascii="Cambria" w:hAnsi="Cambria" w:cs="Times New Roman"/>
                <w:i/>
                <w:sz w:val="24"/>
                <w:szCs w:val="24"/>
              </w:rPr>
              <w:t>of</w:t>
            </w:r>
            <w:r w:rsidRPr="00E946B0">
              <w:rPr>
                <w:rFonts w:ascii="Cambria" w:hAnsi="Cambria" w:cs="Times New Roman"/>
                <w:i/>
                <w:spacing w:val="35"/>
                <w:sz w:val="24"/>
                <w:szCs w:val="24"/>
              </w:rPr>
              <w:t xml:space="preserve"> </w:t>
            </w:r>
            <w:r w:rsidRPr="00E946B0">
              <w:rPr>
                <w:rFonts w:ascii="Cambria" w:hAnsi="Cambria" w:cs="Times New Roman"/>
                <w:i/>
                <w:sz w:val="24"/>
                <w:szCs w:val="24"/>
              </w:rPr>
              <w:t>eye</w:t>
            </w:r>
            <w:r w:rsidRPr="00E946B0">
              <w:rPr>
                <w:rFonts w:ascii="Cambria" w:hAnsi="Cambria" w:cs="Times New Roman"/>
                <w:sz w:val="24"/>
                <w:szCs w:val="24"/>
              </w:rPr>
              <w:t>),ketukan</w:t>
            </w:r>
            <w:r w:rsidRPr="00E946B0">
              <w:rPr>
                <w:rFonts w:ascii="Cambria" w:hAnsi="Cambria" w:cs="Times New Roman"/>
                <w:spacing w:val="35"/>
                <w:sz w:val="24"/>
                <w:szCs w:val="24"/>
              </w:rPr>
              <w:t xml:space="preserve"> </w:t>
            </w:r>
            <w:r w:rsidRPr="00E946B0">
              <w:rPr>
                <w:rFonts w:ascii="Cambria" w:hAnsi="Cambria" w:cs="Times New Roman"/>
                <w:sz w:val="24"/>
                <w:szCs w:val="24"/>
              </w:rPr>
              <w:t>pada</w:t>
            </w:r>
            <w:r w:rsidRPr="00E946B0">
              <w:rPr>
                <w:rFonts w:ascii="Cambria" w:hAnsi="Cambria" w:cs="Times New Roman"/>
                <w:spacing w:val="33"/>
                <w:sz w:val="24"/>
                <w:szCs w:val="24"/>
              </w:rPr>
              <w:t xml:space="preserve"> </w:t>
            </w:r>
            <w:r w:rsidRPr="00E946B0">
              <w:rPr>
                <w:rFonts w:ascii="Cambria" w:hAnsi="Cambria" w:cs="Times New Roman"/>
                <w:sz w:val="24"/>
                <w:szCs w:val="24"/>
              </w:rPr>
              <w:t>titik</w:t>
            </w:r>
            <w:r w:rsidRPr="00E946B0">
              <w:rPr>
                <w:rFonts w:ascii="Cambria" w:hAnsi="Cambria" w:cs="Times New Roman"/>
                <w:spacing w:val="35"/>
                <w:sz w:val="24"/>
                <w:szCs w:val="24"/>
              </w:rPr>
              <w:t xml:space="preserve"> </w:t>
            </w:r>
            <w:r w:rsidRPr="00E946B0">
              <w:rPr>
                <w:rFonts w:ascii="Cambria" w:hAnsi="Cambria" w:cs="Times New Roman"/>
                <w:sz w:val="24"/>
                <w:szCs w:val="24"/>
              </w:rPr>
              <w:t>meridian</w:t>
            </w:r>
            <w:r w:rsidRPr="00E946B0">
              <w:rPr>
                <w:rFonts w:ascii="Cambria" w:hAnsi="Cambria" w:cs="Times New Roman"/>
                <w:spacing w:val="35"/>
                <w:sz w:val="24"/>
                <w:szCs w:val="24"/>
              </w:rPr>
              <w:t xml:space="preserve"> </w:t>
            </w:r>
            <w:r w:rsidRPr="00E946B0">
              <w:rPr>
                <w:rFonts w:ascii="Cambria" w:hAnsi="Cambria" w:cs="Times New Roman"/>
                <w:sz w:val="24"/>
                <w:szCs w:val="24"/>
              </w:rPr>
              <w:t>dibagian</w:t>
            </w:r>
            <w:r w:rsidRPr="00E946B0">
              <w:rPr>
                <w:rFonts w:ascii="Cambria" w:hAnsi="Cambria" w:cs="Times New Roman"/>
                <w:spacing w:val="35"/>
                <w:sz w:val="24"/>
                <w:szCs w:val="24"/>
              </w:rPr>
              <w:t xml:space="preserve"> </w:t>
            </w:r>
            <w:r w:rsidRPr="00E946B0">
              <w:rPr>
                <w:rFonts w:ascii="Cambria" w:hAnsi="Cambria" w:cs="Times New Roman"/>
                <w:sz w:val="24"/>
                <w:szCs w:val="24"/>
              </w:rPr>
              <w:t>luar</w:t>
            </w:r>
            <w:r w:rsidRPr="00E946B0">
              <w:rPr>
                <w:rFonts w:ascii="Cambria" w:hAnsi="Cambria" w:cs="Times New Roman"/>
                <w:spacing w:val="34"/>
                <w:sz w:val="24"/>
                <w:szCs w:val="24"/>
              </w:rPr>
              <w:t xml:space="preserve"> </w:t>
            </w:r>
            <w:r w:rsidRPr="00E946B0">
              <w:rPr>
                <w:rFonts w:ascii="Cambria" w:hAnsi="Cambria" w:cs="Times New Roman"/>
                <w:sz w:val="24"/>
                <w:szCs w:val="24"/>
              </w:rPr>
              <w:t>mata</w:t>
            </w:r>
            <w:r w:rsidRPr="00E946B0">
              <w:rPr>
                <w:rFonts w:ascii="Cambria" w:hAnsi="Cambria" w:cs="Times New Roman"/>
                <w:spacing w:val="-57"/>
                <w:sz w:val="24"/>
                <w:szCs w:val="24"/>
              </w:rPr>
              <w:t xml:space="preserve"> </w:t>
            </w:r>
            <w:r w:rsidRPr="00E946B0">
              <w:rPr>
                <w:rFonts w:ascii="Cambria" w:hAnsi="Cambria" w:cs="Times New Roman"/>
                <w:sz w:val="24"/>
                <w:szCs w:val="24"/>
              </w:rPr>
              <w:t>atau</w:t>
            </w:r>
            <w:r w:rsidRPr="00E946B0">
              <w:rPr>
                <w:rFonts w:ascii="Cambria" w:hAnsi="Cambria" w:cs="Times New Roman"/>
                <w:spacing w:val="-1"/>
                <w:sz w:val="24"/>
                <w:szCs w:val="24"/>
              </w:rPr>
              <w:t xml:space="preserve"> </w:t>
            </w:r>
            <w:r w:rsidRPr="00E946B0">
              <w:rPr>
                <w:rFonts w:ascii="Cambria" w:hAnsi="Cambria" w:cs="Times New Roman"/>
                <w:sz w:val="24"/>
                <w:szCs w:val="24"/>
              </w:rPr>
              <w:t>tulang pelipis.</w:t>
            </w:r>
          </w:p>
          <w:p w14:paraId="10E2D8FF" w14:textId="77E5EB59" w:rsidR="00006B72" w:rsidRPr="009F63DD" w:rsidRDefault="00006B72" w:rsidP="00006B72">
            <w:pPr>
              <w:pStyle w:val="ListParagraph"/>
              <w:tabs>
                <w:tab w:val="left" w:pos="2349"/>
              </w:tabs>
              <w:ind w:left="498" w:right="-9"/>
              <w:contextualSpacing w:val="0"/>
              <w:jc w:val="both"/>
              <w:rPr>
                <w:rFonts w:ascii="Cambria" w:hAnsi="Cambria" w:cs="Times New Roman"/>
                <w:sz w:val="24"/>
                <w:szCs w:val="24"/>
              </w:rPr>
            </w:pPr>
            <w:r w:rsidRPr="00E946B0">
              <w:rPr>
                <w:rFonts w:ascii="Cambria" w:hAnsi="Cambria" w:cs="Times New Roman"/>
                <w:sz w:val="24"/>
                <w:szCs w:val="24"/>
              </w:rPr>
              <w:t xml:space="preserve">Kalimat Afirmasi : </w:t>
            </w:r>
            <w:r w:rsidR="001C7DAD" w:rsidRPr="004D512C">
              <w:rPr>
                <w:rFonts w:ascii="Cambria" w:hAnsi="Cambria" w:cstheme="minorHAnsi"/>
                <w:sz w:val="24"/>
                <w:szCs w:val="24"/>
              </w:rPr>
              <w:t>Saya mengizinkan diri merasa nyaman saat mengerjakan perhitungan matematika</w:t>
            </w:r>
            <w:r w:rsidRPr="00F871ED">
              <w:rPr>
                <w:rFonts w:ascii="Cambria" w:hAnsi="Cambria" w:cs="Segoe UI"/>
                <w:color w:val="0D0D0D"/>
                <w:sz w:val="24"/>
                <w:szCs w:val="24"/>
              </w:rPr>
              <w:t xml:space="preserve">. </w:t>
            </w:r>
          </w:p>
          <w:p w14:paraId="03FF8B87" w14:textId="77777777" w:rsidR="001C7DAD" w:rsidRDefault="00006B72" w:rsidP="001C7DAD">
            <w:pPr>
              <w:pStyle w:val="ListParagraph"/>
              <w:numPr>
                <w:ilvl w:val="0"/>
                <w:numId w:val="133"/>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UE</w:t>
            </w:r>
            <w:r w:rsidRPr="00E946B0">
              <w:rPr>
                <w:rFonts w:ascii="Cambria" w:hAnsi="Cambria" w:cs="Times New Roman"/>
                <w:spacing w:val="8"/>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Under</w:t>
            </w:r>
            <w:r w:rsidRPr="00E946B0">
              <w:rPr>
                <w:rFonts w:ascii="Cambria" w:hAnsi="Cambria" w:cs="Times New Roman"/>
                <w:i/>
                <w:spacing w:val="8"/>
                <w:sz w:val="24"/>
                <w:szCs w:val="24"/>
              </w:rPr>
              <w:t xml:space="preserve"> </w:t>
            </w:r>
            <w:r w:rsidRPr="00E946B0">
              <w:rPr>
                <w:rFonts w:ascii="Cambria" w:hAnsi="Cambria" w:cs="Times New Roman"/>
                <w:i/>
                <w:sz w:val="24"/>
                <w:szCs w:val="24"/>
              </w:rPr>
              <w:t>Eye</w:t>
            </w:r>
            <w:r w:rsidRPr="00E946B0">
              <w:rPr>
                <w:rFonts w:ascii="Cambria" w:hAnsi="Cambria" w:cs="Times New Roman"/>
                <w:sz w:val="24"/>
                <w:szCs w:val="24"/>
              </w:rPr>
              <w:t>),</w:t>
            </w:r>
            <w:r w:rsidRPr="00E946B0">
              <w:rPr>
                <w:rFonts w:ascii="Cambria" w:hAnsi="Cambria" w:cs="Times New Roman"/>
                <w:spacing w:val="8"/>
                <w:sz w:val="24"/>
                <w:szCs w:val="24"/>
              </w:rPr>
              <w:t xml:space="preserve"> </w:t>
            </w:r>
            <w:r w:rsidRPr="00E946B0">
              <w:rPr>
                <w:rFonts w:ascii="Cambria" w:hAnsi="Cambria" w:cs="Times New Roman"/>
                <w:sz w:val="24"/>
                <w:szCs w:val="24"/>
              </w:rPr>
              <w:t>ketukan</w:t>
            </w:r>
            <w:r w:rsidRPr="00E946B0">
              <w:rPr>
                <w:rFonts w:ascii="Cambria" w:hAnsi="Cambria" w:cs="Times New Roman"/>
                <w:spacing w:val="9"/>
                <w:sz w:val="24"/>
                <w:szCs w:val="24"/>
              </w:rPr>
              <w:t xml:space="preserve"> </w:t>
            </w:r>
            <w:r w:rsidRPr="00E946B0">
              <w:rPr>
                <w:rFonts w:ascii="Cambria" w:hAnsi="Cambria" w:cs="Times New Roman"/>
                <w:sz w:val="24"/>
                <w:szCs w:val="24"/>
              </w:rPr>
              <w:t>titik</w:t>
            </w:r>
            <w:r w:rsidRPr="00E946B0">
              <w:rPr>
                <w:rFonts w:ascii="Cambria" w:hAnsi="Cambria" w:cs="Times New Roman"/>
                <w:spacing w:val="9"/>
                <w:sz w:val="24"/>
                <w:szCs w:val="24"/>
              </w:rPr>
              <w:t xml:space="preserve"> </w:t>
            </w:r>
            <w:r w:rsidRPr="00E946B0">
              <w:rPr>
                <w:rFonts w:ascii="Cambria" w:hAnsi="Cambria" w:cs="Times New Roman"/>
                <w:sz w:val="24"/>
                <w:szCs w:val="24"/>
              </w:rPr>
              <w:t>di</w:t>
            </w:r>
            <w:r w:rsidRPr="00E946B0">
              <w:rPr>
                <w:rFonts w:ascii="Cambria" w:hAnsi="Cambria" w:cs="Times New Roman"/>
                <w:spacing w:val="9"/>
                <w:sz w:val="24"/>
                <w:szCs w:val="24"/>
              </w:rPr>
              <w:t xml:space="preserve"> </w:t>
            </w:r>
            <w:r w:rsidRPr="00E946B0">
              <w:rPr>
                <w:rFonts w:ascii="Cambria" w:hAnsi="Cambria" w:cs="Times New Roman"/>
                <w:sz w:val="24"/>
                <w:szCs w:val="24"/>
              </w:rPr>
              <w:t>tengah-tengah</w:t>
            </w:r>
            <w:r w:rsidRPr="00E946B0">
              <w:rPr>
                <w:rFonts w:ascii="Cambria" w:hAnsi="Cambria" w:cs="Times New Roman"/>
                <w:spacing w:val="9"/>
                <w:sz w:val="24"/>
                <w:szCs w:val="24"/>
              </w:rPr>
              <w:t xml:space="preserve"> </w:t>
            </w:r>
            <w:r w:rsidRPr="00E946B0">
              <w:rPr>
                <w:rFonts w:ascii="Cambria" w:hAnsi="Cambria" w:cs="Times New Roman"/>
                <w:sz w:val="24"/>
                <w:szCs w:val="24"/>
              </w:rPr>
              <w:t>tulang</w:t>
            </w:r>
            <w:r w:rsidRPr="00E946B0">
              <w:rPr>
                <w:rFonts w:ascii="Cambria" w:hAnsi="Cambria" w:cs="Times New Roman"/>
                <w:spacing w:val="9"/>
                <w:sz w:val="24"/>
                <w:szCs w:val="24"/>
              </w:rPr>
              <w:t xml:space="preserve"> </w:t>
            </w:r>
            <w:r w:rsidRPr="00E946B0">
              <w:rPr>
                <w:rFonts w:ascii="Cambria" w:hAnsi="Cambria" w:cs="Times New Roman"/>
                <w:sz w:val="24"/>
                <w:szCs w:val="24"/>
              </w:rPr>
              <w:t>bawah</w:t>
            </w:r>
            <w:r w:rsidRPr="00E946B0">
              <w:rPr>
                <w:rFonts w:ascii="Cambria" w:hAnsi="Cambria" w:cs="Times New Roman"/>
                <w:spacing w:val="-57"/>
                <w:sz w:val="24"/>
                <w:szCs w:val="24"/>
              </w:rPr>
              <w:t xml:space="preserve"> </w:t>
            </w:r>
            <w:r w:rsidRPr="00E946B0">
              <w:rPr>
                <w:rFonts w:ascii="Cambria" w:hAnsi="Cambria" w:cs="Times New Roman"/>
                <w:sz w:val="24"/>
                <w:szCs w:val="24"/>
              </w:rPr>
              <w:t>mata.</w:t>
            </w:r>
          </w:p>
          <w:p w14:paraId="6E0DEDA5" w14:textId="70B8C7A6" w:rsidR="00006B72" w:rsidRPr="001C7DAD" w:rsidRDefault="00006B72" w:rsidP="001C7DAD">
            <w:pPr>
              <w:pStyle w:val="ListParagraph"/>
              <w:tabs>
                <w:tab w:val="left" w:pos="2349"/>
              </w:tabs>
              <w:ind w:left="498" w:right="-9"/>
              <w:contextualSpacing w:val="0"/>
              <w:jc w:val="both"/>
              <w:rPr>
                <w:rFonts w:ascii="Cambria" w:hAnsi="Cambria" w:cs="Times New Roman"/>
                <w:sz w:val="24"/>
                <w:szCs w:val="24"/>
              </w:rPr>
            </w:pPr>
            <w:r w:rsidRPr="001C7DAD">
              <w:rPr>
                <w:rFonts w:ascii="Cambria" w:hAnsi="Cambria" w:cs="Times New Roman"/>
                <w:sz w:val="24"/>
                <w:szCs w:val="24"/>
              </w:rPr>
              <w:t xml:space="preserve">Kalimat Afirmasi : </w:t>
            </w:r>
            <w:r w:rsidR="001C7DAD" w:rsidRPr="001C7DAD">
              <w:rPr>
                <w:rFonts w:ascii="Cambria" w:hAnsi="Cambria" w:cstheme="minorHAnsi"/>
                <w:sz w:val="24"/>
                <w:szCs w:val="24"/>
              </w:rPr>
              <w:t xml:space="preserve">Saya bisa menghitung dengan cara sendiri, tak masalah jika butuh waktu. </w:t>
            </w:r>
            <w:r w:rsidRPr="001C7DAD">
              <w:rPr>
                <w:rFonts w:ascii="Cambria" w:hAnsi="Cambria" w:cs="Segoe UI"/>
                <w:color w:val="0D0D0D"/>
                <w:sz w:val="24"/>
                <w:szCs w:val="24"/>
              </w:rPr>
              <w:t xml:space="preserve"> </w:t>
            </w:r>
          </w:p>
          <w:p w14:paraId="2762CCA0" w14:textId="77777777" w:rsidR="00006B72" w:rsidRDefault="00006B72" w:rsidP="00006B72">
            <w:pPr>
              <w:pStyle w:val="ListParagraph"/>
              <w:numPr>
                <w:ilvl w:val="0"/>
                <w:numId w:val="133"/>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UN</w:t>
            </w:r>
            <w:r w:rsidRPr="00E946B0">
              <w:rPr>
                <w:rFonts w:ascii="Cambria" w:hAnsi="Cambria" w:cs="Times New Roman"/>
                <w:spacing w:val="14"/>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Under</w:t>
            </w:r>
            <w:r w:rsidRPr="00E946B0">
              <w:rPr>
                <w:rFonts w:ascii="Cambria" w:hAnsi="Cambria" w:cs="Times New Roman"/>
                <w:i/>
                <w:spacing w:val="14"/>
                <w:sz w:val="24"/>
                <w:szCs w:val="24"/>
              </w:rPr>
              <w:t xml:space="preserve"> </w:t>
            </w:r>
            <w:r w:rsidRPr="00E946B0">
              <w:rPr>
                <w:rFonts w:ascii="Cambria" w:hAnsi="Cambria" w:cs="Times New Roman"/>
                <w:i/>
                <w:sz w:val="24"/>
                <w:szCs w:val="24"/>
              </w:rPr>
              <w:t>Nose</w:t>
            </w:r>
            <w:r w:rsidRPr="00E946B0">
              <w:rPr>
                <w:rFonts w:ascii="Cambria" w:hAnsi="Cambria" w:cs="Times New Roman"/>
                <w:sz w:val="24"/>
                <w:szCs w:val="24"/>
              </w:rPr>
              <w:t>),</w:t>
            </w:r>
            <w:r w:rsidRPr="00E946B0">
              <w:rPr>
                <w:rFonts w:ascii="Cambria" w:hAnsi="Cambria" w:cs="Times New Roman"/>
                <w:spacing w:val="15"/>
                <w:sz w:val="24"/>
                <w:szCs w:val="24"/>
              </w:rPr>
              <w:t xml:space="preserve"> </w:t>
            </w:r>
            <w:r w:rsidRPr="00E946B0">
              <w:rPr>
                <w:rFonts w:ascii="Cambria" w:hAnsi="Cambria" w:cs="Times New Roman"/>
                <w:sz w:val="24"/>
                <w:szCs w:val="24"/>
              </w:rPr>
              <w:t>ketukan</w:t>
            </w:r>
            <w:r w:rsidRPr="00E946B0">
              <w:rPr>
                <w:rFonts w:ascii="Cambria" w:hAnsi="Cambria" w:cs="Times New Roman"/>
                <w:spacing w:val="15"/>
                <w:sz w:val="24"/>
                <w:szCs w:val="24"/>
              </w:rPr>
              <w:t xml:space="preserve"> </w:t>
            </w:r>
            <w:r w:rsidRPr="00E946B0">
              <w:rPr>
                <w:rFonts w:ascii="Cambria" w:hAnsi="Cambria" w:cs="Times New Roman"/>
                <w:sz w:val="24"/>
                <w:szCs w:val="24"/>
              </w:rPr>
              <w:t>titik</w:t>
            </w:r>
            <w:r w:rsidRPr="00E946B0">
              <w:rPr>
                <w:rFonts w:ascii="Cambria" w:hAnsi="Cambria" w:cs="Times New Roman"/>
                <w:spacing w:val="15"/>
                <w:sz w:val="24"/>
                <w:szCs w:val="24"/>
              </w:rPr>
              <w:t xml:space="preserve"> </w:t>
            </w:r>
            <w:r w:rsidRPr="00E946B0">
              <w:rPr>
                <w:rFonts w:ascii="Cambria" w:hAnsi="Cambria" w:cs="Times New Roman"/>
                <w:sz w:val="24"/>
                <w:szCs w:val="24"/>
              </w:rPr>
              <w:t>meridian</w:t>
            </w:r>
            <w:r w:rsidRPr="00E946B0">
              <w:rPr>
                <w:rFonts w:ascii="Cambria" w:hAnsi="Cambria" w:cs="Times New Roman"/>
                <w:spacing w:val="16"/>
                <w:sz w:val="24"/>
                <w:szCs w:val="24"/>
              </w:rPr>
              <w:t xml:space="preserve"> </w:t>
            </w:r>
            <w:r w:rsidRPr="00E946B0">
              <w:rPr>
                <w:rFonts w:ascii="Cambria" w:hAnsi="Cambria" w:cs="Times New Roman"/>
                <w:sz w:val="24"/>
                <w:szCs w:val="24"/>
              </w:rPr>
              <w:t>di</w:t>
            </w:r>
            <w:r w:rsidRPr="00E946B0">
              <w:rPr>
                <w:rFonts w:ascii="Cambria" w:hAnsi="Cambria" w:cs="Times New Roman"/>
                <w:spacing w:val="16"/>
                <w:sz w:val="24"/>
                <w:szCs w:val="24"/>
              </w:rPr>
              <w:t xml:space="preserve"> </w:t>
            </w:r>
            <w:r w:rsidRPr="00E946B0">
              <w:rPr>
                <w:rFonts w:ascii="Cambria" w:hAnsi="Cambria" w:cs="Times New Roman"/>
                <w:sz w:val="24"/>
                <w:szCs w:val="24"/>
              </w:rPr>
              <w:t>bibir</w:t>
            </w:r>
            <w:r w:rsidRPr="00E946B0">
              <w:rPr>
                <w:rFonts w:ascii="Cambria" w:hAnsi="Cambria" w:cs="Times New Roman"/>
                <w:spacing w:val="15"/>
                <w:sz w:val="24"/>
                <w:szCs w:val="24"/>
              </w:rPr>
              <w:t xml:space="preserve"> </w:t>
            </w:r>
            <w:r w:rsidRPr="00E946B0">
              <w:rPr>
                <w:rFonts w:ascii="Cambria" w:hAnsi="Cambria" w:cs="Times New Roman"/>
                <w:sz w:val="24"/>
                <w:szCs w:val="24"/>
              </w:rPr>
              <w:t>atas</w:t>
            </w:r>
            <w:r w:rsidRPr="00E946B0">
              <w:rPr>
                <w:rFonts w:ascii="Cambria" w:hAnsi="Cambria" w:cs="Times New Roman"/>
                <w:spacing w:val="15"/>
                <w:sz w:val="24"/>
                <w:szCs w:val="24"/>
              </w:rPr>
              <w:t xml:space="preserve"> </w:t>
            </w:r>
            <w:r w:rsidRPr="00E946B0">
              <w:rPr>
                <w:rFonts w:ascii="Cambria" w:hAnsi="Cambria" w:cs="Times New Roman"/>
                <w:sz w:val="24"/>
                <w:szCs w:val="24"/>
              </w:rPr>
              <w:t>atau</w:t>
            </w:r>
            <w:r w:rsidRPr="00E946B0">
              <w:rPr>
                <w:rFonts w:ascii="Cambria" w:hAnsi="Cambria" w:cs="Times New Roman"/>
                <w:spacing w:val="17"/>
                <w:sz w:val="24"/>
                <w:szCs w:val="24"/>
              </w:rPr>
              <w:t xml:space="preserve"> </w:t>
            </w:r>
            <w:r w:rsidRPr="00E946B0">
              <w:rPr>
                <w:rFonts w:ascii="Cambria" w:hAnsi="Cambria" w:cs="Times New Roman"/>
                <w:sz w:val="24"/>
                <w:szCs w:val="24"/>
              </w:rPr>
              <w:t>bawah</w:t>
            </w:r>
            <w:r w:rsidRPr="00E946B0">
              <w:rPr>
                <w:rFonts w:ascii="Cambria" w:hAnsi="Cambria" w:cs="Times New Roman"/>
                <w:spacing w:val="-57"/>
                <w:sz w:val="24"/>
                <w:szCs w:val="24"/>
              </w:rPr>
              <w:t xml:space="preserve"> </w:t>
            </w:r>
            <w:r w:rsidRPr="00E946B0">
              <w:rPr>
                <w:rFonts w:ascii="Cambria" w:hAnsi="Cambria" w:cs="Times New Roman"/>
                <w:sz w:val="24"/>
                <w:szCs w:val="24"/>
              </w:rPr>
              <w:t>hidung.</w:t>
            </w:r>
          </w:p>
          <w:p w14:paraId="1450EF5E" w14:textId="1F52C3C3" w:rsidR="00006B72" w:rsidRPr="00CD7672" w:rsidRDefault="00006B72" w:rsidP="00006B72">
            <w:pPr>
              <w:pStyle w:val="ListParagraph"/>
              <w:tabs>
                <w:tab w:val="left" w:pos="2349"/>
              </w:tabs>
              <w:spacing w:before="1"/>
              <w:ind w:left="498" w:right="-9"/>
              <w:contextualSpacing w:val="0"/>
              <w:jc w:val="both"/>
              <w:rPr>
                <w:rFonts w:ascii="Cambria" w:hAnsi="Cambria" w:cs="Times New Roman"/>
                <w:sz w:val="24"/>
                <w:szCs w:val="24"/>
              </w:rPr>
            </w:pPr>
            <w:r w:rsidRPr="00CD7672">
              <w:rPr>
                <w:rFonts w:ascii="Cambria" w:hAnsi="Cambria" w:cs="Times New Roman"/>
                <w:sz w:val="24"/>
                <w:szCs w:val="24"/>
              </w:rPr>
              <w:t xml:space="preserve">Kalimat Afirmasi : </w:t>
            </w:r>
            <w:r w:rsidR="001C7DAD" w:rsidRPr="004D512C">
              <w:rPr>
                <w:rFonts w:ascii="Cambria" w:hAnsi="Cambria" w:cstheme="minorHAnsi"/>
                <w:sz w:val="24"/>
                <w:szCs w:val="24"/>
              </w:rPr>
              <w:t>Saya mampu mengatasi kesulitan dalam perhitungan matematika</w:t>
            </w:r>
            <w:r w:rsidRPr="00CD7672">
              <w:rPr>
                <w:rFonts w:ascii="Cambria" w:hAnsi="Cambria" w:cs="Segoe UI"/>
                <w:color w:val="0D0D0D"/>
                <w:sz w:val="24"/>
                <w:szCs w:val="24"/>
              </w:rPr>
              <w:t xml:space="preserve">. </w:t>
            </w:r>
          </w:p>
          <w:p w14:paraId="7FFBA96F" w14:textId="77777777" w:rsidR="00006B72" w:rsidRDefault="00006B72" w:rsidP="00006B72">
            <w:pPr>
              <w:pStyle w:val="ListParagraph"/>
              <w:numPr>
                <w:ilvl w:val="0"/>
                <w:numId w:val="133"/>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CH</w:t>
            </w:r>
            <w:r w:rsidRPr="00E946B0">
              <w:rPr>
                <w:rFonts w:ascii="Cambria" w:hAnsi="Cambria" w:cs="Times New Roman"/>
                <w:spacing w:val="-1"/>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Chín)</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sz w:val="24"/>
                <w:szCs w:val="24"/>
              </w:rPr>
              <w:t>ketukan</w:t>
            </w:r>
            <w:r w:rsidRPr="00E946B0">
              <w:rPr>
                <w:rFonts w:ascii="Cambria" w:hAnsi="Cambria" w:cs="Times New Roman"/>
                <w:spacing w:val="-1"/>
                <w:sz w:val="24"/>
                <w:szCs w:val="24"/>
              </w:rPr>
              <w:t xml:space="preserve"> </w:t>
            </w:r>
            <w:r w:rsidRPr="00E946B0">
              <w:rPr>
                <w:rFonts w:ascii="Cambria" w:hAnsi="Cambria" w:cs="Times New Roman"/>
                <w:sz w:val="24"/>
                <w:szCs w:val="24"/>
              </w:rPr>
              <w:t>di</w:t>
            </w:r>
            <w:r w:rsidRPr="00E946B0">
              <w:rPr>
                <w:rFonts w:ascii="Cambria" w:hAnsi="Cambria" w:cs="Times New Roman"/>
                <w:spacing w:val="-1"/>
                <w:sz w:val="24"/>
                <w:szCs w:val="24"/>
              </w:rPr>
              <w:t xml:space="preserve"> </w:t>
            </w:r>
            <w:r w:rsidRPr="00E946B0">
              <w:rPr>
                <w:rFonts w:ascii="Cambria" w:hAnsi="Cambria" w:cs="Times New Roman"/>
                <w:sz w:val="24"/>
                <w:szCs w:val="24"/>
              </w:rPr>
              <w:t>tengah-tengah</w:t>
            </w:r>
            <w:r w:rsidRPr="00E946B0">
              <w:rPr>
                <w:rFonts w:ascii="Cambria" w:hAnsi="Cambria" w:cs="Times New Roman"/>
                <w:spacing w:val="-1"/>
                <w:sz w:val="24"/>
                <w:szCs w:val="24"/>
              </w:rPr>
              <w:t xml:space="preserve"> </w:t>
            </w:r>
            <w:r w:rsidRPr="00E946B0">
              <w:rPr>
                <w:rFonts w:ascii="Cambria" w:hAnsi="Cambria" w:cs="Times New Roman"/>
                <w:sz w:val="24"/>
                <w:szCs w:val="24"/>
              </w:rPr>
              <w:t>dagu</w:t>
            </w:r>
            <w:r w:rsidRPr="00E946B0">
              <w:rPr>
                <w:rFonts w:ascii="Cambria" w:hAnsi="Cambria" w:cs="Times New Roman"/>
                <w:spacing w:val="-1"/>
                <w:sz w:val="24"/>
                <w:szCs w:val="24"/>
              </w:rPr>
              <w:t xml:space="preserve"> </w:t>
            </w:r>
            <w:r w:rsidRPr="00E946B0">
              <w:rPr>
                <w:rFonts w:ascii="Cambria" w:hAnsi="Cambria" w:cs="Times New Roman"/>
                <w:sz w:val="24"/>
                <w:szCs w:val="24"/>
              </w:rPr>
              <w:t>atau</w:t>
            </w:r>
            <w:r w:rsidRPr="00E946B0">
              <w:rPr>
                <w:rFonts w:ascii="Cambria" w:hAnsi="Cambria" w:cs="Times New Roman"/>
                <w:spacing w:val="-1"/>
                <w:sz w:val="24"/>
                <w:szCs w:val="24"/>
              </w:rPr>
              <w:t xml:space="preserve"> </w:t>
            </w:r>
            <w:r w:rsidRPr="00E946B0">
              <w:rPr>
                <w:rFonts w:ascii="Cambria" w:hAnsi="Cambria" w:cs="Times New Roman"/>
                <w:sz w:val="24"/>
                <w:szCs w:val="24"/>
              </w:rPr>
              <w:t>di</w:t>
            </w:r>
            <w:r w:rsidRPr="00E946B0">
              <w:rPr>
                <w:rFonts w:ascii="Cambria" w:hAnsi="Cambria" w:cs="Times New Roman"/>
                <w:spacing w:val="1"/>
                <w:sz w:val="24"/>
                <w:szCs w:val="24"/>
              </w:rPr>
              <w:t xml:space="preserve"> </w:t>
            </w:r>
            <w:r w:rsidRPr="00E946B0">
              <w:rPr>
                <w:rFonts w:ascii="Cambria" w:hAnsi="Cambria" w:cs="Times New Roman"/>
                <w:sz w:val="24"/>
                <w:szCs w:val="24"/>
              </w:rPr>
              <w:t>bawah bibir.</w:t>
            </w:r>
          </w:p>
          <w:p w14:paraId="74A001AE" w14:textId="7D98CB7F" w:rsidR="00006B72" w:rsidRPr="00CD7672" w:rsidRDefault="00006B72" w:rsidP="00006B72">
            <w:pPr>
              <w:pStyle w:val="ListParagraph"/>
              <w:tabs>
                <w:tab w:val="left" w:pos="2349"/>
              </w:tabs>
              <w:ind w:left="498" w:right="-9"/>
              <w:contextualSpacing w:val="0"/>
              <w:jc w:val="both"/>
              <w:rPr>
                <w:rFonts w:ascii="Cambria" w:hAnsi="Cambria" w:cs="Times New Roman"/>
                <w:sz w:val="24"/>
                <w:szCs w:val="24"/>
              </w:rPr>
            </w:pPr>
            <w:r w:rsidRPr="00CD7672">
              <w:rPr>
                <w:rFonts w:ascii="Cambria" w:hAnsi="Cambria" w:cs="Times New Roman"/>
                <w:sz w:val="24"/>
                <w:szCs w:val="24"/>
              </w:rPr>
              <w:t xml:space="preserve">Kalimat Afirmasi : </w:t>
            </w:r>
            <w:r w:rsidRPr="00CD7672">
              <w:rPr>
                <w:rFonts w:ascii="Cambria" w:hAnsi="Cambria" w:cs="Segoe UI"/>
                <w:color w:val="0D0D0D"/>
                <w:sz w:val="24"/>
                <w:szCs w:val="24"/>
                <w:lang w:val="en-US"/>
              </w:rPr>
              <w:t xml:space="preserve">Saya </w:t>
            </w:r>
            <w:proofErr w:type="spellStart"/>
            <w:r w:rsidRPr="00CD7672">
              <w:rPr>
                <w:rFonts w:ascii="Cambria" w:hAnsi="Cambria" w:cs="Segoe UI"/>
                <w:color w:val="0D0D0D"/>
                <w:sz w:val="24"/>
                <w:szCs w:val="24"/>
                <w:lang w:val="en-US"/>
              </w:rPr>
              <w:t>bisa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tenang</w:t>
            </w:r>
            <w:proofErr w:type="spellEnd"/>
            <w:r w:rsidRPr="00CD7672">
              <w:rPr>
                <w:rFonts w:ascii="Cambria" w:hAnsi="Cambria" w:cs="Segoe UI"/>
                <w:color w:val="0D0D0D"/>
                <w:sz w:val="24"/>
                <w:szCs w:val="24"/>
                <w:lang w:val="en-US"/>
              </w:rPr>
              <w:t xml:space="preserve"> dan </w:t>
            </w:r>
            <w:proofErr w:type="spellStart"/>
            <w:r w:rsidRPr="00CD7672">
              <w:rPr>
                <w:rFonts w:ascii="Cambria" w:hAnsi="Cambria" w:cs="Segoe UI"/>
                <w:color w:val="0D0D0D"/>
                <w:sz w:val="24"/>
                <w:szCs w:val="24"/>
                <w:lang w:val="en-US"/>
              </w:rPr>
              <w:t>fokus</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menghadapi</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soal</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matematika</w:t>
            </w:r>
            <w:proofErr w:type="spellEnd"/>
            <w:r w:rsidRPr="00CD7672">
              <w:rPr>
                <w:rFonts w:ascii="Cambria" w:hAnsi="Cambria" w:cs="Segoe UI"/>
                <w:color w:val="0D0D0D"/>
                <w:sz w:val="24"/>
                <w:szCs w:val="24"/>
                <w:lang w:val="en-US"/>
              </w:rPr>
              <w:t xml:space="preserve"> yang </w:t>
            </w:r>
            <w:proofErr w:type="spellStart"/>
            <w:r w:rsidRPr="00CD7672">
              <w:rPr>
                <w:rFonts w:ascii="Cambria" w:hAnsi="Cambria" w:cs="Segoe UI"/>
                <w:color w:val="0D0D0D"/>
                <w:sz w:val="24"/>
                <w:szCs w:val="24"/>
                <w:lang w:val="en-US"/>
              </w:rPr>
              <w:t>rumit</w:t>
            </w:r>
            <w:proofErr w:type="spellEnd"/>
            <w:r w:rsidRPr="00CD7672">
              <w:rPr>
                <w:rFonts w:ascii="Cambria" w:hAnsi="Cambria" w:cs="Segoe UI"/>
                <w:color w:val="0D0D0D"/>
                <w:sz w:val="24"/>
                <w:szCs w:val="24"/>
              </w:rPr>
              <w:t xml:space="preserve"> </w:t>
            </w:r>
          </w:p>
          <w:p w14:paraId="396D61E1" w14:textId="19AEAA5B" w:rsidR="00006B72" w:rsidRPr="00CD7672" w:rsidRDefault="00006B72" w:rsidP="00006B72">
            <w:pPr>
              <w:pStyle w:val="ListParagraph"/>
              <w:numPr>
                <w:ilvl w:val="0"/>
                <w:numId w:val="133"/>
              </w:numPr>
              <w:tabs>
                <w:tab w:val="left" w:pos="2349"/>
              </w:tabs>
              <w:ind w:left="498" w:right="-9" w:hanging="540"/>
              <w:contextualSpacing w:val="0"/>
              <w:jc w:val="both"/>
              <w:rPr>
                <w:rFonts w:ascii="Cambria" w:hAnsi="Cambria" w:cs="Times New Roman"/>
                <w:sz w:val="24"/>
                <w:szCs w:val="24"/>
              </w:rPr>
            </w:pPr>
            <w:r w:rsidRPr="00CD7672">
              <w:rPr>
                <w:rFonts w:ascii="Cambria" w:hAnsi="Cambria" w:cs="Times New Roman"/>
                <w:sz w:val="24"/>
                <w:szCs w:val="24"/>
              </w:rPr>
              <w:t>CB</w:t>
            </w:r>
            <w:r w:rsidRPr="00CD7672">
              <w:rPr>
                <w:rFonts w:ascii="Cambria" w:hAnsi="Cambria" w:cs="Times New Roman"/>
                <w:spacing w:val="-1"/>
                <w:sz w:val="24"/>
                <w:szCs w:val="24"/>
              </w:rPr>
              <w:t xml:space="preserve"> </w:t>
            </w:r>
            <w:r w:rsidRPr="00CD7672">
              <w:rPr>
                <w:rFonts w:ascii="Cambria" w:hAnsi="Cambria" w:cs="Times New Roman"/>
                <w:sz w:val="24"/>
                <w:szCs w:val="24"/>
              </w:rPr>
              <w:t>(</w:t>
            </w:r>
            <w:r w:rsidRPr="00CD7672">
              <w:rPr>
                <w:rFonts w:ascii="Cambria" w:hAnsi="Cambria" w:cs="Times New Roman"/>
                <w:i/>
                <w:sz w:val="24"/>
                <w:szCs w:val="24"/>
              </w:rPr>
              <w:t>Collarbone</w:t>
            </w:r>
            <w:r w:rsidRPr="00CD7672">
              <w:rPr>
                <w:rFonts w:ascii="Cambria" w:hAnsi="Cambria" w:cs="Times New Roman"/>
                <w:sz w:val="24"/>
                <w:szCs w:val="24"/>
              </w:rPr>
              <w:t>),</w:t>
            </w:r>
            <w:r w:rsidRPr="00CD7672">
              <w:rPr>
                <w:rFonts w:ascii="Cambria" w:hAnsi="Cambria" w:cs="Times New Roman"/>
                <w:spacing w:val="-1"/>
                <w:sz w:val="24"/>
                <w:szCs w:val="24"/>
              </w:rPr>
              <w:t xml:space="preserve"> </w:t>
            </w:r>
            <w:r w:rsidRPr="00CD7672">
              <w:rPr>
                <w:rFonts w:ascii="Cambria" w:hAnsi="Cambria" w:cs="Times New Roman"/>
                <w:sz w:val="24"/>
                <w:szCs w:val="24"/>
              </w:rPr>
              <w:t>ketukan</w:t>
            </w:r>
            <w:r w:rsidRPr="00CD7672">
              <w:rPr>
                <w:rFonts w:ascii="Cambria" w:hAnsi="Cambria" w:cs="Times New Roman"/>
                <w:spacing w:val="-1"/>
                <w:sz w:val="24"/>
                <w:szCs w:val="24"/>
              </w:rPr>
              <w:t xml:space="preserve"> </w:t>
            </w:r>
            <w:r w:rsidRPr="00CD7672">
              <w:rPr>
                <w:rFonts w:ascii="Cambria" w:hAnsi="Cambria" w:cs="Times New Roman"/>
                <w:sz w:val="24"/>
                <w:szCs w:val="24"/>
              </w:rPr>
              <w:t>satu</w:t>
            </w:r>
            <w:r w:rsidRPr="00CD7672">
              <w:rPr>
                <w:rFonts w:ascii="Cambria" w:hAnsi="Cambria" w:cs="Times New Roman"/>
                <w:spacing w:val="-1"/>
                <w:sz w:val="24"/>
                <w:szCs w:val="24"/>
              </w:rPr>
              <w:t xml:space="preserve"> </w:t>
            </w:r>
            <w:r w:rsidRPr="00CD7672">
              <w:rPr>
                <w:rFonts w:ascii="Cambria" w:hAnsi="Cambria" w:cs="Times New Roman"/>
                <w:sz w:val="24"/>
                <w:szCs w:val="24"/>
              </w:rPr>
              <w:t>sentimeter</w:t>
            </w:r>
            <w:r w:rsidRPr="00CD7672">
              <w:rPr>
                <w:rFonts w:ascii="Cambria" w:hAnsi="Cambria" w:cs="Times New Roman"/>
                <w:spacing w:val="-1"/>
                <w:sz w:val="24"/>
                <w:szCs w:val="24"/>
              </w:rPr>
              <w:t xml:space="preserve"> </w:t>
            </w:r>
            <w:r w:rsidRPr="00CD7672">
              <w:rPr>
                <w:rFonts w:ascii="Cambria" w:hAnsi="Cambria" w:cs="Times New Roman"/>
                <w:sz w:val="24"/>
                <w:szCs w:val="24"/>
              </w:rPr>
              <w:t>di</w:t>
            </w:r>
            <w:r w:rsidRPr="00CD7672">
              <w:rPr>
                <w:rFonts w:ascii="Cambria" w:hAnsi="Cambria" w:cs="Times New Roman"/>
                <w:spacing w:val="-1"/>
                <w:sz w:val="24"/>
                <w:szCs w:val="24"/>
              </w:rPr>
              <w:t xml:space="preserve"> </w:t>
            </w:r>
            <w:r w:rsidRPr="00CD7672">
              <w:rPr>
                <w:rFonts w:ascii="Cambria" w:hAnsi="Cambria" w:cs="Times New Roman"/>
                <w:sz w:val="24"/>
                <w:szCs w:val="24"/>
              </w:rPr>
              <w:t>bawah</w:t>
            </w:r>
            <w:r w:rsidRPr="00CD7672">
              <w:rPr>
                <w:rFonts w:ascii="Cambria" w:hAnsi="Cambria" w:cs="Times New Roman"/>
                <w:spacing w:val="-1"/>
                <w:sz w:val="24"/>
                <w:szCs w:val="24"/>
              </w:rPr>
              <w:t xml:space="preserve"> </w:t>
            </w:r>
            <w:r w:rsidRPr="00CD7672">
              <w:rPr>
                <w:rFonts w:ascii="Cambria" w:hAnsi="Cambria" w:cs="Times New Roman"/>
                <w:sz w:val="24"/>
                <w:szCs w:val="24"/>
              </w:rPr>
              <w:t>tulang</w:t>
            </w:r>
            <w:r w:rsidRPr="00CD7672">
              <w:rPr>
                <w:rFonts w:ascii="Cambria" w:hAnsi="Cambria" w:cs="Times New Roman"/>
                <w:spacing w:val="-1"/>
                <w:sz w:val="24"/>
                <w:szCs w:val="24"/>
              </w:rPr>
              <w:t xml:space="preserve"> </w:t>
            </w:r>
            <w:r w:rsidR="00FF11A4">
              <w:rPr>
                <w:rFonts w:ascii="Cambria" w:hAnsi="Cambria" w:cs="Times New Roman"/>
                <w:sz w:val="24"/>
                <w:szCs w:val="24"/>
              </w:rPr>
              <w:t>selangka</w:t>
            </w:r>
          </w:p>
          <w:p w14:paraId="3450BD58" w14:textId="77777777" w:rsidR="00006B72" w:rsidRPr="00CD7672" w:rsidRDefault="00006B72" w:rsidP="00006B72">
            <w:pPr>
              <w:pStyle w:val="ListParagraph"/>
              <w:tabs>
                <w:tab w:val="left" w:pos="2349"/>
              </w:tabs>
              <w:ind w:left="498" w:right="-9"/>
              <w:jc w:val="both"/>
              <w:rPr>
                <w:rFonts w:ascii="Cambria" w:hAnsi="Cambria" w:cs="Times New Roman"/>
                <w:sz w:val="24"/>
                <w:szCs w:val="24"/>
              </w:rPr>
            </w:pPr>
            <w:r w:rsidRPr="00CD7672">
              <w:rPr>
                <w:rFonts w:ascii="Cambria" w:hAnsi="Cambria" w:cs="Times New Roman"/>
                <w:sz w:val="24"/>
                <w:szCs w:val="24"/>
              </w:rPr>
              <w:t xml:space="preserve">Kalimat Afirmasi : </w:t>
            </w:r>
            <w:r w:rsidRPr="00CD7672">
              <w:rPr>
                <w:rFonts w:ascii="Cambria" w:hAnsi="Cambria" w:cs="Segoe UI"/>
                <w:color w:val="0D0D0D"/>
                <w:sz w:val="24"/>
                <w:szCs w:val="24"/>
                <w:lang w:val="en-US"/>
              </w:rPr>
              <w:t xml:space="preserve">Saya </w:t>
            </w:r>
            <w:proofErr w:type="spellStart"/>
            <w:r w:rsidRPr="00CD7672">
              <w:rPr>
                <w:rFonts w:ascii="Cambria" w:hAnsi="Cambria" w:cs="Segoe UI"/>
                <w:color w:val="0D0D0D"/>
                <w:sz w:val="24"/>
                <w:szCs w:val="24"/>
                <w:lang w:val="en-US"/>
              </w:rPr>
              <w:t>terbuka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untuk</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memahami</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matematika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lebih</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baik</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setiap</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hari</w:t>
            </w:r>
            <w:proofErr w:type="spellEnd"/>
            <w:r w:rsidRPr="00CD7672">
              <w:rPr>
                <w:rFonts w:ascii="Cambria" w:hAnsi="Cambria" w:cs="Segoe UI"/>
                <w:color w:val="0D0D0D"/>
                <w:sz w:val="24"/>
                <w:szCs w:val="24"/>
                <w:lang w:val="en-US"/>
              </w:rPr>
              <w:t>.</w:t>
            </w:r>
          </w:p>
          <w:p w14:paraId="187CB32F" w14:textId="77777777" w:rsidR="00006B72" w:rsidRPr="00E946B0" w:rsidRDefault="00006B72" w:rsidP="00006B72">
            <w:pPr>
              <w:pStyle w:val="ListParagraph"/>
              <w:numPr>
                <w:ilvl w:val="0"/>
                <w:numId w:val="133"/>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UA (</w:t>
            </w:r>
            <w:r w:rsidRPr="00E946B0">
              <w:rPr>
                <w:rFonts w:ascii="Cambria" w:hAnsi="Cambria" w:cs="Times New Roman"/>
                <w:i/>
                <w:sz w:val="24"/>
                <w:szCs w:val="24"/>
              </w:rPr>
              <w:t>Under Arm</w:t>
            </w:r>
            <w:r w:rsidRPr="00E946B0">
              <w:rPr>
                <w:rFonts w:ascii="Cambria" w:hAnsi="Cambria" w:cs="Times New Roman"/>
                <w:sz w:val="24"/>
                <w:szCs w:val="24"/>
              </w:rPr>
              <w:t>), ketukan di bawah ketiak atau pada tulang iga</w:t>
            </w:r>
            <w:r w:rsidRPr="00E946B0">
              <w:rPr>
                <w:rFonts w:ascii="Cambria" w:hAnsi="Cambria" w:cs="Times New Roman"/>
                <w:spacing w:val="1"/>
                <w:sz w:val="24"/>
                <w:szCs w:val="24"/>
              </w:rPr>
              <w:t xml:space="preserve"> </w:t>
            </w:r>
            <w:r w:rsidRPr="00E946B0">
              <w:rPr>
                <w:rFonts w:ascii="Cambria" w:hAnsi="Cambria" w:cs="Times New Roman"/>
                <w:sz w:val="24"/>
                <w:szCs w:val="24"/>
              </w:rPr>
              <w:t>pertama.</w:t>
            </w:r>
          </w:p>
          <w:p w14:paraId="02F2E03A" w14:textId="6213979C" w:rsidR="00006B72" w:rsidRPr="00CD7672" w:rsidRDefault="00006B72" w:rsidP="00006B72">
            <w:pPr>
              <w:pStyle w:val="ListParagraph"/>
              <w:tabs>
                <w:tab w:val="left" w:pos="2349"/>
              </w:tabs>
              <w:spacing w:before="1"/>
              <w:ind w:left="498" w:right="-9"/>
              <w:jc w:val="both"/>
              <w:rPr>
                <w:rFonts w:ascii="Cambria" w:hAnsi="Cambria" w:cs="Segoe UI"/>
                <w:color w:val="0D0D0D"/>
                <w:sz w:val="24"/>
                <w:szCs w:val="24"/>
                <w:lang w:val="en-US"/>
              </w:rPr>
            </w:pPr>
            <w:r w:rsidRPr="00CD7672">
              <w:rPr>
                <w:rFonts w:ascii="Cambria" w:hAnsi="Cambria" w:cs="Times New Roman"/>
                <w:sz w:val="24"/>
                <w:szCs w:val="24"/>
              </w:rPr>
              <w:t xml:space="preserve">Kalimat Afirmasi : </w:t>
            </w:r>
            <w:r w:rsidR="00BB7A87" w:rsidRPr="004D512C">
              <w:rPr>
                <w:rFonts w:ascii="Cambria" w:hAnsi="Cambria" w:cstheme="minorHAnsi"/>
                <w:sz w:val="24"/>
                <w:szCs w:val="24"/>
              </w:rPr>
              <w:t>Kecemasan terhadap perhitungan matematika berkurang dan percaya diri meningkat</w:t>
            </w:r>
            <w:r w:rsidRPr="00CD7672">
              <w:rPr>
                <w:rFonts w:ascii="Cambria" w:hAnsi="Cambria" w:cs="Segoe UI"/>
                <w:color w:val="0D0D0D"/>
                <w:sz w:val="24"/>
                <w:szCs w:val="24"/>
                <w:lang w:val="en-US"/>
              </w:rPr>
              <w:t xml:space="preserve">. </w:t>
            </w:r>
          </w:p>
          <w:p w14:paraId="3A90D5DB" w14:textId="77777777" w:rsidR="00006B72" w:rsidRPr="00E946B0" w:rsidRDefault="00006B72" w:rsidP="00006B72">
            <w:pPr>
              <w:pStyle w:val="ListParagraph"/>
              <w:numPr>
                <w:ilvl w:val="0"/>
                <w:numId w:val="133"/>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KC</w:t>
            </w:r>
            <w:r w:rsidRPr="00E946B0">
              <w:rPr>
                <w:rFonts w:ascii="Cambria" w:hAnsi="Cambria" w:cs="Times New Roman"/>
                <w:spacing w:val="1"/>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Karate</w:t>
            </w:r>
            <w:r w:rsidRPr="00E946B0">
              <w:rPr>
                <w:rFonts w:ascii="Cambria" w:hAnsi="Cambria" w:cs="Times New Roman"/>
                <w:i/>
                <w:spacing w:val="1"/>
                <w:sz w:val="24"/>
                <w:szCs w:val="24"/>
              </w:rPr>
              <w:t xml:space="preserve"> </w:t>
            </w:r>
            <w:r w:rsidRPr="00E946B0">
              <w:rPr>
                <w:rFonts w:ascii="Cambria" w:hAnsi="Cambria" w:cs="Times New Roman"/>
                <w:i/>
                <w:sz w:val="24"/>
                <w:szCs w:val="24"/>
              </w:rPr>
              <w:t>Cup</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sz w:val="24"/>
                <w:szCs w:val="24"/>
              </w:rPr>
              <w:t>di</w:t>
            </w:r>
            <w:r w:rsidRPr="00E946B0">
              <w:rPr>
                <w:rFonts w:ascii="Cambria" w:hAnsi="Cambria" w:cs="Times New Roman"/>
                <w:spacing w:val="1"/>
                <w:sz w:val="24"/>
                <w:szCs w:val="24"/>
              </w:rPr>
              <w:t xml:space="preserve"> </w:t>
            </w:r>
            <w:r w:rsidRPr="00E946B0">
              <w:rPr>
                <w:rFonts w:ascii="Cambria" w:hAnsi="Cambria" w:cs="Times New Roman"/>
                <w:sz w:val="24"/>
                <w:szCs w:val="24"/>
              </w:rPr>
              <w:t>pinggir</w:t>
            </w:r>
            <w:r w:rsidRPr="00E946B0">
              <w:rPr>
                <w:rFonts w:ascii="Cambria" w:hAnsi="Cambria" w:cs="Times New Roman"/>
                <w:spacing w:val="1"/>
                <w:sz w:val="24"/>
                <w:szCs w:val="24"/>
              </w:rPr>
              <w:t xml:space="preserve"> </w:t>
            </w:r>
            <w:r w:rsidRPr="00E946B0">
              <w:rPr>
                <w:rFonts w:ascii="Cambria" w:hAnsi="Cambria" w:cs="Times New Roman"/>
                <w:sz w:val="24"/>
                <w:szCs w:val="24"/>
              </w:rPr>
              <w:t>tangan</w:t>
            </w:r>
            <w:r w:rsidRPr="00E946B0">
              <w:rPr>
                <w:rFonts w:ascii="Cambria" w:hAnsi="Cambria" w:cs="Times New Roman"/>
                <w:spacing w:val="1"/>
                <w:sz w:val="24"/>
                <w:szCs w:val="24"/>
              </w:rPr>
              <w:t xml:space="preserve"> </w:t>
            </w:r>
            <w:r w:rsidRPr="00E946B0">
              <w:rPr>
                <w:rFonts w:ascii="Cambria" w:hAnsi="Cambria" w:cs="Times New Roman"/>
                <w:sz w:val="24"/>
                <w:szCs w:val="24"/>
              </w:rPr>
              <w:t>dengan</w:t>
            </w:r>
            <w:r w:rsidRPr="00E946B0">
              <w:rPr>
                <w:rFonts w:ascii="Cambria" w:hAnsi="Cambria" w:cs="Times New Roman"/>
                <w:spacing w:val="1"/>
                <w:sz w:val="24"/>
                <w:szCs w:val="24"/>
              </w:rPr>
              <w:t xml:space="preserve"> </w:t>
            </w:r>
            <w:r w:rsidRPr="00E946B0">
              <w:rPr>
                <w:rFonts w:ascii="Cambria" w:hAnsi="Cambria" w:cs="Times New Roman"/>
                <w:sz w:val="24"/>
                <w:szCs w:val="24"/>
              </w:rPr>
              <w:t>mengetuk</w:t>
            </w:r>
            <w:r w:rsidRPr="00E946B0">
              <w:rPr>
                <w:rFonts w:ascii="Cambria" w:hAnsi="Cambria" w:cs="Times New Roman"/>
                <w:spacing w:val="-57"/>
                <w:sz w:val="24"/>
                <w:szCs w:val="24"/>
              </w:rPr>
              <w:t xml:space="preserve"> </w:t>
            </w:r>
            <w:r w:rsidRPr="00E946B0">
              <w:rPr>
                <w:rFonts w:ascii="Cambria" w:hAnsi="Cambria" w:cs="Times New Roman"/>
                <w:sz w:val="24"/>
                <w:szCs w:val="24"/>
              </w:rPr>
              <w:t>menggunakan</w:t>
            </w:r>
            <w:r w:rsidRPr="00E946B0">
              <w:rPr>
                <w:rFonts w:ascii="Cambria" w:hAnsi="Cambria" w:cs="Times New Roman"/>
                <w:spacing w:val="1"/>
                <w:sz w:val="24"/>
                <w:szCs w:val="24"/>
              </w:rPr>
              <w:t xml:space="preserve"> </w:t>
            </w:r>
            <w:r w:rsidRPr="00E946B0">
              <w:rPr>
                <w:rFonts w:ascii="Cambria" w:hAnsi="Cambria" w:cs="Times New Roman"/>
                <w:sz w:val="24"/>
                <w:szCs w:val="24"/>
              </w:rPr>
              <w:t>ujung</w:t>
            </w:r>
            <w:r w:rsidRPr="00E946B0">
              <w:rPr>
                <w:rFonts w:ascii="Cambria" w:hAnsi="Cambria" w:cs="Times New Roman"/>
                <w:spacing w:val="1"/>
                <w:sz w:val="24"/>
                <w:szCs w:val="24"/>
              </w:rPr>
              <w:t xml:space="preserve"> </w:t>
            </w:r>
            <w:r w:rsidRPr="00E946B0">
              <w:rPr>
                <w:rFonts w:ascii="Cambria" w:hAnsi="Cambria" w:cs="Times New Roman"/>
                <w:sz w:val="24"/>
                <w:szCs w:val="24"/>
              </w:rPr>
              <w:t>jari</w:t>
            </w:r>
            <w:r w:rsidRPr="00E946B0">
              <w:rPr>
                <w:rFonts w:ascii="Cambria" w:hAnsi="Cambria" w:cs="Times New Roman"/>
                <w:spacing w:val="1"/>
                <w:sz w:val="24"/>
                <w:szCs w:val="24"/>
              </w:rPr>
              <w:t xml:space="preserve"> </w:t>
            </w:r>
            <w:r w:rsidRPr="00E946B0">
              <w:rPr>
                <w:rFonts w:ascii="Cambria" w:hAnsi="Cambria" w:cs="Times New Roman"/>
                <w:sz w:val="24"/>
                <w:szCs w:val="24"/>
              </w:rPr>
              <w:t>sambil</w:t>
            </w:r>
            <w:r w:rsidRPr="00E946B0">
              <w:rPr>
                <w:rFonts w:ascii="Cambria" w:hAnsi="Cambria" w:cs="Times New Roman"/>
                <w:spacing w:val="1"/>
                <w:sz w:val="24"/>
                <w:szCs w:val="24"/>
              </w:rPr>
              <w:t xml:space="preserve"> </w:t>
            </w:r>
            <w:r w:rsidRPr="00E946B0">
              <w:rPr>
                <w:rFonts w:ascii="Cambria" w:hAnsi="Cambria" w:cs="Times New Roman"/>
                <w:sz w:val="24"/>
                <w:szCs w:val="24"/>
              </w:rPr>
              <w:t>menyatakan</w:t>
            </w:r>
            <w:r w:rsidRPr="00E946B0">
              <w:rPr>
                <w:rFonts w:ascii="Cambria" w:hAnsi="Cambria" w:cs="Times New Roman"/>
                <w:spacing w:val="1"/>
                <w:sz w:val="24"/>
                <w:szCs w:val="24"/>
              </w:rPr>
              <w:t xml:space="preserve"> </w:t>
            </w:r>
            <w:r w:rsidRPr="00E946B0">
              <w:rPr>
                <w:rFonts w:ascii="Cambria" w:hAnsi="Cambria" w:cs="Times New Roman"/>
                <w:sz w:val="24"/>
                <w:szCs w:val="24"/>
              </w:rPr>
              <w:t>penerimaan</w:t>
            </w:r>
            <w:r w:rsidRPr="00E946B0">
              <w:rPr>
                <w:rFonts w:ascii="Cambria" w:hAnsi="Cambria" w:cs="Times New Roman"/>
                <w:spacing w:val="60"/>
                <w:sz w:val="24"/>
                <w:szCs w:val="24"/>
              </w:rPr>
              <w:t xml:space="preserve"> </w:t>
            </w:r>
            <w:r w:rsidRPr="00E946B0">
              <w:rPr>
                <w:rFonts w:ascii="Cambria" w:hAnsi="Cambria" w:cs="Times New Roman"/>
                <w:sz w:val="24"/>
                <w:szCs w:val="24"/>
              </w:rPr>
              <w:t>diri</w:t>
            </w:r>
            <w:r w:rsidRPr="00E946B0">
              <w:rPr>
                <w:rFonts w:ascii="Cambria" w:hAnsi="Cambria" w:cs="Times New Roman"/>
                <w:spacing w:val="1"/>
                <w:sz w:val="24"/>
                <w:szCs w:val="24"/>
              </w:rPr>
              <w:t xml:space="preserve"> </w:t>
            </w:r>
            <w:r w:rsidRPr="00E946B0">
              <w:rPr>
                <w:rFonts w:ascii="Cambria" w:hAnsi="Cambria" w:cs="Times New Roman"/>
                <w:sz w:val="24"/>
                <w:szCs w:val="24"/>
              </w:rPr>
              <w:t>secara</w:t>
            </w:r>
            <w:r w:rsidRPr="00E946B0">
              <w:rPr>
                <w:rFonts w:ascii="Cambria" w:hAnsi="Cambria" w:cs="Times New Roman"/>
                <w:spacing w:val="-2"/>
                <w:sz w:val="24"/>
                <w:szCs w:val="24"/>
              </w:rPr>
              <w:t xml:space="preserve"> </w:t>
            </w:r>
            <w:r w:rsidRPr="00E946B0">
              <w:rPr>
                <w:rFonts w:ascii="Cambria" w:hAnsi="Cambria" w:cs="Times New Roman"/>
                <w:sz w:val="24"/>
                <w:szCs w:val="24"/>
              </w:rPr>
              <w:t>ikhlas atas masalah</w:t>
            </w:r>
            <w:r w:rsidRPr="00E946B0">
              <w:rPr>
                <w:rFonts w:ascii="Cambria" w:hAnsi="Cambria" w:cs="Times New Roman"/>
                <w:spacing w:val="-1"/>
                <w:sz w:val="24"/>
                <w:szCs w:val="24"/>
              </w:rPr>
              <w:t xml:space="preserve"> </w:t>
            </w:r>
            <w:r w:rsidRPr="00E946B0">
              <w:rPr>
                <w:rFonts w:ascii="Cambria" w:hAnsi="Cambria" w:cs="Times New Roman"/>
                <w:sz w:val="24"/>
                <w:szCs w:val="24"/>
              </w:rPr>
              <w:t>yang dihadapi (gejala).</w:t>
            </w:r>
          </w:p>
          <w:p w14:paraId="4E377E83" w14:textId="1E1ED4CD" w:rsidR="00006B72" w:rsidRPr="00E946B0" w:rsidRDefault="00006B72" w:rsidP="00006B72">
            <w:pPr>
              <w:pStyle w:val="ListParagraph"/>
              <w:tabs>
                <w:tab w:val="left" w:pos="2349"/>
              </w:tabs>
              <w:spacing w:before="1"/>
              <w:ind w:left="498" w:right="-9"/>
              <w:jc w:val="both"/>
              <w:rPr>
                <w:rFonts w:ascii="Cambria" w:hAnsi="Cambria" w:cs="Times New Roman"/>
                <w:sz w:val="24"/>
                <w:szCs w:val="24"/>
              </w:rPr>
            </w:pPr>
            <w:r w:rsidRPr="00CD7672">
              <w:rPr>
                <w:rFonts w:ascii="Cambria" w:hAnsi="Cambria" w:cs="Times New Roman"/>
                <w:sz w:val="24"/>
                <w:szCs w:val="24"/>
              </w:rPr>
              <w:t xml:space="preserve">Kalimat Afirmasi : </w:t>
            </w:r>
            <w:r w:rsidR="00BB7A87" w:rsidRPr="004D512C">
              <w:rPr>
                <w:rFonts w:ascii="Cambria" w:hAnsi="Cambria" w:cstheme="minorHAnsi"/>
                <w:sz w:val="24"/>
                <w:szCs w:val="24"/>
              </w:rPr>
              <w:t>Meski perhitungan</w:t>
            </w:r>
            <w:r w:rsidR="00BB7A87">
              <w:rPr>
                <w:rFonts w:ascii="Cambria" w:hAnsi="Cambria" w:cstheme="minorHAnsi"/>
                <w:sz w:val="24"/>
                <w:szCs w:val="24"/>
              </w:rPr>
              <w:t xml:space="preserve"> </w:t>
            </w:r>
            <w:r w:rsidR="00BB7A87" w:rsidRPr="004D512C">
              <w:rPr>
                <w:rFonts w:ascii="Cambria" w:hAnsi="Cambria" w:cstheme="minorHAnsi"/>
                <w:sz w:val="24"/>
                <w:szCs w:val="24"/>
              </w:rPr>
              <w:t>matematika menantang, saya menerima diri sepenuhnya dan yakin bisa mengatasinya</w:t>
            </w:r>
            <w:r w:rsidRPr="00CD7672">
              <w:rPr>
                <w:rFonts w:ascii="Cambria" w:hAnsi="Cambria" w:cs="Segoe UI"/>
                <w:color w:val="0D0D0D"/>
                <w:sz w:val="24"/>
                <w:szCs w:val="24"/>
                <w:lang w:val="en-US"/>
              </w:rPr>
              <w:t>.</w:t>
            </w:r>
          </w:p>
        </w:tc>
        <w:tc>
          <w:tcPr>
            <w:tcW w:w="2880" w:type="dxa"/>
            <w:vAlign w:val="center"/>
          </w:tcPr>
          <w:p w14:paraId="4B99A387" w14:textId="77777777" w:rsidR="00006B72" w:rsidRDefault="00006B72" w:rsidP="00006B72">
            <w:pPr>
              <w:pStyle w:val="BodyText"/>
              <w:numPr>
                <w:ilvl w:val="0"/>
                <w:numId w:val="118"/>
              </w:numPr>
              <w:tabs>
                <w:tab w:val="clear" w:pos="720"/>
              </w:tabs>
              <w:ind w:left="342" w:right="-9"/>
              <w:jc w:val="both"/>
              <w:rPr>
                <w:rFonts w:ascii="Cambria" w:hAnsi="Cambria"/>
                <w:lang w:val="id-ID"/>
              </w:rPr>
            </w:pPr>
            <w:r>
              <w:rPr>
                <w:rFonts w:ascii="Cambria" w:hAnsi="Cambria"/>
                <w:lang w:val="id-ID"/>
              </w:rPr>
              <w:lastRenderedPageBreak/>
              <w:t>Melepaskan benda magnetik jika ada.</w:t>
            </w:r>
          </w:p>
          <w:p w14:paraId="602357C2" w14:textId="77777777" w:rsidR="00006B72" w:rsidRDefault="00006B72" w:rsidP="00006B72">
            <w:pPr>
              <w:pStyle w:val="BodyText"/>
              <w:numPr>
                <w:ilvl w:val="0"/>
                <w:numId w:val="118"/>
              </w:numPr>
              <w:tabs>
                <w:tab w:val="clear" w:pos="720"/>
              </w:tabs>
              <w:ind w:left="342" w:right="-9"/>
              <w:jc w:val="both"/>
              <w:rPr>
                <w:rFonts w:ascii="Cambria" w:hAnsi="Cambria"/>
                <w:lang w:val="id-ID"/>
              </w:rPr>
            </w:pPr>
            <w:r>
              <w:rPr>
                <w:rFonts w:ascii="Cambria" w:hAnsi="Cambria"/>
                <w:lang w:val="id-ID"/>
              </w:rPr>
              <w:t>Mengikuti pengetukan dan mengucapkan afirmasi dengan percaya diri.</w:t>
            </w:r>
          </w:p>
          <w:p w14:paraId="46EA8A3D" w14:textId="77777777" w:rsidR="00006B72" w:rsidRDefault="00006B72" w:rsidP="00006B72">
            <w:pPr>
              <w:pStyle w:val="BodyText"/>
              <w:numPr>
                <w:ilvl w:val="0"/>
                <w:numId w:val="118"/>
              </w:numPr>
              <w:tabs>
                <w:tab w:val="clear" w:pos="720"/>
              </w:tabs>
              <w:ind w:left="342" w:right="-9"/>
              <w:jc w:val="both"/>
              <w:rPr>
                <w:rFonts w:ascii="Cambria" w:hAnsi="Cambria"/>
                <w:lang w:val="id-ID"/>
              </w:rPr>
            </w:pPr>
            <w:r>
              <w:rPr>
                <w:rFonts w:ascii="Cambria" w:hAnsi="Cambria"/>
                <w:lang w:val="id-ID"/>
              </w:rPr>
              <w:t>Mengetuk puncak kepala sambil mengucapkan afirmasi.</w:t>
            </w:r>
          </w:p>
          <w:p w14:paraId="2EC61B0E" w14:textId="77777777" w:rsidR="00006B72" w:rsidRDefault="00006B72" w:rsidP="00006B72">
            <w:pPr>
              <w:pStyle w:val="BodyText"/>
              <w:numPr>
                <w:ilvl w:val="0"/>
                <w:numId w:val="118"/>
              </w:numPr>
              <w:tabs>
                <w:tab w:val="clear" w:pos="720"/>
              </w:tabs>
              <w:ind w:left="342" w:right="-9"/>
              <w:jc w:val="both"/>
              <w:rPr>
                <w:rFonts w:ascii="Cambria" w:hAnsi="Cambria"/>
                <w:lang w:val="id-ID"/>
              </w:rPr>
            </w:pPr>
            <w:r>
              <w:rPr>
                <w:rFonts w:ascii="Cambria" w:hAnsi="Cambria"/>
                <w:lang w:val="id-ID"/>
              </w:rPr>
              <w:t>Mengikuti ketukan sambil menyatakan afirmasi.</w:t>
            </w:r>
          </w:p>
          <w:p w14:paraId="0108BA36" w14:textId="77777777" w:rsidR="00006B72" w:rsidRDefault="00006B72" w:rsidP="00006B72">
            <w:pPr>
              <w:pStyle w:val="BodyText"/>
              <w:numPr>
                <w:ilvl w:val="0"/>
                <w:numId w:val="118"/>
              </w:numPr>
              <w:tabs>
                <w:tab w:val="clear" w:pos="720"/>
              </w:tabs>
              <w:ind w:left="342" w:right="-9"/>
              <w:jc w:val="both"/>
              <w:rPr>
                <w:rFonts w:ascii="Cambria" w:hAnsi="Cambria"/>
                <w:lang w:val="id-ID"/>
              </w:rPr>
            </w:pPr>
            <w:r>
              <w:rPr>
                <w:rFonts w:ascii="Cambria" w:hAnsi="Cambria"/>
                <w:lang w:val="id-ID"/>
              </w:rPr>
              <w:t>Mengikuti ketukan dan menenangkan diri.</w:t>
            </w:r>
          </w:p>
          <w:p w14:paraId="46DC6017" w14:textId="77777777" w:rsidR="00006B72" w:rsidRDefault="00006B72" w:rsidP="00006B72">
            <w:pPr>
              <w:pStyle w:val="BodyText"/>
              <w:numPr>
                <w:ilvl w:val="0"/>
                <w:numId w:val="118"/>
              </w:numPr>
              <w:tabs>
                <w:tab w:val="clear" w:pos="720"/>
              </w:tabs>
              <w:ind w:left="342" w:right="-9"/>
              <w:jc w:val="both"/>
              <w:rPr>
                <w:rFonts w:ascii="Cambria" w:hAnsi="Cambria"/>
                <w:lang w:val="id-ID"/>
              </w:rPr>
            </w:pPr>
            <w:r>
              <w:rPr>
                <w:rFonts w:ascii="Cambria" w:hAnsi="Cambria"/>
                <w:lang w:val="id-ID"/>
              </w:rPr>
              <w:t>Mengikuti ketukan dan menerima perasaan sendiri.</w:t>
            </w:r>
          </w:p>
          <w:p w14:paraId="0F5F2E39" w14:textId="77777777" w:rsidR="00006B72" w:rsidRDefault="00006B72" w:rsidP="00006B72">
            <w:pPr>
              <w:pStyle w:val="BodyText"/>
              <w:numPr>
                <w:ilvl w:val="0"/>
                <w:numId w:val="118"/>
              </w:numPr>
              <w:tabs>
                <w:tab w:val="clear" w:pos="720"/>
              </w:tabs>
              <w:ind w:left="342" w:right="-9"/>
              <w:jc w:val="both"/>
              <w:rPr>
                <w:rFonts w:ascii="Cambria" w:hAnsi="Cambria"/>
                <w:lang w:val="id-ID"/>
              </w:rPr>
            </w:pPr>
            <w:r>
              <w:rPr>
                <w:rFonts w:ascii="Cambria" w:hAnsi="Cambria"/>
                <w:lang w:val="id-ID"/>
              </w:rPr>
              <w:t>Menyatakan afirmasi dan mengatur pernapasan.</w:t>
            </w:r>
          </w:p>
          <w:p w14:paraId="517CF3CF" w14:textId="77777777" w:rsidR="00006B72" w:rsidRDefault="00006B72" w:rsidP="00006B72">
            <w:pPr>
              <w:pStyle w:val="BodyText"/>
              <w:numPr>
                <w:ilvl w:val="0"/>
                <w:numId w:val="118"/>
              </w:numPr>
              <w:tabs>
                <w:tab w:val="clear" w:pos="720"/>
              </w:tabs>
              <w:ind w:left="342" w:right="-9"/>
              <w:jc w:val="both"/>
              <w:rPr>
                <w:rFonts w:ascii="Cambria" w:hAnsi="Cambria"/>
                <w:lang w:val="id-ID"/>
              </w:rPr>
            </w:pPr>
            <w:r>
              <w:rPr>
                <w:rFonts w:ascii="Cambria" w:hAnsi="Cambria"/>
                <w:lang w:val="id-ID"/>
              </w:rPr>
              <w:t>Mengikuti ketukan dan tetap fokus.</w:t>
            </w:r>
          </w:p>
          <w:p w14:paraId="41A22165" w14:textId="77777777" w:rsidR="00006B72" w:rsidRDefault="00006B72" w:rsidP="00006B72">
            <w:pPr>
              <w:pStyle w:val="BodyText"/>
              <w:numPr>
                <w:ilvl w:val="0"/>
                <w:numId w:val="118"/>
              </w:numPr>
              <w:tabs>
                <w:tab w:val="clear" w:pos="720"/>
              </w:tabs>
              <w:ind w:left="342" w:right="-9"/>
              <w:jc w:val="both"/>
              <w:rPr>
                <w:rFonts w:ascii="Cambria" w:hAnsi="Cambria"/>
                <w:lang w:val="id-ID"/>
              </w:rPr>
            </w:pPr>
            <w:r>
              <w:rPr>
                <w:rFonts w:ascii="Cambria" w:hAnsi="Cambria"/>
                <w:lang w:val="id-ID"/>
              </w:rPr>
              <w:t xml:space="preserve">Mengetuk dan menyerap afirmasi </w:t>
            </w:r>
            <w:r>
              <w:rPr>
                <w:rFonts w:ascii="Cambria" w:hAnsi="Cambria"/>
                <w:lang w:val="id-ID"/>
              </w:rPr>
              <w:lastRenderedPageBreak/>
              <w:t>positif.</w:t>
            </w:r>
          </w:p>
          <w:p w14:paraId="554527EA" w14:textId="77777777" w:rsidR="00006B72" w:rsidRDefault="00006B72" w:rsidP="00006B72">
            <w:pPr>
              <w:pStyle w:val="BodyText"/>
              <w:numPr>
                <w:ilvl w:val="0"/>
                <w:numId w:val="118"/>
              </w:numPr>
              <w:tabs>
                <w:tab w:val="clear" w:pos="720"/>
              </w:tabs>
              <w:ind w:left="342" w:right="-9"/>
              <w:jc w:val="both"/>
              <w:rPr>
                <w:rFonts w:ascii="Cambria" w:hAnsi="Cambria"/>
                <w:lang w:val="id-ID"/>
              </w:rPr>
            </w:pPr>
            <w:r>
              <w:rPr>
                <w:rFonts w:ascii="Cambria" w:hAnsi="Cambria"/>
                <w:lang w:val="id-ID"/>
              </w:rPr>
              <w:t>Mengikuti ketukan dengan penuh kesadaran.</w:t>
            </w:r>
          </w:p>
          <w:p w14:paraId="41FD5237" w14:textId="61214AF3" w:rsidR="00006B72" w:rsidRPr="009F3C86" w:rsidRDefault="00006B72" w:rsidP="00006B72">
            <w:pPr>
              <w:pStyle w:val="BodyText"/>
              <w:numPr>
                <w:ilvl w:val="0"/>
                <w:numId w:val="118"/>
              </w:numPr>
              <w:tabs>
                <w:tab w:val="clear" w:pos="720"/>
              </w:tabs>
              <w:ind w:left="342" w:right="-9"/>
              <w:jc w:val="both"/>
              <w:rPr>
                <w:rFonts w:ascii="Cambria" w:hAnsi="Cambria"/>
                <w:lang w:val="id-ID"/>
              </w:rPr>
            </w:pPr>
            <w:r w:rsidRPr="009F3C86">
              <w:rPr>
                <w:rFonts w:ascii="Cambria" w:hAnsi="Cambria"/>
              </w:rPr>
              <w:t>Menerima diri dan mengatasi kecemasan.</w:t>
            </w:r>
          </w:p>
        </w:tc>
      </w:tr>
      <w:tr w:rsidR="00F142FB" w:rsidRPr="00E946B0" w14:paraId="3B08CE75" w14:textId="77777777" w:rsidTr="009F3C86">
        <w:tc>
          <w:tcPr>
            <w:tcW w:w="1440" w:type="dxa"/>
          </w:tcPr>
          <w:p w14:paraId="13A9C9C1" w14:textId="77777777" w:rsidR="00F142FB" w:rsidRPr="00E946B0" w:rsidRDefault="00F142FB" w:rsidP="00E81EBC">
            <w:pPr>
              <w:pStyle w:val="NoSpacing"/>
              <w:rPr>
                <w:rFonts w:ascii="Cambria" w:hAnsi="Cambria"/>
                <w:sz w:val="24"/>
                <w:szCs w:val="24"/>
              </w:rPr>
            </w:pPr>
            <w:r w:rsidRPr="00E946B0">
              <w:rPr>
                <w:rFonts w:ascii="Cambria" w:hAnsi="Cambria"/>
                <w:sz w:val="24"/>
                <w:szCs w:val="24"/>
              </w:rPr>
              <w:lastRenderedPageBreak/>
              <w:t>Evaluasi</w:t>
            </w:r>
          </w:p>
        </w:tc>
        <w:tc>
          <w:tcPr>
            <w:tcW w:w="4387" w:type="dxa"/>
          </w:tcPr>
          <w:p w14:paraId="73ADA02A" w14:textId="77777777" w:rsidR="00F142FB" w:rsidRPr="00E946B0" w:rsidRDefault="00F142FB" w:rsidP="00244329">
            <w:pPr>
              <w:pStyle w:val="ListParagraph"/>
              <w:numPr>
                <w:ilvl w:val="0"/>
                <w:numId w:val="64"/>
              </w:numPr>
              <w:tabs>
                <w:tab w:val="left" w:pos="2349"/>
              </w:tabs>
              <w:ind w:left="503" w:right="-9" w:hanging="503"/>
              <w:contextualSpacing w:val="0"/>
              <w:jc w:val="both"/>
              <w:rPr>
                <w:rFonts w:ascii="Cambria" w:hAnsi="Cambria" w:cs="Times New Roman"/>
                <w:sz w:val="24"/>
                <w:szCs w:val="24"/>
              </w:rPr>
            </w:pPr>
            <w:r w:rsidRPr="00E946B0">
              <w:rPr>
                <w:rFonts w:ascii="Cambria" w:hAnsi="Cambria" w:cs="Times New Roman"/>
                <w:sz w:val="24"/>
                <w:szCs w:val="24"/>
              </w:rPr>
              <w:t>Klien</w:t>
            </w:r>
            <w:r w:rsidRPr="00E946B0">
              <w:rPr>
                <w:rFonts w:ascii="Cambria" w:hAnsi="Cambria" w:cs="Times New Roman"/>
                <w:spacing w:val="-1"/>
                <w:sz w:val="24"/>
                <w:szCs w:val="24"/>
              </w:rPr>
              <w:t xml:space="preserve"> </w:t>
            </w:r>
            <w:r w:rsidRPr="00E946B0">
              <w:rPr>
                <w:rFonts w:ascii="Cambria" w:hAnsi="Cambria" w:cs="Times New Roman"/>
                <w:sz w:val="24"/>
                <w:szCs w:val="24"/>
              </w:rPr>
              <w:t>diberikan jeda</w:t>
            </w:r>
            <w:r w:rsidRPr="00E946B0">
              <w:rPr>
                <w:rFonts w:ascii="Cambria" w:hAnsi="Cambria" w:cs="Times New Roman"/>
                <w:spacing w:val="-1"/>
                <w:sz w:val="24"/>
                <w:szCs w:val="24"/>
              </w:rPr>
              <w:t xml:space="preserve"> </w:t>
            </w:r>
            <w:r w:rsidRPr="00E946B0">
              <w:rPr>
                <w:rFonts w:ascii="Cambria" w:hAnsi="Cambria" w:cs="Times New Roman"/>
                <w:sz w:val="24"/>
                <w:szCs w:val="24"/>
              </w:rPr>
              <w:t>waktu untuk</w:t>
            </w:r>
            <w:r w:rsidRPr="00E946B0">
              <w:rPr>
                <w:rFonts w:ascii="Cambria" w:hAnsi="Cambria" w:cs="Times New Roman"/>
                <w:spacing w:val="-1"/>
                <w:sz w:val="24"/>
                <w:szCs w:val="24"/>
              </w:rPr>
              <w:t xml:space="preserve"> </w:t>
            </w:r>
            <w:r w:rsidRPr="00E946B0">
              <w:rPr>
                <w:rFonts w:ascii="Cambria" w:hAnsi="Cambria" w:cs="Times New Roman"/>
                <w:sz w:val="24"/>
                <w:szCs w:val="24"/>
              </w:rPr>
              <w:t>tetap rileks</w:t>
            </w:r>
            <w:r w:rsidRPr="00E946B0">
              <w:rPr>
                <w:rFonts w:ascii="Cambria" w:hAnsi="Cambria" w:cs="Times New Roman"/>
                <w:spacing w:val="-1"/>
                <w:sz w:val="24"/>
                <w:szCs w:val="24"/>
              </w:rPr>
              <w:t xml:space="preserve"> </w:t>
            </w:r>
            <w:r w:rsidRPr="00E946B0">
              <w:rPr>
                <w:rFonts w:ascii="Cambria" w:hAnsi="Cambria" w:cs="Times New Roman"/>
                <w:sz w:val="24"/>
                <w:szCs w:val="24"/>
              </w:rPr>
              <w:t>selama 3</w:t>
            </w:r>
            <w:r w:rsidRPr="00E946B0">
              <w:rPr>
                <w:rFonts w:ascii="Cambria" w:hAnsi="Cambria" w:cs="Times New Roman"/>
                <w:spacing w:val="-1"/>
                <w:sz w:val="24"/>
                <w:szCs w:val="24"/>
              </w:rPr>
              <w:t xml:space="preserve"> </w:t>
            </w:r>
            <w:r w:rsidRPr="00E946B0">
              <w:rPr>
                <w:rFonts w:ascii="Cambria" w:hAnsi="Cambria" w:cs="Times New Roman"/>
                <w:sz w:val="24"/>
                <w:szCs w:val="24"/>
              </w:rPr>
              <w:t>menit.</w:t>
            </w:r>
          </w:p>
          <w:p w14:paraId="648F35E7" w14:textId="77777777" w:rsidR="00F142FB" w:rsidRDefault="00F142FB" w:rsidP="00244329">
            <w:pPr>
              <w:pStyle w:val="ListParagraph"/>
              <w:numPr>
                <w:ilvl w:val="0"/>
                <w:numId w:val="64"/>
              </w:numPr>
              <w:tabs>
                <w:tab w:val="left" w:pos="2349"/>
              </w:tabs>
              <w:ind w:left="498" w:right="-9" w:hanging="498"/>
              <w:contextualSpacing w:val="0"/>
              <w:jc w:val="both"/>
              <w:rPr>
                <w:rFonts w:ascii="Cambria" w:hAnsi="Cambria" w:cs="Times New Roman"/>
                <w:sz w:val="24"/>
                <w:szCs w:val="24"/>
              </w:rPr>
            </w:pPr>
            <w:r w:rsidRPr="00E946B0">
              <w:rPr>
                <w:rFonts w:ascii="Cambria" w:hAnsi="Cambria" w:cs="Times New Roman"/>
                <w:sz w:val="24"/>
                <w:szCs w:val="24"/>
              </w:rPr>
              <w:t>Tahap evaluasi adalah cara mengalisis dan memaknai data yang</w:t>
            </w:r>
            <w:r w:rsidRPr="00E946B0">
              <w:rPr>
                <w:rFonts w:ascii="Cambria" w:hAnsi="Cambria" w:cs="Times New Roman"/>
                <w:spacing w:val="1"/>
                <w:sz w:val="24"/>
                <w:szCs w:val="24"/>
              </w:rPr>
              <w:t xml:space="preserve"> </w:t>
            </w:r>
            <w:r w:rsidRPr="00E946B0">
              <w:rPr>
                <w:rFonts w:ascii="Cambria" w:hAnsi="Cambria" w:cs="Times New Roman"/>
                <w:sz w:val="24"/>
                <w:szCs w:val="24"/>
              </w:rPr>
              <w:t>telah dikumpulkan pada tahap pelaksanaan penelitian, baik data</w:t>
            </w:r>
            <w:r w:rsidRPr="00E946B0">
              <w:rPr>
                <w:rFonts w:ascii="Cambria" w:hAnsi="Cambria" w:cs="Times New Roman"/>
                <w:spacing w:val="1"/>
                <w:sz w:val="24"/>
                <w:szCs w:val="24"/>
              </w:rPr>
              <w:t xml:space="preserve"> </w:t>
            </w:r>
            <w:r w:rsidRPr="00E946B0">
              <w:rPr>
                <w:rFonts w:ascii="Cambria" w:hAnsi="Cambria" w:cs="Times New Roman"/>
                <w:sz w:val="24"/>
                <w:szCs w:val="24"/>
              </w:rPr>
              <w:t>yang berhubungan dengan proses maupun hasil. Kedua data ini</w:t>
            </w:r>
            <w:r w:rsidRPr="00E946B0">
              <w:rPr>
                <w:rFonts w:ascii="Cambria" w:hAnsi="Cambria" w:cs="Times New Roman"/>
                <w:spacing w:val="1"/>
                <w:sz w:val="24"/>
                <w:szCs w:val="24"/>
              </w:rPr>
              <w:t xml:space="preserve"> </w:t>
            </w:r>
            <w:r w:rsidRPr="00E946B0">
              <w:rPr>
                <w:rFonts w:ascii="Cambria" w:hAnsi="Cambria" w:cs="Times New Roman"/>
                <w:sz w:val="24"/>
                <w:szCs w:val="24"/>
              </w:rPr>
              <w:t>saling</w:t>
            </w:r>
            <w:r w:rsidRPr="00E946B0">
              <w:rPr>
                <w:rFonts w:ascii="Cambria" w:hAnsi="Cambria" w:cs="Times New Roman"/>
                <w:spacing w:val="1"/>
                <w:sz w:val="24"/>
                <w:szCs w:val="24"/>
              </w:rPr>
              <w:t xml:space="preserve"> </w:t>
            </w:r>
            <w:r w:rsidRPr="00E946B0">
              <w:rPr>
                <w:rFonts w:ascii="Cambria" w:hAnsi="Cambria" w:cs="Times New Roman"/>
                <w:sz w:val="24"/>
                <w:szCs w:val="24"/>
              </w:rPr>
              <w:t>ketergantungan</w:t>
            </w:r>
            <w:r w:rsidRPr="00E946B0">
              <w:rPr>
                <w:rFonts w:ascii="Cambria" w:hAnsi="Cambria" w:cs="Times New Roman"/>
                <w:spacing w:val="1"/>
                <w:sz w:val="24"/>
                <w:szCs w:val="24"/>
              </w:rPr>
              <w:t xml:space="preserve"> </w:t>
            </w:r>
            <w:r w:rsidRPr="00E946B0">
              <w:rPr>
                <w:rFonts w:ascii="Cambria" w:hAnsi="Cambria" w:cs="Times New Roman"/>
                <w:sz w:val="24"/>
                <w:szCs w:val="24"/>
              </w:rPr>
              <w:t>satu</w:t>
            </w:r>
            <w:r w:rsidRPr="00E946B0">
              <w:rPr>
                <w:rFonts w:ascii="Cambria" w:hAnsi="Cambria" w:cs="Times New Roman"/>
                <w:spacing w:val="1"/>
                <w:sz w:val="24"/>
                <w:szCs w:val="24"/>
              </w:rPr>
              <w:t xml:space="preserve"> </w:t>
            </w:r>
            <w:r w:rsidRPr="00E946B0">
              <w:rPr>
                <w:rFonts w:ascii="Cambria" w:hAnsi="Cambria" w:cs="Times New Roman"/>
                <w:sz w:val="24"/>
                <w:szCs w:val="24"/>
              </w:rPr>
              <w:t>sama</w:t>
            </w:r>
            <w:r w:rsidRPr="00E946B0">
              <w:rPr>
                <w:rFonts w:ascii="Cambria" w:hAnsi="Cambria" w:cs="Times New Roman"/>
                <w:spacing w:val="1"/>
                <w:sz w:val="24"/>
                <w:szCs w:val="24"/>
              </w:rPr>
              <w:t xml:space="preserve"> </w:t>
            </w:r>
            <w:r w:rsidRPr="00E946B0">
              <w:rPr>
                <w:rFonts w:ascii="Cambria" w:hAnsi="Cambria" w:cs="Times New Roman"/>
                <w:sz w:val="24"/>
                <w:szCs w:val="24"/>
              </w:rPr>
              <w:t>lain</w:t>
            </w:r>
            <w:r w:rsidRPr="00E946B0">
              <w:rPr>
                <w:rFonts w:ascii="Cambria" w:hAnsi="Cambria" w:cs="Times New Roman"/>
                <w:spacing w:val="1"/>
                <w:sz w:val="24"/>
                <w:szCs w:val="24"/>
              </w:rPr>
              <w:t xml:space="preserve"> </w:t>
            </w:r>
            <w:r w:rsidRPr="00E946B0">
              <w:rPr>
                <w:rFonts w:ascii="Cambria" w:hAnsi="Cambria" w:cs="Times New Roman"/>
                <w:sz w:val="24"/>
                <w:szCs w:val="24"/>
              </w:rPr>
              <w:t>sehingga</w:t>
            </w:r>
            <w:r w:rsidRPr="00E946B0">
              <w:rPr>
                <w:rFonts w:ascii="Cambria" w:hAnsi="Cambria" w:cs="Times New Roman"/>
                <w:spacing w:val="1"/>
                <w:sz w:val="24"/>
                <w:szCs w:val="24"/>
              </w:rPr>
              <w:t xml:space="preserve"> </w:t>
            </w:r>
            <w:r w:rsidRPr="00E946B0">
              <w:rPr>
                <w:rFonts w:ascii="Cambria" w:hAnsi="Cambria" w:cs="Times New Roman"/>
                <w:sz w:val="24"/>
                <w:szCs w:val="24"/>
              </w:rPr>
              <w:t>perlu</w:t>
            </w:r>
            <w:r w:rsidRPr="00E946B0">
              <w:rPr>
                <w:rFonts w:ascii="Cambria" w:hAnsi="Cambria" w:cs="Times New Roman"/>
                <w:spacing w:val="1"/>
                <w:sz w:val="24"/>
                <w:szCs w:val="24"/>
              </w:rPr>
              <w:t xml:space="preserve"> </w:t>
            </w:r>
            <w:r w:rsidRPr="00E946B0">
              <w:rPr>
                <w:rFonts w:ascii="Cambria" w:hAnsi="Cambria" w:cs="Times New Roman"/>
                <w:sz w:val="24"/>
                <w:szCs w:val="24"/>
              </w:rPr>
              <w:t>dianalisis</w:t>
            </w:r>
            <w:r w:rsidRPr="00E946B0">
              <w:rPr>
                <w:rFonts w:ascii="Cambria" w:hAnsi="Cambria" w:cs="Times New Roman"/>
                <w:spacing w:val="1"/>
                <w:sz w:val="24"/>
                <w:szCs w:val="24"/>
              </w:rPr>
              <w:t xml:space="preserve"> </w:t>
            </w:r>
            <w:r w:rsidRPr="00E946B0">
              <w:rPr>
                <w:rFonts w:ascii="Cambria" w:hAnsi="Cambria" w:cs="Times New Roman"/>
                <w:sz w:val="24"/>
                <w:szCs w:val="24"/>
              </w:rPr>
              <w:t>sekaligus.</w:t>
            </w:r>
            <w:r w:rsidRPr="00E946B0">
              <w:rPr>
                <w:rFonts w:ascii="Cambria" w:hAnsi="Cambria" w:cs="Times New Roman"/>
                <w:spacing w:val="17"/>
                <w:sz w:val="24"/>
                <w:szCs w:val="24"/>
              </w:rPr>
              <w:t xml:space="preserve"> </w:t>
            </w:r>
            <w:r w:rsidRPr="00E946B0">
              <w:rPr>
                <w:rFonts w:ascii="Cambria" w:hAnsi="Cambria" w:cs="Times New Roman"/>
                <w:sz w:val="24"/>
                <w:szCs w:val="24"/>
              </w:rPr>
              <w:t>Ketetapan</w:t>
            </w:r>
            <w:r w:rsidRPr="00E946B0">
              <w:rPr>
                <w:rFonts w:ascii="Cambria" w:hAnsi="Cambria" w:cs="Times New Roman"/>
                <w:spacing w:val="16"/>
                <w:sz w:val="24"/>
                <w:szCs w:val="24"/>
              </w:rPr>
              <w:t xml:space="preserve"> </w:t>
            </w:r>
            <w:r w:rsidRPr="00E946B0">
              <w:rPr>
                <w:rFonts w:ascii="Cambria" w:hAnsi="Cambria" w:cs="Times New Roman"/>
                <w:sz w:val="24"/>
                <w:szCs w:val="24"/>
              </w:rPr>
              <w:t>dan</w:t>
            </w:r>
            <w:r w:rsidRPr="00E946B0">
              <w:rPr>
                <w:rFonts w:ascii="Cambria" w:hAnsi="Cambria" w:cs="Times New Roman"/>
                <w:spacing w:val="19"/>
                <w:sz w:val="24"/>
                <w:szCs w:val="24"/>
              </w:rPr>
              <w:t xml:space="preserve"> </w:t>
            </w:r>
            <w:r w:rsidRPr="00E946B0">
              <w:rPr>
                <w:rFonts w:ascii="Cambria" w:hAnsi="Cambria" w:cs="Times New Roman"/>
                <w:sz w:val="24"/>
                <w:szCs w:val="24"/>
              </w:rPr>
              <w:t>evektifitas</w:t>
            </w:r>
            <w:r w:rsidRPr="00E946B0">
              <w:rPr>
                <w:rFonts w:ascii="Cambria" w:hAnsi="Cambria" w:cs="Times New Roman"/>
                <w:spacing w:val="17"/>
                <w:sz w:val="24"/>
                <w:szCs w:val="24"/>
              </w:rPr>
              <w:t xml:space="preserve"> </w:t>
            </w:r>
            <w:r w:rsidRPr="00E946B0">
              <w:rPr>
                <w:rFonts w:ascii="Cambria" w:hAnsi="Cambria" w:cs="Times New Roman"/>
                <w:sz w:val="24"/>
                <w:szCs w:val="24"/>
              </w:rPr>
              <w:t>suatu</w:t>
            </w:r>
            <w:r w:rsidRPr="00E946B0">
              <w:rPr>
                <w:rFonts w:ascii="Cambria" w:hAnsi="Cambria" w:cs="Times New Roman"/>
                <w:spacing w:val="17"/>
                <w:sz w:val="24"/>
                <w:szCs w:val="24"/>
              </w:rPr>
              <w:t xml:space="preserve"> </w:t>
            </w:r>
            <w:r w:rsidRPr="00E946B0">
              <w:rPr>
                <w:rFonts w:ascii="Cambria" w:hAnsi="Cambria" w:cs="Times New Roman"/>
                <w:sz w:val="24"/>
                <w:szCs w:val="24"/>
              </w:rPr>
              <w:t>proses</w:t>
            </w:r>
            <w:r w:rsidRPr="00E946B0">
              <w:rPr>
                <w:rFonts w:ascii="Cambria" w:hAnsi="Cambria" w:cs="Times New Roman"/>
                <w:spacing w:val="17"/>
                <w:sz w:val="24"/>
                <w:szCs w:val="24"/>
              </w:rPr>
              <w:t xml:space="preserve"> </w:t>
            </w:r>
            <w:r w:rsidRPr="00E946B0">
              <w:rPr>
                <w:rFonts w:ascii="Cambria" w:hAnsi="Cambria" w:cs="Times New Roman"/>
                <w:sz w:val="24"/>
                <w:szCs w:val="24"/>
              </w:rPr>
              <w:t>diukur</w:t>
            </w:r>
            <w:r w:rsidRPr="00E946B0">
              <w:rPr>
                <w:rFonts w:ascii="Cambria" w:hAnsi="Cambria" w:cs="Times New Roman"/>
                <w:spacing w:val="16"/>
                <w:sz w:val="24"/>
                <w:szCs w:val="24"/>
              </w:rPr>
              <w:t xml:space="preserve"> </w:t>
            </w:r>
            <w:r w:rsidRPr="00E946B0">
              <w:rPr>
                <w:rFonts w:ascii="Cambria" w:hAnsi="Cambria" w:cs="Times New Roman"/>
                <w:sz w:val="24"/>
                <w:szCs w:val="24"/>
              </w:rPr>
              <w:t>dari</w:t>
            </w:r>
            <w:r w:rsidRPr="00E946B0">
              <w:rPr>
                <w:rFonts w:ascii="Cambria" w:hAnsi="Cambria" w:cs="Times New Roman"/>
                <w:spacing w:val="17"/>
                <w:sz w:val="24"/>
                <w:szCs w:val="24"/>
              </w:rPr>
              <w:t xml:space="preserve"> </w:t>
            </w:r>
            <w:r w:rsidRPr="00E946B0">
              <w:rPr>
                <w:rFonts w:ascii="Cambria" w:hAnsi="Cambria" w:cs="Times New Roman"/>
                <w:sz w:val="24"/>
                <w:szCs w:val="24"/>
              </w:rPr>
              <w:t>hasil kualitas</w:t>
            </w:r>
            <w:r w:rsidRPr="00E946B0">
              <w:rPr>
                <w:rFonts w:ascii="Cambria" w:hAnsi="Cambria" w:cs="Times New Roman"/>
                <w:spacing w:val="39"/>
                <w:sz w:val="24"/>
                <w:szCs w:val="24"/>
              </w:rPr>
              <w:t xml:space="preserve"> </w:t>
            </w:r>
            <w:r w:rsidRPr="00E946B0">
              <w:rPr>
                <w:rFonts w:ascii="Cambria" w:hAnsi="Cambria" w:cs="Times New Roman"/>
                <w:sz w:val="24"/>
                <w:szCs w:val="24"/>
              </w:rPr>
              <w:t>yang</w:t>
            </w:r>
            <w:r w:rsidRPr="00E946B0">
              <w:rPr>
                <w:rFonts w:ascii="Cambria" w:hAnsi="Cambria" w:cs="Times New Roman"/>
                <w:spacing w:val="39"/>
                <w:sz w:val="24"/>
                <w:szCs w:val="24"/>
              </w:rPr>
              <w:t xml:space="preserve"> </w:t>
            </w:r>
            <w:r w:rsidRPr="00E946B0">
              <w:rPr>
                <w:rFonts w:ascii="Cambria" w:hAnsi="Cambria" w:cs="Times New Roman"/>
                <w:sz w:val="24"/>
                <w:szCs w:val="24"/>
              </w:rPr>
              <w:t>akan</w:t>
            </w:r>
            <w:r w:rsidRPr="00E946B0">
              <w:rPr>
                <w:rFonts w:ascii="Cambria" w:hAnsi="Cambria" w:cs="Times New Roman"/>
                <w:spacing w:val="39"/>
                <w:sz w:val="24"/>
                <w:szCs w:val="24"/>
              </w:rPr>
              <w:t xml:space="preserve"> </w:t>
            </w:r>
            <w:r w:rsidRPr="00E946B0">
              <w:rPr>
                <w:rFonts w:ascii="Cambria" w:hAnsi="Cambria" w:cs="Times New Roman"/>
                <w:sz w:val="24"/>
                <w:szCs w:val="24"/>
              </w:rPr>
              <w:t>dicapainya,</w:t>
            </w:r>
            <w:r w:rsidRPr="00E946B0">
              <w:rPr>
                <w:rFonts w:ascii="Cambria" w:hAnsi="Cambria" w:cs="Times New Roman"/>
                <w:spacing w:val="39"/>
                <w:sz w:val="24"/>
                <w:szCs w:val="24"/>
              </w:rPr>
              <w:t xml:space="preserve"> </w:t>
            </w:r>
            <w:r w:rsidRPr="00E946B0">
              <w:rPr>
                <w:rFonts w:ascii="Cambria" w:hAnsi="Cambria" w:cs="Times New Roman"/>
                <w:sz w:val="24"/>
                <w:szCs w:val="24"/>
              </w:rPr>
              <w:t>sebaliknya</w:t>
            </w:r>
            <w:r w:rsidRPr="00E946B0">
              <w:rPr>
                <w:rFonts w:ascii="Cambria" w:hAnsi="Cambria" w:cs="Times New Roman"/>
                <w:spacing w:val="38"/>
                <w:sz w:val="24"/>
                <w:szCs w:val="24"/>
              </w:rPr>
              <w:t xml:space="preserve"> </w:t>
            </w:r>
            <w:r w:rsidRPr="00E946B0">
              <w:rPr>
                <w:rFonts w:ascii="Cambria" w:hAnsi="Cambria" w:cs="Times New Roman"/>
                <w:sz w:val="24"/>
                <w:szCs w:val="24"/>
              </w:rPr>
              <w:t>kualitas</w:t>
            </w:r>
            <w:r w:rsidRPr="00E946B0">
              <w:rPr>
                <w:rFonts w:ascii="Cambria" w:hAnsi="Cambria" w:cs="Times New Roman"/>
                <w:spacing w:val="39"/>
                <w:sz w:val="24"/>
                <w:szCs w:val="24"/>
              </w:rPr>
              <w:t xml:space="preserve"> </w:t>
            </w:r>
            <w:r w:rsidRPr="00E946B0">
              <w:rPr>
                <w:rFonts w:ascii="Cambria" w:hAnsi="Cambria" w:cs="Times New Roman"/>
                <w:sz w:val="24"/>
                <w:szCs w:val="24"/>
              </w:rPr>
              <w:t>yang</w:t>
            </w:r>
            <w:r w:rsidRPr="00E946B0">
              <w:rPr>
                <w:rFonts w:ascii="Cambria" w:hAnsi="Cambria" w:cs="Times New Roman"/>
                <w:spacing w:val="39"/>
                <w:sz w:val="24"/>
                <w:szCs w:val="24"/>
              </w:rPr>
              <w:t xml:space="preserve"> </w:t>
            </w:r>
            <w:r w:rsidRPr="00E946B0">
              <w:rPr>
                <w:rFonts w:ascii="Cambria" w:hAnsi="Cambria" w:cs="Times New Roman"/>
                <w:sz w:val="24"/>
                <w:szCs w:val="24"/>
              </w:rPr>
              <w:t>berhasil</w:t>
            </w:r>
            <w:r w:rsidRPr="00E946B0">
              <w:rPr>
                <w:rFonts w:ascii="Cambria" w:hAnsi="Cambria" w:cs="Times New Roman"/>
                <w:spacing w:val="-57"/>
                <w:sz w:val="24"/>
                <w:szCs w:val="24"/>
              </w:rPr>
              <w:t xml:space="preserve"> </w:t>
            </w:r>
            <w:r w:rsidRPr="00E946B0">
              <w:rPr>
                <w:rFonts w:ascii="Cambria" w:hAnsi="Cambria" w:cs="Times New Roman"/>
                <w:sz w:val="24"/>
                <w:szCs w:val="24"/>
              </w:rPr>
              <w:t>menandakan</w:t>
            </w:r>
            <w:r w:rsidRPr="00E946B0">
              <w:rPr>
                <w:rFonts w:ascii="Cambria" w:hAnsi="Cambria" w:cs="Times New Roman"/>
                <w:spacing w:val="-1"/>
                <w:sz w:val="24"/>
                <w:szCs w:val="24"/>
              </w:rPr>
              <w:t xml:space="preserve"> </w:t>
            </w:r>
            <w:r w:rsidRPr="00E946B0">
              <w:rPr>
                <w:rFonts w:ascii="Cambria" w:hAnsi="Cambria" w:cs="Times New Roman"/>
                <w:sz w:val="24"/>
                <w:szCs w:val="24"/>
              </w:rPr>
              <w:t>proses sudah berjalan dengan</w:t>
            </w:r>
            <w:r w:rsidRPr="00E946B0">
              <w:rPr>
                <w:rFonts w:ascii="Cambria" w:hAnsi="Cambria" w:cs="Times New Roman"/>
                <w:spacing w:val="-1"/>
                <w:sz w:val="24"/>
                <w:szCs w:val="24"/>
              </w:rPr>
              <w:t xml:space="preserve"> </w:t>
            </w:r>
            <w:r w:rsidRPr="00E946B0">
              <w:rPr>
                <w:rFonts w:ascii="Cambria" w:hAnsi="Cambria" w:cs="Times New Roman"/>
                <w:sz w:val="24"/>
                <w:szCs w:val="24"/>
              </w:rPr>
              <w:t>baik.</w:t>
            </w:r>
          </w:p>
          <w:p w14:paraId="66E66E28" w14:textId="6513B8AE" w:rsidR="00006B72" w:rsidRPr="00E946B0" w:rsidRDefault="00006B72" w:rsidP="00244329">
            <w:pPr>
              <w:pStyle w:val="ListParagraph"/>
              <w:numPr>
                <w:ilvl w:val="0"/>
                <w:numId w:val="64"/>
              </w:numPr>
              <w:tabs>
                <w:tab w:val="left" w:pos="2349"/>
              </w:tabs>
              <w:ind w:left="498" w:right="-9" w:hanging="498"/>
              <w:contextualSpacing w:val="0"/>
              <w:jc w:val="both"/>
              <w:rPr>
                <w:rFonts w:ascii="Cambria" w:hAnsi="Cambria" w:cs="Times New Roman"/>
                <w:sz w:val="24"/>
                <w:szCs w:val="24"/>
              </w:rPr>
            </w:pPr>
            <w:r>
              <w:rPr>
                <w:rFonts w:ascii="Cambria" w:hAnsi="Cambria" w:cs="Times New Roman"/>
                <w:sz w:val="24"/>
                <w:szCs w:val="24"/>
              </w:rPr>
              <w:t>Memberikan lembar evaluasi dan refleksi terhadap kegiatan yang telah dilakukan</w:t>
            </w:r>
          </w:p>
        </w:tc>
        <w:tc>
          <w:tcPr>
            <w:tcW w:w="2880" w:type="dxa"/>
          </w:tcPr>
          <w:p w14:paraId="1D35D0A2" w14:textId="77777777" w:rsidR="009F3C86" w:rsidRDefault="009F3C86" w:rsidP="009F3C86">
            <w:pPr>
              <w:pStyle w:val="BodyText"/>
              <w:numPr>
                <w:ilvl w:val="0"/>
                <w:numId w:val="119"/>
              </w:numPr>
              <w:ind w:left="338" w:right="-9" w:hanging="450"/>
              <w:rPr>
                <w:rFonts w:ascii="Cambria" w:hAnsi="Cambria"/>
                <w:lang w:val="id-ID"/>
              </w:rPr>
            </w:pPr>
            <w:r>
              <w:rPr>
                <w:rFonts w:ascii="Cambria" w:hAnsi="Cambria"/>
                <w:lang w:val="id-ID"/>
              </w:rPr>
              <w:t>Mengambil waktu untuk rileks dan bernapas dalam.</w:t>
            </w:r>
          </w:p>
          <w:p w14:paraId="34918EAD" w14:textId="77777777" w:rsidR="009F3C86" w:rsidRPr="003E1414" w:rsidRDefault="009F3C86" w:rsidP="009F3C86">
            <w:pPr>
              <w:pStyle w:val="BodyText"/>
              <w:numPr>
                <w:ilvl w:val="0"/>
                <w:numId w:val="119"/>
              </w:numPr>
              <w:tabs>
                <w:tab w:val="num" w:pos="1440"/>
              </w:tabs>
              <w:ind w:left="338" w:right="-9" w:hanging="450"/>
              <w:rPr>
                <w:rFonts w:ascii="Cambria" w:hAnsi="Cambria"/>
              </w:rPr>
            </w:pPr>
            <w:r>
              <w:rPr>
                <w:rFonts w:ascii="Cambria" w:hAnsi="Cambria"/>
                <w:lang w:val="id-ID"/>
              </w:rPr>
              <w:t xml:space="preserve">Merefleksikan perasaan setelah </w:t>
            </w:r>
            <w:r>
              <w:rPr>
                <w:rFonts w:ascii="Cambria" w:hAnsi="Cambria"/>
                <w:i/>
                <w:iCs/>
                <w:lang w:val="id-ID"/>
              </w:rPr>
              <w:t>tapping.</w:t>
            </w:r>
          </w:p>
          <w:p w14:paraId="26DBB0CB" w14:textId="345B7AF1" w:rsidR="003E1414" w:rsidRDefault="003E1414" w:rsidP="009F3C86">
            <w:pPr>
              <w:pStyle w:val="BodyText"/>
              <w:numPr>
                <w:ilvl w:val="0"/>
                <w:numId w:val="119"/>
              </w:numPr>
              <w:tabs>
                <w:tab w:val="num" w:pos="1440"/>
              </w:tabs>
              <w:ind w:left="338" w:right="-9" w:hanging="450"/>
              <w:rPr>
                <w:rFonts w:ascii="Cambria" w:hAnsi="Cambria"/>
              </w:rPr>
            </w:pPr>
            <w:r>
              <w:rPr>
                <w:rFonts w:ascii="Cambria" w:hAnsi="Cambria"/>
                <w:lang w:val="id-ID"/>
              </w:rPr>
              <w:t>Mengisi lembar  evluasi dan refleksi</w:t>
            </w:r>
          </w:p>
          <w:p w14:paraId="311CDAF6" w14:textId="77777777" w:rsidR="00F142FB" w:rsidRPr="00E946B0" w:rsidRDefault="00F142FB" w:rsidP="009F3C86">
            <w:pPr>
              <w:pStyle w:val="BodyText"/>
              <w:ind w:left="338" w:right="-9" w:hanging="450"/>
              <w:rPr>
                <w:rFonts w:ascii="Cambria" w:hAnsi="Cambria"/>
              </w:rPr>
            </w:pPr>
          </w:p>
        </w:tc>
      </w:tr>
      <w:tr w:rsidR="00F142FB" w:rsidRPr="00E946B0" w14:paraId="5C468434" w14:textId="77777777" w:rsidTr="009F3C86">
        <w:tc>
          <w:tcPr>
            <w:tcW w:w="1440" w:type="dxa"/>
          </w:tcPr>
          <w:p w14:paraId="5BE53618" w14:textId="77777777" w:rsidR="00F142FB" w:rsidRPr="00E946B0" w:rsidRDefault="00F142FB" w:rsidP="00E81EBC">
            <w:pPr>
              <w:pStyle w:val="NoSpacing"/>
              <w:rPr>
                <w:rFonts w:ascii="Cambria" w:hAnsi="Cambria"/>
                <w:sz w:val="24"/>
                <w:szCs w:val="24"/>
              </w:rPr>
            </w:pPr>
            <w:r w:rsidRPr="00E946B0">
              <w:rPr>
                <w:rFonts w:ascii="Cambria" w:hAnsi="Cambria"/>
                <w:sz w:val="24"/>
                <w:szCs w:val="24"/>
              </w:rPr>
              <w:t>Refleksi</w:t>
            </w:r>
          </w:p>
        </w:tc>
        <w:tc>
          <w:tcPr>
            <w:tcW w:w="4387" w:type="dxa"/>
          </w:tcPr>
          <w:p w14:paraId="03591D86" w14:textId="77777777" w:rsidR="00F142FB" w:rsidRPr="00E946B0" w:rsidRDefault="00F142FB" w:rsidP="00244329">
            <w:pPr>
              <w:pStyle w:val="ListParagraph"/>
              <w:numPr>
                <w:ilvl w:val="0"/>
                <w:numId w:val="65"/>
              </w:numPr>
              <w:tabs>
                <w:tab w:val="left" w:pos="2349"/>
              </w:tabs>
              <w:ind w:left="503" w:right="-9" w:hanging="540"/>
              <w:contextualSpacing w:val="0"/>
              <w:jc w:val="both"/>
              <w:rPr>
                <w:rFonts w:ascii="Cambria" w:hAnsi="Cambria" w:cs="Times New Roman"/>
                <w:sz w:val="24"/>
                <w:szCs w:val="24"/>
              </w:rPr>
            </w:pPr>
            <w:r w:rsidRPr="00E946B0">
              <w:rPr>
                <w:rFonts w:ascii="Cambria" w:hAnsi="Cambria" w:cs="Times New Roman"/>
                <w:sz w:val="24"/>
                <w:szCs w:val="24"/>
              </w:rPr>
              <w:t>Peneliti menganalisis data angket, serta hasil perbandingan nilai antara sebelum</w:t>
            </w:r>
            <w:r w:rsidRPr="00E946B0">
              <w:rPr>
                <w:rFonts w:ascii="Cambria" w:hAnsi="Cambria" w:cs="Times New Roman"/>
                <w:spacing w:val="1"/>
                <w:sz w:val="24"/>
                <w:szCs w:val="24"/>
              </w:rPr>
              <w:t xml:space="preserve"> </w:t>
            </w:r>
            <w:r w:rsidRPr="00E946B0">
              <w:rPr>
                <w:rFonts w:ascii="Cambria" w:hAnsi="Cambria" w:cs="Times New Roman"/>
                <w:sz w:val="24"/>
                <w:szCs w:val="24"/>
              </w:rPr>
              <w:t>dan</w:t>
            </w:r>
            <w:r w:rsidRPr="00E946B0">
              <w:rPr>
                <w:rFonts w:ascii="Cambria" w:hAnsi="Cambria" w:cs="Times New Roman"/>
                <w:spacing w:val="1"/>
                <w:sz w:val="24"/>
                <w:szCs w:val="24"/>
              </w:rPr>
              <w:t xml:space="preserve"> </w:t>
            </w:r>
            <w:r w:rsidRPr="00E946B0">
              <w:rPr>
                <w:rFonts w:ascii="Cambria" w:hAnsi="Cambria" w:cs="Times New Roman"/>
                <w:sz w:val="24"/>
                <w:szCs w:val="24"/>
              </w:rPr>
              <w:t>sesudah</w:t>
            </w:r>
            <w:r w:rsidRPr="00E946B0">
              <w:rPr>
                <w:rFonts w:ascii="Cambria" w:hAnsi="Cambria" w:cs="Times New Roman"/>
                <w:spacing w:val="1"/>
                <w:sz w:val="24"/>
                <w:szCs w:val="24"/>
              </w:rPr>
              <w:t xml:space="preserve"> </w:t>
            </w:r>
            <w:r w:rsidRPr="00E946B0">
              <w:rPr>
                <w:rFonts w:ascii="Cambria" w:hAnsi="Cambria" w:cs="Times New Roman"/>
                <w:sz w:val="24"/>
                <w:szCs w:val="24"/>
              </w:rPr>
              <w:t>dilakukan</w:t>
            </w:r>
            <w:r w:rsidRPr="00E946B0">
              <w:rPr>
                <w:rFonts w:ascii="Cambria" w:hAnsi="Cambria" w:cs="Times New Roman"/>
                <w:spacing w:val="1"/>
                <w:sz w:val="24"/>
                <w:szCs w:val="24"/>
              </w:rPr>
              <w:t xml:space="preserve"> </w:t>
            </w:r>
            <w:r w:rsidRPr="00E946B0">
              <w:rPr>
                <w:rFonts w:ascii="Cambria" w:hAnsi="Cambria" w:cs="Times New Roman"/>
                <w:sz w:val="24"/>
                <w:szCs w:val="24"/>
              </w:rPr>
              <w:t>tindakan</w:t>
            </w:r>
            <w:r w:rsidRPr="00E946B0">
              <w:rPr>
                <w:rFonts w:ascii="Cambria" w:hAnsi="Cambria" w:cs="Times New Roman"/>
                <w:spacing w:val="1"/>
                <w:sz w:val="24"/>
                <w:szCs w:val="24"/>
              </w:rPr>
              <w:t xml:space="preserve"> </w:t>
            </w:r>
            <w:r w:rsidRPr="00E946B0">
              <w:rPr>
                <w:rFonts w:ascii="Cambria" w:hAnsi="Cambria" w:cs="Times New Roman"/>
                <w:sz w:val="24"/>
                <w:szCs w:val="24"/>
              </w:rPr>
              <w:t>yang</w:t>
            </w:r>
            <w:r w:rsidRPr="00E946B0">
              <w:rPr>
                <w:rFonts w:ascii="Cambria" w:hAnsi="Cambria" w:cs="Times New Roman"/>
                <w:spacing w:val="1"/>
                <w:sz w:val="24"/>
                <w:szCs w:val="24"/>
              </w:rPr>
              <w:t xml:space="preserve"> </w:t>
            </w:r>
            <w:r w:rsidRPr="00E946B0">
              <w:rPr>
                <w:rFonts w:ascii="Cambria" w:hAnsi="Cambria" w:cs="Times New Roman"/>
                <w:sz w:val="24"/>
                <w:szCs w:val="24"/>
              </w:rPr>
              <w:t>bertujuan</w:t>
            </w:r>
            <w:r w:rsidRPr="00E946B0">
              <w:rPr>
                <w:rFonts w:ascii="Cambria" w:hAnsi="Cambria" w:cs="Times New Roman"/>
                <w:spacing w:val="1"/>
                <w:sz w:val="24"/>
                <w:szCs w:val="24"/>
              </w:rPr>
              <w:t xml:space="preserve"> </w:t>
            </w:r>
            <w:r w:rsidRPr="00E946B0">
              <w:rPr>
                <w:rFonts w:ascii="Cambria" w:hAnsi="Cambria" w:cs="Times New Roman"/>
                <w:sz w:val="24"/>
                <w:szCs w:val="24"/>
              </w:rPr>
              <w:t>mengetahui dampak</w:t>
            </w:r>
            <w:r w:rsidRPr="00E946B0">
              <w:rPr>
                <w:rFonts w:ascii="Cambria" w:hAnsi="Cambria" w:cs="Times New Roman"/>
                <w:spacing w:val="-1"/>
                <w:sz w:val="24"/>
                <w:szCs w:val="24"/>
              </w:rPr>
              <w:t xml:space="preserve"> </w:t>
            </w:r>
            <w:r w:rsidRPr="00E946B0">
              <w:rPr>
                <w:rFonts w:ascii="Cambria" w:hAnsi="Cambria" w:cs="Times New Roman"/>
                <w:sz w:val="24"/>
                <w:szCs w:val="24"/>
              </w:rPr>
              <w:t>dari pelaksanaan</w:t>
            </w:r>
            <w:r w:rsidRPr="00E946B0">
              <w:rPr>
                <w:rFonts w:ascii="Cambria" w:hAnsi="Cambria" w:cs="Times New Roman"/>
                <w:spacing w:val="3"/>
                <w:sz w:val="24"/>
                <w:szCs w:val="24"/>
              </w:rPr>
              <w:t xml:space="preserve"> </w:t>
            </w:r>
            <w:r w:rsidRPr="00E946B0">
              <w:rPr>
                <w:rFonts w:ascii="Cambria" w:hAnsi="Cambria" w:cs="Times New Roman"/>
                <w:sz w:val="24"/>
                <w:szCs w:val="24"/>
              </w:rPr>
              <w:t>Konseling kelompok.</w:t>
            </w:r>
          </w:p>
          <w:p w14:paraId="0CCE5940" w14:textId="77777777" w:rsidR="00F142FB" w:rsidRPr="00E946B0" w:rsidRDefault="00F142FB" w:rsidP="00244329">
            <w:pPr>
              <w:pStyle w:val="ListParagraph"/>
              <w:numPr>
                <w:ilvl w:val="0"/>
                <w:numId w:val="65"/>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Peneliti mencari kekurangan dan membuat rencana perbaikan agar</w:t>
            </w:r>
            <w:r w:rsidRPr="00E946B0">
              <w:rPr>
                <w:rFonts w:ascii="Cambria" w:hAnsi="Cambria" w:cs="Times New Roman"/>
                <w:spacing w:val="1"/>
                <w:sz w:val="24"/>
                <w:szCs w:val="24"/>
              </w:rPr>
              <w:t xml:space="preserve"> </w:t>
            </w:r>
            <w:r w:rsidRPr="00E946B0">
              <w:rPr>
                <w:rFonts w:ascii="Cambria" w:hAnsi="Cambria" w:cs="Times New Roman"/>
                <w:sz w:val="24"/>
                <w:szCs w:val="24"/>
              </w:rPr>
              <w:t>dapat</w:t>
            </w:r>
            <w:r w:rsidRPr="00E946B0">
              <w:rPr>
                <w:rFonts w:ascii="Cambria" w:hAnsi="Cambria" w:cs="Times New Roman"/>
                <w:spacing w:val="-1"/>
                <w:sz w:val="24"/>
                <w:szCs w:val="24"/>
              </w:rPr>
              <w:t xml:space="preserve"> </w:t>
            </w:r>
            <w:r w:rsidRPr="00E946B0">
              <w:rPr>
                <w:rFonts w:ascii="Cambria" w:hAnsi="Cambria" w:cs="Times New Roman"/>
                <w:sz w:val="24"/>
                <w:szCs w:val="24"/>
              </w:rPr>
              <w:t>menyempurnakan tindakan yang</w:t>
            </w:r>
            <w:r w:rsidRPr="00E946B0">
              <w:rPr>
                <w:rFonts w:ascii="Cambria" w:hAnsi="Cambria" w:cs="Times New Roman"/>
                <w:spacing w:val="-1"/>
                <w:sz w:val="24"/>
                <w:szCs w:val="24"/>
              </w:rPr>
              <w:t xml:space="preserve"> </w:t>
            </w:r>
            <w:r w:rsidRPr="00E946B0">
              <w:rPr>
                <w:rFonts w:ascii="Cambria" w:hAnsi="Cambria" w:cs="Times New Roman"/>
                <w:sz w:val="24"/>
                <w:szCs w:val="24"/>
              </w:rPr>
              <w:t>telah dilakukan</w:t>
            </w:r>
          </w:p>
          <w:p w14:paraId="6342AF3C" w14:textId="77777777" w:rsidR="00F142FB" w:rsidRPr="00E946B0" w:rsidRDefault="00F142FB" w:rsidP="00244329">
            <w:pPr>
              <w:pStyle w:val="ListParagraph"/>
              <w:numPr>
                <w:ilvl w:val="0"/>
                <w:numId w:val="65"/>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Peneliti melakukan tindakan ulang seta memperbaiki kekurangan</w:t>
            </w:r>
            <w:r w:rsidRPr="00E946B0">
              <w:rPr>
                <w:rFonts w:ascii="Cambria" w:hAnsi="Cambria" w:cs="Times New Roman"/>
                <w:spacing w:val="1"/>
                <w:sz w:val="24"/>
                <w:szCs w:val="24"/>
              </w:rPr>
              <w:t xml:space="preserve"> </w:t>
            </w:r>
            <w:r w:rsidRPr="00E946B0">
              <w:rPr>
                <w:rFonts w:ascii="Cambria" w:hAnsi="Cambria" w:cs="Times New Roman"/>
                <w:sz w:val="24"/>
                <w:szCs w:val="24"/>
              </w:rPr>
              <w:t>yang</w:t>
            </w:r>
            <w:r w:rsidRPr="00E946B0">
              <w:rPr>
                <w:rFonts w:ascii="Cambria" w:hAnsi="Cambria" w:cs="Times New Roman"/>
                <w:spacing w:val="-1"/>
                <w:sz w:val="24"/>
                <w:szCs w:val="24"/>
              </w:rPr>
              <w:t xml:space="preserve"> </w:t>
            </w:r>
            <w:r w:rsidRPr="00E946B0">
              <w:rPr>
                <w:rFonts w:ascii="Cambria" w:hAnsi="Cambria" w:cs="Times New Roman"/>
                <w:sz w:val="24"/>
                <w:szCs w:val="24"/>
              </w:rPr>
              <w:t>terjadi pada</w:t>
            </w:r>
            <w:r w:rsidRPr="00E946B0">
              <w:rPr>
                <w:rFonts w:ascii="Cambria" w:hAnsi="Cambria" w:cs="Times New Roman"/>
                <w:spacing w:val="-1"/>
                <w:sz w:val="24"/>
                <w:szCs w:val="24"/>
              </w:rPr>
              <w:t xml:space="preserve"> </w:t>
            </w:r>
            <w:r w:rsidRPr="00E946B0">
              <w:rPr>
                <w:rFonts w:ascii="Cambria" w:hAnsi="Cambria" w:cs="Times New Roman"/>
                <w:sz w:val="24"/>
                <w:szCs w:val="24"/>
              </w:rPr>
              <w:t>kegiatan selanjutnya</w:t>
            </w:r>
          </w:p>
          <w:p w14:paraId="1049797A" w14:textId="77777777" w:rsidR="00F142FB" w:rsidRPr="00E946B0" w:rsidRDefault="00F142FB" w:rsidP="00244329">
            <w:pPr>
              <w:pStyle w:val="ListParagraph"/>
              <w:numPr>
                <w:ilvl w:val="0"/>
                <w:numId w:val="65"/>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Setelah melakukan evaluasi serta mendapat hasilnya, maka apapun hasilnya akan menentukan langkah yang akan dilakukan peneliti</w:t>
            </w:r>
            <w:r w:rsidRPr="00E946B0">
              <w:rPr>
                <w:rFonts w:ascii="Cambria" w:hAnsi="Cambria" w:cs="Times New Roman"/>
                <w:spacing w:val="1"/>
                <w:sz w:val="24"/>
                <w:szCs w:val="24"/>
              </w:rPr>
              <w:t xml:space="preserve"> </w:t>
            </w:r>
            <w:r w:rsidRPr="00E946B0">
              <w:rPr>
                <w:rFonts w:ascii="Cambria" w:hAnsi="Cambria" w:cs="Times New Roman"/>
                <w:sz w:val="24"/>
                <w:szCs w:val="24"/>
              </w:rPr>
              <w:t xml:space="preserve">kedepannya. </w:t>
            </w:r>
          </w:p>
        </w:tc>
        <w:tc>
          <w:tcPr>
            <w:tcW w:w="2880" w:type="dxa"/>
          </w:tcPr>
          <w:p w14:paraId="27115718" w14:textId="77777777" w:rsidR="009F3C86" w:rsidRDefault="009F3C86" w:rsidP="00C62801">
            <w:pPr>
              <w:pStyle w:val="BodyText"/>
              <w:numPr>
                <w:ilvl w:val="0"/>
                <w:numId w:val="120"/>
              </w:numPr>
              <w:ind w:left="428" w:right="-9" w:hanging="540"/>
              <w:jc w:val="both"/>
              <w:rPr>
                <w:rFonts w:ascii="Cambria" w:hAnsi="Cambria"/>
                <w:lang w:val="id-ID"/>
              </w:rPr>
            </w:pPr>
            <w:r>
              <w:rPr>
                <w:rFonts w:ascii="Cambria" w:hAnsi="Cambria"/>
                <w:lang w:val="id-ID"/>
              </w:rPr>
              <w:t>Membandingkan perasaan sebelum dan setelah konseling.</w:t>
            </w:r>
          </w:p>
          <w:p w14:paraId="5F470337" w14:textId="77777777" w:rsidR="009F3C86" w:rsidRDefault="009F3C86" w:rsidP="009F3C86">
            <w:pPr>
              <w:pStyle w:val="BodyText"/>
              <w:numPr>
                <w:ilvl w:val="0"/>
                <w:numId w:val="120"/>
              </w:numPr>
              <w:ind w:left="428" w:right="-9" w:hanging="540"/>
              <w:jc w:val="both"/>
              <w:rPr>
                <w:rFonts w:ascii="Cambria" w:hAnsi="Cambria"/>
                <w:lang w:val="id-ID"/>
              </w:rPr>
            </w:pPr>
            <w:r>
              <w:rPr>
                <w:rFonts w:ascii="Cambria" w:hAnsi="Cambria"/>
                <w:lang w:val="id-ID"/>
              </w:rPr>
              <w:t>Memberikan masukan untuk peningkatan sesi berikutnya.</w:t>
            </w:r>
          </w:p>
          <w:p w14:paraId="42534A78" w14:textId="77777777" w:rsidR="009F3C86" w:rsidRDefault="009F3C86" w:rsidP="009F3C86">
            <w:pPr>
              <w:pStyle w:val="BodyText"/>
              <w:numPr>
                <w:ilvl w:val="0"/>
                <w:numId w:val="120"/>
              </w:numPr>
              <w:ind w:left="428" w:right="-9" w:hanging="540"/>
              <w:jc w:val="both"/>
              <w:rPr>
                <w:rFonts w:ascii="Cambria" w:hAnsi="Cambria"/>
                <w:lang w:val="id-ID"/>
              </w:rPr>
            </w:pPr>
            <w:r>
              <w:rPr>
                <w:rFonts w:ascii="Cambria" w:hAnsi="Cambria"/>
                <w:lang w:val="id-ID"/>
              </w:rPr>
              <w:t>Bersedia mengikuti sesi tambahan jika diperlukan.</w:t>
            </w:r>
          </w:p>
          <w:p w14:paraId="6DC5E747" w14:textId="105CB03E" w:rsidR="00F142FB" w:rsidRPr="00E946B0" w:rsidRDefault="009F3C86" w:rsidP="009F3C86">
            <w:pPr>
              <w:pStyle w:val="BodyText"/>
              <w:numPr>
                <w:ilvl w:val="0"/>
                <w:numId w:val="120"/>
              </w:numPr>
              <w:ind w:left="428" w:right="-9" w:hanging="540"/>
              <w:jc w:val="both"/>
              <w:rPr>
                <w:rFonts w:ascii="Cambria" w:hAnsi="Cambria"/>
              </w:rPr>
            </w:pPr>
            <w:r>
              <w:rPr>
                <w:rFonts w:ascii="Cambria" w:hAnsi="Cambria"/>
              </w:rPr>
              <w:t>Memikirkan cara menerapkan hasil konseling dalam kehidupan sehari-hari.</w:t>
            </w:r>
          </w:p>
        </w:tc>
      </w:tr>
    </w:tbl>
    <w:p w14:paraId="073F6974" w14:textId="77777777" w:rsidR="003E1414" w:rsidRDefault="003E1414" w:rsidP="00F142FB">
      <w:pPr>
        <w:spacing w:line="360" w:lineRule="auto"/>
        <w:rPr>
          <w:rFonts w:ascii="Cambria" w:hAnsi="Cambria" w:cs="Times New Roman"/>
          <w:b/>
          <w:bCs/>
          <w:sz w:val="24"/>
          <w:szCs w:val="24"/>
        </w:rPr>
      </w:pPr>
      <w:r>
        <w:rPr>
          <w:rFonts w:ascii="Cambria" w:hAnsi="Cambria" w:cs="Times New Roman"/>
          <w:b/>
          <w:bCs/>
          <w:sz w:val="24"/>
          <w:szCs w:val="24"/>
        </w:rPr>
        <w:br w:type="page"/>
      </w:r>
    </w:p>
    <w:p w14:paraId="184AB102" w14:textId="3F49A4AD" w:rsidR="00F142FB" w:rsidRPr="00E946B0" w:rsidRDefault="00F142FB" w:rsidP="00F142FB">
      <w:pPr>
        <w:spacing w:line="360" w:lineRule="auto"/>
        <w:rPr>
          <w:rFonts w:ascii="Cambria" w:hAnsi="Cambria" w:cs="Times New Roman"/>
          <w:b/>
          <w:bCs/>
          <w:sz w:val="24"/>
          <w:szCs w:val="24"/>
        </w:rPr>
      </w:pPr>
      <w:r w:rsidRPr="00E946B0">
        <w:rPr>
          <w:rFonts w:ascii="Cambria" w:hAnsi="Cambria" w:cs="Times New Roman"/>
          <w:b/>
          <w:bCs/>
          <w:sz w:val="24"/>
          <w:szCs w:val="24"/>
        </w:rPr>
        <w:lastRenderedPageBreak/>
        <w:t>Rencana Penilaian</w:t>
      </w:r>
    </w:p>
    <w:tbl>
      <w:tblPr>
        <w:tblStyle w:val="TableGrid"/>
        <w:tblW w:w="0" w:type="auto"/>
        <w:tblLook w:val="04A0" w:firstRow="1" w:lastRow="0" w:firstColumn="1" w:lastColumn="0" w:noHBand="0" w:noVBand="1"/>
      </w:tblPr>
      <w:tblGrid>
        <w:gridCol w:w="2335"/>
        <w:gridCol w:w="5587"/>
      </w:tblGrid>
      <w:tr w:rsidR="00F142FB" w:rsidRPr="00E946B0" w14:paraId="69AAD0F2" w14:textId="77777777" w:rsidTr="00E81EBC">
        <w:tc>
          <w:tcPr>
            <w:tcW w:w="2335" w:type="dxa"/>
          </w:tcPr>
          <w:p w14:paraId="047565B5" w14:textId="77777777" w:rsidR="00F142FB" w:rsidRPr="00E946B0" w:rsidRDefault="00F142FB" w:rsidP="00E81EBC">
            <w:pPr>
              <w:spacing w:line="360" w:lineRule="auto"/>
              <w:jc w:val="center"/>
              <w:rPr>
                <w:rFonts w:ascii="Cambria" w:hAnsi="Cambria" w:cs="Times New Roman"/>
                <w:b/>
                <w:bCs/>
                <w:sz w:val="24"/>
                <w:szCs w:val="24"/>
              </w:rPr>
            </w:pPr>
            <w:r w:rsidRPr="00E946B0">
              <w:rPr>
                <w:rFonts w:ascii="Cambria" w:hAnsi="Cambria" w:cs="Times New Roman"/>
                <w:b/>
                <w:bCs/>
                <w:sz w:val="24"/>
                <w:szCs w:val="24"/>
              </w:rPr>
              <w:t>BMB 3</w:t>
            </w:r>
          </w:p>
        </w:tc>
        <w:tc>
          <w:tcPr>
            <w:tcW w:w="5587" w:type="dxa"/>
          </w:tcPr>
          <w:p w14:paraId="26CB8B46" w14:textId="77777777" w:rsidR="00F142FB" w:rsidRPr="00E946B0" w:rsidRDefault="00F142FB" w:rsidP="00E81EBC">
            <w:pPr>
              <w:spacing w:line="360" w:lineRule="auto"/>
              <w:jc w:val="center"/>
              <w:rPr>
                <w:rFonts w:ascii="Cambria" w:hAnsi="Cambria" w:cs="Times New Roman"/>
                <w:b/>
                <w:bCs/>
                <w:sz w:val="24"/>
                <w:szCs w:val="24"/>
              </w:rPr>
            </w:pPr>
            <w:r w:rsidRPr="00E946B0">
              <w:rPr>
                <w:rFonts w:ascii="Cambria" w:hAnsi="Cambria" w:cs="Times New Roman"/>
                <w:b/>
                <w:bCs/>
                <w:sz w:val="24"/>
                <w:szCs w:val="24"/>
              </w:rPr>
              <w:t>Keterangan</w:t>
            </w:r>
          </w:p>
        </w:tc>
      </w:tr>
      <w:tr w:rsidR="00F142FB" w:rsidRPr="00E946B0" w14:paraId="4A9E148D" w14:textId="77777777" w:rsidTr="00E81EBC">
        <w:tc>
          <w:tcPr>
            <w:tcW w:w="2335" w:type="dxa"/>
          </w:tcPr>
          <w:p w14:paraId="591ECFEB" w14:textId="77777777" w:rsidR="00F142FB" w:rsidRPr="00E946B0" w:rsidRDefault="00F142FB" w:rsidP="00E81EBC">
            <w:pPr>
              <w:spacing w:line="360" w:lineRule="auto"/>
              <w:rPr>
                <w:rFonts w:ascii="Cambria" w:hAnsi="Cambria" w:cs="Times New Roman"/>
                <w:sz w:val="24"/>
                <w:szCs w:val="24"/>
              </w:rPr>
            </w:pPr>
            <w:r w:rsidRPr="00E946B0">
              <w:rPr>
                <w:rFonts w:ascii="Cambria" w:hAnsi="Cambria" w:cs="Times New Roman"/>
                <w:sz w:val="24"/>
                <w:szCs w:val="24"/>
              </w:rPr>
              <w:t>Berpikir</w:t>
            </w:r>
          </w:p>
        </w:tc>
        <w:tc>
          <w:tcPr>
            <w:tcW w:w="5587" w:type="dxa"/>
          </w:tcPr>
          <w:p w14:paraId="0E1B5BD1" w14:textId="5FBC3633" w:rsidR="00F142FB" w:rsidRPr="00E946B0" w:rsidRDefault="00F142FB" w:rsidP="00E81EBC">
            <w:pPr>
              <w:spacing w:line="360" w:lineRule="auto"/>
              <w:jc w:val="both"/>
              <w:rPr>
                <w:rFonts w:ascii="Cambria" w:hAnsi="Cambria" w:cs="Times New Roman"/>
                <w:sz w:val="24"/>
                <w:szCs w:val="24"/>
              </w:rPr>
            </w:pPr>
            <w:r w:rsidRPr="00E946B0">
              <w:rPr>
                <w:rFonts w:ascii="Cambria" w:hAnsi="Cambria" w:cs="Times New Roman"/>
                <w:sz w:val="24"/>
                <w:szCs w:val="24"/>
              </w:rPr>
              <w:t xml:space="preserve">Apa pengetahuan baru yang diperoleh siswa tentang mengatasi </w:t>
            </w:r>
            <w:r w:rsidR="00D8479A" w:rsidRPr="00E946B0">
              <w:rPr>
                <w:rFonts w:ascii="Cambria" w:hAnsi="Cambria" w:cs="Times New Roman"/>
                <w:sz w:val="24"/>
                <w:szCs w:val="24"/>
              </w:rPr>
              <w:t>kecemasan numerik matematika</w:t>
            </w:r>
            <w:r w:rsidRPr="00E946B0">
              <w:rPr>
                <w:rFonts w:ascii="Cambria" w:hAnsi="Cambria" w:cs="Times New Roman"/>
                <w:sz w:val="24"/>
                <w:szCs w:val="24"/>
              </w:rPr>
              <w:t>?</w:t>
            </w:r>
          </w:p>
        </w:tc>
      </w:tr>
      <w:tr w:rsidR="00F142FB" w:rsidRPr="00E946B0" w14:paraId="76B1BA04" w14:textId="77777777" w:rsidTr="00E81EBC">
        <w:tc>
          <w:tcPr>
            <w:tcW w:w="2335" w:type="dxa"/>
          </w:tcPr>
          <w:p w14:paraId="2D8744D5" w14:textId="77777777" w:rsidR="00F142FB" w:rsidRPr="00E946B0" w:rsidRDefault="00F142FB" w:rsidP="00E81EBC">
            <w:pPr>
              <w:spacing w:line="360" w:lineRule="auto"/>
              <w:rPr>
                <w:rFonts w:ascii="Cambria" w:hAnsi="Cambria" w:cs="Times New Roman"/>
                <w:sz w:val="24"/>
                <w:szCs w:val="24"/>
              </w:rPr>
            </w:pPr>
            <w:r w:rsidRPr="00E946B0">
              <w:rPr>
                <w:rFonts w:ascii="Cambria" w:hAnsi="Cambria" w:cs="Times New Roman"/>
                <w:sz w:val="24"/>
                <w:szCs w:val="24"/>
              </w:rPr>
              <w:t>Merasa</w:t>
            </w:r>
          </w:p>
        </w:tc>
        <w:tc>
          <w:tcPr>
            <w:tcW w:w="5587" w:type="dxa"/>
          </w:tcPr>
          <w:p w14:paraId="39687087" w14:textId="77777777" w:rsidR="00F142FB" w:rsidRPr="00E946B0" w:rsidRDefault="00F142FB" w:rsidP="00E81EBC">
            <w:pPr>
              <w:spacing w:line="360" w:lineRule="auto"/>
              <w:jc w:val="both"/>
              <w:rPr>
                <w:rFonts w:ascii="Cambria" w:hAnsi="Cambria" w:cs="Times New Roman"/>
                <w:sz w:val="24"/>
                <w:szCs w:val="24"/>
              </w:rPr>
            </w:pPr>
            <w:r w:rsidRPr="00E946B0">
              <w:rPr>
                <w:rFonts w:ascii="Cambria" w:hAnsi="Cambria" w:cs="Times New Roman"/>
                <w:sz w:val="24"/>
                <w:szCs w:val="24"/>
              </w:rPr>
              <w:t>Bagaimana perasaan siswa setelah mengikuti kegiatan Konseling Kelompok?</w:t>
            </w:r>
          </w:p>
        </w:tc>
      </w:tr>
      <w:tr w:rsidR="00F142FB" w:rsidRPr="00E946B0" w14:paraId="0986167D" w14:textId="77777777" w:rsidTr="00E81EBC">
        <w:tc>
          <w:tcPr>
            <w:tcW w:w="2335" w:type="dxa"/>
          </w:tcPr>
          <w:p w14:paraId="1B3A1687" w14:textId="77777777" w:rsidR="00F142FB" w:rsidRPr="00E946B0" w:rsidRDefault="00F142FB" w:rsidP="00E81EBC">
            <w:pPr>
              <w:spacing w:line="360" w:lineRule="auto"/>
              <w:rPr>
                <w:rFonts w:ascii="Cambria" w:hAnsi="Cambria" w:cs="Times New Roman"/>
                <w:sz w:val="24"/>
                <w:szCs w:val="24"/>
              </w:rPr>
            </w:pPr>
            <w:r w:rsidRPr="00E946B0">
              <w:rPr>
                <w:rFonts w:ascii="Cambria" w:hAnsi="Cambria" w:cs="Times New Roman"/>
                <w:sz w:val="24"/>
                <w:szCs w:val="24"/>
              </w:rPr>
              <w:t>Bersikap</w:t>
            </w:r>
          </w:p>
        </w:tc>
        <w:tc>
          <w:tcPr>
            <w:tcW w:w="5587" w:type="dxa"/>
          </w:tcPr>
          <w:p w14:paraId="1E7F0240" w14:textId="5F7E48B5" w:rsidR="00F142FB" w:rsidRPr="00E946B0" w:rsidRDefault="00F142FB" w:rsidP="00E81EBC">
            <w:pPr>
              <w:spacing w:line="360" w:lineRule="auto"/>
              <w:jc w:val="both"/>
              <w:rPr>
                <w:rFonts w:ascii="Cambria" w:hAnsi="Cambria" w:cs="Times New Roman"/>
                <w:sz w:val="24"/>
                <w:szCs w:val="24"/>
              </w:rPr>
            </w:pPr>
            <w:r w:rsidRPr="00E946B0">
              <w:rPr>
                <w:rFonts w:ascii="Cambria" w:hAnsi="Cambria" w:cs="Times New Roman"/>
                <w:sz w:val="24"/>
                <w:szCs w:val="24"/>
              </w:rPr>
              <w:t xml:space="preserve">Bagaimana sikap siswa untuk mengatasi </w:t>
            </w:r>
            <w:r w:rsidR="00D8479A" w:rsidRPr="00E946B0">
              <w:rPr>
                <w:rFonts w:ascii="Cambria" w:hAnsi="Cambria" w:cs="Times New Roman"/>
                <w:sz w:val="24"/>
                <w:szCs w:val="24"/>
              </w:rPr>
              <w:t>kecemasan numerik matematika</w:t>
            </w:r>
            <w:r w:rsidRPr="00E946B0">
              <w:rPr>
                <w:rFonts w:ascii="Cambria" w:hAnsi="Cambria" w:cs="Times New Roman"/>
                <w:sz w:val="24"/>
                <w:szCs w:val="24"/>
              </w:rPr>
              <w:t>?</w:t>
            </w:r>
          </w:p>
        </w:tc>
      </w:tr>
      <w:tr w:rsidR="00F142FB" w:rsidRPr="00E946B0" w14:paraId="6470E370" w14:textId="77777777" w:rsidTr="00E81EBC">
        <w:tc>
          <w:tcPr>
            <w:tcW w:w="2335" w:type="dxa"/>
          </w:tcPr>
          <w:p w14:paraId="78196697" w14:textId="77777777" w:rsidR="00F142FB" w:rsidRPr="00E946B0" w:rsidRDefault="00F142FB" w:rsidP="00E81EBC">
            <w:pPr>
              <w:spacing w:line="360" w:lineRule="auto"/>
              <w:rPr>
                <w:rFonts w:ascii="Cambria" w:hAnsi="Cambria" w:cs="Times New Roman"/>
                <w:sz w:val="24"/>
                <w:szCs w:val="24"/>
              </w:rPr>
            </w:pPr>
            <w:r w:rsidRPr="00E946B0">
              <w:rPr>
                <w:rFonts w:ascii="Cambria" w:hAnsi="Cambria" w:cs="Times New Roman"/>
                <w:sz w:val="24"/>
                <w:szCs w:val="24"/>
              </w:rPr>
              <w:t>Bertindak</w:t>
            </w:r>
          </w:p>
        </w:tc>
        <w:tc>
          <w:tcPr>
            <w:tcW w:w="5587" w:type="dxa"/>
          </w:tcPr>
          <w:p w14:paraId="01819D01" w14:textId="2EFA6B35" w:rsidR="00F142FB" w:rsidRPr="00E946B0" w:rsidRDefault="00F142FB" w:rsidP="00E81EBC">
            <w:pPr>
              <w:spacing w:line="360" w:lineRule="auto"/>
              <w:jc w:val="both"/>
              <w:rPr>
                <w:rFonts w:ascii="Cambria" w:hAnsi="Cambria" w:cs="Times New Roman"/>
                <w:sz w:val="24"/>
                <w:szCs w:val="24"/>
              </w:rPr>
            </w:pPr>
            <w:r w:rsidRPr="00E946B0">
              <w:rPr>
                <w:rFonts w:ascii="Cambria" w:hAnsi="Cambria" w:cs="Times New Roman"/>
                <w:sz w:val="24"/>
                <w:szCs w:val="24"/>
              </w:rPr>
              <w:t xml:space="preserve">Bagaimana tindakan siswa dalam mengatasi </w:t>
            </w:r>
            <w:r w:rsidR="00D8479A" w:rsidRPr="00E946B0">
              <w:rPr>
                <w:rFonts w:ascii="Cambria" w:hAnsi="Cambria" w:cs="Times New Roman"/>
                <w:sz w:val="24"/>
                <w:szCs w:val="24"/>
              </w:rPr>
              <w:t>kecemasan numerik matematika</w:t>
            </w:r>
            <w:r w:rsidRPr="00E946B0">
              <w:rPr>
                <w:rFonts w:ascii="Cambria" w:hAnsi="Cambria" w:cs="Times New Roman"/>
                <w:sz w:val="24"/>
                <w:szCs w:val="24"/>
              </w:rPr>
              <w:t xml:space="preserve">? </w:t>
            </w:r>
          </w:p>
        </w:tc>
      </w:tr>
      <w:tr w:rsidR="00F142FB" w:rsidRPr="00E946B0" w14:paraId="24E8EFA3" w14:textId="77777777" w:rsidTr="00E81EBC">
        <w:tc>
          <w:tcPr>
            <w:tcW w:w="2335" w:type="dxa"/>
          </w:tcPr>
          <w:p w14:paraId="59D222BE" w14:textId="77777777" w:rsidR="00F142FB" w:rsidRPr="00E946B0" w:rsidRDefault="00F142FB" w:rsidP="00E81EBC">
            <w:pPr>
              <w:spacing w:line="360" w:lineRule="auto"/>
              <w:rPr>
                <w:rFonts w:ascii="Cambria" w:hAnsi="Cambria" w:cs="Times New Roman"/>
                <w:sz w:val="24"/>
                <w:szCs w:val="24"/>
              </w:rPr>
            </w:pPr>
            <w:r w:rsidRPr="00E946B0">
              <w:rPr>
                <w:rFonts w:ascii="Cambria" w:hAnsi="Cambria" w:cs="Times New Roman"/>
                <w:sz w:val="24"/>
                <w:szCs w:val="24"/>
              </w:rPr>
              <w:t>Bertanggung Jawab</w:t>
            </w:r>
          </w:p>
        </w:tc>
        <w:tc>
          <w:tcPr>
            <w:tcW w:w="5587" w:type="dxa"/>
          </w:tcPr>
          <w:p w14:paraId="6D8BBD45" w14:textId="25D2F588" w:rsidR="00F142FB" w:rsidRPr="00E946B0" w:rsidRDefault="00F142FB" w:rsidP="00E81EBC">
            <w:pPr>
              <w:spacing w:line="360" w:lineRule="auto"/>
              <w:jc w:val="both"/>
              <w:rPr>
                <w:rFonts w:ascii="Cambria" w:hAnsi="Cambria" w:cs="Times New Roman"/>
                <w:sz w:val="24"/>
                <w:szCs w:val="24"/>
              </w:rPr>
            </w:pPr>
            <w:r w:rsidRPr="00E946B0">
              <w:rPr>
                <w:rFonts w:ascii="Cambria" w:hAnsi="Cambria" w:cs="Times New Roman"/>
                <w:sz w:val="24"/>
                <w:szCs w:val="24"/>
              </w:rPr>
              <w:t xml:space="preserve">Bagaimana kesungguhan siswa untuk dapat mengatasi </w:t>
            </w:r>
            <w:r w:rsidR="00D8479A" w:rsidRPr="00E946B0">
              <w:rPr>
                <w:rFonts w:ascii="Cambria" w:hAnsi="Cambria" w:cs="Times New Roman"/>
                <w:sz w:val="24"/>
                <w:szCs w:val="24"/>
              </w:rPr>
              <w:t xml:space="preserve">kecemasan numerik matematika </w:t>
            </w:r>
            <w:r w:rsidRPr="00E946B0">
              <w:rPr>
                <w:rFonts w:ascii="Cambria" w:hAnsi="Cambria" w:cs="Times New Roman"/>
                <w:sz w:val="24"/>
                <w:szCs w:val="24"/>
              </w:rPr>
              <w:t>yang mereka alami?</w:t>
            </w:r>
          </w:p>
        </w:tc>
      </w:tr>
    </w:tbl>
    <w:p w14:paraId="173E0587" w14:textId="77777777" w:rsidR="00F142FB" w:rsidRPr="00E946B0" w:rsidRDefault="00F142FB" w:rsidP="00F142FB">
      <w:pPr>
        <w:ind w:left="180"/>
        <w:rPr>
          <w:rFonts w:ascii="Cambria" w:hAnsi="Cambria" w:cs="Times New Roman"/>
          <w:b/>
          <w:bCs/>
          <w:sz w:val="24"/>
          <w:szCs w:val="24"/>
        </w:rPr>
      </w:pPr>
    </w:p>
    <w:p w14:paraId="4166C031" w14:textId="77777777" w:rsidR="00F142FB" w:rsidRPr="00E946B0" w:rsidRDefault="00F142FB" w:rsidP="00F142FB">
      <w:pPr>
        <w:rPr>
          <w:rFonts w:ascii="Cambria" w:hAnsi="Cambria" w:cs="Times New Roman"/>
          <w:b/>
          <w:bCs/>
          <w:sz w:val="24"/>
          <w:szCs w:val="24"/>
        </w:rPr>
      </w:pPr>
      <w:r w:rsidRPr="00E946B0">
        <w:rPr>
          <w:rFonts w:ascii="Cambria" w:hAnsi="Cambria" w:cs="Times New Roman"/>
          <w:b/>
          <w:bCs/>
          <w:sz w:val="24"/>
          <w:szCs w:val="24"/>
        </w:rPr>
        <w:br w:type="page"/>
      </w:r>
    </w:p>
    <w:p w14:paraId="1DE801D4" w14:textId="101D273A" w:rsidR="00F142FB" w:rsidRPr="00E946B0" w:rsidRDefault="00F142FB" w:rsidP="00F142FB">
      <w:pPr>
        <w:ind w:left="180"/>
        <w:rPr>
          <w:rFonts w:ascii="Cambria" w:hAnsi="Cambria" w:cs="Times New Roman"/>
          <w:b/>
          <w:bCs/>
          <w:sz w:val="24"/>
          <w:szCs w:val="24"/>
        </w:rPr>
      </w:pPr>
      <w:r w:rsidRPr="00E946B0">
        <w:rPr>
          <w:rFonts w:ascii="Cambria" w:hAnsi="Cambria" w:cs="Times New Roman"/>
          <w:b/>
          <w:bCs/>
          <w:sz w:val="24"/>
          <w:szCs w:val="24"/>
        </w:rPr>
        <w:lastRenderedPageBreak/>
        <w:t xml:space="preserve">Lampiran </w:t>
      </w:r>
      <w:r w:rsidR="00DA7ED6">
        <w:rPr>
          <w:rFonts w:ascii="Cambria" w:hAnsi="Cambria" w:cs="Times New Roman"/>
          <w:b/>
          <w:bCs/>
          <w:sz w:val="24"/>
          <w:szCs w:val="24"/>
        </w:rPr>
        <w:t>3</w:t>
      </w:r>
      <w:r w:rsidRPr="00E946B0">
        <w:rPr>
          <w:rFonts w:ascii="Cambria" w:hAnsi="Cambria" w:cs="Times New Roman"/>
          <w:b/>
          <w:bCs/>
          <w:sz w:val="24"/>
          <w:szCs w:val="24"/>
        </w:rPr>
        <w:t>.1</w:t>
      </w:r>
    </w:p>
    <w:p w14:paraId="689AD650" w14:textId="693D1340" w:rsidR="00F142FB" w:rsidRDefault="00F142FB" w:rsidP="00F142FB">
      <w:pPr>
        <w:ind w:left="180"/>
        <w:jc w:val="center"/>
        <w:rPr>
          <w:rFonts w:ascii="Cambria" w:hAnsi="Cambria" w:cs="Times New Roman"/>
          <w:b/>
          <w:bCs/>
          <w:sz w:val="24"/>
          <w:szCs w:val="24"/>
        </w:rPr>
      </w:pPr>
      <w:r w:rsidRPr="00E946B0">
        <w:rPr>
          <w:rFonts w:ascii="Cambria" w:hAnsi="Cambria" w:cs="Times New Roman"/>
          <w:b/>
          <w:bCs/>
          <w:sz w:val="24"/>
          <w:szCs w:val="24"/>
        </w:rPr>
        <w:t xml:space="preserve">Kecemasan Numerik dalam Kecemasan pada Matematika </w:t>
      </w:r>
    </w:p>
    <w:p w14:paraId="0B4307C8" w14:textId="77777777" w:rsidR="00BB7CEF" w:rsidRPr="00E946B0" w:rsidRDefault="00BB7CEF" w:rsidP="00F142FB">
      <w:pPr>
        <w:ind w:left="180"/>
        <w:jc w:val="center"/>
        <w:rPr>
          <w:rFonts w:ascii="Cambria" w:hAnsi="Cambria" w:cs="Times New Roman"/>
          <w:b/>
          <w:bCs/>
          <w:sz w:val="24"/>
          <w:szCs w:val="24"/>
        </w:rPr>
      </w:pPr>
    </w:p>
    <w:p w14:paraId="104D8071" w14:textId="2ECD9517" w:rsidR="00081E1C" w:rsidRPr="000F2FD4" w:rsidRDefault="00081E1C" w:rsidP="00BB7CEF">
      <w:pPr>
        <w:numPr>
          <w:ilvl w:val="0"/>
          <w:numId w:val="107"/>
        </w:numPr>
        <w:spacing w:line="360" w:lineRule="auto"/>
        <w:rPr>
          <w:rFonts w:ascii="Cambria" w:hAnsi="Cambria" w:cs="Times New Roman"/>
          <w:b/>
          <w:sz w:val="24"/>
          <w:szCs w:val="24"/>
          <w:lang w:val="sv-SE"/>
        </w:rPr>
      </w:pPr>
      <w:r w:rsidRPr="000F2FD4">
        <w:rPr>
          <w:rFonts w:ascii="Cambria" w:hAnsi="Cambria" w:cs="Times New Roman"/>
          <w:b/>
          <w:sz w:val="24"/>
          <w:szCs w:val="24"/>
        </w:rPr>
        <w:t xml:space="preserve">Definisi Kecemasan </w:t>
      </w:r>
      <w:r w:rsidR="00BB7CEF">
        <w:rPr>
          <w:rFonts w:ascii="Cambria" w:hAnsi="Cambria" w:cs="Times New Roman"/>
          <w:b/>
          <w:sz w:val="24"/>
          <w:szCs w:val="24"/>
        </w:rPr>
        <w:t>Numerik</w:t>
      </w:r>
    </w:p>
    <w:p w14:paraId="08451B7D" w14:textId="77777777" w:rsidR="00081E1C" w:rsidRPr="000F2FD4" w:rsidRDefault="00081E1C" w:rsidP="00081E1C">
      <w:pPr>
        <w:pStyle w:val="ListParagraph"/>
        <w:spacing w:line="360" w:lineRule="auto"/>
        <w:ind w:left="360" w:firstLine="360"/>
        <w:jc w:val="both"/>
        <w:rPr>
          <w:rFonts w:ascii="Cambria" w:hAnsi="Cambria" w:cs="Times New Roman"/>
          <w:sz w:val="24"/>
          <w:szCs w:val="24"/>
          <w:lang w:val="sv-SE"/>
        </w:rPr>
      </w:pPr>
      <w:r w:rsidRPr="000F2FD4">
        <w:rPr>
          <w:rFonts w:ascii="Cambria" w:hAnsi="Cambria" w:cs="Times New Roman"/>
          <w:sz w:val="24"/>
          <w:szCs w:val="24"/>
          <w:lang w:val="sv-SE"/>
        </w:rPr>
        <w:t>Kecemasan numerik atau kecemasan matematika adalah kondisi psikologis yang ditandai dengan perasaan tegang, cemas, dan takut ketika seseorang menghadapi aktivitas yang melibatkan angka dan perhitungan matematika. Menurut Richardson &amp; Suinn (1972), kecemasan matematika melibatkan perasaan tegang dan kecemasan yang mengganggu manipulasi angka dan pemecahan masalah matematika dalam kehidupan sehari-hari maupun situasi akademis.</w:t>
      </w:r>
    </w:p>
    <w:p w14:paraId="5E3C32DF" w14:textId="77777777" w:rsidR="00081E1C" w:rsidRPr="000F2FD4" w:rsidRDefault="00081E1C" w:rsidP="00081E1C">
      <w:pPr>
        <w:pStyle w:val="ListParagraph"/>
        <w:spacing w:line="360" w:lineRule="auto"/>
        <w:ind w:left="360" w:firstLine="360"/>
        <w:jc w:val="both"/>
        <w:rPr>
          <w:rFonts w:ascii="Cambria" w:hAnsi="Cambria" w:cs="Times New Roman"/>
          <w:sz w:val="24"/>
          <w:szCs w:val="24"/>
        </w:rPr>
      </w:pPr>
      <w:r w:rsidRPr="000F2FD4">
        <w:rPr>
          <w:rFonts w:ascii="Cambria" w:hAnsi="Cambria" w:cs="Times New Roman"/>
          <w:sz w:val="24"/>
          <w:szCs w:val="24"/>
          <w:lang w:val="sv-SE"/>
        </w:rPr>
        <w:t xml:space="preserve">Selain itu Kecemasan numerik dapat dirtikan  salah satu komponen spesifik dari kecemasan matematika yang berfokus pada ketakutan dan kecemasan yang muncul ketika seseorang berhadapan dengan angka dan operasi perhitungan. </w:t>
      </w:r>
      <w:r w:rsidRPr="000F2FD4">
        <w:rPr>
          <w:rFonts w:ascii="Cambria" w:hAnsi="Cambria" w:cs="Times New Roman"/>
          <w:sz w:val="24"/>
          <w:szCs w:val="24"/>
        </w:rPr>
        <w:t>Menurut Ashcraft dan Moore (2009), kecemasan numerik dapat muncul bahkan dalam situasi perhitungan sederhana dan sering kali mengganggu kinerja matematika dasar dalam kehidupan sehari-hari.</w:t>
      </w:r>
    </w:p>
    <w:p w14:paraId="46787226" w14:textId="77777777" w:rsidR="00081E1C" w:rsidRPr="000F2FD4" w:rsidRDefault="00081E1C" w:rsidP="00081E1C">
      <w:pPr>
        <w:pStyle w:val="ListParagraph"/>
        <w:spacing w:line="360" w:lineRule="auto"/>
        <w:ind w:left="360" w:firstLine="360"/>
        <w:jc w:val="both"/>
        <w:rPr>
          <w:rFonts w:ascii="Cambria" w:hAnsi="Cambria" w:cs="Times New Roman"/>
          <w:sz w:val="24"/>
          <w:szCs w:val="24"/>
          <w:lang w:val="sv-SE"/>
        </w:rPr>
      </w:pPr>
      <w:r w:rsidRPr="000F2FD4">
        <w:rPr>
          <w:rFonts w:ascii="Cambria" w:hAnsi="Cambria" w:cs="Times New Roman"/>
          <w:sz w:val="24"/>
          <w:szCs w:val="24"/>
          <w:lang w:val="sv-SE"/>
        </w:rPr>
        <w:t>Manifestasi kecemasan numerik dapat diamati melalui berbagai respons fisiologis yang signifikan. Cipora (2019) mengidentifikasi bahwa individu dengan kecemasan numerik sering mengalami gejala fisik seperti berkeringat dingin, jantung berdebar lebih cepat, dan kesulitan berkonsentrasi ketika menghadapi tugas-tugas yang melibatkan manipulasi angka. Gejala-gejala ini dapat muncul bahkan sebelum individu mulai mengerjakan perhitungan matematis.</w:t>
      </w:r>
    </w:p>
    <w:p w14:paraId="15BFED2E" w14:textId="77777777" w:rsidR="00081E1C" w:rsidRPr="000F2FD4" w:rsidRDefault="00081E1C" w:rsidP="00081E1C">
      <w:pPr>
        <w:pStyle w:val="ListParagraph"/>
        <w:spacing w:line="360" w:lineRule="auto"/>
        <w:ind w:left="360" w:firstLine="360"/>
        <w:jc w:val="both"/>
        <w:rPr>
          <w:rFonts w:ascii="Cambria" w:hAnsi="Cambria" w:cs="Times New Roman"/>
          <w:sz w:val="24"/>
          <w:szCs w:val="24"/>
          <w:lang w:val="nb-NO"/>
        </w:rPr>
      </w:pPr>
      <w:r w:rsidRPr="000F2FD4">
        <w:rPr>
          <w:rFonts w:ascii="Cambria" w:hAnsi="Cambria" w:cs="Times New Roman"/>
          <w:sz w:val="24"/>
          <w:szCs w:val="24"/>
          <w:lang w:val="nb-NO"/>
        </w:rPr>
        <w:t xml:space="preserve">Penelitian yang dilakukan oleh Namkung et al. (2019) menunjukkan bahwa kecemasan numerik memiliki dampak langsung terhadap pemrosesan angka dalam otak. Ketika seseorang dengan kecemasan numerik dihadapkan pada tugas perhitungan, terjadi aktivasi area otak yang terkait dengan respons emosional negatif, yang kemudian </w:t>
      </w:r>
      <w:r w:rsidRPr="000F2FD4">
        <w:rPr>
          <w:rFonts w:ascii="Cambria" w:hAnsi="Cambria" w:cs="Times New Roman"/>
          <w:sz w:val="24"/>
          <w:szCs w:val="24"/>
          <w:lang w:val="nb-NO"/>
        </w:rPr>
        <w:lastRenderedPageBreak/>
        <w:t>mengganggu proses kognitif yang diperlukan untuk menyelesaikan tugas matematika tersebut.</w:t>
      </w:r>
    </w:p>
    <w:p w14:paraId="7EFABB39" w14:textId="77777777" w:rsidR="00081E1C" w:rsidRPr="000F2FD4" w:rsidRDefault="00081E1C" w:rsidP="00081E1C">
      <w:pPr>
        <w:pStyle w:val="ListParagraph"/>
        <w:spacing w:line="360" w:lineRule="auto"/>
        <w:ind w:left="360" w:firstLine="360"/>
        <w:jc w:val="both"/>
        <w:rPr>
          <w:rFonts w:ascii="Cambria" w:hAnsi="Cambria" w:cs="Times New Roman"/>
          <w:sz w:val="24"/>
          <w:szCs w:val="24"/>
          <w:lang w:val="nb-NO"/>
        </w:rPr>
      </w:pPr>
      <w:r w:rsidRPr="000F2FD4">
        <w:rPr>
          <w:rFonts w:ascii="Cambria" w:hAnsi="Cambria" w:cs="Times New Roman"/>
          <w:sz w:val="24"/>
          <w:szCs w:val="24"/>
          <w:lang w:val="nb-NO"/>
        </w:rPr>
        <w:t>Skagerlund (2019) mengungkapkan bahwa kecemasan numerik dapat mempengaruhi kemampuan seseorang dalam memproses informasi numerik pada tingkat yang sangat mendasar. Mereka menemukan bahwa individu dengan kecemasan numerik tinggi mengalami kesulitan dalam membandingkan angka-angka sederhana dan memiliki representasi mental yang kurang presisi tentang kuantitas numerik.</w:t>
      </w:r>
    </w:p>
    <w:p w14:paraId="73ED7EC7" w14:textId="4A5D8177" w:rsidR="00081E1C" w:rsidRPr="000F2FD4" w:rsidRDefault="00081E1C" w:rsidP="00BB7CEF">
      <w:pPr>
        <w:numPr>
          <w:ilvl w:val="0"/>
          <w:numId w:val="107"/>
        </w:numPr>
        <w:spacing w:line="360" w:lineRule="auto"/>
        <w:rPr>
          <w:rFonts w:ascii="Cambria" w:hAnsi="Cambria" w:cs="Times New Roman"/>
          <w:b/>
          <w:bCs/>
          <w:sz w:val="24"/>
          <w:szCs w:val="24"/>
          <w:lang w:val="sv-SE"/>
        </w:rPr>
      </w:pPr>
      <w:r w:rsidRPr="000F2FD4">
        <w:rPr>
          <w:rFonts w:ascii="Cambria" w:hAnsi="Cambria" w:cs="Times New Roman"/>
          <w:b/>
          <w:bCs/>
          <w:sz w:val="24"/>
          <w:szCs w:val="24"/>
        </w:rPr>
        <w:t xml:space="preserve">Karakteristik Kecemasan </w:t>
      </w:r>
      <w:r w:rsidR="00BB7CEF">
        <w:rPr>
          <w:rFonts w:ascii="Cambria" w:hAnsi="Cambria" w:cs="Times New Roman"/>
          <w:b/>
          <w:sz w:val="24"/>
          <w:szCs w:val="24"/>
        </w:rPr>
        <w:t>Numerik</w:t>
      </w:r>
      <w:r w:rsidRPr="000F2FD4">
        <w:rPr>
          <w:rFonts w:ascii="Cambria" w:hAnsi="Cambria" w:cs="Times New Roman"/>
          <w:b/>
          <w:bCs/>
          <w:sz w:val="24"/>
          <w:szCs w:val="24"/>
          <w:lang w:val="sv-SE"/>
        </w:rPr>
        <w:t xml:space="preserve"> </w:t>
      </w:r>
    </w:p>
    <w:p w14:paraId="792588E8" w14:textId="77777777" w:rsidR="00081E1C" w:rsidRPr="000F2FD4" w:rsidRDefault="00081E1C" w:rsidP="00BB7CEF">
      <w:pPr>
        <w:pStyle w:val="ListParagraph"/>
        <w:numPr>
          <w:ilvl w:val="2"/>
          <w:numId w:val="107"/>
        </w:numPr>
        <w:spacing w:line="360" w:lineRule="auto"/>
        <w:ind w:left="709"/>
        <w:rPr>
          <w:rFonts w:ascii="Cambria" w:hAnsi="Cambria" w:cs="Times New Roman"/>
          <w:b/>
          <w:bCs/>
          <w:sz w:val="24"/>
          <w:szCs w:val="24"/>
          <w:lang w:val="sv-SE"/>
        </w:rPr>
      </w:pPr>
      <w:r w:rsidRPr="000F2FD4">
        <w:rPr>
          <w:rFonts w:ascii="Cambria" w:hAnsi="Cambria" w:cs="Times New Roman"/>
          <w:sz w:val="24"/>
          <w:szCs w:val="24"/>
          <w:lang w:val="sv-SE"/>
        </w:rPr>
        <w:t>Manifestasi Fisik</w:t>
      </w:r>
    </w:p>
    <w:p w14:paraId="30022CC9"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Manifestasi fisik kecemasan numerik merupakan respon tubuh yang muncul ketika seseorang dihadapkan pada situasi yang melibatkan angka atau perhitungan matematika. Gejala fisik ini terjadi akibat dari aktivasi sistem saraf simpatis yang memicu respon “fight or flight” dalam tubuh (Anita, 2014). Beberapa manifestasi fisik yang sering dialami oleh individu dengan alarm numerik meliputi keringat berlebih terutama pada telapak tangan, jantung yang berdebar kencang, tangan yang gemetar sehingga sulit menulis dengan rapi, serta sakit kepala atau pusing ketika mencoba berkonsentrasi pada soal matematika.</w:t>
      </w:r>
    </w:p>
    <w:p w14:paraId="5E7CE246" w14:textId="77777777" w:rsidR="00081E1C"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Penelitian yang dilakukan oleh Sumiati dan Zamri (2013) menemukan bahwa siswa yang mengalami kecemasan matematika menunjukkan peningkatan tekanan darah dan detak jantung yang signifikan ketika dihadapkan pada ujian matematika. Gejala fisik ini dapat muncul bahkan sebelum siswa mulai mengerjakan tugas matematika, misalnya hanya melihat dengan angka-angka atau simbol matematika di buku pelajaran. Menurut Wahyudin (2010), intensitas manifestasi fisik ini bervariasi dari ringan hingga berat, tergantung pada tingkat kecemasan yang dialami individu.</w:t>
      </w:r>
    </w:p>
    <w:p w14:paraId="3B73E02F" w14:textId="77777777" w:rsidR="00BB7CEF" w:rsidRPr="000F2FD4" w:rsidRDefault="00BB7CEF" w:rsidP="00081E1C">
      <w:pPr>
        <w:pStyle w:val="ListParagraph"/>
        <w:spacing w:line="360" w:lineRule="auto"/>
        <w:ind w:firstLine="720"/>
        <w:jc w:val="both"/>
        <w:rPr>
          <w:rFonts w:ascii="Cambria" w:hAnsi="Cambria" w:cs="Times New Roman"/>
          <w:b/>
          <w:bCs/>
          <w:sz w:val="24"/>
          <w:szCs w:val="24"/>
          <w:lang w:val="sv-SE"/>
        </w:rPr>
      </w:pPr>
    </w:p>
    <w:p w14:paraId="78018DAA" w14:textId="77777777" w:rsidR="00081E1C" w:rsidRPr="000F2FD4" w:rsidRDefault="00081E1C" w:rsidP="00BB7CEF">
      <w:pPr>
        <w:pStyle w:val="ListParagraph"/>
        <w:numPr>
          <w:ilvl w:val="2"/>
          <w:numId w:val="107"/>
        </w:numPr>
        <w:spacing w:line="360" w:lineRule="auto"/>
        <w:ind w:left="709"/>
        <w:rPr>
          <w:rFonts w:ascii="Cambria" w:hAnsi="Cambria" w:cs="Times New Roman"/>
          <w:sz w:val="24"/>
          <w:szCs w:val="24"/>
          <w:lang w:val="sv-SE"/>
        </w:rPr>
      </w:pPr>
      <w:r w:rsidRPr="000F2FD4">
        <w:rPr>
          <w:rFonts w:ascii="Cambria" w:hAnsi="Cambria" w:cs="Times New Roman"/>
          <w:sz w:val="24"/>
          <w:szCs w:val="24"/>
          <w:lang w:val="sv-SE"/>
        </w:rPr>
        <w:lastRenderedPageBreak/>
        <w:t>Manifestasi Kognitif</w:t>
      </w:r>
    </w:p>
    <w:p w14:paraId="6EA4A4B9"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Manifestasi kognitif kognitif numerik berkaitan dengan proses berpikir dan fungsi kognitif yang terganggu ketika seseorang mengalami kecemasan saat berhadapan dengan matematika. Salah satu umum manifestasi kognitif yang paling kesulitan adalah berkonsentrasi pada tugas matematika yang sedang dikerjakan (Yusuf &amp; Nur, 2015). Pikiran siswa kosong seolah-olah atau "kosong" saat dihadapkan dengan soal matematika, meskipun sebelumnya mungkin telah memahami konsep terkait.</w:t>
      </w:r>
    </w:p>
    <w:p w14:paraId="3D5031B0"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Penelitian yang dilakukan Retnowati (2016) menunjukkan bahwa siswa dengan kecemasan numerik mengalami penurunan signifikan dalam fungsi memori kerja (working memory) saat mengerjakan soal matematika. Hal ini menyebabkan kesulitan dalam mengingat rumus, langkah-langkah penyelesaian, atau konsep matematika yang sebenarnya telah dipelajari. Mardapi dan Kartowagiran (2011) menjelaskan bahwa gangguan kognitif ini terjadi karena sebagian besar kapasitas memori kerja dialihkan untuk memikirkan kekhawatiran dan ketakutan, sehingga mengurangi sumber daya kognitif yang tersedia untuk memproses informasi matematika.</w:t>
      </w:r>
    </w:p>
    <w:p w14:paraId="488EF6BE"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Tondok (2012) juga mengemukakan bahwa individu dengan kecemasan numerik cenderung memiliki pikir pola negatif seperti "Saya tidak akan bisa menjawab soal ini" atau "Matematika terlalu sulit untuk saya", yang semakin membantu kondisi kognitif mereka saat menangani tugas matematika.</w:t>
      </w:r>
    </w:p>
    <w:p w14:paraId="2F9CADA4" w14:textId="77777777" w:rsidR="00081E1C" w:rsidRPr="000F2FD4" w:rsidRDefault="00081E1C" w:rsidP="00BB7CEF">
      <w:pPr>
        <w:pStyle w:val="ListParagraph"/>
        <w:numPr>
          <w:ilvl w:val="2"/>
          <w:numId w:val="107"/>
        </w:numPr>
        <w:spacing w:line="360" w:lineRule="auto"/>
        <w:ind w:left="709"/>
        <w:rPr>
          <w:rFonts w:ascii="Cambria" w:hAnsi="Cambria" w:cs="Times New Roman"/>
          <w:sz w:val="24"/>
          <w:szCs w:val="24"/>
          <w:lang w:val="sv-SE"/>
        </w:rPr>
      </w:pPr>
      <w:r w:rsidRPr="000F2FD4">
        <w:rPr>
          <w:rFonts w:ascii="Cambria" w:hAnsi="Cambria" w:cs="Times New Roman"/>
          <w:sz w:val="24"/>
          <w:szCs w:val="24"/>
          <w:lang w:val="sv-SE"/>
        </w:rPr>
        <w:t>Manifestasi Perilaku</w:t>
      </w:r>
    </w:p>
    <w:p w14:paraId="28BE4585"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 xml:space="preserve">Manifestasi perilaku kecemasan numerik diwujudkan dalam tindakan yang dapat diamati secara langsung sebagai respon terhadap situasi yang melibatkan matematika. Bentuk perilaku yang paling umum adalah penghindaran (penghindaran) terhadap aktivitas </w:t>
      </w:r>
      <w:r w:rsidRPr="000F2FD4">
        <w:rPr>
          <w:rFonts w:ascii="Cambria" w:hAnsi="Cambria" w:cs="Times New Roman"/>
          <w:sz w:val="24"/>
          <w:szCs w:val="24"/>
          <w:lang w:val="sv-SE"/>
        </w:rPr>
        <w:lastRenderedPageBreak/>
        <w:t>matematika (Siswono, 2012). Siswa mungkin sengaja tidak masuk sekolah pada hari ujian matematika, memastikan-nunda menyelesaikan tugas matematika, atau memilih mata pelajaran minimal matematika untuk menghindari mata pelajaran tersebut.</w:t>
      </w:r>
    </w:p>
    <w:p w14:paraId="267DCA19"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Menurut penelitian Suwarsono dan Purnami (2017), siswa dengan kecemasan numerik juga menunjukkan perilaku bertahan (persistence) dalam pengerjaan tugas, dimana mereka menghabiskan waktu yang berlebihan untuk tugas matematika sederhana karena takut melakukan kesalahan. Paradoksnya, meski mereka bertahan bekerja, kualitas pekerjaan mereka seringkali tidak optimal karena dipengaruhi oleh kecemasan.</w:t>
      </w:r>
    </w:p>
    <w:p w14:paraId="42BEDF33"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Kecenderungan menyerah sebelum mencoba (menyerah) juga merupakan manifestasi perilaku yang sering diamati. Marsigit (2011) menjelaskan bahwa siswa dengan kecemasan numerik cenderung langsung menyerah ketika melihat soal matematika yang tampak kompleks, tanpa mencoba memahami atau menyelesaikannya terlebih dahulu. Hal ini menciptakan siklus negatif dimana siswa semakin menghindari pembelajaran matematika, yang pada akhirnya semakin menurunkan kemampuan matematika mereka.</w:t>
      </w:r>
    </w:p>
    <w:p w14:paraId="2F857142" w14:textId="77777777" w:rsidR="00081E1C" w:rsidRPr="000F2FD4" w:rsidRDefault="00081E1C" w:rsidP="00BB7CEF">
      <w:pPr>
        <w:numPr>
          <w:ilvl w:val="0"/>
          <w:numId w:val="107"/>
        </w:numPr>
        <w:spacing w:line="360" w:lineRule="auto"/>
        <w:rPr>
          <w:rFonts w:ascii="Cambria" w:hAnsi="Cambria" w:cs="Times New Roman"/>
          <w:b/>
          <w:bCs/>
          <w:sz w:val="24"/>
          <w:szCs w:val="24"/>
          <w:lang w:val="sv-SE"/>
        </w:rPr>
      </w:pPr>
      <w:r w:rsidRPr="000F2FD4">
        <w:rPr>
          <w:rFonts w:ascii="Cambria" w:hAnsi="Cambria" w:cs="Times New Roman"/>
          <w:b/>
          <w:bCs/>
          <w:sz w:val="24"/>
          <w:szCs w:val="24"/>
          <w:lang w:val="sv-SE"/>
        </w:rPr>
        <w:t>Faktor yang Mempengaruhi Kecemasan Numerik</w:t>
      </w:r>
    </w:p>
    <w:p w14:paraId="2D56C0A0" w14:textId="77777777" w:rsidR="00081E1C" w:rsidRPr="000F2FD4" w:rsidRDefault="00081E1C" w:rsidP="00BB7CEF">
      <w:pPr>
        <w:pStyle w:val="ListParagraph"/>
        <w:numPr>
          <w:ilvl w:val="2"/>
          <w:numId w:val="107"/>
        </w:numPr>
        <w:spacing w:line="360" w:lineRule="auto"/>
        <w:ind w:left="709"/>
        <w:rPr>
          <w:rFonts w:ascii="Cambria" w:hAnsi="Cambria" w:cs="Times New Roman"/>
          <w:sz w:val="24"/>
          <w:szCs w:val="24"/>
          <w:lang w:val="sv-SE"/>
        </w:rPr>
      </w:pPr>
      <w:r w:rsidRPr="000F2FD4">
        <w:rPr>
          <w:rFonts w:ascii="Cambria" w:hAnsi="Cambria" w:cs="Times New Roman"/>
          <w:sz w:val="24"/>
          <w:szCs w:val="24"/>
          <w:lang w:val="sv-SE"/>
        </w:rPr>
        <w:t>Pengalaman Negatif Masa Lalu dengan Matematika</w:t>
      </w:r>
    </w:p>
    <w:p w14:paraId="7428972F"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Pengalaman negatif masa lalu dengan matematika merupakan salah satu faktor paling berpengaruh dalam pembentukan kecemasan numerik. Menurut penelitian Arifianti (2012), pengalaman traumatis seperti dipermalukan di depan kelas ketika tidak dapat menjawab soal matematika, mendapat nilai ujian yang buruk secara berulang, atau dimarahi oleh guru matematika dapat membentuk persepsi negatif yang bertahan lama.</w:t>
      </w:r>
    </w:p>
    <w:p w14:paraId="543CD6D7"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 xml:space="preserve">Suherman (2013) menjelaskan bahwa pengalaman negatif ini dapat terjadi sejak usia dini, bahkan di tingkat sekolah dasar, dan </w:t>
      </w:r>
      <w:r w:rsidRPr="000F2FD4">
        <w:rPr>
          <w:rFonts w:ascii="Cambria" w:hAnsi="Cambria" w:cs="Times New Roman"/>
          <w:sz w:val="24"/>
          <w:szCs w:val="24"/>
          <w:lang w:val="sv-SE"/>
        </w:rPr>
        <w:lastRenderedPageBreak/>
        <w:t>efeknya dapat berlangsung hingga dewasa. Pengalaman negatif tersebut menciptakan apa yang disebut sebagai “trauma matematika” yang membentuk keyakinan bahwa matematika adalah pelajaran yang menakutkan dan sulit. Penelitian longitudinal yang dilakukan oleh Putra dan Wulandari (2019) menunjukkan bahwa 78% siswa SMA yang mengalami kecemasan matematika dapat melacak awal kecemasannya pada pengalaman negatif yang terjadi di tingkat SD atau SMP.</w:t>
      </w:r>
    </w:p>
    <w:p w14:paraId="3D0ADE2E" w14:textId="77777777" w:rsidR="00081E1C" w:rsidRPr="000F2FD4" w:rsidRDefault="00081E1C" w:rsidP="00BB7CEF">
      <w:pPr>
        <w:pStyle w:val="ListParagraph"/>
        <w:numPr>
          <w:ilvl w:val="2"/>
          <w:numId w:val="107"/>
        </w:numPr>
        <w:spacing w:line="360" w:lineRule="auto"/>
        <w:ind w:left="709"/>
        <w:rPr>
          <w:rFonts w:ascii="Cambria" w:hAnsi="Cambria" w:cs="Times New Roman"/>
          <w:sz w:val="24"/>
          <w:szCs w:val="24"/>
          <w:lang w:val="sv-SE"/>
        </w:rPr>
      </w:pPr>
      <w:r w:rsidRPr="000F2FD4">
        <w:rPr>
          <w:rFonts w:ascii="Cambria" w:hAnsi="Cambria" w:cs="Times New Roman"/>
          <w:sz w:val="24"/>
          <w:szCs w:val="24"/>
          <w:lang w:val="sv-SE"/>
        </w:rPr>
        <w:t>Metode Pengajaran yang Kurang Efektif</w:t>
      </w:r>
    </w:p>
    <w:p w14:paraId="64FA7003"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Metode pengajaran matematika yang kurang efektif memberikan kontribusi signifikan terhadap timbulnya kecemasan numerik pada siswa. Menurut Soedjadi (2014), pengajaran matematika yang terlalu abstrak, kaku, dan tidak berhubungan dengan kehidupan nyata membuat siswa kesulitan memahami konsep matematika. Guru yang hanya fokus pada prosedur perhitungan menjelaskan tanpa makna dan aplikasi dari konsep matematika juga membuat siswa merasa matematika adalah pelajaran yang tidak bermakna dan membingungkan.</w:t>
      </w:r>
    </w:p>
    <w:p w14:paraId="76A8131B"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Penelitian Marpaung (2010) menunjukkan bahwa metode pengajaran yang terlalu cepat dan tidak memperhatikan perbedaan kemampuan siswa dapat menyebabkan sebagian siswa tertinggal, yang kemudian menimbulkan frustasi dan kecemasan. Suryanto dan Sugiman (2015) menambahkan bahwa guru yang mengandalkan metode ceramah tanpa melibatkan siswa secara aktif dalam pembelajaran matematika juga berperan dalam pembentukan kecemasan matematika.</w:t>
      </w:r>
    </w:p>
    <w:p w14:paraId="28F1E1DB" w14:textId="77777777" w:rsidR="00081E1C" w:rsidRPr="000F2FD4" w:rsidRDefault="00081E1C" w:rsidP="00BB7CEF">
      <w:pPr>
        <w:pStyle w:val="ListParagraph"/>
        <w:numPr>
          <w:ilvl w:val="2"/>
          <w:numId w:val="107"/>
        </w:numPr>
        <w:spacing w:line="360" w:lineRule="auto"/>
        <w:ind w:left="709"/>
        <w:rPr>
          <w:rFonts w:ascii="Cambria" w:hAnsi="Cambria" w:cs="Times New Roman"/>
          <w:sz w:val="24"/>
          <w:szCs w:val="24"/>
          <w:lang w:val="sv-SE"/>
        </w:rPr>
      </w:pPr>
      <w:r w:rsidRPr="000F2FD4">
        <w:rPr>
          <w:rFonts w:ascii="Cambria" w:hAnsi="Cambria" w:cs="Times New Roman"/>
          <w:sz w:val="24"/>
          <w:szCs w:val="24"/>
          <w:lang w:val="sv-SE"/>
        </w:rPr>
        <w:t>Tekanan dari Orang Tua atau Guru</w:t>
      </w:r>
    </w:p>
    <w:p w14:paraId="62724986"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 xml:space="preserve">Tekanan dari orang tua atau guru merupakan faktor eksternal yang dapat meningkatkan kecemasan pada siswa. Menurut penelitian Nurlaila dan Sari (2016), ekspektasi yang terlalu tinggi dari orang tua terhadap prestasi matematika anak dapat menciptakan tekanan </w:t>
      </w:r>
      <w:r w:rsidRPr="000F2FD4">
        <w:rPr>
          <w:rFonts w:ascii="Cambria" w:hAnsi="Cambria" w:cs="Times New Roman"/>
          <w:sz w:val="24"/>
          <w:szCs w:val="24"/>
          <w:lang w:val="sv-SE"/>
        </w:rPr>
        <w:lastRenderedPageBreak/>
        <w:t>psikologis yang berlebihan. Orang tua yang sering membandingkan kemampuan matematika anak dengan saudara atau teman sebayanya, atau yang memberikan konsekuensi negatif ketika anak mendapat nilai matematika kurang baik, secara tidak langsung menanamkan kecemasan pada anak.</w:t>
      </w:r>
    </w:p>
    <w:p w14:paraId="557B9802"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Dari sisi guru, Prayitno (2011) menyatakan bahwa guru yang terlalu kritis, sering memberikan komentar negatif, atau menciptakan suasana kompetitif yang tidak sehat di kelas matematika dapat meningkatkan kecemasan siswa. Penelitian Irawan (2014) menunjukkan bahwa siswa yang diajar oleh guru matematika yang bersifat otoriter dan kurang suportif memiliki tingkat kecemasan matematika yang lebih tinggi dibandingkan siswa yang diajar oleh guru yang suportif dan memotivasi.</w:t>
      </w:r>
    </w:p>
    <w:p w14:paraId="01836803" w14:textId="77777777" w:rsidR="00081E1C" w:rsidRPr="000F2FD4" w:rsidRDefault="00081E1C" w:rsidP="00BB7CEF">
      <w:pPr>
        <w:pStyle w:val="ListParagraph"/>
        <w:numPr>
          <w:ilvl w:val="2"/>
          <w:numId w:val="107"/>
        </w:numPr>
        <w:spacing w:line="360" w:lineRule="auto"/>
        <w:ind w:left="709"/>
        <w:rPr>
          <w:rFonts w:ascii="Cambria" w:hAnsi="Cambria" w:cs="Times New Roman"/>
          <w:sz w:val="24"/>
          <w:szCs w:val="24"/>
          <w:lang w:val="sv-SE"/>
        </w:rPr>
      </w:pPr>
      <w:r w:rsidRPr="000F2FD4">
        <w:rPr>
          <w:rFonts w:ascii="Cambria" w:hAnsi="Cambria" w:cs="Times New Roman"/>
          <w:sz w:val="24"/>
          <w:szCs w:val="24"/>
          <w:lang w:val="sv-SE"/>
        </w:rPr>
        <w:t>Kurangnya Pemahaman Konsep Dasar Matematika</w:t>
      </w:r>
    </w:p>
    <w:p w14:paraId="2939E20E"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Kurangnya pemahaman terhadap konsep dasar matematika berperan penting dalam timbulnya kecemasan numerik. Matematika merupakan ilmu yang bersifat hierarkis, dimana konsep baru dibangun di atas konsep yang telah dipelajari sebelumnya. Sutawidjaja (2011) menjelaskan bahwa siswa yang tidak memahami konsep dasar dengan baik akan mengalami kesulitan ketika mempelajari konsep yang lebih kompleks, yang kemudian menimbulkan frustasi dan kecemasan.</w:t>
      </w:r>
    </w:p>
    <w:p w14:paraId="2CA1F7F3"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Penelitian oleh Shadiq dan Mustajab (2010) menunjukkan bahwa 65% siswa SMA yang mengalami kecemasan matematika memiliki kelemahan dalam pemahaman konsep dasar seperti operasi bilangan, aljabar dasar, dan proporsi. Kesenjangan pemahaman ini membuat siswa merasa tertinggal dan tidak mampu mengikuti pembelajaran matematika pada tingkat yang lebih tinggi, yang kemudian berkembang menjadi kecemasan.</w:t>
      </w:r>
    </w:p>
    <w:p w14:paraId="020D38FD" w14:textId="77777777" w:rsidR="003E1414" w:rsidRDefault="003E1414" w:rsidP="00BB7CEF">
      <w:pPr>
        <w:pStyle w:val="ListParagraph"/>
        <w:numPr>
          <w:ilvl w:val="2"/>
          <w:numId w:val="107"/>
        </w:numPr>
        <w:spacing w:line="360" w:lineRule="auto"/>
        <w:ind w:left="709"/>
        <w:rPr>
          <w:rFonts w:ascii="Cambria" w:hAnsi="Cambria" w:cs="Times New Roman"/>
          <w:sz w:val="24"/>
          <w:szCs w:val="24"/>
          <w:lang w:val="sv-SE"/>
        </w:rPr>
      </w:pPr>
      <w:r>
        <w:rPr>
          <w:rFonts w:ascii="Cambria" w:hAnsi="Cambria" w:cs="Times New Roman"/>
          <w:sz w:val="24"/>
          <w:szCs w:val="24"/>
          <w:lang w:val="sv-SE"/>
        </w:rPr>
        <w:br w:type="page"/>
      </w:r>
    </w:p>
    <w:p w14:paraId="5CB1E17B" w14:textId="42062D86" w:rsidR="00081E1C" w:rsidRPr="000F2FD4" w:rsidRDefault="00081E1C" w:rsidP="00BB7CEF">
      <w:pPr>
        <w:pStyle w:val="ListParagraph"/>
        <w:numPr>
          <w:ilvl w:val="2"/>
          <w:numId w:val="107"/>
        </w:numPr>
        <w:spacing w:line="360" w:lineRule="auto"/>
        <w:ind w:left="709"/>
        <w:rPr>
          <w:rFonts w:ascii="Cambria" w:hAnsi="Cambria" w:cs="Times New Roman"/>
          <w:sz w:val="24"/>
          <w:szCs w:val="24"/>
          <w:lang w:val="sv-SE"/>
        </w:rPr>
      </w:pPr>
      <w:r w:rsidRPr="000F2FD4">
        <w:rPr>
          <w:rFonts w:ascii="Cambria" w:hAnsi="Cambria" w:cs="Times New Roman"/>
          <w:sz w:val="24"/>
          <w:szCs w:val="24"/>
          <w:lang w:val="sv-SE"/>
        </w:rPr>
        <w:lastRenderedPageBreak/>
        <w:t>Faktor Sosial dan Budaya yang Membentuk Persepsi terhadap Matematika</w:t>
      </w:r>
    </w:p>
    <w:p w14:paraId="2F2416B8"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Faktor sosial dan budaya mempunyai peranan penting dalam membentuk persepsi masyarakat terhadap matematika, yang kemudian dapat mempengaruhi tingkat kecemasan numerik. Menurut Fathani (2012), adanya anggapan umum di masyarakat Indonesia bahwa matematika adalah pelajaran yang sulit dan hanya dapat dikuasai oleh siswa yang “pintar” menciptakan stereotip negatif yang mempengaruhi pola pikir siswa sebelum mereka benar-benar mempelajari matematika.</w:t>
      </w:r>
    </w:p>
    <w:p w14:paraId="168869B6"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Penelitian etnografi yang dilakukan oleh Kusumawati dan Pramono (2014) menunjukkan bahwa dalam beberapa komunitas, terdapat pandangan bahwa kemampuan matematika adalah bakat bawaan yang tidak dapat diubah melalui usaha dan pembelajaran. Pandangan deterministik ini membuat siswa yang mengalami kesulitan awal dengan matematika cenderung menyerah dan mengembangkan kecemasan karena merasa “tidak berbakat” dalam matematika.</w:t>
      </w:r>
    </w:p>
    <w:p w14:paraId="0A4C2EEE" w14:textId="77777777" w:rsidR="00081E1C" w:rsidRPr="000F2FD4" w:rsidRDefault="00081E1C" w:rsidP="00BB7CEF">
      <w:pPr>
        <w:pStyle w:val="ListParagraph"/>
        <w:numPr>
          <w:ilvl w:val="2"/>
          <w:numId w:val="107"/>
        </w:numPr>
        <w:spacing w:line="360" w:lineRule="auto"/>
        <w:ind w:left="709"/>
        <w:rPr>
          <w:rFonts w:ascii="Cambria" w:hAnsi="Cambria" w:cs="Times New Roman"/>
          <w:sz w:val="24"/>
          <w:szCs w:val="24"/>
          <w:lang w:val="sv-SE"/>
        </w:rPr>
      </w:pPr>
      <w:r w:rsidRPr="000F2FD4">
        <w:rPr>
          <w:rFonts w:ascii="Cambria" w:hAnsi="Cambria" w:cs="Times New Roman"/>
          <w:sz w:val="24"/>
          <w:szCs w:val="24"/>
          <w:lang w:val="sv-SE"/>
        </w:rPr>
        <w:t>Gaya Belajar yang Tidak Sesuai dengan Metode Pembelajaran</w:t>
      </w:r>
    </w:p>
    <w:p w14:paraId="27B122B3"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Ketidaksesuaian antara gaya belajar siswa dengan metode pembelajaran matematika yang diterapkan di sekolah dapat berkontribusi pada timbulnya kecemasan numerik. Penelitian Widodo dan Kartikasari (2017) menunjukkan bahwa siswa dengan gaya belajar visual atau kinestetik mungkin mengalami kesulitan dalam pembelajaran matematika yang didominasi oleh penjelasan verbal dan simbolik, yang kemudian dapat menimbulkan frustasi dan kecemasan.</w:t>
      </w:r>
    </w:p>
    <w:p w14:paraId="518CF662"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 xml:space="preserve">Menurut Soenarjadi (2013), pembelajaran matematika di Indonesia seringkali tidak mengakomodasi keberagaman gaya belajar siswa, melainkan menggunakan pendekatan “one size fit all” yang tidak efektif untuk semua siswa. Siswa yang gaya belajarnya tidak terakomodasi akan mengalami kesulitan dalam memahami konsep </w:t>
      </w:r>
      <w:r w:rsidRPr="000F2FD4">
        <w:rPr>
          <w:rFonts w:ascii="Cambria" w:hAnsi="Cambria" w:cs="Times New Roman"/>
          <w:sz w:val="24"/>
          <w:szCs w:val="24"/>
          <w:lang w:val="sv-SE"/>
        </w:rPr>
        <w:lastRenderedPageBreak/>
        <w:t>matematika, yang kemudian dapat berkembang menjadi kecemasan numerik.</w:t>
      </w:r>
    </w:p>
    <w:p w14:paraId="27D4E0C6" w14:textId="77777777" w:rsidR="00081E1C" w:rsidRPr="000F2FD4" w:rsidRDefault="00081E1C" w:rsidP="00BB7CEF">
      <w:pPr>
        <w:numPr>
          <w:ilvl w:val="0"/>
          <w:numId w:val="107"/>
        </w:numPr>
        <w:spacing w:line="360" w:lineRule="auto"/>
        <w:rPr>
          <w:rFonts w:ascii="Cambria" w:hAnsi="Cambria" w:cs="Times New Roman"/>
          <w:b/>
          <w:bCs/>
          <w:sz w:val="24"/>
          <w:szCs w:val="24"/>
          <w:lang w:val="sv-SE"/>
        </w:rPr>
      </w:pPr>
      <w:r w:rsidRPr="000F2FD4">
        <w:rPr>
          <w:rFonts w:ascii="Cambria" w:hAnsi="Cambria" w:cs="Times New Roman"/>
          <w:b/>
          <w:bCs/>
          <w:sz w:val="24"/>
          <w:szCs w:val="24"/>
          <w:lang w:val="sv-SE"/>
        </w:rPr>
        <w:t>Dampak Kecemasan Numerik dalam Pembelajaran Matematika bagi Siswa SMA</w:t>
      </w:r>
    </w:p>
    <w:p w14:paraId="2CBFD73C" w14:textId="77777777" w:rsidR="00081E1C" w:rsidRPr="000F2FD4" w:rsidRDefault="00081E1C" w:rsidP="00BB7CEF">
      <w:pPr>
        <w:pStyle w:val="ListParagraph"/>
        <w:numPr>
          <w:ilvl w:val="2"/>
          <w:numId w:val="107"/>
        </w:numPr>
        <w:spacing w:line="360" w:lineRule="auto"/>
        <w:ind w:left="709"/>
        <w:rPr>
          <w:rFonts w:ascii="Cambria" w:hAnsi="Cambria" w:cs="Times New Roman"/>
          <w:sz w:val="24"/>
          <w:szCs w:val="24"/>
          <w:lang w:val="sv-SE"/>
        </w:rPr>
      </w:pPr>
      <w:r w:rsidRPr="000F2FD4">
        <w:rPr>
          <w:rFonts w:ascii="Cambria" w:hAnsi="Cambria" w:cs="Times New Roman"/>
          <w:sz w:val="24"/>
          <w:szCs w:val="24"/>
          <w:lang w:val="sv-SE"/>
        </w:rPr>
        <w:t>Penurunan Prestasi Akademik dalam Mata Pelajaran Matematika</w:t>
      </w:r>
    </w:p>
    <w:p w14:paraId="56B0E154"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Kecemasan numerik memiliki dampak langsung terhadap penurunan prestasi akademik siswa SMA dalam mata pelajaran matematika. Penelitian yang dilakukan oleh Prasetyo dan Andriani (2018) terhadap 250 siswa SMA di Jakarta menunjukkan adanya korelasi negatif yang signifikan antara tingkat kecemasan matematika dengan nilai ujian matematika. Siswa dengan tingkat kecemasan matematika tinggi memperoleh nilai rata-rata 32% lebih rendah dibandingkan siswa dengan tingkat kecemasan rendah.</w:t>
      </w:r>
    </w:p>
    <w:p w14:paraId="5AC126C2"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Menurut Darhim (2013), penurunan prestasi ini terjadi karena kecemasan menggangu proses kognitif yang diperlukan untuk menyelesaikan masalah matematika, seperti kemampuan berpikir logis, analitis, dan kreatif. Siswa SMA yang cemas ketika menghadapi ujian matematika cenderung mengalami "blank" atau lupa konsep dan rumus yang sebenarnya telah dipelajari, yang mengakibatkan kinerja mereka jauh di bawah kemampuan sebenarnya.</w:t>
      </w:r>
    </w:p>
    <w:p w14:paraId="3EF8D91D"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Soebagyo (2016) menambahkan bahwa penurunan prestasi akademik ini dapat menciptakan siklus negatif, dimana nilai rendah semakin meningkatkan kecemasan, yang kemudian semakin menurunkan prestasi pada ujian berikutnya. Kondisi ini menjadi sangat kritis bagi siswa SMA yang akan menghadapi Ujian Nasional dan seleksi perguruan tinggi yang mengandalkan nilai matematika sebagai salah satu komponen penting.</w:t>
      </w:r>
    </w:p>
    <w:p w14:paraId="6BADF1F1" w14:textId="77777777" w:rsidR="00081E1C" w:rsidRPr="000F2FD4" w:rsidRDefault="00081E1C" w:rsidP="00BB7CEF">
      <w:pPr>
        <w:pStyle w:val="ListParagraph"/>
        <w:numPr>
          <w:ilvl w:val="2"/>
          <w:numId w:val="107"/>
        </w:numPr>
        <w:spacing w:line="360" w:lineRule="auto"/>
        <w:ind w:left="709"/>
        <w:rPr>
          <w:rFonts w:ascii="Cambria" w:hAnsi="Cambria" w:cs="Times New Roman"/>
          <w:sz w:val="24"/>
          <w:szCs w:val="24"/>
          <w:lang w:val="sv-SE"/>
        </w:rPr>
      </w:pPr>
      <w:r w:rsidRPr="000F2FD4">
        <w:rPr>
          <w:rFonts w:ascii="Cambria" w:hAnsi="Cambria" w:cs="Times New Roman"/>
          <w:sz w:val="24"/>
          <w:szCs w:val="24"/>
          <w:lang w:val="sv-SE"/>
        </w:rPr>
        <w:t xml:space="preserve"> Kurangnya Minat dan Motivasi Belajar Matematika</w:t>
      </w:r>
    </w:p>
    <w:p w14:paraId="0B27A48A"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 xml:space="preserve">Kecemasan numerik berdampak pada menurunnya minat dan motivasi siswa SMA dalam belajar matematika. Penelitian Muslimin </w:t>
      </w:r>
      <w:r w:rsidRPr="000F2FD4">
        <w:rPr>
          <w:rFonts w:ascii="Cambria" w:hAnsi="Cambria" w:cs="Times New Roman"/>
          <w:sz w:val="24"/>
          <w:szCs w:val="24"/>
          <w:lang w:val="sv-SE"/>
        </w:rPr>
        <w:lastRenderedPageBreak/>
        <w:t>dan Hafsari (2019) menunjukkan bahwa 73% siswa SMA yang mengalami kecemasan matematika melaporkan berkurangnya keinginan untuk mengikuti kegiatan pembelajaran matematika, baik di dalam maupun di luar kelas. Mereka cenderung menganggap pelajaran matematika sebagai beban, bukan sebagai tantangan yang menarik.</w:t>
      </w:r>
    </w:p>
    <w:p w14:paraId="0ADFEA86"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Menurut Hastuti dan Winkel (2012), menurunnya motivasi ini terlihat dari berkurangnya partisipasi siswa dalam diskusi kelas, keengganan untuk bertanya meskipun tidak memahami materi, dan minimalnya usaha untuk mengerjakan tugas matematika dengan sungguh-sungguh. Siswa SMA dengan kecemasan matematika cenderung melakukan pembelajaran matematika hanya sebagai kewajiban, bukan karena ketertarikan intrinsik terhadap mata pelajaran tersebut.</w:t>
      </w:r>
    </w:p>
    <w:p w14:paraId="4B34C67C"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Penelitian longitudinal oleh Budiyono (2011) menunjukkan bahwa kurangnya minat dan motivasi ini memiliki efek jangka panjang terhadap pilihan jurusan kuliah dan karir. Sebanyak 68% siswa SMA dengan kecemasan matematika tinggi secara sadar menghindari mata kuliah yang membutuhkan banyak kemampuan matematika, meskipun mereka mungkin memiliki potensi dan kesempatan di bidang tersebut.</w:t>
      </w:r>
    </w:p>
    <w:p w14:paraId="42AF588A" w14:textId="77777777" w:rsidR="00081E1C" w:rsidRPr="000F2FD4" w:rsidRDefault="00081E1C" w:rsidP="00BB7CEF">
      <w:pPr>
        <w:pStyle w:val="ListParagraph"/>
        <w:numPr>
          <w:ilvl w:val="2"/>
          <w:numId w:val="107"/>
        </w:numPr>
        <w:spacing w:line="360" w:lineRule="auto"/>
        <w:ind w:left="709"/>
        <w:rPr>
          <w:rFonts w:ascii="Cambria" w:hAnsi="Cambria" w:cs="Times New Roman"/>
          <w:sz w:val="24"/>
          <w:szCs w:val="24"/>
          <w:lang w:val="sv-SE"/>
        </w:rPr>
      </w:pPr>
      <w:r w:rsidRPr="000F2FD4">
        <w:rPr>
          <w:rFonts w:ascii="Cambria" w:hAnsi="Cambria" w:cs="Times New Roman"/>
          <w:sz w:val="24"/>
          <w:szCs w:val="24"/>
          <w:lang w:val="sv-SE"/>
        </w:rPr>
        <w:t>Terhambatnya Pemahaman Konsep Matematika Baru</w:t>
      </w:r>
    </w:p>
    <w:p w14:paraId="5BE489A3"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Kecemasan numerik dapat menghambat kemampuan siswa SMA dalam memahami konsep matematika baru yang semakin kompleks di tingkat pendidikan menengah atas. Penelitian Rusgianto (2014) menunjukkan bahwa siswa dengan kecemasan matematika mengalami kesulitan dalam memproses informasi baru terkait matematika karena sebagian besar kapasitas kognitif mereka tersita untuk mengatasi gejala kecemasan.</w:t>
      </w:r>
    </w:p>
    <w:p w14:paraId="69811472"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 xml:space="preserve">Menurut Sulastri dan Permata (2015), pemahaman konsep matematika pada tingkat SMA seperti kalkulus, trigonometri, dan geometri analitik memerlukan konsentrasi dan kemampuan berpikir </w:t>
      </w:r>
      <w:r w:rsidRPr="000F2FD4">
        <w:rPr>
          <w:rFonts w:ascii="Cambria" w:hAnsi="Cambria" w:cs="Times New Roman"/>
          <w:sz w:val="24"/>
          <w:szCs w:val="24"/>
          <w:lang w:val="sv-SE"/>
        </w:rPr>
        <w:lastRenderedPageBreak/>
        <w:t>abstrak yang tinggi. Ketika siswa mengalami kecemasan, kemampuan ini terganggu, sehingga mereka kesulitan membentuk pemahaman yang komprehensif dan saling terhubung antar konsep matematika.</w:t>
      </w:r>
    </w:p>
    <w:p w14:paraId="754DAD9E" w14:textId="38ED073E" w:rsidR="00081E1C" w:rsidRPr="00BB7CEF" w:rsidRDefault="00081E1C" w:rsidP="00BB7CEF">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Wibowo (2017) menambahkan bahwa terhambatnya pemahaman konsep baru ini menimbulkan efek “bola salju”, dimana ketidakpahaman terhadap satu konsep menghambat pemahaman konsep-konsep berikutnya, karena sifat matematika yang hierarkis. Kondisi ini membuat siswa SMA semakin tertinggal dalam pembelajaran matematika seiring berjalannya waktu.</w:t>
      </w:r>
    </w:p>
    <w:p w14:paraId="400A7E95" w14:textId="77777777" w:rsidR="00081E1C" w:rsidRPr="000F2FD4" w:rsidRDefault="00081E1C" w:rsidP="00BB7CEF">
      <w:pPr>
        <w:pStyle w:val="ListParagraph"/>
        <w:numPr>
          <w:ilvl w:val="2"/>
          <w:numId w:val="107"/>
        </w:numPr>
        <w:spacing w:line="360" w:lineRule="auto"/>
        <w:ind w:left="709"/>
        <w:rPr>
          <w:rFonts w:ascii="Cambria" w:hAnsi="Cambria" w:cs="Times New Roman"/>
          <w:sz w:val="24"/>
          <w:szCs w:val="24"/>
          <w:lang w:val="sv-SE"/>
        </w:rPr>
      </w:pPr>
      <w:r w:rsidRPr="000F2FD4">
        <w:rPr>
          <w:rFonts w:ascii="Cambria" w:hAnsi="Cambria" w:cs="Times New Roman"/>
          <w:sz w:val="24"/>
          <w:szCs w:val="24"/>
          <w:lang w:val="sv-SE"/>
        </w:rPr>
        <w:t>Menurunnya Kepercayaan Diri dalam Menghadapi Soal Matematika</w:t>
      </w:r>
    </w:p>
    <w:p w14:paraId="6DA70174"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Salah satu dampak psikologis penting dari kecemasan numerik adalah menurunnya kepercayaan diri siswa SMA ketika menghadapi soal matematika. Penelitian Hartati dan Jailani (2015) menunjukkan bahwa 82% siswa SMA dengan kecemasan matematika tinggi melaporkan kurangnya keyakinan akan kemampuan diri sendiri dalam menyelesaikan soal matematika, meskipun sebenarnya mereka mungkin memiliki kemampuan yang memadai.</w:t>
      </w:r>
    </w:p>
    <w:p w14:paraId="3AEFAB7D"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Menurut Suryani (2013), rendahnya kepercayaan diri ini membuat siswa cenderung menyerah sebelum mencoba, menghindari soal-soal yang menantang, dan mengambil "jalan pintas" seperti mencontek atau menghafal tanpa pemahaman. Siswa SMA dengan kecemasan matematika tinggi seringkali tidak menunjukkan usaha maksimal dalam menyelesaikan soal matematika karena sudah merasa "pasti gagal" sebelum mencoba.</w:t>
      </w:r>
    </w:p>
    <w:p w14:paraId="1792A711"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Penelitian Nugroho dan Rosita (2018) menemukan bahwa menurunnya kepercayaan diri dalam matematika dapat merambat ke bidang studi lain yang membutuhkan kemampuan numerik, seperti fisika, kimia, ekonomi, dan statistika. Hal ini berdampak pada kinerja akademik siswa SMA secara keseluruhan, tidak hanya terbatas pada mata pelajaran matematika.</w:t>
      </w:r>
    </w:p>
    <w:p w14:paraId="701FE3AE" w14:textId="77777777" w:rsidR="00081E1C" w:rsidRPr="000F2FD4" w:rsidRDefault="00081E1C" w:rsidP="00BB7CEF">
      <w:pPr>
        <w:pStyle w:val="ListParagraph"/>
        <w:numPr>
          <w:ilvl w:val="2"/>
          <w:numId w:val="107"/>
        </w:numPr>
        <w:spacing w:line="360" w:lineRule="auto"/>
        <w:ind w:left="709"/>
        <w:rPr>
          <w:rFonts w:ascii="Cambria" w:hAnsi="Cambria" w:cs="Times New Roman"/>
          <w:sz w:val="24"/>
          <w:szCs w:val="24"/>
          <w:lang w:val="sv-SE"/>
        </w:rPr>
      </w:pPr>
      <w:r w:rsidRPr="000F2FD4">
        <w:rPr>
          <w:rFonts w:ascii="Cambria" w:hAnsi="Cambria" w:cs="Times New Roman"/>
          <w:sz w:val="24"/>
          <w:szCs w:val="24"/>
          <w:lang w:val="sv-SE"/>
        </w:rPr>
        <w:lastRenderedPageBreak/>
        <w:t>Terbentuknya Sikap Negatif terhadap Matematika yang Dapat Bertahan hingga Dewasa</w:t>
      </w:r>
    </w:p>
    <w:p w14:paraId="126E865F"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Kecemasan numerik pada siswa SMA dapat membentuk sikap negatif terhadap matematika yang bertahan lama, bahkan hingga dewasa. Penelitian jangka panjang yang dilakukan oleh Sunardi dan Pratiwi (2016) menunjukkan bahwa 76% orang dewasa yang mengalami kecemasan matematika parah dapat melacak awal mula kecemasannya pada masa SMA. Sikap ini terinternalisasi negatif dan menjadi bagian dari identitas akademis mereka.</w:t>
      </w:r>
    </w:p>
    <w:p w14:paraId="35259D3D"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Menurut Mahmudi (2012), sikap negatif terhadap matematika yang terbentuk pada masa SMA cenderung bertahan dan sulit diubah karena pada usia tersebut siswa mulai membentuk persepsi yang lebih permanen tentang kemampuan dan preferensi akademis mereka. Siswa SMA yang mengembangkan kecemasan dan sikap negatif terhadap matematika cenderung menghindari profesi atau pendidikan lanjutan yang berhubungan dengan matematika di masa depan.</w:t>
      </w:r>
    </w:p>
    <w:p w14:paraId="7F0E05DF" w14:textId="77777777" w:rsidR="00081E1C" w:rsidRPr="000F2FD4" w:rsidRDefault="00081E1C" w:rsidP="00081E1C">
      <w:pPr>
        <w:pStyle w:val="ListParagraph"/>
        <w:spacing w:line="360" w:lineRule="auto"/>
        <w:ind w:firstLine="720"/>
        <w:jc w:val="both"/>
        <w:rPr>
          <w:rFonts w:ascii="Cambria" w:hAnsi="Cambria" w:cs="Times New Roman"/>
          <w:sz w:val="24"/>
          <w:szCs w:val="24"/>
          <w:lang w:val="sv-SE"/>
        </w:rPr>
      </w:pPr>
      <w:r w:rsidRPr="000F2FD4">
        <w:rPr>
          <w:rFonts w:ascii="Cambria" w:hAnsi="Cambria" w:cs="Times New Roman"/>
          <w:sz w:val="24"/>
          <w:szCs w:val="24"/>
          <w:lang w:val="sv-SE"/>
        </w:rPr>
        <w:t>Penelitian yang dilakukan oleh Aisyah dan Retnawati (2019) menunjukkan bahwa sikap negatif terhadap matematika ini juga dapat ditransfer secara tidak langsung kepada generasi berikutnya. Orang tua yang memiliki kecemasan matematika cenderung menunjukkan sikap negatif terhadap matematika, yang kemudian dapat mempengaruhi sikap anak-anak mereka terhadap mata pelajaran tersebut, menciptakan siklus kecemasan matematika sepanjang generasi.</w:t>
      </w:r>
    </w:p>
    <w:p w14:paraId="171CB307" w14:textId="77777777" w:rsidR="00F142FB" w:rsidRPr="00E946B0" w:rsidRDefault="00F142FB" w:rsidP="00081E1C">
      <w:pPr>
        <w:ind w:left="180"/>
        <w:rPr>
          <w:rFonts w:ascii="Cambria" w:hAnsi="Cambria" w:cs="Times New Roman"/>
          <w:b/>
          <w:bCs/>
          <w:sz w:val="24"/>
          <w:szCs w:val="24"/>
        </w:rPr>
      </w:pPr>
    </w:p>
    <w:p w14:paraId="430CBF9A" w14:textId="77777777" w:rsidR="00F142FB" w:rsidRPr="00E946B0" w:rsidRDefault="00F142FB" w:rsidP="00F142FB">
      <w:pPr>
        <w:rPr>
          <w:rFonts w:ascii="Cambria" w:hAnsi="Cambria" w:cs="Times New Roman"/>
          <w:b/>
          <w:bCs/>
          <w:sz w:val="24"/>
          <w:szCs w:val="24"/>
        </w:rPr>
      </w:pPr>
      <w:r w:rsidRPr="00E946B0">
        <w:rPr>
          <w:rFonts w:ascii="Cambria" w:hAnsi="Cambria" w:cs="Times New Roman"/>
          <w:b/>
          <w:bCs/>
          <w:sz w:val="24"/>
          <w:szCs w:val="24"/>
        </w:rPr>
        <w:br w:type="page"/>
      </w:r>
    </w:p>
    <w:p w14:paraId="5B1F494A" w14:textId="77777777" w:rsidR="00F142FB" w:rsidRPr="00E946B0" w:rsidRDefault="00F142FB" w:rsidP="00F142FB">
      <w:pPr>
        <w:ind w:left="180"/>
        <w:jc w:val="center"/>
        <w:rPr>
          <w:rFonts w:ascii="Cambria" w:hAnsi="Cambria" w:cs="Times New Roman"/>
          <w:b/>
          <w:bCs/>
          <w:sz w:val="24"/>
          <w:szCs w:val="24"/>
        </w:rPr>
      </w:pPr>
      <w:r w:rsidRPr="00E946B0">
        <w:rPr>
          <w:rFonts w:ascii="Cambria" w:hAnsi="Cambria" w:cs="Times New Roman"/>
          <w:b/>
          <w:bCs/>
          <w:sz w:val="24"/>
          <w:szCs w:val="24"/>
        </w:rPr>
        <w:lastRenderedPageBreak/>
        <w:t>DAFTAR PUSTAKA</w:t>
      </w:r>
    </w:p>
    <w:p w14:paraId="6DBC6AD3" w14:textId="77777777" w:rsidR="00BB7CEF" w:rsidRPr="000F2FD4" w:rsidRDefault="00BB7CEF" w:rsidP="00BB7CEF">
      <w:pPr>
        <w:spacing w:line="240" w:lineRule="auto"/>
        <w:ind w:left="567" w:hanging="709"/>
        <w:jc w:val="both"/>
        <w:rPr>
          <w:rFonts w:ascii="Cambria" w:hAnsi="Cambria" w:cs="Times New Roman"/>
          <w:bCs/>
          <w:sz w:val="24"/>
          <w:szCs w:val="24"/>
        </w:rPr>
      </w:pPr>
      <w:r w:rsidRPr="000F2FD4">
        <w:rPr>
          <w:rFonts w:ascii="Cambria" w:hAnsi="Cambria" w:cs="Times New Roman"/>
          <w:bCs/>
          <w:sz w:val="24"/>
          <w:szCs w:val="24"/>
          <w:lang w:val="sv-SE"/>
        </w:rPr>
        <w:t xml:space="preserve">Aisyah, A., &amp; Retnawati, H. (2019). </w:t>
      </w:r>
      <w:r w:rsidRPr="000F2FD4">
        <w:rPr>
          <w:rFonts w:ascii="Cambria" w:hAnsi="Cambria" w:cs="Times New Roman"/>
          <w:bCs/>
          <w:sz w:val="24"/>
          <w:szCs w:val="24"/>
        </w:rPr>
        <w:t xml:space="preserve">Kecemasan matematis lintas generasi: Studi kasus pada orang tua dan anak di Yogyakarta. </w:t>
      </w:r>
      <w:r w:rsidRPr="000F2FD4">
        <w:rPr>
          <w:rFonts w:ascii="Cambria" w:hAnsi="Cambria" w:cs="Times New Roman"/>
          <w:bCs/>
          <w:i/>
          <w:iCs/>
          <w:sz w:val="24"/>
          <w:szCs w:val="24"/>
        </w:rPr>
        <w:t>Jurnal Riset Pendidikan Matematika</w:t>
      </w:r>
      <w:r w:rsidRPr="000F2FD4">
        <w:rPr>
          <w:rFonts w:ascii="Cambria" w:hAnsi="Cambria" w:cs="Times New Roman"/>
          <w:bCs/>
          <w:sz w:val="24"/>
          <w:szCs w:val="24"/>
        </w:rPr>
        <w:t>, 6(2), 133-147.</w:t>
      </w:r>
    </w:p>
    <w:p w14:paraId="705B0D98" w14:textId="77777777" w:rsidR="00BB7CEF" w:rsidRPr="000F2FD4" w:rsidRDefault="00BB7CEF" w:rsidP="00BB7CEF">
      <w:pPr>
        <w:spacing w:line="240" w:lineRule="auto"/>
        <w:ind w:left="567" w:hanging="709"/>
        <w:jc w:val="both"/>
        <w:rPr>
          <w:rFonts w:ascii="Cambria" w:hAnsi="Cambria" w:cs="Times New Roman"/>
          <w:bCs/>
          <w:sz w:val="24"/>
          <w:szCs w:val="24"/>
        </w:rPr>
      </w:pPr>
      <w:r w:rsidRPr="000F2FD4">
        <w:rPr>
          <w:rFonts w:ascii="Cambria" w:hAnsi="Cambria" w:cs="Times New Roman"/>
          <w:bCs/>
          <w:sz w:val="24"/>
          <w:szCs w:val="24"/>
        </w:rPr>
        <w:t xml:space="preserve">Anita, IW (2014). Pengaruh kecemasan matematika terhadap kemampuan koneksi matematis siswa SMP. </w:t>
      </w:r>
      <w:r w:rsidRPr="000F2FD4">
        <w:rPr>
          <w:rFonts w:ascii="Cambria" w:hAnsi="Cambria" w:cs="Times New Roman"/>
          <w:bCs/>
          <w:i/>
          <w:iCs/>
          <w:sz w:val="24"/>
          <w:szCs w:val="24"/>
        </w:rPr>
        <w:t>Jurnal Ilmiah Program Studi Matematika STKIP Siliwangi Bandung,</w:t>
      </w:r>
      <w:r w:rsidRPr="000F2FD4">
        <w:rPr>
          <w:rFonts w:ascii="Cambria" w:hAnsi="Cambria" w:cs="Times New Roman"/>
          <w:bCs/>
          <w:sz w:val="24"/>
          <w:szCs w:val="24"/>
        </w:rPr>
        <w:t xml:space="preserve"> 3(1), 125-132.</w:t>
      </w:r>
    </w:p>
    <w:p w14:paraId="7025849D"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Arifianti, R. (2012). Hubungan pengalaman belajar matematika masa lalu dengan kecemasan matematika siswa SMA. </w:t>
      </w:r>
      <w:r w:rsidRPr="000F2FD4">
        <w:rPr>
          <w:rFonts w:ascii="Cambria" w:hAnsi="Cambria" w:cs="Times New Roman"/>
          <w:bCs/>
          <w:i/>
          <w:iCs/>
          <w:sz w:val="24"/>
          <w:szCs w:val="24"/>
          <w:lang w:val="sv-SE"/>
        </w:rPr>
        <w:t>Jurnal Pendidikan Matematika dan IPA</w:t>
      </w:r>
      <w:r w:rsidRPr="000F2FD4">
        <w:rPr>
          <w:rFonts w:ascii="Cambria" w:hAnsi="Cambria" w:cs="Times New Roman"/>
          <w:bCs/>
          <w:sz w:val="24"/>
          <w:szCs w:val="24"/>
          <w:lang w:val="sv-SE"/>
        </w:rPr>
        <w:t>, 3(1), 46-59.</w:t>
      </w:r>
    </w:p>
    <w:p w14:paraId="6A5D79BD" w14:textId="77777777" w:rsidR="00BB7CEF" w:rsidRPr="000F2FD4" w:rsidRDefault="00BB7CEF" w:rsidP="00BB7CEF">
      <w:pPr>
        <w:spacing w:line="240" w:lineRule="auto"/>
        <w:ind w:left="567" w:hanging="709"/>
        <w:jc w:val="both"/>
        <w:rPr>
          <w:rFonts w:ascii="Cambria" w:hAnsi="Cambria" w:cs="Times New Roman"/>
          <w:bCs/>
          <w:sz w:val="24"/>
          <w:szCs w:val="24"/>
          <w:lang w:val="fi-FI"/>
        </w:rPr>
      </w:pPr>
      <w:r w:rsidRPr="000F2FD4">
        <w:rPr>
          <w:rFonts w:ascii="Cambria" w:hAnsi="Cambria" w:cs="Times New Roman"/>
          <w:bCs/>
          <w:sz w:val="24"/>
          <w:szCs w:val="24"/>
          <w:lang w:val="fi-FI"/>
        </w:rPr>
        <w:t xml:space="preserve">Ashcraft, MH, &amp; Krause, JA (2007). </w:t>
      </w:r>
      <w:r w:rsidRPr="000F2FD4">
        <w:rPr>
          <w:rFonts w:ascii="Cambria" w:hAnsi="Cambria" w:cs="Times New Roman"/>
          <w:bCs/>
          <w:i/>
          <w:iCs/>
          <w:sz w:val="24"/>
          <w:szCs w:val="24"/>
          <w:lang w:val="fi-FI"/>
        </w:rPr>
        <w:t>Memori kerja, kinerja matematika, dan kecemasan matematika</w:t>
      </w:r>
      <w:r w:rsidRPr="000F2FD4">
        <w:rPr>
          <w:rFonts w:ascii="Cambria" w:hAnsi="Cambria" w:cs="Times New Roman"/>
          <w:bCs/>
          <w:sz w:val="24"/>
          <w:szCs w:val="24"/>
          <w:lang w:val="fi-FI"/>
        </w:rPr>
        <w:t>. Psychonomic Bulletin &amp; Review, 14(2), 243-248.</w:t>
      </w:r>
    </w:p>
    <w:p w14:paraId="1F14277F" w14:textId="77777777" w:rsidR="00BB7CEF" w:rsidRPr="000F2FD4" w:rsidRDefault="00BB7CEF" w:rsidP="00BB7CEF">
      <w:pPr>
        <w:spacing w:line="240" w:lineRule="auto"/>
        <w:ind w:left="567" w:hanging="709"/>
        <w:jc w:val="both"/>
        <w:rPr>
          <w:rFonts w:ascii="Cambria" w:hAnsi="Cambria" w:cs="Times New Roman"/>
          <w:bCs/>
          <w:sz w:val="24"/>
          <w:szCs w:val="24"/>
          <w:lang w:val="fi-FI"/>
        </w:rPr>
      </w:pPr>
      <w:r w:rsidRPr="000F2FD4">
        <w:rPr>
          <w:rFonts w:ascii="Cambria" w:hAnsi="Cambria" w:cs="Times New Roman"/>
          <w:bCs/>
          <w:sz w:val="24"/>
          <w:szCs w:val="24"/>
          <w:lang w:val="fi-FI"/>
        </w:rPr>
        <w:t xml:space="preserve">Blazer, C. (2011). Strategi untuk Mengurangi Kecemasan Matematika. Information </w:t>
      </w:r>
      <w:r w:rsidRPr="000F2FD4">
        <w:rPr>
          <w:rFonts w:ascii="Cambria" w:hAnsi="Cambria" w:cs="Times New Roman"/>
          <w:bCs/>
          <w:i/>
          <w:iCs/>
          <w:sz w:val="24"/>
          <w:szCs w:val="24"/>
          <w:lang w:val="fi-FI"/>
        </w:rPr>
        <w:t>Capsule</w:t>
      </w:r>
      <w:r w:rsidRPr="000F2FD4">
        <w:rPr>
          <w:rFonts w:ascii="Cambria" w:hAnsi="Cambria" w:cs="Times New Roman"/>
          <w:bCs/>
          <w:sz w:val="24"/>
          <w:szCs w:val="24"/>
          <w:lang w:val="fi-FI"/>
        </w:rPr>
        <w:t>, 1102, 1-8.</w:t>
      </w:r>
    </w:p>
    <w:p w14:paraId="633BF2D3"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Budiyono. (2011). Kecemasan matematika dan dampaknya terhadap pemilihan karir siswa SMA: Studi longitudinal di Surakarta</w:t>
      </w:r>
      <w:r w:rsidRPr="000F2FD4">
        <w:rPr>
          <w:rFonts w:ascii="Cambria" w:hAnsi="Cambria" w:cs="Times New Roman"/>
          <w:bCs/>
          <w:i/>
          <w:iCs/>
          <w:sz w:val="24"/>
          <w:szCs w:val="24"/>
          <w:lang w:val="sv-SE"/>
        </w:rPr>
        <w:t>. Jurnal Penelitian dan Evaluasi Pendidikan</w:t>
      </w:r>
      <w:r w:rsidRPr="000F2FD4">
        <w:rPr>
          <w:rFonts w:ascii="Cambria" w:hAnsi="Cambria" w:cs="Times New Roman"/>
          <w:bCs/>
          <w:sz w:val="24"/>
          <w:szCs w:val="24"/>
          <w:lang w:val="sv-SE"/>
        </w:rPr>
        <w:t>, 15(2), 287-301.</w:t>
      </w:r>
    </w:p>
    <w:p w14:paraId="0DDF71A1"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Darhim. (2013). Pengaruh kecemasan matematika terhadap proses kognitif siswa SMA pada pembelajaran kalkulus</w:t>
      </w:r>
      <w:r w:rsidRPr="000F2FD4">
        <w:rPr>
          <w:rFonts w:ascii="Cambria" w:hAnsi="Cambria" w:cs="Times New Roman"/>
          <w:bCs/>
          <w:i/>
          <w:iCs/>
          <w:sz w:val="24"/>
          <w:szCs w:val="24"/>
          <w:lang w:val="sv-SE"/>
        </w:rPr>
        <w:t>. Jurnal Pengajaran MIPA</w:t>
      </w:r>
      <w:r w:rsidRPr="000F2FD4">
        <w:rPr>
          <w:rFonts w:ascii="Cambria" w:hAnsi="Cambria" w:cs="Times New Roman"/>
          <w:bCs/>
          <w:sz w:val="24"/>
          <w:szCs w:val="24"/>
          <w:lang w:val="sv-SE"/>
        </w:rPr>
        <w:t>, 18(1), 1-8.</w:t>
      </w:r>
    </w:p>
    <w:p w14:paraId="5016F352" w14:textId="77777777" w:rsidR="00BB7CEF" w:rsidRPr="000F2FD4" w:rsidRDefault="00BB7CEF" w:rsidP="00BB7CEF">
      <w:pPr>
        <w:spacing w:line="240" w:lineRule="auto"/>
        <w:ind w:left="567" w:hanging="709"/>
        <w:jc w:val="both"/>
        <w:rPr>
          <w:rFonts w:ascii="Cambria" w:hAnsi="Cambria" w:cs="Times New Roman"/>
          <w:bCs/>
          <w:sz w:val="24"/>
          <w:szCs w:val="24"/>
          <w:lang w:val="fi-FI"/>
        </w:rPr>
      </w:pPr>
      <w:r w:rsidRPr="000F2FD4">
        <w:rPr>
          <w:rFonts w:ascii="Cambria" w:hAnsi="Cambria" w:cs="Times New Roman"/>
          <w:bCs/>
          <w:sz w:val="24"/>
          <w:szCs w:val="24"/>
          <w:lang w:val="sv-SE"/>
        </w:rPr>
        <w:t xml:space="preserve">Dowker, A., Sarkar, A., &amp; Looi, CY (2016). </w:t>
      </w:r>
      <w:r w:rsidRPr="000F2FD4">
        <w:rPr>
          <w:rFonts w:ascii="Cambria" w:hAnsi="Cambria" w:cs="Times New Roman"/>
          <w:bCs/>
          <w:sz w:val="24"/>
          <w:szCs w:val="24"/>
          <w:lang w:val="fi-FI"/>
        </w:rPr>
        <w:t xml:space="preserve">Kecemasan terhadap matematika: Apa </w:t>
      </w:r>
      <w:r w:rsidRPr="000F2FD4">
        <w:rPr>
          <w:rFonts w:ascii="Cambria" w:hAnsi="Cambria" w:cs="Times New Roman"/>
          <w:bCs/>
          <w:sz w:val="24"/>
          <w:szCs w:val="24"/>
          <w:lang w:val="sv-SE"/>
        </w:rPr>
        <w:t>yang</w:t>
      </w:r>
      <w:r w:rsidRPr="000F2FD4">
        <w:rPr>
          <w:rFonts w:ascii="Cambria" w:hAnsi="Cambria" w:cs="Times New Roman"/>
          <w:bCs/>
          <w:sz w:val="24"/>
          <w:szCs w:val="24"/>
          <w:lang w:val="fi-FI"/>
        </w:rPr>
        <w:t xml:space="preserve"> telah kita pelajari dalam 60 tahun</w:t>
      </w:r>
      <w:r w:rsidRPr="000F2FD4">
        <w:rPr>
          <w:rFonts w:ascii="Cambria" w:hAnsi="Cambria" w:cs="Times New Roman"/>
          <w:bCs/>
          <w:i/>
          <w:iCs/>
          <w:sz w:val="24"/>
          <w:szCs w:val="24"/>
          <w:lang w:val="fi-FI"/>
        </w:rPr>
        <w:t>. Frontiers in Psychology</w:t>
      </w:r>
      <w:r w:rsidRPr="000F2FD4">
        <w:rPr>
          <w:rFonts w:ascii="Cambria" w:hAnsi="Cambria" w:cs="Times New Roman"/>
          <w:bCs/>
          <w:sz w:val="24"/>
          <w:szCs w:val="24"/>
          <w:lang w:val="fi-FI"/>
        </w:rPr>
        <w:t>, 7, 508.</w:t>
      </w:r>
    </w:p>
    <w:p w14:paraId="1B8175B8"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Fathani, AH (2012). Matematika dan kearifan lokal: Kajian etnomatematika pada masyarakat Indonesia</w:t>
      </w:r>
      <w:r w:rsidRPr="000F2FD4">
        <w:rPr>
          <w:rFonts w:ascii="Cambria" w:hAnsi="Cambria" w:cs="Times New Roman"/>
          <w:bCs/>
          <w:i/>
          <w:iCs/>
          <w:sz w:val="24"/>
          <w:szCs w:val="24"/>
          <w:lang w:val="sv-SE"/>
        </w:rPr>
        <w:t>. Jurnal Matematika dan Pendidikan Matematika</w:t>
      </w:r>
      <w:r w:rsidRPr="000F2FD4">
        <w:rPr>
          <w:rFonts w:ascii="Cambria" w:hAnsi="Cambria" w:cs="Times New Roman"/>
          <w:bCs/>
          <w:sz w:val="24"/>
          <w:szCs w:val="24"/>
          <w:lang w:val="sv-SE"/>
        </w:rPr>
        <w:t>, 1(1), 1-10.</w:t>
      </w:r>
    </w:p>
    <w:p w14:paraId="508DE105"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Hartati, L., &amp; Jailani. (2015). Analisis keyakinan diri (self-efisiensi) siswa SMA dalam pemecahan masalah matematika diselesaikan dari kecemasan matematika. </w:t>
      </w:r>
      <w:r w:rsidRPr="000F2FD4">
        <w:rPr>
          <w:rFonts w:ascii="Cambria" w:hAnsi="Cambria" w:cs="Times New Roman"/>
          <w:bCs/>
          <w:i/>
          <w:iCs/>
          <w:sz w:val="24"/>
          <w:szCs w:val="24"/>
          <w:lang w:val="sv-SE"/>
        </w:rPr>
        <w:t>Jurnal Riset Pendidikan Ma</w:t>
      </w:r>
      <w:r w:rsidRPr="000F2FD4">
        <w:rPr>
          <w:rFonts w:ascii="Cambria" w:hAnsi="Cambria" w:cs="Times New Roman"/>
          <w:bCs/>
          <w:sz w:val="24"/>
          <w:szCs w:val="24"/>
          <w:lang w:val="sv-SE"/>
        </w:rPr>
        <w:t>tematika, 2(2), 242-257.</w:t>
      </w:r>
    </w:p>
    <w:p w14:paraId="6DFE5A1A"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Hastuti, I., &amp; Winkel, WS (2012). </w:t>
      </w:r>
      <w:r w:rsidRPr="000F2FD4">
        <w:rPr>
          <w:rFonts w:ascii="Cambria" w:hAnsi="Cambria" w:cs="Times New Roman"/>
          <w:bCs/>
          <w:i/>
          <w:iCs/>
          <w:sz w:val="24"/>
          <w:szCs w:val="24"/>
          <w:lang w:val="sv-SE"/>
        </w:rPr>
        <w:t xml:space="preserve">Bimbingan dan konseling matematika untuk siswa dengan kecemasan belajar. </w:t>
      </w:r>
      <w:r w:rsidRPr="000F2FD4">
        <w:rPr>
          <w:rFonts w:ascii="Cambria" w:hAnsi="Cambria" w:cs="Times New Roman"/>
          <w:bCs/>
          <w:sz w:val="24"/>
          <w:szCs w:val="24"/>
          <w:lang w:val="sv-SE"/>
        </w:rPr>
        <w:t>Yogyakarta: Pustaka Pelajar.</w:t>
      </w:r>
    </w:p>
    <w:p w14:paraId="51D376C1"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Irawan, A. (2014). Pengaruh pemahaman matematika terhadap pemahaman konsep matematika. </w:t>
      </w:r>
      <w:r w:rsidRPr="000F2FD4">
        <w:rPr>
          <w:rFonts w:ascii="Cambria" w:hAnsi="Cambria" w:cs="Times New Roman"/>
          <w:bCs/>
          <w:i/>
          <w:iCs/>
          <w:sz w:val="24"/>
          <w:szCs w:val="24"/>
          <w:lang w:val="sv-SE"/>
        </w:rPr>
        <w:t>Jurnal Pendidikan Matematika</w:t>
      </w:r>
      <w:r w:rsidRPr="000F2FD4">
        <w:rPr>
          <w:rFonts w:ascii="Cambria" w:hAnsi="Cambria" w:cs="Times New Roman"/>
          <w:bCs/>
          <w:sz w:val="24"/>
          <w:szCs w:val="24"/>
          <w:lang w:val="sv-SE"/>
        </w:rPr>
        <w:t>, 3(1), 49-58.</w:t>
      </w:r>
    </w:p>
    <w:p w14:paraId="387FA5C0"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Kusumawati, R., &amp; Pramono, SE (2014). Etnografi pendidikan matematika pada siswa SMA di wilayah pesisir Jawa Tengah. </w:t>
      </w:r>
      <w:r w:rsidRPr="000F2FD4">
        <w:rPr>
          <w:rFonts w:ascii="Cambria" w:hAnsi="Cambria" w:cs="Times New Roman"/>
          <w:bCs/>
          <w:i/>
          <w:iCs/>
          <w:sz w:val="24"/>
          <w:szCs w:val="24"/>
          <w:lang w:val="sv-SE"/>
        </w:rPr>
        <w:t>Jurnal Komunitas</w:t>
      </w:r>
      <w:r w:rsidRPr="000F2FD4">
        <w:rPr>
          <w:rFonts w:ascii="Cambria" w:hAnsi="Cambria" w:cs="Times New Roman"/>
          <w:bCs/>
          <w:sz w:val="24"/>
          <w:szCs w:val="24"/>
          <w:lang w:val="sv-SE"/>
        </w:rPr>
        <w:t>, 6(2), 302-313.</w:t>
      </w:r>
    </w:p>
    <w:p w14:paraId="14069636"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lastRenderedPageBreak/>
        <w:t>Mahmudi, A. (2012). Pengembangan sikap positif siswa terhadap matematika. Prosiding Seminar Nasional Matematika dan Pendidikan Matematika, 1-8.</w:t>
      </w:r>
    </w:p>
    <w:p w14:paraId="5BBD58D4"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Mardapi, D., &amp; Kartowagiran, B. (2011). Pengaruh kecemasan belajar matematika terhadap hasil belajar matematika siswa SMA. </w:t>
      </w:r>
      <w:r w:rsidRPr="000F2FD4">
        <w:rPr>
          <w:rFonts w:ascii="Cambria" w:hAnsi="Cambria" w:cs="Times New Roman"/>
          <w:bCs/>
          <w:i/>
          <w:iCs/>
          <w:sz w:val="24"/>
          <w:szCs w:val="24"/>
          <w:lang w:val="nb-NO"/>
        </w:rPr>
        <w:t>Jurnal Penelitian dan Evaluasi Pendidikan</w:t>
      </w:r>
      <w:r w:rsidRPr="000F2FD4">
        <w:rPr>
          <w:rFonts w:ascii="Cambria" w:hAnsi="Cambria" w:cs="Times New Roman"/>
          <w:bCs/>
          <w:sz w:val="24"/>
          <w:szCs w:val="24"/>
          <w:lang w:val="nb-NO"/>
        </w:rPr>
        <w:t>, 15(1), 94-111.</w:t>
      </w:r>
    </w:p>
    <w:p w14:paraId="0A05943C"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nb-NO"/>
        </w:rPr>
        <w:t xml:space="preserve">Marpaung, Y. (2010). Karakteristik PMRI (Pendidikan Matematika Realistik Indonesia). </w:t>
      </w:r>
      <w:r w:rsidRPr="000F2FD4">
        <w:rPr>
          <w:rFonts w:ascii="Cambria" w:hAnsi="Cambria" w:cs="Times New Roman"/>
          <w:bCs/>
          <w:sz w:val="24"/>
          <w:szCs w:val="24"/>
          <w:lang w:val="sv-SE"/>
        </w:rPr>
        <w:t>Jurnal Pendidikan Matematika, 4(1), 1-10.</w:t>
      </w:r>
    </w:p>
    <w:p w14:paraId="131485C3"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Marsigit. (2011). Implementasi pendekatan matematika realistik pada pembelajaran matematika di SMA. </w:t>
      </w:r>
      <w:r w:rsidRPr="000F2FD4">
        <w:rPr>
          <w:rFonts w:ascii="Cambria" w:hAnsi="Cambria" w:cs="Times New Roman"/>
          <w:bCs/>
          <w:sz w:val="24"/>
          <w:szCs w:val="24"/>
        </w:rPr>
        <w:t xml:space="preserve">Pythagoras: </w:t>
      </w:r>
      <w:r w:rsidRPr="000F2FD4">
        <w:rPr>
          <w:rFonts w:ascii="Cambria" w:hAnsi="Cambria" w:cs="Times New Roman"/>
          <w:bCs/>
          <w:i/>
          <w:iCs/>
          <w:sz w:val="24"/>
          <w:szCs w:val="24"/>
        </w:rPr>
        <w:t>Jurnal Pendidikan Matematika</w:t>
      </w:r>
      <w:r w:rsidRPr="000F2FD4">
        <w:rPr>
          <w:rFonts w:ascii="Cambria" w:hAnsi="Cambria" w:cs="Times New Roman"/>
          <w:bCs/>
          <w:sz w:val="24"/>
          <w:szCs w:val="24"/>
        </w:rPr>
        <w:t>, 6(1), 51-60.</w:t>
      </w:r>
    </w:p>
    <w:p w14:paraId="155C33A7"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Muslimin, ZI, &amp; Hafsari, IA (2019). Analisis minat dan motivasi belajar matematika siswa SMA dengan kecemasan matematika tinggi. Mathline</w:t>
      </w:r>
      <w:r w:rsidRPr="000F2FD4">
        <w:rPr>
          <w:rFonts w:ascii="Cambria" w:hAnsi="Cambria" w:cs="Times New Roman"/>
          <w:bCs/>
          <w:i/>
          <w:iCs/>
          <w:sz w:val="24"/>
          <w:szCs w:val="24"/>
          <w:lang w:val="sv-SE"/>
        </w:rPr>
        <w:t>: Jurnal Matematika dan Pendidikan Matematika</w:t>
      </w:r>
      <w:r w:rsidRPr="000F2FD4">
        <w:rPr>
          <w:rFonts w:ascii="Cambria" w:hAnsi="Cambria" w:cs="Times New Roman"/>
          <w:bCs/>
          <w:sz w:val="24"/>
          <w:szCs w:val="24"/>
          <w:lang w:val="sv-SE"/>
        </w:rPr>
        <w:t>, 4(1), 1-15.</w:t>
      </w:r>
    </w:p>
    <w:p w14:paraId="0D364EC9"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Nugroho, SE, &amp; Rosita, CD (2018). Pengaruh kecemasan matematika terhadap kepercayaan diri siswa pada pembelajaran STEM.</w:t>
      </w:r>
      <w:r w:rsidRPr="000F2FD4">
        <w:rPr>
          <w:rFonts w:ascii="Cambria" w:hAnsi="Cambria" w:cs="Times New Roman"/>
          <w:bCs/>
          <w:i/>
          <w:iCs/>
          <w:sz w:val="24"/>
          <w:szCs w:val="24"/>
          <w:lang w:val="sv-SE"/>
        </w:rPr>
        <w:t xml:space="preserve"> </w:t>
      </w:r>
      <w:r w:rsidRPr="000F2FD4">
        <w:rPr>
          <w:rFonts w:ascii="Cambria" w:hAnsi="Cambria" w:cs="Times New Roman"/>
          <w:bCs/>
          <w:i/>
          <w:iCs/>
          <w:sz w:val="24"/>
          <w:szCs w:val="24"/>
        </w:rPr>
        <w:t>Jurnal Kajian Pendidikan Matematika</w:t>
      </w:r>
      <w:r w:rsidRPr="000F2FD4">
        <w:rPr>
          <w:rFonts w:ascii="Cambria" w:hAnsi="Cambria" w:cs="Times New Roman"/>
          <w:bCs/>
          <w:sz w:val="24"/>
          <w:szCs w:val="24"/>
        </w:rPr>
        <w:t>, 3(2), 151-162.</w:t>
      </w:r>
    </w:p>
    <w:p w14:paraId="77792293"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rPr>
        <w:t xml:space="preserve">Nurlaila, S., &amp; Sari, IP (2016). Pengaruh pola asuh orang tua terhadap kecemasan matematika siswa SMA di Bandung. </w:t>
      </w:r>
      <w:r w:rsidRPr="000F2FD4">
        <w:rPr>
          <w:rFonts w:ascii="Cambria" w:hAnsi="Cambria" w:cs="Times New Roman"/>
          <w:bCs/>
          <w:i/>
          <w:iCs/>
          <w:sz w:val="24"/>
          <w:szCs w:val="24"/>
          <w:lang w:val="sv-SE"/>
        </w:rPr>
        <w:t>Jurnal Psikologi Pendidikan dan Konseling,</w:t>
      </w:r>
      <w:r w:rsidRPr="000F2FD4">
        <w:rPr>
          <w:rFonts w:ascii="Cambria" w:hAnsi="Cambria" w:cs="Times New Roman"/>
          <w:bCs/>
          <w:sz w:val="24"/>
          <w:szCs w:val="24"/>
          <w:lang w:val="sv-SE"/>
        </w:rPr>
        <w:t xml:space="preserve"> 2(1), 20-32.</w:t>
      </w:r>
    </w:p>
    <w:p w14:paraId="7D304C06"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Prasetyo, D., &amp; Andriani, M. (2018). Hubungan antara kecemasan matematika dengan prestasi belajar matematika siswa SMA di Jakarta. </w:t>
      </w:r>
      <w:r w:rsidRPr="000F2FD4">
        <w:rPr>
          <w:rFonts w:ascii="Cambria" w:hAnsi="Cambria" w:cs="Times New Roman"/>
          <w:bCs/>
          <w:i/>
          <w:iCs/>
          <w:sz w:val="24"/>
          <w:szCs w:val="24"/>
          <w:lang w:val="sv-SE"/>
        </w:rPr>
        <w:t>Jurnal Pendidikan dan Kebudayaan</w:t>
      </w:r>
      <w:r w:rsidRPr="000F2FD4">
        <w:rPr>
          <w:rFonts w:ascii="Cambria" w:hAnsi="Cambria" w:cs="Times New Roman"/>
          <w:bCs/>
          <w:sz w:val="24"/>
          <w:szCs w:val="24"/>
          <w:lang w:val="sv-SE"/>
        </w:rPr>
        <w:t>, 3(1), 63-78.</w:t>
      </w:r>
    </w:p>
    <w:p w14:paraId="40E16E4D"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Prayitno, E. (2011). Model bimbingan dan konseling untuk mengatasi kecemasan matematika pada siswa SMA. </w:t>
      </w:r>
      <w:r w:rsidRPr="000F2FD4">
        <w:rPr>
          <w:rFonts w:ascii="Cambria" w:hAnsi="Cambria" w:cs="Times New Roman"/>
          <w:bCs/>
          <w:i/>
          <w:iCs/>
          <w:sz w:val="24"/>
          <w:szCs w:val="24"/>
          <w:lang w:val="sv-SE"/>
        </w:rPr>
        <w:t>Jurnal Bimbingan Konseling</w:t>
      </w:r>
      <w:r w:rsidRPr="000F2FD4">
        <w:rPr>
          <w:rFonts w:ascii="Cambria" w:hAnsi="Cambria" w:cs="Times New Roman"/>
          <w:bCs/>
          <w:sz w:val="24"/>
          <w:szCs w:val="24"/>
          <w:lang w:val="sv-SE"/>
        </w:rPr>
        <w:t>, 1(1), 19-31.</w:t>
      </w:r>
    </w:p>
    <w:p w14:paraId="23515E02"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Putra, DS, &amp; Wulandari, F. (2019). Studi longitudinal: Perkembangan kecemasan matematika siswa dari SD hingga SMA</w:t>
      </w:r>
      <w:r w:rsidRPr="000F2FD4">
        <w:rPr>
          <w:rFonts w:ascii="Cambria" w:hAnsi="Cambria" w:cs="Times New Roman"/>
          <w:bCs/>
          <w:i/>
          <w:iCs/>
          <w:sz w:val="24"/>
          <w:szCs w:val="24"/>
          <w:lang w:val="sv-SE"/>
        </w:rPr>
        <w:t>. Jurnal Penelitian Pendidikan Matematika</w:t>
      </w:r>
      <w:r w:rsidRPr="000F2FD4">
        <w:rPr>
          <w:rFonts w:ascii="Cambria" w:hAnsi="Cambria" w:cs="Times New Roman"/>
          <w:bCs/>
          <w:sz w:val="24"/>
          <w:szCs w:val="24"/>
          <w:lang w:val="sv-SE"/>
        </w:rPr>
        <w:t>, 7(2), 217-232.</w:t>
      </w:r>
    </w:p>
    <w:p w14:paraId="03904AFF"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Retnowati, E. (2016). Kajian beban kognitif dalam pembelajaran matematika. </w:t>
      </w:r>
      <w:r w:rsidRPr="000F2FD4">
        <w:rPr>
          <w:rFonts w:ascii="Cambria" w:hAnsi="Cambria" w:cs="Times New Roman"/>
          <w:bCs/>
          <w:i/>
          <w:iCs/>
          <w:sz w:val="24"/>
          <w:szCs w:val="24"/>
          <w:lang w:val="sv-SE"/>
        </w:rPr>
        <w:t>Jurnal Pendidikan Matematika dan Sains</w:t>
      </w:r>
      <w:r w:rsidRPr="000F2FD4">
        <w:rPr>
          <w:rFonts w:ascii="Cambria" w:hAnsi="Cambria" w:cs="Times New Roman"/>
          <w:bCs/>
          <w:sz w:val="24"/>
          <w:szCs w:val="24"/>
          <w:lang w:val="sv-SE"/>
        </w:rPr>
        <w:t>, 4(1), 12-21.</w:t>
      </w:r>
    </w:p>
    <w:p w14:paraId="5199CB10"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fi-FI"/>
        </w:rPr>
        <w:t xml:space="preserve">Richardson, FC, &amp; Suinn, RM (1972). Skala Penilaian Kecemasan Matematika: Data Psikometri. </w:t>
      </w:r>
      <w:r w:rsidRPr="000F2FD4">
        <w:rPr>
          <w:rFonts w:ascii="Cambria" w:hAnsi="Cambria" w:cs="Times New Roman"/>
          <w:bCs/>
          <w:i/>
          <w:iCs/>
          <w:sz w:val="24"/>
          <w:szCs w:val="24"/>
          <w:lang w:val="fi-FI"/>
        </w:rPr>
        <w:t>Jurnal Psikologi Konseling</w:t>
      </w:r>
      <w:r w:rsidRPr="000F2FD4">
        <w:rPr>
          <w:rFonts w:ascii="Cambria" w:hAnsi="Cambria" w:cs="Times New Roman"/>
          <w:bCs/>
          <w:sz w:val="24"/>
          <w:szCs w:val="24"/>
          <w:lang w:val="fi-FI"/>
        </w:rPr>
        <w:t>, 19(6), 551-554.</w:t>
      </w:r>
    </w:p>
    <w:p w14:paraId="14100805"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Rusgianto, HS (2014). Kontribusi kecemasan matematika terhadap kesulitan pemahaman konsep geometri analitik pada siswa SMA</w:t>
      </w:r>
      <w:r w:rsidRPr="000F2FD4">
        <w:rPr>
          <w:rFonts w:ascii="Cambria" w:hAnsi="Cambria" w:cs="Times New Roman"/>
          <w:bCs/>
          <w:i/>
          <w:iCs/>
          <w:sz w:val="24"/>
          <w:szCs w:val="24"/>
          <w:lang w:val="sv-SE"/>
        </w:rPr>
        <w:t>. Jurnal Pendidikan Matematika,</w:t>
      </w:r>
      <w:r w:rsidRPr="000F2FD4">
        <w:rPr>
          <w:rFonts w:ascii="Cambria" w:hAnsi="Cambria" w:cs="Times New Roman"/>
          <w:bCs/>
          <w:sz w:val="24"/>
          <w:szCs w:val="24"/>
          <w:lang w:val="sv-SE"/>
        </w:rPr>
        <w:t xml:space="preserve"> 9(2), 148-159.</w:t>
      </w:r>
    </w:p>
    <w:p w14:paraId="46106E2D"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Shadiq, F., &amp; Mustajab, NA (2010). Pembelajaran matematika dengan pendekatan realistik di SMA. Yogyakarta: P4TK Matematika.</w:t>
      </w:r>
    </w:p>
    <w:p w14:paraId="7F5F7D53"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lastRenderedPageBreak/>
        <w:t>Siswono, TYE (2012). Berpikir Kreatif dan Kecemasan Matematika. Prosiding Seminar Nasional Matematika dan Pendidikan Matematika FMIPA UNY, 1-10.</w:t>
      </w:r>
    </w:p>
    <w:p w14:paraId="0D57D636"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Soebagyo, J. (2016). Model intervensi untuk menurunkan kecemasan matematika pada siswa SMA. </w:t>
      </w:r>
      <w:r w:rsidRPr="000F2FD4">
        <w:rPr>
          <w:rFonts w:ascii="Cambria" w:hAnsi="Cambria" w:cs="Times New Roman"/>
          <w:bCs/>
          <w:i/>
          <w:iCs/>
          <w:sz w:val="24"/>
          <w:szCs w:val="24"/>
          <w:lang w:val="sv-SE"/>
        </w:rPr>
        <w:t>Jurnal Konseling Indonesia</w:t>
      </w:r>
      <w:r w:rsidRPr="000F2FD4">
        <w:rPr>
          <w:rFonts w:ascii="Cambria" w:hAnsi="Cambria" w:cs="Times New Roman"/>
          <w:bCs/>
          <w:sz w:val="24"/>
          <w:szCs w:val="24"/>
          <w:lang w:val="sv-SE"/>
        </w:rPr>
        <w:t>, 2(1), 1-8.</w:t>
      </w:r>
    </w:p>
    <w:p w14:paraId="7DC18F3C"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Soedjadi, R. (2014). </w:t>
      </w:r>
      <w:r w:rsidRPr="000F2FD4">
        <w:rPr>
          <w:rFonts w:ascii="Cambria" w:hAnsi="Cambria" w:cs="Times New Roman"/>
          <w:bCs/>
          <w:i/>
          <w:iCs/>
          <w:sz w:val="24"/>
          <w:szCs w:val="24"/>
          <w:lang w:val="sv-SE"/>
        </w:rPr>
        <w:t>Isu dalam pendidikan matematika sekolah menengah Indonesia. Surabaya</w:t>
      </w:r>
      <w:r w:rsidRPr="000F2FD4">
        <w:rPr>
          <w:rFonts w:ascii="Cambria" w:hAnsi="Cambria" w:cs="Times New Roman"/>
          <w:bCs/>
          <w:sz w:val="24"/>
          <w:szCs w:val="24"/>
          <w:lang w:val="sv-SE"/>
        </w:rPr>
        <w:t xml:space="preserve"> : FMIPA UNESA.</w:t>
      </w:r>
    </w:p>
    <w:p w14:paraId="05A0E4CA"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Soenarjadi, G. (2013). Akomodasi gaya belajar dalam pembelajaran matematika. </w:t>
      </w:r>
      <w:r w:rsidRPr="000F2FD4">
        <w:rPr>
          <w:rFonts w:ascii="Cambria" w:hAnsi="Cambria" w:cs="Times New Roman"/>
          <w:bCs/>
          <w:i/>
          <w:iCs/>
          <w:sz w:val="24"/>
          <w:szCs w:val="24"/>
          <w:lang w:val="sv-SE"/>
        </w:rPr>
        <w:t>Jurnal Kependidikan</w:t>
      </w:r>
      <w:r w:rsidRPr="000F2FD4">
        <w:rPr>
          <w:rFonts w:ascii="Cambria" w:hAnsi="Cambria" w:cs="Times New Roman"/>
          <w:bCs/>
          <w:sz w:val="24"/>
          <w:szCs w:val="24"/>
          <w:lang w:val="sv-SE"/>
        </w:rPr>
        <w:t>, 43(2), 124-133.</w:t>
      </w:r>
    </w:p>
    <w:p w14:paraId="0875D3C1"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Suherman, E. (2013). </w:t>
      </w:r>
      <w:r w:rsidRPr="000F2FD4">
        <w:rPr>
          <w:rFonts w:ascii="Cambria" w:hAnsi="Cambria" w:cs="Times New Roman"/>
          <w:bCs/>
          <w:i/>
          <w:iCs/>
          <w:sz w:val="24"/>
          <w:szCs w:val="24"/>
          <w:lang w:val="sv-SE"/>
        </w:rPr>
        <w:t>Strategi pembelajaran matematika kontemporer</w:t>
      </w:r>
      <w:r w:rsidRPr="000F2FD4">
        <w:rPr>
          <w:rFonts w:ascii="Cambria" w:hAnsi="Cambria" w:cs="Times New Roman"/>
          <w:bCs/>
          <w:sz w:val="24"/>
          <w:szCs w:val="24"/>
          <w:lang w:val="sv-SE"/>
        </w:rPr>
        <w:t>. Bandung: JICA-UPI.</w:t>
      </w:r>
    </w:p>
    <w:p w14:paraId="2B4959B3"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Sulastri, R., &amp; Permata, LD (2015). membantu siswa SMA dalam memahami konsep kalkulus. </w:t>
      </w:r>
      <w:r w:rsidRPr="000F2FD4">
        <w:rPr>
          <w:rFonts w:ascii="Cambria" w:hAnsi="Cambria" w:cs="Times New Roman"/>
          <w:bCs/>
          <w:i/>
          <w:iCs/>
          <w:sz w:val="24"/>
          <w:szCs w:val="24"/>
          <w:lang w:val="sv-SE"/>
        </w:rPr>
        <w:t>Jurnal Pendidikan Matematika</w:t>
      </w:r>
      <w:r w:rsidRPr="000F2FD4">
        <w:rPr>
          <w:rFonts w:ascii="Cambria" w:hAnsi="Cambria" w:cs="Times New Roman"/>
          <w:bCs/>
          <w:sz w:val="24"/>
          <w:szCs w:val="24"/>
          <w:lang w:val="sv-SE"/>
        </w:rPr>
        <w:t>, 4(1), 24-33.</w:t>
      </w:r>
    </w:p>
    <w:p w14:paraId="3802DF8D"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Sumiati, A., &amp; Zamri, SNA (2013). Hubungan antara gejala fisiologis dengan tingkat kecemasan matematika. </w:t>
      </w:r>
      <w:r w:rsidRPr="000F2FD4">
        <w:rPr>
          <w:rFonts w:ascii="Cambria" w:hAnsi="Cambria" w:cs="Times New Roman"/>
          <w:bCs/>
          <w:i/>
          <w:iCs/>
          <w:sz w:val="24"/>
          <w:szCs w:val="24"/>
          <w:lang w:val="sv-SE"/>
        </w:rPr>
        <w:t>Jurnal Pendidikan Matematika</w:t>
      </w:r>
      <w:r w:rsidRPr="000F2FD4">
        <w:rPr>
          <w:rFonts w:ascii="Cambria" w:hAnsi="Cambria" w:cs="Times New Roman"/>
          <w:bCs/>
          <w:sz w:val="24"/>
          <w:szCs w:val="24"/>
          <w:lang w:val="sv-SE"/>
        </w:rPr>
        <w:t>, 2(1), 10-22.</w:t>
      </w:r>
    </w:p>
    <w:p w14:paraId="6146EE8D"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Sunardi, &amp; Pratiwi, D. (2016). Penelusuran akar kecemasan matematika pada siswa calon guru: Studi retrospektif. </w:t>
      </w:r>
      <w:r w:rsidRPr="000F2FD4">
        <w:rPr>
          <w:rFonts w:ascii="Cambria" w:hAnsi="Cambria" w:cs="Times New Roman"/>
          <w:bCs/>
          <w:i/>
          <w:iCs/>
          <w:sz w:val="24"/>
          <w:szCs w:val="24"/>
          <w:lang w:val="sv-SE"/>
        </w:rPr>
        <w:t>Jurnal Pendidikan dan Pembelajaran</w:t>
      </w:r>
      <w:r w:rsidRPr="000F2FD4">
        <w:rPr>
          <w:rFonts w:ascii="Cambria" w:hAnsi="Cambria" w:cs="Times New Roman"/>
          <w:bCs/>
          <w:sz w:val="24"/>
          <w:szCs w:val="24"/>
          <w:lang w:val="sv-SE"/>
        </w:rPr>
        <w:t>, 23(2), 149-161.</w:t>
      </w:r>
    </w:p>
    <w:p w14:paraId="793A7840"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Suryani, P. (2013). Pengaruh self-efisiensi terhadap kinerja belajar matematika siswa. </w:t>
      </w:r>
      <w:r w:rsidRPr="000F2FD4">
        <w:rPr>
          <w:rFonts w:ascii="Cambria" w:hAnsi="Cambria" w:cs="Times New Roman"/>
          <w:bCs/>
          <w:i/>
          <w:iCs/>
          <w:sz w:val="24"/>
          <w:szCs w:val="24"/>
          <w:lang w:val="sv-SE"/>
        </w:rPr>
        <w:t>Jurnal Pendidikan Dasa</w:t>
      </w:r>
      <w:r w:rsidRPr="000F2FD4">
        <w:rPr>
          <w:rFonts w:ascii="Cambria" w:hAnsi="Cambria" w:cs="Times New Roman"/>
          <w:bCs/>
          <w:sz w:val="24"/>
          <w:szCs w:val="24"/>
          <w:lang w:val="sv-SE"/>
        </w:rPr>
        <w:t>r, 4(2), 77-89.</w:t>
      </w:r>
    </w:p>
    <w:p w14:paraId="53243811"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Suryanto, S., &amp; Sugiman, S. (2015). Metode pembelajaran matematika di SMA: Analisis kelebihan dan kelemahan</w:t>
      </w:r>
      <w:r w:rsidRPr="000F2FD4">
        <w:rPr>
          <w:rFonts w:ascii="Cambria" w:hAnsi="Cambria" w:cs="Times New Roman"/>
          <w:bCs/>
          <w:i/>
          <w:iCs/>
          <w:sz w:val="24"/>
          <w:szCs w:val="24"/>
          <w:lang w:val="sv-SE"/>
        </w:rPr>
        <w:t>. Jurnal Pendidikan Matematika dan Sains</w:t>
      </w:r>
      <w:r w:rsidRPr="000F2FD4">
        <w:rPr>
          <w:rFonts w:ascii="Cambria" w:hAnsi="Cambria" w:cs="Times New Roman"/>
          <w:bCs/>
          <w:sz w:val="24"/>
          <w:szCs w:val="24"/>
          <w:lang w:val="sv-SE"/>
        </w:rPr>
        <w:t>, 3(1), 76-85.</w:t>
      </w:r>
    </w:p>
    <w:p w14:paraId="2F87D817"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Sutawijaja, A. (2011). Pembelajaran matematika sekolah menengah. Jakarta: Universitas Terbuka.</w:t>
      </w:r>
    </w:p>
    <w:p w14:paraId="0979C420"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Suwarsono, S., &amp; Purnami, AS (2017). Hubungan antara kecemasan matematika dengan perilaku penghindaran dalam pembelajaran matematika. </w:t>
      </w:r>
      <w:r w:rsidRPr="000F2FD4">
        <w:rPr>
          <w:rFonts w:ascii="Cambria" w:hAnsi="Cambria" w:cs="Times New Roman"/>
          <w:bCs/>
          <w:i/>
          <w:iCs/>
          <w:sz w:val="24"/>
          <w:szCs w:val="24"/>
          <w:lang w:val="sv-SE"/>
        </w:rPr>
        <w:t>Jurnal Pendidikan Matematika dan Terapan</w:t>
      </w:r>
      <w:r w:rsidRPr="000F2FD4">
        <w:rPr>
          <w:rFonts w:ascii="Cambria" w:hAnsi="Cambria" w:cs="Times New Roman"/>
          <w:bCs/>
          <w:sz w:val="24"/>
          <w:szCs w:val="24"/>
          <w:lang w:val="sv-SE"/>
        </w:rPr>
        <w:t>, 1(1), 36-46.</w:t>
      </w:r>
    </w:p>
    <w:p w14:paraId="1F65A3F8"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Tondok, MS (2012). Melatih kemampuan self-talk positif untuk menurunkan kecemasan matematika pada siswa SMA. </w:t>
      </w:r>
      <w:r w:rsidRPr="000F2FD4">
        <w:rPr>
          <w:rFonts w:ascii="Cambria" w:hAnsi="Cambria" w:cs="Times New Roman"/>
          <w:bCs/>
          <w:i/>
          <w:iCs/>
          <w:sz w:val="24"/>
          <w:szCs w:val="24"/>
          <w:lang w:val="sv-SE"/>
        </w:rPr>
        <w:t>Jurnal Psikologi Undip</w:t>
      </w:r>
      <w:r w:rsidRPr="000F2FD4">
        <w:rPr>
          <w:rFonts w:ascii="Cambria" w:hAnsi="Cambria" w:cs="Times New Roman"/>
          <w:bCs/>
          <w:sz w:val="24"/>
          <w:szCs w:val="24"/>
          <w:lang w:val="sv-SE"/>
        </w:rPr>
        <w:t>, 11(2), 150-162.</w:t>
      </w:r>
    </w:p>
    <w:p w14:paraId="1950183E"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Wahyudin. (2010). Monograf: Kecemasan matematika. Bandung: Program Studi Pendidikan Matematika SPs UPI.</w:t>
      </w:r>
    </w:p>
    <w:p w14:paraId="30BED060"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Wibowo, S. (2017). Metakognisi dan kecemasan dalam pembelajaran kalkulus. </w:t>
      </w:r>
      <w:r w:rsidRPr="000F2FD4">
        <w:rPr>
          <w:rFonts w:ascii="Cambria" w:hAnsi="Cambria" w:cs="Times New Roman"/>
          <w:bCs/>
          <w:i/>
          <w:iCs/>
          <w:sz w:val="24"/>
          <w:szCs w:val="24"/>
          <w:lang w:val="sv-SE"/>
        </w:rPr>
        <w:t>Jurnal Matematika dan Pendidikan Matematika</w:t>
      </w:r>
      <w:r w:rsidRPr="000F2FD4">
        <w:rPr>
          <w:rFonts w:ascii="Cambria" w:hAnsi="Cambria" w:cs="Times New Roman"/>
          <w:bCs/>
          <w:sz w:val="24"/>
          <w:szCs w:val="24"/>
          <w:lang w:val="sv-SE"/>
        </w:rPr>
        <w:t>, 2(1), 114-126.</w:t>
      </w:r>
    </w:p>
    <w:p w14:paraId="234CC227" w14:textId="77777777" w:rsidR="00BB7CEF" w:rsidRPr="000F2FD4" w:rsidRDefault="00BB7CEF" w:rsidP="00BB7CEF">
      <w:pPr>
        <w:spacing w:line="240" w:lineRule="auto"/>
        <w:ind w:left="567" w:hanging="709"/>
        <w:jc w:val="both"/>
        <w:rPr>
          <w:rFonts w:ascii="Cambria" w:hAnsi="Cambria" w:cs="Times New Roman"/>
          <w:bCs/>
          <w:sz w:val="24"/>
          <w:szCs w:val="24"/>
        </w:rPr>
      </w:pPr>
      <w:r w:rsidRPr="000F2FD4">
        <w:rPr>
          <w:rFonts w:ascii="Cambria" w:hAnsi="Cambria" w:cs="Times New Roman"/>
          <w:bCs/>
          <w:sz w:val="24"/>
          <w:szCs w:val="24"/>
          <w:lang w:val="sv-SE"/>
        </w:rPr>
        <w:lastRenderedPageBreak/>
        <w:t>Widodo, SA, &amp; Kartikasari, K. (2017). Pembelajaran pemecahan masalah matematis siswa sekolah dasar dengan model creative problem solver (CPS</w:t>
      </w:r>
      <w:r w:rsidRPr="000F2FD4">
        <w:rPr>
          <w:rFonts w:ascii="Cambria" w:hAnsi="Cambria" w:cs="Times New Roman"/>
          <w:bCs/>
          <w:i/>
          <w:iCs/>
          <w:sz w:val="24"/>
          <w:szCs w:val="24"/>
          <w:lang w:val="sv-SE"/>
        </w:rPr>
        <w:t xml:space="preserve">). </w:t>
      </w:r>
      <w:r w:rsidRPr="000F2FD4">
        <w:rPr>
          <w:rFonts w:ascii="Cambria" w:hAnsi="Cambria" w:cs="Times New Roman"/>
          <w:bCs/>
          <w:i/>
          <w:iCs/>
          <w:sz w:val="24"/>
          <w:szCs w:val="24"/>
        </w:rPr>
        <w:t>Jurnal Prisma Universitas Suryakancana</w:t>
      </w:r>
      <w:r w:rsidRPr="000F2FD4">
        <w:rPr>
          <w:rFonts w:ascii="Cambria" w:hAnsi="Cambria" w:cs="Times New Roman"/>
          <w:bCs/>
          <w:sz w:val="24"/>
          <w:szCs w:val="24"/>
        </w:rPr>
        <w:t>, 6(1), 57-65.</w:t>
      </w:r>
    </w:p>
    <w:p w14:paraId="52C10C63"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rPr>
        <w:t xml:space="preserve">Young, CB, Wu, SS, &amp; Menon, V. (2012). </w:t>
      </w:r>
      <w:r w:rsidRPr="000F2FD4">
        <w:rPr>
          <w:rFonts w:ascii="Cambria" w:hAnsi="Cambria" w:cs="Times New Roman"/>
          <w:bCs/>
          <w:sz w:val="24"/>
          <w:szCs w:val="24"/>
          <w:lang w:val="fi-FI"/>
        </w:rPr>
        <w:t xml:space="preserve">Dasar perkembangan saraf dari kecemasan matematika. </w:t>
      </w:r>
      <w:r w:rsidRPr="000F2FD4">
        <w:rPr>
          <w:rFonts w:ascii="Cambria" w:hAnsi="Cambria" w:cs="Times New Roman"/>
          <w:bCs/>
          <w:i/>
          <w:iCs/>
          <w:sz w:val="24"/>
          <w:szCs w:val="24"/>
        </w:rPr>
        <w:t>Psychological Science</w:t>
      </w:r>
      <w:r w:rsidRPr="000F2FD4">
        <w:rPr>
          <w:rFonts w:ascii="Cambria" w:hAnsi="Cambria" w:cs="Times New Roman"/>
          <w:bCs/>
          <w:sz w:val="24"/>
          <w:szCs w:val="24"/>
        </w:rPr>
        <w:t>, 23(5), 492-501.</w:t>
      </w:r>
    </w:p>
    <w:p w14:paraId="530510F9" w14:textId="77777777" w:rsidR="00BB7CEF" w:rsidRPr="000F2FD4" w:rsidRDefault="00BB7CEF" w:rsidP="00BB7CEF">
      <w:pPr>
        <w:spacing w:line="240" w:lineRule="auto"/>
        <w:ind w:left="567" w:hanging="709"/>
        <w:jc w:val="both"/>
        <w:rPr>
          <w:rFonts w:ascii="Cambria" w:hAnsi="Cambria" w:cs="Times New Roman"/>
          <w:bCs/>
          <w:sz w:val="24"/>
          <w:szCs w:val="24"/>
          <w:lang w:val="sv-SE"/>
        </w:rPr>
      </w:pPr>
      <w:r w:rsidRPr="000F2FD4">
        <w:rPr>
          <w:rFonts w:ascii="Cambria" w:hAnsi="Cambria" w:cs="Times New Roman"/>
          <w:bCs/>
          <w:sz w:val="24"/>
          <w:szCs w:val="24"/>
          <w:lang w:val="sv-SE"/>
        </w:rPr>
        <w:t xml:space="preserve">Yusuf, M., &amp; Nur, M. (2015). Kecemasan matematika dan gangguan memori kerja pada siswa sekolah menengah. </w:t>
      </w:r>
      <w:r w:rsidRPr="000F2FD4">
        <w:rPr>
          <w:rFonts w:ascii="Cambria" w:hAnsi="Cambria" w:cs="Times New Roman"/>
          <w:bCs/>
          <w:i/>
          <w:iCs/>
          <w:sz w:val="24"/>
          <w:szCs w:val="24"/>
        </w:rPr>
        <w:t>Jurnal Pendidikan Psikologi dan Bimbingan,</w:t>
      </w:r>
      <w:r w:rsidRPr="000F2FD4">
        <w:rPr>
          <w:rFonts w:ascii="Cambria" w:hAnsi="Cambria" w:cs="Times New Roman"/>
          <w:bCs/>
          <w:sz w:val="24"/>
          <w:szCs w:val="24"/>
        </w:rPr>
        <w:t xml:space="preserve"> 16(1), 8-17.</w:t>
      </w:r>
    </w:p>
    <w:p w14:paraId="5A4B8D9F" w14:textId="77777777" w:rsidR="00F142FB" w:rsidRPr="00E946B0" w:rsidRDefault="00F142FB" w:rsidP="00F142FB">
      <w:pPr>
        <w:rPr>
          <w:rFonts w:ascii="Cambria" w:hAnsi="Cambria" w:cs="Times New Roman"/>
          <w:b/>
          <w:bCs/>
          <w:sz w:val="24"/>
          <w:szCs w:val="24"/>
        </w:rPr>
      </w:pPr>
      <w:r w:rsidRPr="00E946B0">
        <w:rPr>
          <w:rFonts w:ascii="Cambria" w:hAnsi="Cambria" w:cs="Times New Roman"/>
          <w:b/>
          <w:bCs/>
          <w:sz w:val="24"/>
          <w:szCs w:val="24"/>
        </w:rPr>
        <w:br w:type="page"/>
      </w:r>
    </w:p>
    <w:p w14:paraId="1F8502A0" w14:textId="67369F75" w:rsidR="00F142FB" w:rsidRPr="00E946B0" w:rsidRDefault="00F142FB" w:rsidP="00F142FB">
      <w:pPr>
        <w:rPr>
          <w:rFonts w:ascii="Cambria" w:hAnsi="Cambria" w:cs="Times New Roman"/>
          <w:b/>
          <w:bCs/>
          <w:sz w:val="24"/>
          <w:szCs w:val="24"/>
        </w:rPr>
      </w:pPr>
      <w:r w:rsidRPr="00E946B0">
        <w:rPr>
          <w:rFonts w:ascii="Cambria" w:hAnsi="Cambria" w:cs="Times New Roman"/>
          <w:b/>
          <w:bCs/>
          <w:sz w:val="24"/>
          <w:szCs w:val="24"/>
        </w:rPr>
        <w:lastRenderedPageBreak/>
        <w:t xml:space="preserve">Lampiran </w:t>
      </w:r>
      <w:r w:rsidR="00DA7ED6">
        <w:rPr>
          <w:rFonts w:ascii="Cambria" w:hAnsi="Cambria" w:cs="Times New Roman"/>
          <w:b/>
          <w:bCs/>
          <w:sz w:val="24"/>
          <w:szCs w:val="24"/>
        </w:rPr>
        <w:t>3</w:t>
      </w:r>
      <w:r w:rsidRPr="00E946B0">
        <w:rPr>
          <w:rFonts w:ascii="Cambria" w:hAnsi="Cambria" w:cs="Times New Roman"/>
          <w:b/>
          <w:bCs/>
          <w:sz w:val="24"/>
          <w:szCs w:val="24"/>
        </w:rPr>
        <w:t>.2</w:t>
      </w:r>
    </w:p>
    <w:p w14:paraId="4CC28340" w14:textId="77777777" w:rsidR="00F142FB" w:rsidRPr="00E946B0" w:rsidRDefault="00F142FB" w:rsidP="00F142FB">
      <w:pPr>
        <w:spacing w:line="360" w:lineRule="auto"/>
        <w:jc w:val="center"/>
        <w:rPr>
          <w:rFonts w:ascii="Cambria" w:hAnsi="Cambria" w:cs="Times New Roman"/>
          <w:b/>
          <w:bCs/>
          <w:sz w:val="24"/>
          <w:szCs w:val="24"/>
        </w:rPr>
      </w:pPr>
      <w:r w:rsidRPr="00E946B0">
        <w:rPr>
          <w:rFonts w:ascii="Cambria" w:hAnsi="Cambria" w:cs="Times New Roman"/>
          <w:b/>
          <w:bCs/>
          <w:sz w:val="24"/>
          <w:szCs w:val="24"/>
        </w:rPr>
        <w:t>Lembar Evaluasi</w:t>
      </w:r>
    </w:p>
    <w:p w14:paraId="5D3200E5" w14:textId="77777777" w:rsidR="00F142FB" w:rsidRPr="00E946B0" w:rsidRDefault="00F142FB" w:rsidP="00F142FB">
      <w:pPr>
        <w:spacing w:line="360" w:lineRule="auto"/>
        <w:rPr>
          <w:rFonts w:ascii="Cambria" w:hAnsi="Cambria" w:cs="Times New Roman"/>
          <w:b/>
          <w:bCs/>
          <w:sz w:val="24"/>
          <w:szCs w:val="24"/>
        </w:rPr>
      </w:pPr>
      <w:r w:rsidRPr="00E946B0">
        <w:rPr>
          <w:rFonts w:ascii="Cambria" w:hAnsi="Cambria" w:cs="Times New Roman"/>
          <w:b/>
          <w:bCs/>
          <w:sz w:val="24"/>
          <w:szCs w:val="24"/>
        </w:rPr>
        <w:t xml:space="preserve">Nama </w:t>
      </w:r>
      <w:r w:rsidRPr="00E946B0">
        <w:rPr>
          <w:rFonts w:ascii="Cambria" w:hAnsi="Cambria" w:cs="Times New Roman"/>
          <w:b/>
          <w:bCs/>
          <w:sz w:val="24"/>
          <w:szCs w:val="24"/>
        </w:rPr>
        <w:tab/>
        <w:t>:</w:t>
      </w:r>
    </w:p>
    <w:p w14:paraId="62593871" w14:textId="77777777" w:rsidR="00F142FB" w:rsidRPr="00E946B0" w:rsidRDefault="00F142FB" w:rsidP="00F142FB">
      <w:pPr>
        <w:spacing w:line="360" w:lineRule="auto"/>
        <w:rPr>
          <w:rFonts w:ascii="Cambria" w:hAnsi="Cambria" w:cs="Times New Roman"/>
          <w:b/>
          <w:bCs/>
          <w:sz w:val="24"/>
          <w:szCs w:val="24"/>
        </w:rPr>
      </w:pPr>
      <w:r w:rsidRPr="00E946B0">
        <w:rPr>
          <w:rFonts w:ascii="Cambria" w:hAnsi="Cambria" w:cs="Times New Roman"/>
          <w:b/>
          <w:bCs/>
          <w:sz w:val="24"/>
          <w:szCs w:val="24"/>
        </w:rPr>
        <w:t xml:space="preserve">Kelas </w:t>
      </w:r>
      <w:r w:rsidRPr="00E946B0">
        <w:rPr>
          <w:rFonts w:ascii="Cambria" w:hAnsi="Cambria" w:cs="Times New Roman"/>
          <w:b/>
          <w:bCs/>
          <w:sz w:val="24"/>
          <w:szCs w:val="24"/>
        </w:rPr>
        <w:tab/>
        <w:t>:</w:t>
      </w:r>
    </w:p>
    <w:p w14:paraId="13D72C6F" w14:textId="77777777" w:rsidR="00F142FB" w:rsidRPr="00E946B0" w:rsidRDefault="00F142FB" w:rsidP="00F142FB">
      <w:pPr>
        <w:spacing w:line="360" w:lineRule="auto"/>
        <w:rPr>
          <w:rFonts w:ascii="Cambria" w:hAnsi="Cambria" w:cs="Times New Roman"/>
          <w:sz w:val="24"/>
          <w:szCs w:val="24"/>
        </w:rPr>
      </w:pPr>
      <w:r w:rsidRPr="00E946B0">
        <w:rPr>
          <w:rFonts w:ascii="Cambria" w:hAnsi="Cambria" w:cs="Times New Roman"/>
          <w:sz w:val="24"/>
          <w:szCs w:val="24"/>
        </w:rPr>
        <w:t xml:space="preserve">Jawablah pertanyaan berikut sesuai dengan pemahaman Ananda! </w:t>
      </w:r>
    </w:p>
    <w:p w14:paraId="40D04896" w14:textId="54F076A4" w:rsidR="00F142FB" w:rsidRPr="00E946B0" w:rsidRDefault="00F142FB" w:rsidP="00D8479A">
      <w:pPr>
        <w:pStyle w:val="ListParagraph"/>
        <w:numPr>
          <w:ilvl w:val="0"/>
          <w:numId w:val="67"/>
        </w:numPr>
        <w:spacing w:line="360" w:lineRule="auto"/>
        <w:rPr>
          <w:rFonts w:ascii="Cambria" w:hAnsi="Cambria" w:cs="Times New Roman"/>
          <w:sz w:val="24"/>
          <w:szCs w:val="24"/>
        </w:rPr>
      </w:pPr>
      <w:r w:rsidRPr="00E946B0">
        <w:rPr>
          <w:rFonts w:ascii="Cambria" w:hAnsi="Cambria" w:cs="Times New Roman"/>
          <w:sz w:val="24"/>
          <w:szCs w:val="24"/>
        </w:rPr>
        <w:t xml:space="preserve">Apa yang ananda rasakan setelah mengikuti kegiatan ini dalam mengatasi </w:t>
      </w:r>
      <w:r w:rsidR="00D8479A" w:rsidRPr="00E946B0">
        <w:rPr>
          <w:rFonts w:ascii="Cambria" w:hAnsi="Cambria" w:cs="Times New Roman"/>
          <w:sz w:val="24"/>
          <w:szCs w:val="24"/>
        </w:rPr>
        <w:t>kecemasan numerik matematika</w:t>
      </w:r>
      <w:r w:rsidRPr="00E946B0">
        <w:rPr>
          <w:rFonts w:ascii="Cambria" w:hAnsi="Cambria" w:cs="Times New Roman"/>
          <w:sz w:val="24"/>
          <w:szCs w:val="24"/>
        </w:rPr>
        <w:t xml:space="preserve">? ........................................................................................................................................................................................................................................................................................................................................................................ </w:t>
      </w:r>
    </w:p>
    <w:p w14:paraId="117D670E" w14:textId="37E37E06" w:rsidR="00F142FB" w:rsidRPr="00E946B0" w:rsidRDefault="00F142FB" w:rsidP="00C6344B">
      <w:pPr>
        <w:pStyle w:val="ListParagraph"/>
        <w:numPr>
          <w:ilvl w:val="0"/>
          <w:numId w:val="67"/>
        </w:numPr>
        <w:spacing w:line="360" w:lineRule="auto"/>
        <w:ind w:right="12"/>
        <w:rPr>
          <w:rFonts w:ascii="Cambria" w:hAnsi="Cambria" w:cs="Times New Roman"/>
          <w:sz w:val="24"/>
          <w:szCs w:val="24"/>
        </w:rPr>
      </w:pPr>
      <w:r w:rsidRPr="00E946B0">
        <w:rPr>
          <w:rFonts w:ascii="Cambria" w:hAnsi="Cambria" w:cs="Times New Roman"/>
          <w:sz w:val="24"/>
          <w:szCs w:val="24"/>
        </w:rPr>
        <w:t xml:space="preserve">Apakah terjadi perubahan pada diri ananda sebelum diberikan dengan sesudah diberikan </w:t>
      </w:r>
      <w:r w:rsidRPr="00E946B0">
        <w:rPr>
          <w:rFonts w:ascii="Cambria" w:hAnsi="Cambria" w:cs="Times New Roman"/>
          <w:i/>
          <w:iCs/>
          <w:sz w:val="24"/>
          <w:szCs w:val="24"/>
        </w:rPr>
        <w:t>Tapping</w:t>
      </w:r>
      <w:r w:rsidRPr="00E946B0">
        <w:rPr>
          <w:rFonts w:ascii="Cambria" w:hAnsi="Cambria" w:cs="Times New Roman"/>
          <w:sz w:val="24"/>
          <w:szCs w:val="24"/>
        </w:rPr>
        <w:t xml:space="preserve">/Pengetukan? ........................................................................................................................................................................................................................................................................................................................................................................ </w:t>
      </w:r>
    </w:p>
    <w:p w14:paraId="50AEE54F" w14:textId="77777777" w:rsidR="00DA7ED6" w:rsidRDefault="00F142FB" w:rsidP="00D8479A">
      <w:pPr>
        <w:pStyle w:val="ListParagraph"/>
        <w:numPr>
          <w:ilvl w:val="0"/>
          <w:numId w:val="67"/>
        </w:numPr>
        <w:spacing w:line="360" w:lineRule="auto"/>
        <w:rPr>
          <w:rFonts w:ascii="Cambria" w:hAnsi="Cambria" w:cs="Times New Roman"/>
          <w:sz w:val="24"/>
          <w:szCs w:val="24"/>
        </w:rPr>
      </w:pPr>
      <w:r w:rsidRPr="00E946B0">
        <w:rPr>
          <w:rFonts w:ascii="Cambria" w:hAnsi="Cambria" w:cs="Times New Roman"/>
          <w:sz w:val="24"/>
          <w:szCs w:val="24"/>
        </w:rPr>
        <w:t xml:space="preserve">Apakah </w:t>
      </w:r>
      <w:r w:rsidR="00D8479A" w:rsidRPr="00E946B0">
        <w:rPr>
          <w:rFonts w:ascii="Cambria" w:hAnsi="Cambria" w:cs="Times New Roman"/>
          <w:sz w:val="24"/>
          <w:szCs w:val="24"/>
        </w:rPr>
        <w:t xml:space="preserve">kecemasan numerik matematika </w:t>
      </w:r>
      <w:r w:rsidRPr="00E946B0">
        <w:rPr>
          <w:rFonts w:ascii="Cambria" w:hAnsi="Cambria" w:cs="Times New Roman"/>
          <w:sz w:val="24"/>
          <w:szCs w:val="24"/>
        </w:rPr>
        <w:t xml:space="preserve">yang dialami ananda masih mengganggu ? </w:t>
      </w:r>
    </w:p>
    <w:p w14:paraId="12E73F48" w14:textId="01CDE02E" w:rsidR="00F142FB" w:rsidRPr="00E946B0" w:rsidRDefault="00F142FB" w:rsidP="00DA7ED6">
      <w:pPr>
        <w:pStyle w:val="ListParagraph"/>
        <w:spacing w:line="360" w:lineRule="auto"/>
        <w:ind w:left="360"/>
        <w:rPr>
          <w:rFonts w:ascii="Cambria" w:hAnsi="Cambria" w:cs="Times New Roman"/>
          <w:sz w:val="24"/>
          <w:szCs w:val="24"/>
        </w:rPr>
      </w:pPr>
      <w:r w:rsidRPr="00E946B0">
        <w:rPr>
          <w:rFonts w:ascii="Cambria" w:hAnsi="Cambria" w:cs="Times New Roman"/>
          <w:sz w:val="24"/>
          <w:szCs w:val="24"/>
        </w:rPr>
        <w:t>.......................................................................................................................................................................................................................................................................................................................................................................</w:t>
      </w:r>
    </w:p>
    <w:p w14:paraId="4C7373AA" w14:textId="77777777" w:rsidR="00F142FB" w:rsidRPr="00E946B0" w:rsidRDefault="00F142FB" w:rsidP="00F142FB">
      <w:pPr>
        <w:rPr>
          <w:rFonts w:ascii="Cambria" w:hAnsi="Cambria" w:cs="Times New Roman"/>
          <w:b/>
          <w:bCs/>
          <w:sz w:val="24"/>
          <w:szCs w:val="24"/>
        </w:rPr>
      </w:pPr>
      <w:r w:rsidRPr="00E946B0">
        <w:rPr>
          <w:rFonts w:ascii="Cambria" w:hAnsi="Cambria" w:cs="Times New Roman"/>
          <w:b/>
          <w:bCs/>
          <w:sz w:val="24"/>
          <w:szCs w:val="24"/>
        </w:rPr>
        <w:br w:type="page"/>
      </w:r>
    </w:p>
    <w:p w14:paraId="042917AE" w14:textId="77F51B9E" w:rsidR="00F142FB" w:rsidRPr="00E946B0" w:rsidRDefault="00F142FB" w:rsidP="00F142FB">
      <w:pPr>
        <w:rPr>
          <w:rFonts w:ascii="Cambria" w:hAnsi="Cambria" w:cs="Times New Roman"/>
          <w:b/>
          <w:bCs/>
          <w:sz w:val="24"/>
          <w:szCs w:val="24"/>
        </w:rPr>
      </w:pPr>
      <w:r w:rsidRPr="00E946B0">
        <w:rPr>
          <w:rFonts w:ascii="Cambria" w:hAnsi="Cambria" w:cs="Times New Roman"/>
          <w:b/>
          <w:bCs/>
          <w:sz w:val="24"/>
          <w:szCs w:val="24"/>
        </w:rPr>
        <w:lastRenderedPageBreak/>
        <w:t xml:space="preserve">Lampiran </w:t>
      </w:r>
      <w:r w:rsidR="00DA7ED6">
        <w:rPr>
          <w:rFonts w:ascii="Cambria" w:hAnsi="Cambria" w:cs="Times New Roman"/>
          <w:b/>
          <w:bCs/>
          <w:sz w:val="24"/>
          <w:szCs w:val="24"/>
        </w:rPr>
        <w:t>3</w:t>
      </w:r>
      <w:r w:rsidRPr="00E946B0">
        <w:rPr>
          <w:rFonts w:ascii="Cambria" w:hAnsi="Cambria" w:cs="Times New Roman"/>
          <w:b/>
          <w:bCs/>
          <w:sz w:val="24"/>
          <w:szCs w:val="24"/>
        </w:rPr>
        <w:t>.3</w:t>
      </w:r>
    </w:p>
    <w:p w14:paraId="377E164C" w14:textId="77777777" w:rsidR="00F142FB" w:rsidRPr="00E946B0" w:rsidRDefault="00F142FB" w:rsidP="00F142FB">
      <w:pPr>
        <w:spacing w:line="360" w:lineRule="auto"/>
        <w:jc w:val="center"/>
        <w:rPr>
          <w:rFonts w:ascii="Cambria" w:hAnsi="Cambria" w:cs="Times New Roman"/>
          <w:b/>
          <w:bCs/>
          <w:sz w:val="24"/>
          <w:szCs w:val="24"/>
        </w:rPr>
      </w:pPr>
      <w:r w:rsidRPr="00E946B0">
        <w:rPr>
          <w:rFonts w:ascii="Cambria" w:hAnsi="Cambria" w:cs="Times New Roman"/>
          <w:b/>
          <w:bCs/>
          <w:sz w:val="24"/>
          <w:szCs w:val="24"/>
        </w:rPr>
        <w:t>Lembar Refleksi</w:t>
      </w:r>
    </w:p>
    <w:p w14:paraId="7B2A4243" w14:textId="77777777" w:rsidR="00F142FB" w:rsidRPr="00E946B0" w:rsidRDefault="00F142FB" w:rsidP="00F142FB">
      <w:pPr>
        <w:spacing w:line="360" w:lineRule="auto"/>
        <w:rPr>
          <w:rFonts w:ascii="Cambria" w:hAnsi="Cambria" w:cs="Times New Roman"/>
          <w:b/>
          <w:bCs/>
          <w:sz w:val="24"/>
          <w:szCs w:val="24"/>
        </w:rPr>
      </w:pPr>
      <w:r w:rsidRPr="00E946B0">
        <w:rPr>
          <w:rFonts w:ascii="Cambria" w:hAnsi="Cambria" w:cs="Times New Roman"/>
          <w:b/>
          <w:bCs/>
          <w:sz w:val="24"/>
          <w:szCs w:val="24"/>
        </w:rPr>
        <w:t>Nama :</w:t>
      </w:r>
    </w:p>
    <w:p w14:paraId="1F3D10AF" w14:textId="77777777" w:rsidR="00F142FB" w:rsidRPr="00E946B0" w:rsidRDefault="00F142FB" w:rsidP="00F142FB">
      <w:pPr>
        <w:spacing w:line="360" w:lineRule="auto"/>
        <w:rPr>
          <w:rFonts w:ascii="Cambria" w:hAnsi="Cambria" w:cs="Times New Roman"/>
          <w:b/>
          <w:bCs/>
          <w:sz w:val="24"/>
          <w:szCs w:val="24"/>
        </w:rPr>
      </w:pPr>
      <w:r w:rsidRPr="00E946B0">
        <w:rPr>
          <w:rFonts w:ascii="Cambria" w:hAnsi="Cambria" w:cs="Times New Roman"/>
          <w:b/>
          <w:bCs/>
          <w:sz w:val="24"/>
          <w:szCs w:val="24"/>
        </w:rPr>
        <w:t>Kelas  :</w:t>
      </w:r>
    </w:p>
    <w:p w14:paraId="04B5C54C" w14:textId="0BFEB985" w:rsidR="00F142FB" w:rsidRPr="00E946B0" w:rsidRDefault="00F142FB" w:rsidP="00F142FB">
      <w:pPr>
        <w:spacing w:line="360" w:lineRule="auto"/>
        <w:jc w:val="both"/>
        <w:rPr>
          <w:rFonts w:ascii="Cambria" w:hAnsi="Cambria" w:cs="Times New Roman"/>
          <w:sz w:val="24"/>
          <w:szCs w:val="24"/>
        </w:rPr>
      </w:pPr>
      <w:r w:rsidRPr="00E946B0">
        <w:rPr>
          <w:rFonts w:ascii="Cambria" w:hAnsi="Cambria" w:cs="Times New Roman"/>
          <w:sz w:val="24"/>
          <w:szCs w:val="24"/>
        </w:rPr>
        <w:tab/>
        <w:t>Pilihlah salah satu gambaran Emotional dibawah ini dengan tanda ceklis (</w:t>
      </w:r>
      <w:r w:rsidRPr="00E946B0">
        <w:rPr>
          <w:rFonts w:ascii="Segoe UI Symbol" w:hAnsi="Segoe UI Symbol" w:cs="Segoe UI Symbol"/>
          <w:sz w:val="24"/>
          <w:szCs w:val="24"/>
        </w:rPr>
        <w:t>✓</w:t>
      </w:r>
      <w:r w:rsidRPr="00E946B0">
        <w:rPr>
          <w:rFonts w:ascii="Cambria" w:hAnsi="Cambria" w:cs="Times New Roman"/>
          <w:sz w:val="24"/>
          <w:szCs w:val="24"/>
        </w:rPr>
        <w:t>)</w:t>
      </w:r>
      <w:r w:rsidRPr="00E946B0">
        <w:rPr>
          <w:rFonts w:ascii="Cambria" w:hAnsi="Cambria" w:cs="Times New Roman"/>
          <w:b/>
          <w:bCs/>
          <w:sz w:val="24"/>
          <w:szCs w:val="24"/>
        </w:rPr>
        <w:t xml:space="preserve"> </w:t>
      </w:r>
      <w:r w:rsidRPr="00E946B0">
        <w:rPr>
          <w:rFonts w:ascii="Cambria" w:hAnsi="Cambria" w:cs="Times New Roman"/>
          <w:sz w:val="24"/>
          <w:szCs w:val="24"/>
        </w:rPr>
        <w:t xml:space="preserve">yang tersedia. Pilihan gambar dibawah ini mencerminkan suasana hati ananda setelah mengikuti kegiatan layanan Konseling Kelompok dalam </w:t>
      </w:r>
      <w:r w:rsidR="00EC7EDA" w:rsidRPr="00E946B0">
        <w:rPr>
          <w:rFonts w:ascii="Cambria" w:hAnsi="Cambria" w:cs="Times New Roman"/>
          <w:sz w:val="24"/>
          <w:szCs w:val="24"/>
        </w:rPr>
        <w:t>kecemasan numerik matematika</w:t>
      </w:r>
      <w:r w:rsidRPr="00E946B0">
        <w:rPr>
          <w:rFonts w:ascii="Cambria" w:hAnsi="Cambria" w:cs="Times New Roman"/>
          <w:sz w:val="24"/>
          <w:szCs w:val="24"/>
        </w:rPr>
        <w:t>. Berikan alasan ananda pada kolom komentar yang telah tersedia, jawaban yang ananda berikan akan terjamin kerahasiannya serta jawaban ananda tidak akan mempengaruhi nilai ananda disekolah. Selamat bekerja dan semangat!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7"/>
        <w:gridCol w:w="2693"/>
        <w:gridCol w:w="2697"/>
      </w:tblGrid>
      <w:tr w:rsidR="00F142FB" w:rsidRPr="00E946B0" w14:paraId="19DC3852" w14:textId="77777777" w:rsidTr="00E81EBC">
        <w:trPr>
          <w:trHeight w:val="2738"/>
        </w:trPr>
        <w:tc>
          <w:tcPr>
            <w:tcW w:w="2837" w:type="dxa"/>
          </w:tcPr>
          <w:p w14:paraId="4C5E9F2B" w14:textId="77777777" w:rsidR="00F142FB" w:rsidRPr="00E946B0" w:rsidRDefault="00F142FB" w:rsidP="00E81EBC">
            <w:pPr>
              <w:pStyle w:val="TableParagraph"/>
              <w:spacing w:after="240"/>
              <w:ind w:left="106"/>
              <w:rPr>
                <w:rFonts w:ascii="Cambria" w:hAnsi="Cambria"/>
                <w:sz w:val="20"/>
              </w:rPr>
            </w:pPr>
            <w:r w:rsidRPr="00E946B0">
              <w:rPr>
                <w:rFonts w:ascii="Cambria" w:hAnsi="Cambria"/>
                <w:noProof/>
                <w:sz w:val="20"/>
              </w:rPr>
              <w:drawing>
                <wp:inline distT="0" distB="0" distL="0" distR="0" wp14:anchorId="37EDF707" wp14:editId="3F2A9C83">
                  <wp:extent cx="1680856" cy="970026"/>
                  <wp:effectExtent l="0" t="0" r="0" b="0"/>
                  <wp:docPr id="175325067" name="Image 201" descr="Description: Description: C:\Users\ACER 471\Documents\hfcdjfldm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descr="Description: Description: C:\Users\ACER 471\Documents\hfcdjfldmf.jpg"/>
                          <pic:cNvPicPr/>
                        </pic:nvPicPr>
                        <pic:blipFill>
                          <a:blip r:embed="rId11" cstate="print"/>
                          <a:stretch>
                            <a:fillRect/>
                          </a:stretch>
                        </pic:blipFill>
                        <pic:spPr>
                          <a:xfrm>
                            <a:off x="0" y="0"/>
                            <a:ext cx="1680856" cy="970026"/>
                          </a:xfrm>
                          <a:prstGeom prst="rect">
                            <a:avLst/>
                          </a:prstGeom>
                        </pic:spPr>
                      </pic:pic>
                    </a:graphicData>
                  </a:graphic>
                </wp:inline>
              </w:drawing>
            </w:r>
          </w:p>
          <w:p w14:paraId="650D150D" w14:textId="77777777" w:rsidR="00F142FB" w:rsidRPr="00E946B0" w:rsidRDefault="00F142FB" w:rsidP="00E81EBC">
            <w:pPr>
              <w:pStyle w:val="TableParagraph"/>
              <w:spacing w:before="12" w:after="240"/>
              <w:ind w:left="7" w:right="3"/>
              <w:jc w:val="center"/>
              <w:rPr>
                <w:rFonts w:ascii="Cambria" w:hAnsi="Cambria"/>
                <w:b/>
              </w:rPr>
            </w:pPr>
            <w:r w:rsidRPr="00E946B0">
              <w:rPr>
                <w:rFonts w:ascii="Cambria" w:hAnsi="Cambria"/>
                <w:b/>
              </w:rPr>
              <w:t xml:space="preserve">Sangat </w:t>
            </w:r>
            <w:r w:rsidRPr="00E946B0">
              <w:rPr>
                <w:rFonts w:ascii="Cambria" w:hAnsi="Cambria"/>
                <w:b/>
                <w:spacing w:val="-2"/>
              </w:rPr>
              <w:t>Memuaskan</w:t>
            </w:r>
          </w:p>
        </w:tc>
        <w:tc>
          <w:tcPr>
            <w:tcW w:w="2693" w:type="dxa"/>
          </w:tcPr>
          <w:p w14:paraId="41ED8B29" w14:textId="77777777" w:rsidR="00F142FB" w:rsidRPr="00E946B0" w:rsidRDefault="00F142FB" w:rsidP="00E81EBC">
            <w:pPr>
              <w:pStyle w:val="TableParagraph"/>
              <w:spacing w:after="240"/>
              <w:rPr>
                <w:rFonts w:ascii="Cambria" w:hAnsi="Cambria"/>
                <w:sz w:val="20"/>
              </w:rPr>
            </w:pPr>
          </w:p>
          <w:p w14:paraId="51006BE6" w14:textId="77777777" w:rsidR="00F142FB" w:rsidRPr="00E946B0" w:rsidRDefault="00F142FB" w:rsidP="00E81EBC">
            <w:pPr>
              <w:pStyle w:val="TableParagraph"/>
              <w:spacing w:before="21" w:after="240"/>
              <w:rPr>
                <w:rFonts w:ascii="Cambria" w:hAnsi="Cambria"/>
                <w:sz w:val="20"/>
              </w:rPr>
            </w:pPr>
          </w:p>
          <w:p w14:paraId="183845C0" w14:textId="77777777" w:rsidR="00F142FB" w:rsidRPr="00E946B0" w:rsidRDefault="00F142FB" w:rsidP="00E81EBC">
            <w:pPr>
              <w:pStyle w:val="TableParagraph"/>
              <w:spacing w:after="240"/>
              <w:ind w:left="105"/>
              <w:rPr>
                <w:rFonts w:ascii="Cambria" w:hAnsi="Cambria"/>
                <w:sz w:val="20"/>
              </w:rPr>
            </w:pPr>
            <w:r w:rsidRPr="00E946B0">
              <w:rPr>
                <w:rFonts w:ascii="Cambria" w:hAnsi="Cambria"/>
                <w:noProof/>
                <w:sz w:val="20"/>
              </w:rPr>
              <w:drawing>
                <wp:inline distT="0" distB="0" distL="0" distR="0" wp14:anchorId="60C326AE" wp14:editId="39AFB9ED">
                  <wp:extent cx="1451900" cy="973836"/>
                  <wp:effectExtent l="0" t="0" r="0" b="0"/>
                  <wp:docPr id="454067324" name="Image 202" descr="Description: Description: C:\Users\ACER 471\Documents\dnfdnkfnds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descr="Description: Description: C:\Users\ACER 471\Documents\dnfdnkfndsl.jpg"/>
                          <pic:cNvPicPr/>
                        </pic:nvPicPr>
                        <pic:blipFill>
                          <a:blip r:embed="rId12" cstate="print"/>
                          <a:stretch>
                            <a:fillRect/>
                          </a:stretch>
                        </pic:blipFill>
                        <pic:spPr>
                          <a:xfrm>
                            <a:off x="0" y="0"/>
                            <a:ext cx="1451900" cy="973836"/>
                          </a:xfrm>
                          <a:prstGeom prst="rect">
                            <a:avLst/>
                          </a:prstGeom>
                        </pic:spPr>
                      </pic:pic>
                    </a:graphicData>
                  </a:graphic>
                </wp:inline>
              </w:drawing>
            </w:r>
          </w:p>
          <w:p w14:paraId="41D89F81" w14:textId="77777777" w:rsidR="00F142FB" w:rsidRPr="00E946B0" w:rsidRDefault="00F142FB" w:rsidP="00E81EBC">
            <w:pPr>
              <w:pStyle w:val="TableParagraph"/>
              <w:spacing w:before="201" w:after="240"/>
              <w:ind w:left="107"/>
              <w:rPr>
                <w:rFonts w:ascii="Cambria" w:hAnsi="Cambria"/>
                <w:b/>
              </w:rPr>
            </w:pPr>
            <w:r w:rsidRPr="00E946B0">
              <w:rPr>
                <w:rFonts w:ascii="Cambria" w:hAnsi="Cambria"/>
                <w:b/>
              </w:rPr>
              <w:t>Cukup</w:t>
            </w:r>
            <w:r w:rsidRPr="00E946B0">
              <w:rPr>
                <w:rFonts w:ascii="Cambria" w:hAnsi="Cambria"/>
                <w:b/>
                <w:spacing w:val="1"/>
              </w:rPr>
              <w:t xml:space="preserve"> </w:t>
            </w:r>
            <w:r w:rsidRPr="00E946B0">
              <w:rPr>
                <w:rFonts w:ascii="Cambria" w:hAnsi="Cambria"/>
                <w:b/>
                <w:spacing w:val="-2"/>
              </w:rPr>
              <w:t>Memuaskan</w:t>
            </w:r>
          </w:p>
        </w:tc>
        <w:tc>
          <w:tcPr>
            <w:tcW w:w="2697" w:type="dxa"/>
          </w:tcPr>
          <w:p w14:paraId="2E6C0004" w14:textId="77777777" w:rsidR="00F142FB" w:rsidRPr="00E946B0" w:rsidRDefault="00F142FB" w:rsidP="00E81EBC">
            <w:pPr>
              <w:pStyle w:val="TableParagraph"/>
              <w:spacing w:after="240"/>
              <w:ind w:left="128"/>
              <w:rPr>
                <w:rFonts w:ascii="Cambria" w:hAnsi="Cambria"/>
                <w:sz w:val="20"/>
              </w:rPr>
            </w:pPr>
            <w:r w:rsidRPr="00E946B0">
              <w:rPr>
                <w:rFonts w:ascii="Cambria" w:hAnsi="Cambria"/>
                <w:noProof/>
                <w:sz w:val="20"/>
              </w:rPr>
              <w:drawing>
                <wp:inline distT="0" distB="0" distL="0" distR="0" wp14:anchorId="257C9556" wp14:editId="3779CEB9">
                  <wp:extent cx="1537969" cy="973836"/>
                  <wp:effectExtent l="0" t="0" r="0" b="0"/>
                  <wp:docPr id="147592768" name="Image 203" descr="Description: Description: C:\Users\ACER 471\Documents\nckdnfdfd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descr="Description: Description: C:\Users\ACER 471\Documents\nckdnfdfds.png"/>
                          <pic:cNvPicPr/>
                        </pic:nvPicPr>
                        <pic:blipFill>
                          <a:blip r:embed="rId13" cstate="print"/>
                          <a:stretch>
                            <a:fillRect/>
                          </a:stretch>
                        </pic:blipFill>
                        <pic:spPr>
                          <a:xfrm>
                            <a:off x="0" y="0"/>
                            <a:ext cx="1537969" cy="973836"/>
                          </a:xfrm>
                          <a:prstGeom prst="rect">
                            <a:avLst/>
                          </a:prstGeom>
                        </pic:spPr>
                      </pic:pic>
                    </a:graphicData>
                  </a:graphic>
                </wp:inline>
              </w:drawing>
            </w:r>
          </w:p>
          <w:p w14:paraId="00495F5E" w14:textId="77777777" w:rsidR="00F142FB" w:rsidRPr="00E946B0" w:rsidRDefault="00F142FB" w:rsidP="00E81EBC">
            <w:pPr>
              <w:pStyle w:val="TableParagraph"/>
              <w:spacing w:before="6" w:after="240"/>
              <w:ind w:left="463"/>
              <w:rPr>
                <w:rFonts w:ascii="Cambria" w:hAnsi="Cambria"/>
                <w:b/>
              </w:rPr>
            </w:pPr>
            <w:r w:rsidRPr="00E946B0">
              <w:rPr>
                <w:rFonts w:ascii="Cambria" w:hAnsi="Cambria"/>
                <w:b/>
                <w:spacing w:val="-2"/>
              </w:rPr>
              <w:t>Membingungkan</w:t>
            </w:r>
          </w:p>
        </w:tc>
      </w:tr>
      <w:tr w:rsidR="00F142FB" w:rsidRPr="00E946B0" w14:paraId="4BE4931B" w14:textId="77777777" w:rsidTr="00E81EBC">
        <w:trPr>
          <w:trHeight w:val="2418"/>
        </w:trPr>
        <w:tc>
          <w:tcPr>
            <w:tcW w:w="2837" w:type="dxa"/>
          </w:tcPr>
          <w:p w14:paraId="30696AD9" w14:textId="77777777" w:rsidR="00F142FB" w:rsidRPr="00E946B0" w:rsidRDefault="00F142FB" w:rsidP="00E81EBC">
            <w:pPr>
              <w:pStyle w:val="TableParagraph"/>
              <w:spacing w:after="240"/>
              <w:ind w:left="106"/>
              <w:rPr>
                <w:rFonts w:ascii="Cambria" w:hAnsi="Cambria"/>
                <w:sz w:val="20"/>
              </w:rPr>
            </w:pPr>
            <w:r w:rsidRPr="00E946B0">
              <w:rPr>
                <w:rFonts w:ascii="Cambria" w:hAnsi="Cambria"/>
                <w:noProof/>
                <w:sz w:val="20"/>
              </w:rPr>
              <w:drawing>
                <wp:inline distT="0" distB="0" distL="0" distR="0" wp14:anchorId="56FC57D0" wp14:editId="29C1A0C7">
                  <wp:extent cx="1668021" cy="1027557"/>
                  <wp:effectExtent l="0" t="0" r="0" b="0"/>
                  <wp:docPr id="406983578" name="Image 204" descr="Description: Description: C:\Users\ACER 471\Documents\hfdfldgm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descr="Description: Description: C:\Users\ACER 471\Documents\hfdfldgmf.jpg"/>
                          <pic:cNvPicPr/>
                        </pic:nvPicPr>
                        <pic:blipFill>
                          <a:blip r:embed="rId14" cstate="print"/>
                          <a:stretch>
                            <a:fillRect/>
                          </a:stretch>
                        </pic:blipFill>
                        <pic:spPr>
                          <a:xfrm>
                            <a:off x="0" y="0"/>
                            <a:ext cx="1668021" cy="1027557"/>
                          </a:xfrm>
                          <a:prstGeom prst="rect">
                            <a:avLst/>
                          </a:prstGeom>
                        </pic:spPr>
                      </pic:pic>
                    </a:graphicData>
                  </a:graphic>
                </wp:inline>
              </w:drawing>
            </w:r>
          </w:p>
          <w:p w14:paraId="5734CC7F" w14:textId="77777777" w:rsidR="00F142FB" w:rsidRPr="00E946B0" w:rsidRDefault="00F142FB" w:rsidP="00E81EBC">
            <w:pPr>
              <w:pStyle w:val="TableParagraph"/>
              <w:spacing w:before="9" w:after="240"/>
              <w:ind w:left="7" w:right="2"/>
              <w:jc w:val="center"/>
              <w:rPr>
                <w:rFonts w:ascii="Cambria" w:hAnsi="Cambria"/>
                <w:b/>
              </w:rPr>
            </w:pPr>
            <w:r w:rsidRPr="00E946B0">
              <w:rPr>
                <w:rFonts w:ascii="Cambria" w:hAnsi="Cambria"/>
                <w:b/>
                <w:spacing w:val="-2"/>
              </w:rPr>
              <w:t>Membosankan</w:t>
            </w:r>
          </w:p>
        </w:tc>
        <w:tc>
          <w:tcPr>
            <w:tcW w:w="2693" w:type="dxa"/>
          </w:tcPr>
          <w:p w14:paraId="1F960300" w14:textId="77777777" w:rsidR="00F142FB" w:rsidRPr="00E946B0" w:rsidRDefault="00F142FB" w:rsidP="00E81EBC">
            <w:pPr>
              <w:pStyle w:val="TableParagraph"/>
              <w:spacing w:before="2" w:after="240"/>
              <w:rPr>
                <w:rFonts w:ascii="Cambria" w:hAnsi="Cambria"/>
                <w:sz w:val="7"/>
              </w:rPr>
            </w:pPr>
          </w:p>
          <w:p w14:paraId="58FDC8D3" w14:textId="77777777" w:rsidR="00F142FB" w:rsidRPr="00E946B0" w:rsidRDefault="00F142FB" w:rsidP="00E81EBC">
            <w:pPr>
              <w:pStyle w:val="TableParagraph"/>
              <w:spacing w:after="240"/>
              <w:ind w:left="274"/>
              <w:rPr>
                <w:rFonts w:ascii="Cambria" w:hAnsi="Cambria"/>
                <w:sz w:val="20"/>
              </w:rPr>
            </w:pPr>
            <w:r w:rsidRPr="00E946B0">
              <w:rPr>
                <w:rFonts w:ascii="Cambria" w:hAnsi="Cambria"/>
                <w:noProof/>
                <w:sz w:val="20"/>
              </w:rPr>
              <w:drawing>
                <wp:inline distT="0" distB="0" distL="0" distR="0" wp14:anchorId="0441C072" wp14:editId="69809A32">
                  <wp:extent cx="1475607" cy="845819"/>
                  <wp:effectExtent l="0" t="0" r="0" b="0"/>
                  <wp:docPr id="424622442" name="Image 205" descr="Description: Description: C:\Users\ACER 471\Documents\dhskdmdlmgfd.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descr="Description: Description: C:\Users\ACER 471\Documents\dhskdmdlmgfd.png"/>
                          <pic:cNvPicPr/>
                        </pic:nvPicPr>
                        <pic:blipFill>
                          <a:blip r:embed="rId15" cstate="print"/>
                          <a:stretch>
                            <a:fillRect/>
                          </a:stretch>
                        </pic:blipFill>
                        <pic:spPr>
                          <a:xfrm>
                            <a:off x="0" y="0"/>
                            <a:ext cx="1475607" cy="845819"/>
                          </a:xfrm>
                          <a:prstGeom prst="rect">
                            <a:avLst/>
                          </a:prstGeom>
                        </pic:spPr>
                      </pic:pic>
                    </a:graphicData>
                  </a:graphic>
                </wp:inline>
              </w:drawing>
            </w:r>
          </w:p>
          <w:p w14:paraId="1B0E3ED7" w14:textId="77777777" w:rsidR="00F142FB" w:rsidRPr="00E946B0" w:rsidRDefault="00F142FB" w:rsidP="00E81EBC">
            <w:pPr>
              <w:pStyle w:val="TableParagraph"/>
              <w:spacing w:after="240"/>
              <w:ind w:left="955" w:hanging="805"/>
              <w:rPr>
                <w:rFonts w:ascii="Cambria" w:hAnsi="Cambria"/>
                <w:b/>
              </w:rPr>
            </w:pPr>
            <w:r w:rsidRPr="00E946B0">
              <w:rPr>
                <w:rFonts w:ascii="Cambria" w:hAnsi="Cambria"/>
                <w:b/>
              </w:rPr>
              <w:t>Membuat</w:t>
            </w:r>
            <w:r w:rsidRPr="00E946B0">
              <w:rPr>
                <w:rFonts w:ascii="Cambria" w:hAnsi="Cambria"/>
                <w:b/>
                <w:spacing w:val="-14"/>
              </w:rPr>
              <w:t xml:space="preserve"> </w:t>
            </w:r>
            <w:r w:rsidRPr="00E946B0">
              <w:rPr>
                <w:rFonts w:ascii="Cambria" w:hAnsi="Cambria"/>
                <w:b/>
              </w:rPr>
              <w:t>Pecah</w:t>
            </w:r>
            <w:r w:rsidRPr="00E946B0">
              <w:rPr>
                <w:rFonts w:ascii="Cambria" w:hAnsi="Cambria"/>
                <w:b/>
                <w:spacing w:val="-14"/>
              </w:rPr>
              <w:t xml:space="preserve"> </w:t>
            </w:r>
            <w:r w:rsidRPr="00E946B0">
              <w:rPr>
                <w:rFonts w:ascii="Cambria" w:hAnsi="Cambria"/>
                <w:b/>
              </w:rPr>
              <w:t xml:space="preserve">Kepala </w:t>
            </w:r>
            <w:r w:rsidRPr="00E946B0">
              <w:rPr>
                <w:rFonts w:ascii="Cambria" w:hAnsi="Cambria"/>
                <w:b/>
                <w:spacing w:val="-2"/>
              </w:rPr>
              <w:t>(Rumit)</w:t>
            </w:r>
          </w:p>
        </w:tc>
        <w:tc>
          <w:tcPr>
            <w:tcW w:w="2697" w:type="dxa"/>
          </w:tcPr>
          <w:p w14:paraId="0C8D7F12" w14:textId="77777777" w:rsidR="00F142FB" w:rsidRPr="00E946B0" w:rsidRDefault="00F142FB" w:rsidP="00E81EBC">
            <w:pPr>
              <w:pStyle w:val="TableParagraph"/>
              <w:spacing w:after="240"/>
              <w:rPr>
                <w:rFonts w:ascii="Cambria" w:hAnsi="Cambria"/>
              </w:rPr>
            </w:pPr>
            <w:r w:rsidRPr="00E946B0">
              <w:rPr>
                <w:rFonts w:ascii="Cambria" w:hAnsi="Cambria"/>
                <w:b/>
                <w:noProof/>
              </w:rPr>
              <mc:AlternateContent>
                <mc:Choice Requires="wpg">
                  <w:drawing>
                    <wp:anchor distT="0" distB="0" distL="0" distR="0" simplePos="0" relativeHeight="251668480" behindDoc="0" locked="0" layoutInCell="1" allowOverlap="1" wp14:anchorId="05A866A1" wp14:editId="2875E8A2">
                      <wp:simplePos x="0" y="0"/>
                      <wp:positionH relativeFrom="column">
                        <wp:posOffset>41209</wp:posOffset>
                      </wp:positionH>
                      <wp:positionV relativeFrom="paragraph">
                        <wp:posOffset>175936</wp:posOffset>
                      </wp:positionV>
                      <wp:extent cx="1551940" cy="956310"/>
                      <wp:effectExtent l="0" t="0" r="0" b="0"/>
                      <wp:wrapNone/>
                      <wp:docPr id="504495941" name="Group 504495941" descr="Description: Description: C:\Users\ACER 471\Documents\ncnvfdmsf.jp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1940" cy="956310"/>
                                <a:chOff x="0" y="0"/>
                                <a:chExt cx="1551940" cy="956310"/>
                              </a:xfrm>
                            </wpg:grpSpPr>
                            <pic:pic xmlns:pic="http://schemas.openxmlformats.org/drawingml/2006/picture">
                              <pic:nvPicPr>
                                <pic:cNvPr id="1407765493" name="Image 207" descr="Description: Description: C:\Users\ACER 471\Documents\ncnvfdmsf.jpg"/>
                                <pic:cNvPicPr/>
                              </pic:nvPicPr>
                              <pic:blipFill>
                                <a:blip r:embed="rId17" cstate="print"/>
                                <a:stretch>
                                  <a:fillRect/>
                                </a:stretch>
                              </pic:blipFill>
                              <pic:spPr>
                                <a:xfrm>
                                  <a:off x="0" y="0"/>
                                  <a:ext cx="1551940" cy="955928"/>
                                </a:xfrm>
                                <a:prstGeom prst="rect">
                                  <a:avLst/>
                                </a:prstGeom>
                              </pic:spPr>
                            </pic:pic>
                          </wpg:wgp>
                        </a:graphicData>
                      </a:graphic>
                    </wp:anchor>
                  </w:drawing>
                </mc:Choice>
                <mc:Fallback>
                  <w:pict>
                    <v:group w14:anchorId="7E8CA3F7" id="Group 504495941" o:spid="_x0000_s1026" alt="Description: Description: C:\Users\ACER 471\Documents\ncnvfdmsf.jpg" style="position:absolute;margin-left:3.25pt;margin-top:13.85pt;width:122.2pt;height:75.3pt;z-index:251668480;mso-wrap-distance-left:0;mso-wrap-distance-right:0" coordsize="15519,95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">
                      <v:shape id="Image 207" o:spid="_x0000_s1027" type="#_x0000_t75" alt="Description: Description: C:\Users\ACER 471\Documents\ncnvfdmsf.jpg" style="position:absolute;width:15519;height:9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">
                        <v:imagedata r:id="rId17" o:title="ncnvfdmsf"/>
                      </v:shape>
                    </v:group>
                  </w:pict>
                </mc:Fallback>
              </mc:AlternateContent>
            </w:r>
          </w:p>
          <w:p w14:paraId="2B509B86" w14:textId="77777777" w:rsidR="00F142FB" w:rsidRPr="00E946B0" w:rsidRDefault="00F142FB" w:rsidP="00E81EBC">
            <w:pPr>
              <w:pStyle w:val="TableParagraph"/>
              <w:spacing w:after="240"/>
              <w:rPr>
                <w:rFonts w:ascii="Cambria" w:hAnsi="Cambria"/>
              </w:rPr>
            </w:pPr>
          </w:p>
          <w:p w14:paraId="4E6B302E" w14:textId="77777777" w:rsidR="00F142FB" w:rsidRPr="00E946B0" w:rsidRDefault="00F142FB" w:rsidP="00E81EBC">
            <w:pPr>
              <w:pStyle w:val="TableParagraph"/>
              <w:spacing w:after="240"/>
              <w:rPr>
                <w:rFonts w:ascii="Cambria" w:hAnsi="Cambria"/>
              </w:rPr>
            </w:pPr>
          </w:p>
          <w:p w14:paraId="01244003" w14:textId="77777777" w:rsidR="00F142FB" w:rsidRPr="00E946B0" w:rsidRDefault="00F142FB" w:rsidP="00E81EBC">
            <w:pPr>
              <w:pStyle w:val="TableParagraph"/>
              <w:spacing w:before="181" w:after="240"/>
              <w:rPr>
                <w:rFonts w:ascii="Cambria" w:hAnsi="Cambria"/>
              </w:rPr>
            </w:pPr>
          </w:p>
          <w:p w14:paraId="66B86AC2" w14:textId="77777777" w:rsidR="00F142FB" w:rsidRPr="00E946B0" w:rsidRDefault="00F142FB" w:rsidP="00E81EBC">
            <w:pPr>
              <w:pStyle w:val="TableParagraph"/>
              <w:spacing w:after="240"/>
              <w:ind w:left="763" w:right="667" w:hanging="88"/>
              <w:rPr>
                <w:rFonts w:ascii="Cambria" w:hAnsi="Cambria"/>
                <w:b/>
              </w:rPr>
            </w:pPr>
            <w:r w:rsidRPr="00E946B0">
              <w:rPr>
                <w:rFonts w:ascii="Cambria" w:hAnsi="Cambria"/>
                <w:b/>
              </w:rPr>
              <w:t>Sangat</w:t>
            </w:r>
            <w:r w:rsidRPr="00E946B0">
              <w:rPr>
                <w:rFonts w:ascii="Cambria" w:hAnsi="Cambria"/>
                <w:b/>
                <w:spacing w:val="-14"/>
              </w:rPr>
              <w:t xml:space="preserve"> </w:t>
            </w:r>
            <w:r w:rsidRPr="00E946B0">
              <w:rPr>
                <w:rFonts w:ascii="Cambria" w:hAnsi="Cambria"/>
                <w:b/>
              </w:rPr>
              <w:t xml:space="preserve">Tidak </w:t>
            </w:r>
            <w:r w:rsidRPr="00E946B0">
              <w:rPr>
                <w:rFonts w:ascii="Cambria" w:hAnsi="Cambria"/>
                <w:b/>
                <w:spacing w:val="-2"/>
              </w:rPr>
              <w:t>Bermanfaat</w:t>
            </w:r>
          </w:p>
        </w:tc>
      </w:tr>
    </w:tbl>
    <w:p w14:paraId="6B73201C" w14:textId="77777777" w:rsidR="00DA7ED6" w:rsidRDefault="00F142FB">
      <w:pPr>
        <w:rPr>
          <w:rFonts w:ascii="Cambria" w:hAnsi="Cambria" w:cs="Times New Roman"/>
          <w:sz w:val="24"/>
          <w:szCs w:val="24"/>
        </w:rPr>
      </w:pPr>
      <w:r w:rsidRPr="00E946B0">
        <w:rPr>
          <w:rFonts w:ascii="Cambria" w:hAnsi="Cambria" w:cs="Times New Roman"/>
          <w:sz w:val="24"/>
          <w:szCs w:val="24"/>
        </w:rPr>
        <w:t>Komentar :  ........................................................................................................................................................................................................................................................................</w:t>
      </w:r>
      <w:r w:rsidR="00DA7ED6">
        <w:rPr>
          <w:rFonts w:ascii="Cambria" w:hAnsi="Cambria" w:cs="Times New Roman"/>
          <w:sz w:val="24"/>
          <w:szCs w:val="24"/>
        </w:rPr>
        <w:t xml:space="preserve"> </w:t>
      </w:r>
    </w:p>
    <w:p w14:paraId="37D93512" w14:textId="77777777" w:rsidR="00DA7ED6" w:rsidRDefault="00DA7ED6">
      <w:pPr>
        <w:rPr>
          <w:rFonts w:ascii="Cambria" w:hAnsi="Cambria" w:cs="Times New Roman"/>
          <w:sz w:val="24"/>
          <w:szCs w:val="24"/>
        </w:rPr>
      </w:pPr>
      <w:r>
        <w:rPr>
          <w:rFonts w:ascii="Cambria" w:hAnsi="Cambria" w:cs="Times New Roman"/>
          <w:sz w:val="24"/>
          <w:szCs w:val="24"/>
        </w:rPr>
        <w:br w:type="page"/>
      </w:r>
    </w:p>
    <w:p w14:paraId="6CA77014" w14:textId="77777777" w:rsidR="0089604F" w:rsidRDefault="0089604F" w:rsidP="0089604F">
      <w:pPr>
        <w:jc w:val="center"/>
        <w:rPr>
          <w:rFonts w:ascii="Cambria" w:hAnsi="Cambria" w:cs="Times New Roman"/>
          <w:b/>
          <w:sz w:val="24"/>
        </w:rPr>
      </w:pPr>
    </w:p>
    <w:p w14:paraId="6E839564" w14:textId="77777777" w:rsidR="0089604F" w:rsidRDefault="0089604F" w:rsidP="0089604F">
      <w:pPr>
        <w:jc w:val="center"/>
        <w:rPr>
          <w:rFonts w:ascii="Cambria" w:hAnsi="Cambria" w:cs="Times New Roman"/>
          <w:b/>
          <w:sz w:val="24"/>
        </w:rPr>
      </w:pPr>
    </w:p>
    <w:p w14:paraId="49070D58" w14:textId="77777777" w:rsidR="0089604F" w:rsidRDefault="0089604F" w:rsidP="0089604F">
      <w:pPr>
        <w:jc w:val="center"/>
        <w:rPr>
          <w:rFonts w:ascii="Cambria" w:hAnsi="Cambria" w:cs="Times New Roman"/>
          <w:b/>
          <w:sz w:val="24"/>
          <w:szCs w:val="24"/>
        </w:rPr>
      </w:pPr>
      <w:r w:rsidRPr="00453F44">
        <w:rPr>
          <w:rFonts w:ascii="Cambria" w:hAnsi="Cambria" w:cs="Times New Roman"/>
          <w:b/>
          <w:sz w:val="24"/>
        </w:rPr>
        <w:t xml:space="preserve">Bagian Titik-titik Akrupresur </w:t>
      </w:r>
      <w:r w:rsidRPr="00453F44">
        <w:rPr>
          <w:rFonts w:ascii="Cambria" w:hAnsi="Cambria" w:cs="Times New Roman"/>
          <w:b/>
          <w:i/>
          <w:sz w:val="24"/>
          <w:szCs w:val="24"/>
        </w:rPr>
        <w:t xml:space="preserve">Emotional Freedom Technique </w:t>
      </w:r>
      <w:r w:rsidRPr="00453F44">
        <w:rPr>
          <w:rFonts w:ascii="Cambria" w:hAnsi="Cambria" w:cs="Times New Roman"/>
          <w:b/>
          <w:sz w:val="24"/>
          <w:szCs w:val="24"/>
        </w:rPr>
        <w:t xml:space="preserve">(EFT) </w:t>
      </w:r>
    </w:p>
    <w:p w14:paraId="2E97D817" w14:textId="77777777" w:rsidR="0089604F" w:rsidRDefault="0089604F" w:rsidP="0089604F">
      <w:pPr>
        <w:jc w:val="center"/>
        <w:rPr>
          <w:rFonts w:ascii="Cambria" w:hAnsi="Cambria" w:cs="Times New Roman"/>
          <w:b/>
          <w:sz w:val="24"/>
        </w:rPr>
      </w:pPr>
    </w:p>
    <w:p w14:paraId="1249AC25" w14:textId="77777777" w:rsidR="0089604F" w:rsidRPr="00294569" w:rsidRDefault="0089604F" w:rsidP="0089604F">
      <w:pPr>
        <w:rPr>
          <w:rFonts w:ascii="Cambria" w:hAnsi="Cambria" w:cs="Times New Roman"/>
          <w:b/>
          <w:sz w:val="24"/>
          <w:lang w:val="en-US"/>
        </w:rPr>
      </w:pPr>
      <w:r w:rsidRPr="00294569">
        <w:rPr>
          <w:rFonts w:ascii="Cambria" w:hAnsi="Cambria" w:cs="Times New Roman"/>
          <w:b/>
          <w:sz w:val="24"/>
          <w:lang w:val="en-US"/>
        </w:rPr>
        <w:drawing>
          <wp:inline distT="0" distB="0" distL="0" distR="0" wp14:anchorId="3D6A8F7D" wp14:editId="3C0F8C12">
            <wp:extent cx="5036820" cy="6302326"/>
            <wp:effectExtent l="0" t="0" r="0" b="3810"/>
            <wp:docPr id="7275818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9812" cy="6306069"/>
                    </a:xfrm>
                    <a:prstGeom prst="rect">
                      <a:avLst/>
                    </a:prstGeom>
                    <a:noFill/>
                    <a:ln>
                      <a:noFill/>
                    </a:ln>
                  </pic:spPr>
                </pic:pic>
              </a:graphicData>
            </a:graphic>
          </wp:inline>
        </w:drawing>
      </w:r>
    </w:p>
    <w:p w14:paraId="2F5DCD5A" w14:textId="77777777" w:rsidR="0089604F" w:rsidRDefault="0089604F" w:rsidP="0089604F">
      <w:pPr>
        <w:spacing w:after="0" w:line="240" w:lineRule="auto"/>
        <w:jc w:val="center"/>
        <w:rPr>
          <w:rFonts w:ascii="Cambria" w:eastAsia="Calibri" w:hAnsi="Cambria" w:cs="Calibri"/>
          <w:b/>
          <w:bCs/>
          <w:kern w:val="0"/>
          <w:sz w:val="24"/>
          <w:szCs w:val="24"/>
          <w:lang w:val="en-US"/>
          <w14:ligatures w14:val="none"/>
        </w:rPr>
      </w:pPr>
    </w:p>
    <w:p w14:paraId="3C9BBB3B" w14:textId="77777777" w:rsidR="0089604F" w:rsidRDefault="0089604F" w:rsidP="0089604F">
      <w:pPr>
        <w:rPr>
          <w:rFonts w:ascii="Cambria" w:eastAsia="Calibri" w:hAnsi="Cambria" w:cs="Calibri"/>
          <w:b/>
          <w:bCs/>
          <w:kern w:val="0"/>
          <w:sz w:val="24"/>
          <w:szCs w:val="24"/>
          <w:lang w:val="en-US"/>
          <w14:ligatures w14:val="none"/>
        </w:rPr>
      </w:pPr>
      <w:r>
        <w:rPr>
          <w:rFonts w:ascii="Cambria" w:eastAsia="Calibri" w:hAnsi="Cambria" w:cs="Calibri"/>
          <w:b/>
          <w:bCs/>
          <w:kern w:val="0"/>
          <w:sz w:val="24"/>
          <w:szCs w:val="24"/>
          <w:lang w:val="en-US"/>
          <w14:ligatures w14:val="none"/>
        </w:rPr>
        <w:br w:type="page"/>
      </w:r>
    </w:p>
    <w:p w14:paraId="6270A4FE" w14:textId="77777777" w:rsidR="0089604F" w:rsidRDefault="0089604F" w:rsidP="0089604F">
      <w:pPr>
        <w:spacing w:after="0" w:line="240" w:lineRule="auto"/>
        <w:rPr>
          <w:rFonts w:ascii="Cambria" w:eastAsia="Calibri" w:hAnsi="Cambria" w:cs="Calibri"/>
          <w:b/>
          <w:bCs/>
          <w:kern w:val="0"/>
          <w:sz w:val="24"/>
          <w:szCs w:val="24"/>
          <w:lang w:val="en-US"/>
          <w14:ligatures w14:val="none"/>
        </w:rPr>
      </w:pPr>
    </w:p>
    <w:p w14:paraId="22D5CAE8" w14:textId="70B5B8C4" w:rsidR="00DA7ED6" w:rsidRPr="00E946B0" w:rsidRDefault="00DA7ED6" w:rsidP="00DA7ED6">
      <w:pPr>
        <w:spacing w:after="0" w:line="24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kern w:val="0"/>
          <w:sz w:val="24"/>
          <w:szCs w:val="24"/>
          <w:lang w:val="en-US"/>
          <w14:ligatures w14:val="none"/>
        </w:rPr>
        <w:t>RPL I</w:t>
      </w:r>
      <w:r w:rsidR="00F757B0">
        <w:rPr>
          <w:rFonts w:ascii="Cambria" w:eastAsia="Calibri" w:hAnsi="Cambria" w:cs="Calibri"/>
          <w:b/>
          <w:bCs/>
          <w:kern w:val="0"/>
          <w:sz w:val="24"/>
          <w:szCs w:val="24"/>
          <w:lang w:val="en-US"/>
          <w14:ligatures w14:val="none"/>
        </w:rPr>
        <w:t>V</w:t>
      </w:r>
    </w:p>
    <w:p w14:paraId="7ED5F82D" w14:textId="77777777" w:rsidR="00DA7ED6" w:rsidRPr="00E946B0" w:rsidRDefault="00DA7ED6" w:rsidP="00DA7ED6">
      <w:pPr>
        <w:widowControl w:val="0"/>
        <w:autoSpaceDE w:val="0"/>
        <w:autoSpaceDN w:val="0"/>
        <w:spacing w:after="0" w:line="24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kern w:val="0"/>
          <w:sz w:val="24"/>
          <w:szCs w:val="24"/>
          <w:lang w:val="en-US"/>
          <w14:ligatures w14:val="none"/>
        </w:rPr>
        <w:t xml:space="preserve">RENCANA PELAKSANAAN </w:t>
      </w:r>
    </w:p>
    <w:p w14:paraId="719EC4A4" w14:textId="77777777" w:rsidR="00DA7ED6" w:rsidRPr="00E946B0" w:rsidRDefault="00DA7ED6" w:rsidP="00DA7ED6">
      <w:pPr>
        <w:widowControl w:val="0"/>
        <w:autoSpaceDE w:val="0"/>
        <w:autoSpaceDN w:val="0"/>
        <w:spacing w:after="0" w:line="24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kern w:val="0"/>
          <w:sz w:val="24"/>
          <w:szCs w:val="24"/>
          <w:lang w:val="en-US"/>
          <w14:ligatures w14:val="none"/>
        </w:rPr>
        <w:t>BIMBINGAN DAN KONSELING</w:t>
      </w:r>
    </w:p>
    <w:p w14:paraId="72EAAFCD" w14:textId="77777777" w:rsidR="00DA7ED6" w:rsidRPr="00E946B0" w:rsidRDefault="00DA7ED6" w:rsidP="00DA7ED6">
      <w:pPr>
        <w:widowControl w:val="0"/>
        <w:autoSpaceDE w:val="0"/>
        <w:autoSpaceDN w:val="0"/>
        <w:spacing w:after="0" w:line="36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noProof/>
          <w:kern w:val="0"/>
          <w:sz w:val="24"/>
          <w:szCs w:val="24"/>
          <w:lang w:val="en-US"/>
          <w14:ligatures w14:val="none"/>
        </w:rPr>
        <mc:AlternateContent>
          <mc:Choice Requires="wps">
            <w:drawing>
              <wp:anchor distT="0" distB="0" distL="114300" distR="114300" simplePos="0" relativeHeight="251676672" behindDoc="0" locked="0" layoutInCell="1" allowOverlap="1" wp14:anchorId="5D39F415" wp14:editId="1355C0EB">
                <wp:simplePos x="0" y="0"/>
                <wp:positionH relativeFrom="column">
                  <wp:posOffset>36195</wp:posOffset>
                </wp:positionH>
                <wp:positionV relativeFrom="paragraph">
                  <wp:posOffset>70485</wp:posOffset>
                </wp:positionV>
                <wp:extent cx="5010150" cy="9525"/>
                <wp:effectExtent l="38100" t="38100" r="76200" b="85725"/>
                <wp:wrapNone/>
                <wp:docPr id="185866711" name="Straight Connector 1"/>
                <wp:cNvGraphicFramePr/>
                <a:graphic xmlns:a="http://schemas.openxmlformats.org/drawingml/2006/main">
                  <a:graphicData uri="http://schemas.microsoft.com/office/word/2010/wordprocessingShape">
                    <wps:wsp>
                      <wps:cNvCnPr/>
                      <wps:spPr>
                        <a:xfrm flipV="1">
                          <a:off x="0" y="0"/>
                          <a:ext cx="5010150" cy="952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469610A9" id="Straight Connector 1"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pt,5.55pt" to="397.3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" strokecolor="windowText" strokeweight="2pt">
                <v:shadow on="t" color="black" opacity="24903f" origin=",.5" offset="0,.55556mm"/>
              </v:line>
            </w:pict>
          </mc:Fallback>
        </mc:AlternateContent>
      </w:r>
    </w:p>
    <w:p w14:paraId="30673ECA" w14:textId="77777777" w:rsidR="00DA7ED6" w:rsidRPr="00E946B0" w:rsidRDefault="00DA7ED6" w:rsidP="00DA7ED6">
      <w:pPr>
        <w:widowControl w:val="0"/>
        <w:autoSpaceDE w:val="0"/>
        <w:autoSpaceDN w:val="0"/>
        <w:spacing w:after="0" w:line="360" w:lineRule="auto"/>
        <w:jc w:val="center"/>
        <w:rPr>
          <w:rFonts w:ascii="Cambria" w:eastAsia="Times New Roman" w:hAnsi="Cambria" w:cs="Calibri"/>
          <w:b/>
          <w:bCs/>
          <w:kern w:val="0"/>
          <w:sz w:val="24"/>
          <w:szCs w:val="24"/>
          <w:lang w:val="en-US"/>
          <w14:ligatures w14:val="none"/>
        </w:rPr>
      </w:pPr>
      <w:r w:rsidRPr="00E946B0">
        <w:rPr>
          <w:rFonts w:ascii="Cambria" w:eastAsia="Times New Roman" w:hAnsi="Cambria" w:cs="Calibri"/>
          <w:b/>
          <w:bCs/>
          <w:kern w:val="0"/>
          <w:sz w:val="24"/>
          <w:szCs w:val="24"/>
          <w:lang w:val="en-US"/>
          <w14:ligatures w14:val="none"/>
        </w:rPr>
        <w:t>FORMAT KELOMPOK TERJADWAL</w:t>
      </w:r>
    </w:p>
    <w:tbl>
      <w:tblPr>
        <w:tblStyle w:val="TableGrid1"/>
        <w:tblW w:w="7938" w:type="dxa"/>
        <w:tblInd w:w="108" w:type="dxa"/>
        <w:tblLook w:val="04A0" w:firstRow="1" w:lastRow="0" w:firstColumn="1" w:lastColumn="0" w:noHBand="0" w:noVBand="1"/>
      </w:tblPr>
      <w:tblGrid>
        <w:gridCol w:w="567"/>
        <w:gridCol w:w="2976"/>
        <w:gridCol w:w="4395"/>
      </w:tblGrid>
      <w:tr w:rsidR="00DA7ED6" w:rsidRPr="00E946B0" w14:paraId="2DE864FF" w14:textId="77777777" w:rsidTr="003C2C1F">
        <w:tc>
          <w:tcPr>
            <w:tcW w:w="567" w:type="dxa"/>
            <w:vMerge w:val="restart"/>
            <w:vAlign w:val="center"/>
          </w:tcPr>
          <w:p w14:paraId="03E093D8" w14:textId="77777777" w:rsidR="00DA7ED6" w:rsidRPr="00E946B0" w:rsidRDefault="00DA7ED6" w:rsidP="00F757B0">
            <w:pPr>
              <w:widowControl w:val="0"/>
              <w:numPr>
                <w:ilvl w:val="0"/>
                <w:numId w:val="85"/>
              </w:numPr>
              <w:autoSpaceDE w:val="0"/>
              <w:autoSpaceDN w:val="0"/>
              <w:jc w:val="both"/>
              <w:rPr>
                <w:rFonts w:ascii="Cambria" w:eastAsia="Times New Roman" w:hAnsi="Cambria" w:cs="Calibri"/>
                <w:b/>
                <w:bCs/>
                <w:sz w:val="24"/>
                <w:szCs w:val="24"/>
                <w:lang w:val="en-US"/>
              </w:rPr>
            </w:pPr>
          </w:p>
        </w:tc>
        <w:tc>
          <w:tcPr>
            <w:tcW w:w="7371" w:type="dxa"/>
            <w:gridSpan w:val="2"/>
            <w:vAlign w:val="center"/>
          </w:tcPr>
          <w:p w14:paraId="59946B62" w14:textId="77777777" w:rsidR="00DA7ED6" w:rsidRPr="00E946B0" w:rsidRDefault="00DA7ED6"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b/>
                <w:bCs/>
                <w:sz w:val="24"/>
                <w:szCs w:val="24"/>
                <w:lang w:val="en-US"/>
              </w:rPr>
              <w:t>Identitas</w:t>
            </w:r>
            <w:proofErr w:type="spellEnd"/>
          </w:p>
        </w:tc>
      </w:tr>
      <w:tr w:rsidR="00DA7ED6" w:rsidRPr="00E946B0" w14:paraId="4AD056FA" w14:textId="77777777" w:rsidTr="003C2C1F">
        <w:tc>
          <w:tcPr>
            <w:tcW w:w="567" w:type="dxa"/>
            <w:vMerge/>
            <w:vAlign w:val="center"/>
          </w:tcPr>
          <w:p w14:paraId="47774EAC" w14:textId="77777777" w:rsidR="00DA7ED6" w:rsidRPr="00E946B0" w:rsidRDefault="00DA7ED6" w:rsidP="003C2C1F">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4711F3A0" w14:textId="67BE32D3" w:rsidR="00DA7ED6" w:rsidRPr="00E946B0" w:rsidRDefault="00DA7ED6"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Satuan</w:t>
            </w:r>
            <w:proofErr w:type="spellEnd"/>
            <w:r w:rsidRPr="00E946B0">
              <w:rPr>
                <w:rFonts w:ascii="Cambria" w:eastAsia="Times New Roman" w:hAnsi="Cambria" w:cs="Calibri"/>
                <w:sz w:val="24"/>
                <w:szCs w:val="24"/>
                <w:lang w:val="en-US"/>
              </w:rPr>
              <w:t xml:space="preserve"> </w:t>
            </w:r>
            <w:r w:rsidR="00F757B0">
              <w:rPr>
                <w:rFonts w:ascii="Cambria" w:eastAsia="Times New Roman" w:hAnsi="Cambria" w:cs="Calibri"/>
                <w:sz w:val="24"/>
                <w:szCs w:val="24"/>
                <w:lang w:val="en-US"/>
              </w:rPr>
              <w:t>Pendidikan</w:t>
            </w:r>
          </w:p>
        </w:tc>
        <w:tc>
          <w:tcPr>
            <w:tcW w:w="4395" w:type="dxa"/>
            <w:vAlign w:val="center"/>
          </w:tcPr>
          <w:p w14:paraId="16BC247C" w14:textId="77777777" w:rsidR="00DA7ED6" w:rsidRPr="00E946B0" w:rsidRDefault="00DA7ED6"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SMAS </w:t>
            </w:r>
            <w:proofErr w:type="spellStart"/>
            <w:r w:rsidRPr="00E946B0">
              <w:rPr>
                <w:rFonts w:ascii="Cambria" w:eastAsia="Times New Roman" w:hAnsi="Cambria" w:cs="Calibri"/>
                <w:sz w:val="24"/>
                <w:szCs w:val="24"/>
                <w:lang w:val="en-US"/>
              </w:rPr>
              <w:t>Adabiah</w:t>
            </w:r>
            <w:proofErr w:type="spellEnd"/>
            <w:r w:rsidRPr="00E946B0">
              <w:rPr>
                <w:rFonts w:ascii="Cambria" w:eastAsia="Times New Roman" w:hAnsi="Cambria" w:cs="Calibri"/>
                <w:sz w:val="24"/>
                <w:szCs w:val="24"/>
                <w:lang w:val="en-US"/>
              </w:rPr>
              <w:t xml:space="preserve"> 2 Kota Padang</w:t>
            </w:r>
          </w:p>
        </w:tc>
      </w:tr>
      <w:tr w:rsidR="00DA7ED6" w:rsidRPr="00E946B0" w14:paraId="02EB80CB" w14:textId="77777777" w:rsidTr="003C2C1F">
        <w:tc>
          <w:tcPr>
            <w:tcW w:w="567" w:type="dxa"/>
            <w:vMerge/>
            <w:vAlign w:val="center"/>
          </w:tcPr>
          <w:p w14:paraId="35A59BEC" w14:textId="77777777" w:rsidR="00DA7ED6" w:rsidRPr="00E946B0" w:rsidRDefault="00DA7ED6" w:rsidP="003C2C1F">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2D5B842D" w14:textId="77777777" w:rsidR="00DA7ED6" w:rsidRPr="00E946B0" w:rsidRDefault="00DA7ED6" w:rsidP="003C2C1F">
            <w:pPr>
              <w:widowControl w:val="0"/>
              <w:tabs>
                <w:tab w:val="left" w:pos="1845"/>
              </w:tabs>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Tahun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ajaran</w:t>
            </w:r>
            <w:proofErr w:type="spellEnd"/>
          </w:p>
        </w:tc>
        <w:tc>
          <w:tcPr>
            <w:tcW w:w="4395" w:type="dxa"/>
            <w:vAlign w:val="center"/>
          </w:tcPr>
          <w:p w14:paraId="2AEA8B37" w14:textId="77777777" w:rsidR="00DA7ED6" w:rsidRPr="00E946B0" w:rsidRDefault="00DA7ED6"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2024/2025</w:t>
            </w:r>
          </w:p>
        </w:tc>
      </w:tr>
      <w:tr w:rsidR="00DA7ED6" w:rsidRPr="00E946B0" w14:paraId="26540FF5" w14:textId="77777777" w:rsidTr="003C2C1F">
        <w:tc>
          <w:tcPr>
            <w:tcW w:w="567" w:type="dxa"/>
            <w:vMerge/>
            <w:vAlign w:val="center"/>
          </w:tcPr>
          <w:p w14:paraId="1FB8ADFC" w14:textId="77777777" w:rsidR="00DA7ED6" w:rsidRPr="00E946B0" w:rsidRDefault="00DA7ED6" w:rsidP="003C2C1F">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0AF765E8" w14:textId="77777777" w:rsidR="00DA7ED6" w:rsidRPr="00E946B0" w:rsidRDefault="00DA7ED6"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Pelaksana</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pihak</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terkait</w:t>
            </w:r>
            <w:proofErr w:type="spellEnd"/>
          </w:p>
        </w:tc>
        <w:tc>
          <w:tcPr>
            <w:tcW w:w="4395" w:type="dxa"/>
            <w:vAlign w:val="center"/>
          </w:tcPr>
          <w:p w14:paraId="500D3917" w14:textId="77777777" w:rsidR="00DA7ED6" w:rsidRPr="00E946B0" w:rsidRDefault="00DA7ED6"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Pemimpin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kelompok</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anggota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kelompok</w:t>
            </w:r>
            <w:proofErr w:type="spellEnd"/>
          </w:p>
        </w:tc>
      </w:tr>
      <w:tr w:rsidR="00DA7ED6" w:rsidRPr="00E946B0" w14:paraId="406A3937" w14:textId="77777777" w:rsidTr="003C2C1F">
        <w:tc>
          <w:tcPr>
            <w:tcW w:w="567" w:type="dxa"/>
            <w:vMerge w:val="restart"/>
            <w:vAlign w:val="center"/>
          </w:tcPr>
          <w:p w14:paraId="01F4F35D" w14:textId="77777777" w:rsidR="00DA7ED6" w:rsidRPr="00E946B0" w:rsidRDefault="00DA7ED6" w:rsidP="00F757B0">
            <w:pPr>
              <w:widowControl w:val="0"/>
              <w:numPr>
                <w:ilvl w:val="0"/>
                <w:numId w:val="85"/>
              </w:numPr>
              <w:autoSpaceDE w:val="0"/>
              <w:autoSpaceDN w:val="0"/>
              <w:ind w:left="318" w:hanging="284"/>
              <w:jc w:val="both"/>
              <w:rPr>
                <w:rFonts w:ascii="Cambria" w:eastAsia="Times New Roman" w:hAnsi="Cambria" w:cs="Calibri"/>
                <w:b/>
                <w:bCs/>
                <w:sz w:val="24"/>
                <w:szCs w:val="24"/>
                <w:lang w:val="en-US"/>
              </w:rPr>
            </w:pPr>
          </w:p>
        </w:tc>
        <w:tc>
          <w:tcPr>
            <w:tcW w:w="2976" w:type="dxa"/>
            <w:vAlign w:val="center"/>
          </w:tcPr>
          <w:p w14:paraId="2D28E398" w14:textId="77777777" w:rsidR="00DA7ED6" w:rsidRPr="00E946B0" w:rsidRDefault="00DA7ED6" w:rsidP="003C2C1F">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Waktu</w:t>
            </w:r>
          </w:p>
        </w:tc>
        <w:tc>
          <w:tcPr>
            <w:tcW w:w="4395" w:type="dxa"/>
            <w:vAlign w:val="center"/>
          </w:tcPr>
          <w:p w14:paraId="14B00987" w14:textId="77777777" w:rsidR="00DA7ED6" w:rsidRPr="00E946B0" w:rsidRDefault="00DA7ED6" w:rsidP="003C2C1F">
            <w:pPr>
              <w:widowControl w:val="0"/>
              <w:autoSpaceDE w:val="0"/>
              <w:autoSpaceDN w:val="0"/>
              <w:rPr>
                <w:rFonts w:ascii="Cambria" w:eastAsia="Times New Roman" w:hAnsi="Cambria" w:cs="Calibri"/>
                <w:sz w:val="24"/>
                <w:szCs w:val="24"/>
                <w:lang w:val="en-US"/>
              </w:rPr>
            </w:pPr>
          </w:p>
        </w:tc>
      </w:tr>
      <w:tr w:rsidR="00DA7ED6" w:rsidRPr="00E946B0" w14:paraId="14A2D154" w14:textId="77777777" w:rsidTr="003C2C1F">
        <w:tc>
          <w:tcPr>
            <w:tcW w:w="567" w:type="dxa"/>
            <w:vMerge/>
            <w:vAlign w:val="center"/>
          </w:tcPr>
          <w:p w14:paraId="4621BD29" w14:textId="77777777" w:rsidR="00DA7ED6" w:rsidRPr="00E946B0" w:rsidRDefault="00DA7ED6" w:rsidP="003C2C1F">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1762A0FE" w14:textId="77777777" w:rsidR="00DA7ED6" w:rsidRPr="00E946B0" w:rsidRDefault="00DA7ED6" w:rsidP="003C2C1F">
            <w:pPr>
              <w:widowControl w:val="0"/>
              <w:autoSpaceDE w:val="0"/>
              <w:autoSpaceDN w:val="0"/>
              <w:ind w:left="21"/>
              <w:rPr>
                <w:rFonts w:ascii="Cambria" w:eastAsia="Times New Roman" w:hAnsi="Cambria" w:cs="Calibri"/>
                <w:sz w:val="24"/>
                <w:szCs w:val="24"/>
                <w:lang w:val="en-US"/>
              </w:rPr>
            </w:pPr>
            <w:r w:rsidRPr="00E946B0">
              <w:rPr>
                <w:rFonts w:ascii="Cambria" w:eastAsia="Times New Roman" w:hAnsi="Cambria" w:cs="Calibri"/>
                <w:sz w:val="24"/>
                <w:szCs w:val="24"/>
                <w:lang w:val="en-US"/>
              </w:rPr>
              <w:t>Hari/</w:t>
            </w:r>
            <w:proofErr w:type="spellStart"/>
            <w:r w:rsidRPr="00E946B0">
              <w:rPr>
                <w:rFonts w:ascii="Cambria" w:eastAsia="Times New Roman" w:hAnsi="Cambria" w:cs="Calibri"/>
                <w:sz w:val="24"/>
                <w:szCs w:val="24"/>
                <w:lang w:val="en-US"/>
              </w:rPr>
              <w:t>tanggal</w:t>
            </w:r>
            <w:proofErr w:type="spellEnd"/>
          </w:p>
        </w:tc>
        <w:tc>
          <w:tcPr>
            <w:tcW w:w="4395" w:type="dxa"/>
            <w:vAlign w:val="center"/>
          </w:tcPr>
          <w:p w14:paraId="3DC6F49C" w14:textId="77777777" w:rsidR="00DA7ED6" w:rsidRPr="00E946B0" w:rsidRDefault="00DA7ED6"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Sesuai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jadwal</w:t>
            </w:r>
            <w:proofErr w:type="spellEnd"/>
          </w:p>
        </w:tc>
      </w:tr>
      <w:tr w:rsidR="00DA7ED6" w:rsidRPr="00E946B0" w14:paraId="4C1E9BB4" w14:textId="77777777" w:rsidTr="003C2C1F">
        <w:tc>
          <w:tcPr>
            <w:tcW w:w="567" w:type="dxa"/>
            <w:vMerge/>
            <w:vAlign w:val="center"/>
          </w:tcPr>
          <w:p w14:paraId="45453006" w14:textId="77777777" w:rsidR="00DA7ED6" w:rsidRPr="00E946B0" w:rsidRDefault="00DA7ED6" w:rsidP="003C2C1F">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0A502BFA" w14:textId="77777777" w:rsidR="00DA7ED6" w:rsidRPr="00E946B0" w:rsidRDefault="00DA7ED6"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Jam </w:t>
            </w:r>
            <w:proofErr w:type="spellStart"/>
            <w:r w:rsidRPr="00E946B0">
              <w:rPr>
                <w:rFonts w:ascii="Cambria" w:eastAsia="Times New Roman" w:hAnsi="Cambria" w:cs="Calibri"/>
                <w:sz w:val="24"/>
                <w:szCs w:val="24"/>
                <w:lang w:val="en-US"/>
              </w:rPr>
              <w:t>pelayanan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Sesuai</w:t>
            </w:r>
            <w:proofErr w:type="spellEnd"/>
            <w:r w:rsidRPr="00E946B0">
              <w:rPr>
                <w:rFonts w:ascii="Cambria" w:eastAsia="Times New Roman" w:hAnsi="Cambria" w:cs="Calibri"/>
                <w:sz w:val="24"/>
                <w:szCs w:val="24"/>
                <w:lang w:val="en-US"/>
              </w:rPr>
              <w:t xml:space="preserve"> Jadwal</w:t>
            </w:r>
          </w:p>
        </w:tc>
        <w:tc>
          <w:tcPr>
            <w:tcW w:w="4395" w:type="dxa"/>
            <w:vAlign w:val="center"/>
          </w:tcPr>
          <w:p w14:paraId="40B3C879" w14:textId="77777777" w:rsidR="00DA7ED6" w:rsidRPr="00E946B0" w:rsidRDefault="00DA7ED6"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Sesuai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jadwal</w:t>
            </w:r>
            <w:proofErr w:type="spellEnd"/>
          </w:p>
        </w:tc>
      </w:tr>
      <w:tr w:rsidR="00DA7ED6" w:rsidRPr="00E946B0" w14:paraId="4CE44065" w14:textId="77777777" w:rsidTr="003C2C1F">
        <w:tc>
          <w:tcPr>
            <w:tcW w:w="567" w:type="dxa"/>
            <w:vMerge/>
            <w:vAlign w:val="center"/>
          </w:tcPr>
          <w:p w14:paraId="4D4828BF" w14:textId="77777777" w:rsidR="00DA7ED6" w:rsidRPr="00E946B0" w:rsidRDefault="00DA7ED6" w:rsidP="003C2C1F">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645017DA" w14:textId="77777777" w:rsidR="00DA7ED6" w:rsidRPr="00E946B0" w:rsidRDefault="00DA7ED6"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Volume/</w:t>
            </w:r>
            <w:proofErr w:type="spellStart"/>
            <w:r w:rsidRPr="00E946B0">
              <w:rPr>
                <w:rFonts w:ascii="Cambria" w:eastAsia="Times New Roman" w:hAnsi="Cambria" w:cs="Calibri"/>
                <w:sz w:val="24"/>
                <w:szCs w:val="24"/>
                <w:lang w:val="en-US"/>
              </w:rPr>
              <w:t>alokasi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waktu</w:t>
            </w:r>
            <w:proofErr w:type="spellEnd"/>
          </w:p>
        </w:tc>
        <w:tc>
          <w:tcPr>
            <w:tcW w:w="4395" w:type="dxa"/>
            <w:vAlign w:val="center"/>
          </w:tcPr>
          <w:p w14:paraId="6FAFF8AF" w14:textId="77777777" w:rsidR="00DA7ED6" w:rsidRPr="00E946B0" w:rsidRDefault="00DA7ED6"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2*45 </w:t>
            </w:r>
            <w:proofErr w:type="spellStart"/>
            <w:r w:rsidRPr="00E946B0">
              <w:rPr>
                <w:rFonts w:ascii="Cambria" w:eastAsia="Times New Roman" w:hAnsi="Cambria" w:cs="Calibri"/>
                <w:sz w:val="24"/>
                <w:szCs w:val="24"/>
                <w:lang w:val="en-US"/>
              </w:rPr>
              <w:t>menit</w:t>
            </w:r>
            <w:proofErr w:type="spellEnd"/>
          </w:p>
        </w:tc>
      </w:tr>
      <w:tr w:rsidR="00DA7ED6" w:rsidRPr="00E946B0" w14:paraId="09910581" w14:textId="77777777" w:rsidTr="003C2C1F">
        <w:tc>
          <w:tcPr>
            <w:tcW w:w="567" w:type="dxa"/>
            <w:vMerge/>
            <w:vAlign w:val="center"/>
          </w:tcPr>
          <w:p w14:paraId="6B872F0A" w14:textId="77777777" w:rsidR="00DA7ED6" w:rsidRPr="00E946B0" w:rsidRDefault="00DA7ED6" w:rsidP="003C2C1F">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3C24965B" w14:textId="77777777" w:rsidR="00DA7ED6" w:rsidRPr="00E946B0" w:rsidRDefault="00DA7ED6"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Tempat</w:t>
            </w:r>
            <w:proofErr w:type="spellEnd"/>
          </w:p>
        </w:tc>
        <w:tc>
          <w:tcPr>
            <w:tcW w:w="4395" w:type="dxa"/>
            <w:vAlign w:val="center"/>
          </w:tcPr>
          <w:p w14:paraId="62A9077C" w14:textId="77777777" w:rsidR="00DA7ED6" w:rsidRPr="00E946B0" w:rsidRDefault="00DA7ED6"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Ruang </w:t>
            </w:r>
            <w:proofErr w:type="spellStart"/>
            <w:r w:rsidRPr="00E946B0">
              <w:rPr>
                <w:rFonts w:ascii="Cambria" w:eastAsia="Times New Roman" w:hAnsi="Cambria" w:cs="Calibri"/>
                <w:sz w:val="24"/>
                <w:szCs w:val="24"/>
                <w:lang w:val="en-US"/>
              </w:rPr>
              <w:t>Bimbingan</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Konseling</w:t>
            </w:r>
            <w:proofErr w:type="spellEnd"/>
          </w:p>
        </w:tc>
      </w:tr>
      <w:tr w:rsidR="00DA7ED6" w:rsidRPr="00E946B0" w14:paraId="3D7D0C38" w14:textId="77777777" w:rsidTr="003C2C1F">
        <w:tc>
          <w:tcPr>
            <w:tcW w:w="567" w:type="dxa"/>
            <w:vAlign w:val="center"/>
          </w:tcPr>
          <w:p w14:paraId="1B8CD718" w14:textId="77777777" w:rsidR="00DA7ED6" w:rsidRPr="00E946B0" w:rsidRDefault="00DA7ED6" w:rsidP="00F757B0">
            <w:pPr>
              <w:widowControl w:val="0"/>
              <w:numPr>
                <w:ilvl w:val="0"/>
                <w:numId w:val="85"/>
              </w:numPr>
              <w:autoSpaceDE w:val="0"/>
              <w:autoSpaceDN w:val="0"/>
              <w:ind w:left="318" w:hanging="284"/>
              <w:jc w:val="both"/>
              <w:rPr>
                <w:rFonts w:ascii="Cambria" w:eastAsia="Times New Roman" w:hAnsi="Cambria" w:cs="Calibri"/>
                <w:b/>
                <w:bCs/>
                <w:sz w:val="24"/>
                <w:szCs w:val="24"/>
                <w:lang w:val="en-US"/>
              </w:rPr>
            </w:pPr>
          </w:p>
        </w:tc>
        <w:tc>
          <w:tcPr>
            <w:tcW w:w="2976" w:type="dxa"/>
            <w:vAlign w:val="center"/>
          </w:tcPr>
          <w:p w14:paraId="05247429" w14:textId="77777777" w:rsidR="00DA7ED6" w:rsidRPr="00E946B0" w:rsidRDefault="00DA7ED6" w:rsidP="003C2C1F">
            <w:pPr>
              <w:widowControl w:val="0"/>
              <w:autoSpaceDE w:val="0"/>
              <w:autoSpaceDN w:val="0"/>
              <w:rPr>
                <w:rFonts w:ascii="Cambria" w:eastAsia="Times New Roman" w:hAnsi="Cambria" w:cs="Calibri"/>
                <w:b/>
                <w:bCs/>
                <w:sz w:val="24"/>
                <w:szCs w:val="24"/>
                <w:lang w:val="en-US"/>
              </w:rPr>
            </w:pPr>
            <w:proofErr w:type="spellStart"/>
            <w:r w:rsidRPr="00E946B0">
              <w:rPr>
                <w:rFonts w:ascii="Cambria" w:eastAsia="Times New Roman" w:hAnsi="Cambria" w:cs="Calibri"/>
                <w:b/>
                <w:bCs/>
                <w:sz w:val="24"/>
                <w:szCs w:val="24"/>
                <w:lang w:val="en-US"/>
              </w:rPr>
              <w:t>Bidang</w:t>
            </w:r>
            <w:proofErr w:type="spellEnd"/>
            <w:r w:rsidRPr="00E946B0">
              <w:rPr>
                <w:rFonts w:ascii="Cambria" w:eastAsia="Times New Roman" w:hAnsi="Cambria" w:cs="Calibri"/>
                <w:b/>
                <w:bCs/>
                <w:sz w:val="24"/>
                <w:szCs w:val="24"/>
                <w:lang w:val="en-US"/>
              </w:rPr>
              <w:t xml:space="preserve"> </w:t>
            </w:r>
            <w:proofErr w:type="spellStart"/>
            <w:r w:rsidRPr="00E946B0">
              <w:rPr>
                <w:rFonts w:ascii="Cambria" w:eastAsia="Times New Roman" w:hAnsi="Cambria" w:cs="Calibri"/>
                <w:b/>
                <w:bCs/>
                <w:sz w:val="24"/>
                <w:szCs w:val="24"/>
                <w:lang w:val="en-US"/>
              </w:rPr>
              <w:t>Bimbingan</w:t>
            </w:r>
            <w:proofErr w:type="spellEnd"/>
            <w:r w:rsidRPr="00E946B0">
              <w:rPr>
                <w:rFonts w:ascii="Cambria" w:eastAsia="Times New Roman" w:hAnsi="Cambria" w:cs="Calibri"/>
                <w:b/>
                <w:bCs/>
                <w:sz w:val="24"/>
                <w:szCs w:val="24"/>
                <w:lang w:val="en-US"/>
              </w:rPr>
              <w:t xml:space="preserve"> dan </w:t>
            </w:r>
            <w:proofErr w:type="spellStart"/>
            <w:r w:rsidRPr="00E946B0">
              <w:rPr>
                <w:rFonts w:ascii="Cambria" w:eastAsia="Times New Roman" w:hAnsi="Cambria" w:cs="Calibri"/>
                <w:b/>
                <w:bCs/>
                <w:sz w:val="24"/>
                <w:szCs w:val="24"/>
                <w:lang w:val="en-US"/>
              </w:rPr>
              <w:t>Konseling</w:t>
            </w:r>
            <w:proofErr w:type="spellEnd"/>
          </w:p>
        </w:tc>
        <w:tc>
          <w:tcPr>
            <w:tcW w:w="4395" w:type="dxa"/>
            <w:vAlign w:val="center"/>
          </w:tcPr>
          <w:p w14:paraId="62890476" w14:textId="77777777" w:rsidR="00DA7ED6" w:rsidRPr="00E946B0" w:rsidRDefault="00DA7ED6" w:rsidP="003C2C1F">
            <w:pPr>
              <w:widowControl w:val="0"/>
              <w:tabs>
                <w:tab w:val="left" w:pos="1050"/>
              </w:tabs>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Kelompok</w:t>
            </w:r>
            <w:proofErr w:type="spellEnd"/>
          </w:p>
        </w:tc>
      </w:tr>
      <w:tr w:rsidR="00DA7ED6" w:rsidRPr="00E946B0" w14:paraId="6239A259" w14:textId="77777777" w:rsidTr="003C2C1F">
        <w:tc>
          <w:tcPr>
            <w:tcW w:w="567" w:type="dxa"/>
            <w:vAlign w:val="center"/>
          </w:tcPr>
          <w:p w14:paraId="014A82A9" w14:textId="77777777" w:rsidR="00DA7ED6" w:rsidRPr="00E946B0" w:rsidRDefault="00DA7ED6" w:rsidP="00F757B0">
            <w:pPr>
              <w:widowControl w:val="0"/>
              <w:numPr>
                <w:ilvl w:val="0"/>
                <w:numId w:val="85"/>
              </w:numPr>
              <w:autoSpaceDE w:val="0"/>
              <w:autoSpaceDN w:val="0"/>
              <w:ind w:left="318" w:hanging="284"/>
              <w:jc w:val="both"/>
              <w:rPr>
                <w:rFonts w:ascii="Cambria" w:eastAsia="Times New Roman" w:hAnsi="Cambria" w:cs="Calibri"/>
                <w:b/>
                <w:bCs/>
                <w:sz w:val="24"/>
                <w:szCs w:val="24"/>
                <w:lang w:val="en-US"/>
              </w:rPr>
            </w:pPr>
          </w:p>
        </w:tc>
        <w:tc>
          <w:tcPr>
            <w:tcW w:w="2976" w:type="dxa"/>
            <w:vAlign w:val="center"/>
          </w:tcPr>
          <w:p w14:paraId="2283375B" w14:textId="77777777" w:rsidR="00DA7ED6" w:rsidRPr="00E946B0" w:rsidRDefault="00DA7ED6" w:rsidP="003C2C1F">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 xml:space="preserve">Jenis </w:t>
            </w:r>
            <w:proofErr w:type="spellStart"/>
            <w:r w:rsidRPr="00E946B0">
              <w:rPr>
                <w:rFonts w:ascii="Cambria" w:eastAsia="Times New Roman" w:hAnsi="Cambria" w:cs="Calibri"/>
                <w:b/>
                <w:bCs/>
                <w:sz w:val="24"/>
                <w:szCs w:val="24"/>
                <w:lang w:val="en-US"/>
              </w:rPr>
              <w:t>Layanan</w:t>
            </w:r>
            <w:proofErr w:type="spellEnd"/>
          </w:p>
        </w:tc>
        <w:tc>
          <w:tcPr>
            <w:tcW w:w="4395" w:type="dxa"/>
            <w:vAlign w:val="center"/>
          </w:tcPr>
          <w:p w14:paraId="1EEF6D1D" w14:textId="77777777" w:rsidR="00DA7ED6" w:rsidRPr="00E946B0" w:rsidRDefault="00DA7ED6"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Konseling</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Kelompok</w:t>
            </w:r>
            <w:proofErr w:type="spellEnd"/>
          </w:p>
        </w:tc>
      </w:tr>
      <w:tr w:rsidR="00DA7ED6" w:rsidRPr="00E946B0" w14:paraId="387D927E" w14:textId="77777777" w:rsidTr="003C2C1F">
        <w:trPr>
          <w:trHeight w:val="354"/>
        </w:trPr>
        <w:tc>
          <w:tcPr>
            <w:tcW w:w="567" w:type="dxa"/>
            <w:vAlign w:val="center"/>
          </w:tcPr>
          <w:p w14:paraId="58162A5A" w14:textId="77777777" w:rsidR="00DA7ED6" w:rsidRPr="00E946B0" w:rsidRDefault="00DA7ED6" w:rsidP="00F757B0">
            <w:pPr>
              <w:widowControl w:val="0"/>
              <w:numPr>
                <w:ilvl w:val="0"/>
                <w:numId w:val="85"/>
              </w:numPr>
              <w:autoSpaceDE w:val="0"/>
              <w:autoSpaceDN w:val="0"/>
              <w:ind w:left="318" w:hanging="284"/>
              <w:jc w:val="both"/>
              <w:rPr>
                <w:rFonts w:ascii="Cambria" w:eastAsia="Times New Roman" w:hAnsi="Cambria" w:cs="Calibri"/>
                <w:b/>
                <w:bCs/>
                <w:sz w:val="24"/>
                <w:szCs w:val="24"/>
                <w:lang w:val="en-US"/>
              </w:rPr>
            </w:pPr>
          </w:p>
        </w:tc>
        <w:tc>
          <w:tcPr>
            <w:tcW w:w="2976" w:type="dxa"/>
            <w:vAlign w:val="center"/>
          </w:tcPr>
          <w:p w14:paraId="6563A425" w14:textId="77777777" w:rsidR="00DA7ED6" w:rsidRPr="00E946B0" w:rsidRDefault="00DA7ED6" w:rsidP="003C2C1F">
            <w:pPr>
              <w:widowControl w:val="0"/>
              <w:autoSpaceDE w:val="0"/>
              <w:autoSpaceDN w:val="0"/>
              <w:rPr>
                <w:rFonts w:ascii="Cambria" w:eastAsia="Times New Roman" w:hAnsi="Cambria" w:cs="Calibri"/>
                <w:b/>
                <w:sz w:val="24"/>
                <w:szCs w:val="24"/>
                <w:lang w:val="en-US"/>
              </w:rPr>
            </w:pPr>
            <w:r w:rsidRPr="00E946B0">
              <w:rPr>
                <w:rFonts w:ascii="Cambria" w:eastAsia="Times New Roman" w:hAnsi="Cambria" w:cs="Calibri"/>
                <w:b/>
                <w:sz w:val="24"/>
                <w:szCs w:val="24"/>
                <w:lang w:val="en-US"/>
              </w:rPr>
              <w:t xml:space="preserve">Materi </w:t>
            </w:r>
            <w:proofErr w:type="spellStart"/>
            <w:r w:rsidRPr="00E946B0">
              <w:rPr>
                <w:rFonts w:ascii="Cambria" w:eastAsia="Times New Roman" w:hAnsi="Cambria" w:cs="Calibri"/>
                <w:b/>
                <w:sz w:val="24"/>
                <w:szCs w:val="24"/>
                <w:lang w:val="en-US"/>
              </w:rPr>
              <w:t>Layanan</w:t>
            </w:r>
            <w:proofErr w:type="spellEnd"/>
          </w:p>
        </w:tc>
        <w:tc>
          <w:tcPr>
            <w:tcW w:w="4395" w:type="dxa"/>
            <w:vAlign w:val="center"/>
          </w:tcPr>
          <w:p w14:paraId="3A9D1D66" w14:textId="77777777" w:rsidR="00DA7ED6" w:rsidRPr="00E946B0" w:rsidRDefault="00DA7ED6" w:rsidP="003C2C1F">
            <w:pPr>
              <w:widowControl w:val="0"/>
              <w:autoSpaceDE w:val="0"/>
              <w:autoSpaceDN w:val="0"/>
              <w:rPr>
                <w:rFonts w:ascii="Cambria" w:eastAsia="Calibri" w:hAnsi="Cambria" w:cs="Calibri"/>
                <w:sz w:val="24"/>
                <w:szCs w:val="24"/>
                <w:lang w:val="en-US"/>
              </w:rPr>
            </w:pPr>
          </w:p>
        </w:tc>
      </w:tr>
      <w:tr w:rsidR="00DA7ED6" w:rsidRPr="00E946B0" w14:paraId="6F399590" w14:textId="77777777" w:rsidTr="003C2C1F">
        <w:trPr>
          <w:trHeight w:val="489"/>
        </w:trPr>
        <w:tc>
          <w:tcPr>
            <w:tcW w:w="567" w:type="dxa"/>
            <w:vMerge w:val="restart"/>
            <w:vAlign w:val="center"/>
          </w:tcPr>
          <w:p w14:paraId="4469CDB4" w14:textId="77777777" w:rsidR="00DA7ED6" w:rsidRPr="00E946B0" w:rsidRDefault="00DA7ED6" w:rsidP="003C2C1F">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2A055BBE" w14:textId="77777777" w:rsidR="00DA7ED6" w:rsidRPr="00E946B0" w:rsidRDefault="00DA7ED6"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Tema</w:t>
            </w:r>
          </w:p>
        </w:tc>
        <w:tc>
          <w:tcPr>
            <w:tcW w:w="4395" w:type="dxa"/>
            <w:vAlign w:val="center"/>
          </w:tcPr>
          <w:p w14:paraId="2A9D4A56" w14:textId="77777777" w:rsidR="00DA7ED6" w:rsidRPr="00E946B0" w:rsidRDefault="00DA7ED6" w:rsidP="003C2C1F">
            <w:pPr>
              <w:widowControl w:val="0"/>
              <w:autoSpaceDE w:val="0"/>
              <w:autoSpaceDN w:val="0"/>
              <w:rPr>
                <w:rFonts w:ascii="Cambria" w:eastAsia="Calibri" w:hAnsi="Cambria" w:cs="Calibri"/>
                <w:sz w:val="24"/>
                <w:szCs w:val="24"/>
                <w:lang w:val="en-US"/>
              </w:rPr>
            </w:pPr>
            <w:r w:rsidRPr="00E946B0">
              <w:rPr>
                <w:rFonts w:ascii="Cambria" w:eastAsia="Calibri" w:hAnsi="Cambria" w:cs="Calibri"/>
                <w:sz w:val="24"/>
                <w:szCs w:val="24"/>
              </w:rPr>
              <w:t>Mengatasi Kecemasan pada Matematika yaitu Kecemasan Numerik</w:t>
            </w:r>
          </w:p>
        </w:tc>
      </w:tr>
      <w:tr w:rsidR="00DA7ED6" w:rsidRPr="00E946B0" w14:paraId="232798B2" w14:textId="77777777" w:rsidTr="003C2C1F">
        <w:trPr>
          <w:trHeight w:val="1581"/>
        </w:trPr>
        <w:tc>
          <w:tcPr>
            <w:tcW w:w="567" w:type="dxa"/>
            <w:vMerge/>
            <w:vAlign w:val="center"/>
          </w:tcPr>
          <w:p w14:paraId="0F2BAABA" w14:textId="77777777" w:rsidR="00DA7ED6" w:rsidRPr="00E946B0" w:rsidRDefault="00DA7ED6" w:rsidP="003C2C1F">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19416D53" w14:textId="77777777" w:rsidR="00DA7ED6" w:rsidRPr="00E946B0" w:rsidRDefault="00DA7ED6"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Sub </w:t>
            </w:r>
            <w:proofErr w:type="spellStart"/>
            <w:r w:rsidRPr="00E946B0">
              <w:rPr>
                <w:rFonts w:ascii="Cambria" w:eastAsia="Times New Roman" w:hAnsi="Cambria" w:cs="Calibri"/>
                <w:sz w:val="24"/>
                <w:szCs w:val="24"/>
                <w:lang w:val="en-US"/>
              </w:rPr>
              <w:t>tema</w:t>
            </w:r>
            <w:proofErr w:type="spellEnd"/>
          </w:p>
        </w:tc>
        <w:tc>
          <w:tcPr>
            <w:tcW w:w="4395" w:type="dxa"/>
            <w:vAlign w:val="center"/>
          </w:tcPr>
          <w:p w14:paraId="7E0BD520" w14:textId="77777777" w:rsidR="00DA7ED6" w:rsidRPr="00E946B0" w:rsidRDefault="00DA7ED6" w:rsidP="00F757B0">
            <w:pPr>
              <w:widowControl w:val="0"/>
              <w:numPr>
                <w:ilvl w:val="0"/>
                <w:numId w:val="86"/>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Pemahaman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tentang</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r w:rsidRPr="00E946B0">
              <w:rPr>
                <w:rFonts w:ascii="Cambria" w:eastAsia="Calibri" w:hAnsi="Cambria" w:cs="Calibri"/>
                <w:sz w:val="24"/>
                <w:szCs w:val="24"/>
              </w:rPr>
              <w:t>Numerik</w:t>
            </w:r>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p>
          <w:p w14:paraId="26FC33DF" w14:textId="77777777" w:rsidR="00DA7ED6" w:rsidRPr="00E946B0" w:rsidRDefault="00DA7ED6" w:rsidP="00F757B0">
            <w:pPr>
              <w:widowControl w:val="0"/>
              <w:numPr>
                <w:ilvl w:val="0"/>
                <w:numId w:val="86"/>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Identifikasi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gejala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r w:rsidRPr="00E946B0">
              <w:rPr>
                <w:rFonts w:ascii="Cambria" w:eastAsia="Calibri" w:hAnsi="Cambria" w:cs="Calibri"/>
                <w:sz w:val="24"/>
                <w:szCs w:val="24"/>
              </w:rPr>
              <w:t>Numerik</w:t>
            </w:r>
          </w:p>
          <w:p w14:paraId="345EC69B" w14:textId="77777777" w:rsidR="00DA7ED6" w:rsidRPr="00E946B0" w:rsidRDefault="00DA7ED6" w:rsidP="00F757B0">
            <w:pPr>
              <w:widowControl w:val="0"/>
              <w:numPr>
                <w:ilvl w:val="0"/>
                <w:numId w:val="86"/>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Dampak</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r w:rsidRPr="00E946B0">
              <w:rPr>
                <w:rFonts w:ascii="Cambria" w:eastAsia="Calibri" w:hAnsi="Cambria" w:cs="Calibri"/>
                <w:sz w:val="24"/>
                <w:szCs w:val="24"/>
              </w:rPr>
              <w:t>Numerik</w:t>
            </w:r>
            <w:r w:rsidRPr="00E946B0">
              <w:rPr>
                <w:rFonts w:ascii="Cambria" w:eastAsia="Times New Roman" w:hAnsi="Cambria" w:cs="Calibri"/>
                <w:sz w:val="24"/>
                <w:szCs w:val="24"/>
                <w:lang w:val="en-US"/>
              </w:rPr>
              <w:t xml:space="preserve"> pada </w:t>
            </w:r>
            <w:proofErr w:type="spellStart"/>
            <w:r w:rsidRPr="00E946B0">
              <w:rPr>
                <w:rFonts w:ascii="Cambria" w:eastAsia="Times New Roman" w:hAnsi="Cambria" w:cs="Calibri"/>
                <w:sz w:val="24"/>
                <w:szCs w:val="24"/>
                <w:lang w:val="en-US"/>
              </w:rPr>
              <w:t>pembelajaran</w:t>
            </w:r>
            <w:proofErr w:type="spellEnd"/>
          </w:p>
          <w:p w14:paraId="32F604EC" w14:textId="77777777" w:rsidR="00DA7ED6" w:rsidRPr="00E946B0" w:rsidRDefault="00DA7ED6" w:rsidP="00F757B0">
            <w:pPr>
              <w:widowControl w:val="0"/>
              <w:numPr>
                <w:ilvl w:val="0"/>
                <w:numId w:val="86"/>
              </w:numPr>
              <w:autoSpaceDE w:val="0"/>
              <w:autoSpaceDN w:val="0"/>
              <w:jc w:val="both"/>
              <w:rPr>
                <w:rFonts w:ascii="Cambria" w:eastAsia="Calibri" w:hAnsi="Cambria" w:cs="Calibri"/>
                <w:sz w:val="24"/>
                <w:szCs w:val="24"/>
                <w:lang w:val="en-US"/>
              </w:rPr>
            </w:pPr>
            <w:r w:rsidRPr="00E946B0">
              <w:rPr>
                <w:rFonts w:ascii="Cambria" w:eastAsia="Times New Roman" w:hAnsi="Cambria" w:cs="Calibri"/>
                <w:sz w:val="24"/>
                <w:szCs w:val="24"/>
                <w:lang w:val="en-US"/>
              </w:rPr>
              <w:t xml:space="preserve">Strategi </w:t>
            </w:r>
            <w:proofErr w:type="spellStart"/>
            <w:r w:rsidRPr="00E946B0">
              <w:rPr>
                <w:rFonts w:ascii="Cambria" w:eastAsia="Times New Roman" w:hAnsi="Cambria" w:cs="Calibri"/>
                <w:sz w:val="24"/>
                <w:szCs w:val="24"/>
                <w:lang w:val="en-US"/>
              </w:rPr>
              <w:t>mengatasi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r w:rsidRPr="00E946B0">
              <w:rPr>
                <w:rFonts w:ascii="Cambria" w:eastAsia="Calibri" w:hAnsi="Cambria" w:cs="Calibri"/>
                <w:sz w:val="24"/>
                <w:szCs w:val="24"/>
              </w:rPr>
              <w:t>Numerik</w:t>
            </w:r>
          </w:p>
        </w:tc>
      </w:tr>
      <w:tr w:rsidR="00DA7ED6" w:rsidRPr="00E946B0" w14:paraId="474B85B9" w14:textId="77777777" w:rsidTr="003C2C1F">
        <w:tc>
          <w:tcPr>
            <w:tcW w:w="567" w:type="dxa"/>
            <w:vMerge/>
            <w:vAlign w:val="center"/>
          </w:tcPr>
          <w:p w14:paraId="411998AA" w14:textId="77777777" w:rsidR="00DA7ED6" w:rsidRPr="00E946B0" w:rsidRDefault="00DA7ED6" w:rsidP="003C2C1F">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0E028DD9" w14:textId="77777777" w:rsidR="00DA7ED6" w:rsidRPr="00E946B0" w:rsidRDefault="00DA7ED6"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Sumber</w:t>
            </w:r>
            <w:proofErr w:type="spellEnd"/>
          </w:p>
        </w:tc>
        <w:tc>
          <w:tcPr>
            <w:tcW w:w="4395" w:type="dxa"/>
            <w:vAlign w:val="center"/>
          </w:tcPr>
          <w:p w14:paraId="13087A61" w14:textId="77777777" w:rsidR="00DA7ED6" w:rsidRPr="00E946B0" w:rsidRDefault="00DA7ED6" w:rsidP="003C2C1F">
            <w:pPr>
              <w:widowControl w:val="0"/>
              <w:tabs>
                <w:tab w:val="left" w:pos="1065"/>
              </w:tabs>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rPr>
              <w:t>Penelitian dan literatur terkait kecemasan matematika</w:t>
            </w:r>
          </w:p>
        </w:tc>
      </w:tr>
      <w:tr w:rsidR="00DA7ED6" w:rsidRPr="00E946B0" w14:paraId="6B3564D7" w14:textId="77777777" w:rsidTr="003C2C1F">
        <w:tc>
          <w:tcPr>
            <w:tcW w:w="567" w:type="dxa"/>
            <w:vAlign w:val="center"/>
          </w:tcPr>
          <w:p w14:paraId="3755E3AC" w14:textId="77777777" w:rsidR="00DA7ED6" w:rsidRPr="00E946B0" w:rsidRDefault="00DA7ED6" w:rsidP="003C2C1F">
            <w:pPr>
              <w:widowControl w:val="0"/>
              <w:autoSpaceDE w:val="0"/>
              <w:autoSpaceDN w:val="0"/>
              <w:ind w:left="318" w:hanging="284"/>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6.</w:t>
            </w:r>
          </w:p>
        </w:tc>
        <w:tc>
          <w:tcPr>
            <w:tcW w:w="7371" w:type="dxa"/>
            <w:gridSpan w:val="2"/>
            <w:vAlign w:val="center"/>
          </w:tcPr>
          <w:p w14:paraId="750C12AD" w14:textId="77777777" w:rsidR="00DA7ED6" w:rsidRPr="00E946B0" w:rsidRDefault="00DA7ED6" w:rsidP="003C2C1F">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 xml:space="preserve">Tujuan </w:t>
            </w:r>
            <w:proofErr w:type="spellStart"/>
            <w:r w:rsidRPr="00E946B0">
              <w:rPr>
                <w:rFonts w:ascii="Cambria" w:eastAsia="Times New Roman" w:hAnsi="Cambria" w:cs="Calibri"/>
                <w:b/>
                <w:bCs/>
                <w:sz w:val="24"/>
                <w:szCs w:val="24"/>
                <w:lang w:val="en-US"/>
              </w:rPr>
              <w:t>Layanan</w:t>
            </w:r>
            <w:proofErr w:type="spellEnd"/>
          </w:p>
        </w:tc>
      </w:tr>
      <w:tr w:rsidR="00DA7ED6" w:rsidRPr="00E946B0" w14:paraId="6D9D9667" w14:textId="77777777" w:rsidTr="003C2C1F">
        <w:tc>
          <w:tcPr>
            <w:tcW w:w="567" w:type="dxa"/>
            <w:vMerge w:val="restart"/>
            <w:vAlign w:val="center"/>
          </w:tcPr>
          <w:p w14:paraId="7A6A7ED1" w14:textId="77777777" w:rsidR="00DA7ED6" w:rsidRPr="00E946B0" w:rsidRDefault="00DA7ED6" w:rsidP="003C2C1F">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62901BB9" w14:textId="77777777" w:rsidR="00DA7ED6" w:rsidRPr="00E946B0" w:rsidRDefault="00DA7ED6"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Tujuan </w:t>
            </w:r>
            <w:proofErr w:type="spellStart"/>
            <w:r w:rsidRPr="00E946B0">
              <w:rPr>
                <w:rFonts w:ascii="Cambria" w:eastAsia="Times New Roman" w:hAnsi="Cambria" w:cs="Calibri"/>
                <w:sz w:val="24"/>
                <w:szCs w:val="24"/>
                <w:lang w:val="en-US"/>
              </w:rPr>
              <w:t>umum</w:t>
            </w:r>
            <w:proofErr w:type="spellEnd"/>
          </w:p>
        </w:tc>
        <w:tc>
          <w:tcPr>
            <w:tcW w:w="4395" w:type="dxa"/>
            <w:vAlign w:val="center"/>
          </w:tcPr>
          <w:p w14:paraId="4D847587" w14:textId="77777777" w:rsidR="00DA7ED6" w:rsidRPr="00E946B0" w:rsidRDefault="00DA7ED6" w:rsidP="003C2C1F">
            <w:pPr>
              <w:widowControl w:val="0"/>
              <w:autoSpaceDE w:val="0"/>
              <w:autoSpaceDN w:val="0"/>
              <w:jc w:val="both"/>
              <w:rPr>
                <w:rFonts w:ascii="Cambria" w:eastAsia="Times New Roman" w:hAnsi="Cambria" w:cs="Calibri"/>
                <w:sz w:val="24"/>
                <w:szCs w:val="24"/>
                <w:lang w:val="en-US"/>
              </w:rPr>
            </w:pPr>
            <w:r w:rsidRPr="00E946B0">
              <w:rPr>
                <w:rFonts w:ascii="Cambria" w:eastAsia="Times New Roman" w:hAnsi="Cambria" w:cs="Calibri"/>
                <w:sz w:val="24"/>
                <w:szCs w:val="24"/>
              </w:rPr>
              <w:t xml:space="preserve">Peserta dapat memahami, mengidentifikasi, dan mengatasi kecemasan </w:t>
            </w:r>
            <w:r w:rsidRPr="00E946B0">
              <w:rPr>
                <w:rFonts w:ascii="Cambria" w:eastAsia="Calibri" w:hAnsi="Cambria" w:cs="Calibri"/>
                <w:sz w:val="24"/>
                <w:szCs w:val="24"/>
              </w:rPr>
              <w:t>Numerik</w:t>
            </w:r>
            <w:r w:rsidRPr="00E946B0">
              <w:rPr>
                <w:rFonts w:ascii="Cambria" w:eastAsia="Times New Roman" w:hAnsi="Cambria" w:cs="Calibri"/>
                <w:sz w:val="24"/>
                <w:szCs w:val="24"/>
              </w:rPr>
              <w:t xml:space="preserve"> dalam pembelajaran matematika.</w:t>
            </w:r>
          </w:p>
        </w:tc>
      </w:tr>
      <w:tr w:rsidR="00DA7ED6" w:rsidRPr="00E946B0" w14:paraId="3DEF98C2" w14:textId="77777777" w:rsidTr="003C2C1F">
        <w:tc>
          <w:tcPr>
            <w:tcW w:w="567" w:type="dxa"/>
            <w:vMerge/>
            <w:vAlign w:val="center"/>
          </w:tcPr>
          <w:p w14:paraId="519FEFDE" w14:textId="77777777" w:rsidR="00DA7ED6" w:rsidRPr="00E946B0" w:rsidRDefault="00DA7ED6" w:rsidP="003C2C1F">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7FC1FAA0" w14:textId="77777777" w:rsidR="00DA7ED6" w:rsidRPr="00E946B0" w:rsidRDefault="00DA7ED6"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Tujuan </w:t>
            </w:r>
            <w:proofErr w:type="spellStart"/>
            <w:r w:rsidRPr="00E946B0">
              <w:rPr>
                <w:rFonts w:ascii="Cambria" w:eastAsia="Times New Roman" w:hAnsi="Cambria" w:cs="Calibri"/>
                <w:sz w:val="24"/>
                <w:szCs w:val="24"/>
                <w:lang w:val="en-US"/>
              </w:rPr>
              <w:t>khusus</w:t>
            </w:r>
            <w:proofErr w:type="spellEnd"/>
          </w:p>
        </w:tc>
        <w:tc>
          <w:tcPr>
            <w:tcW w:w="4395" w:type="dxa"/>
            <w:vAlign w:val="center"/>
          </w:tcPr>
          <w:p w14:paraId="4FB8CA4E" w14:textId="77777777" w:rsidR="00DA7ED6" w:rsidRPr="00E946B0" w:rsidRDefault="00DA7ED6" w:rsidP="00F757B0">
            <w:pPr>
              <w:widowControl w:val="0"/>
              <w:numPr>
                <w:ilvl w:val="0"/>
                <w:numId w:val="87"/>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memahami</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menjelaskan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konsep</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r w:rsidRPr="00E946B0">
              <w:rPr>
                <w:rFonts w:ascii="Cambria" w:eastAsia="Calibri" w:hAnsi="Cambria" w:cs="Calibri"/>
                <w:sz w:val="24"/>
                <w:szCs w:val="24"/>
              </w:rPr>
              <w:t>Numerik</w:t>
            </w:r>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dalam</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p>
          <w:p w14:paraId="7F35E7AD" w14:textId="77777777" w:rsidR="00DA7ED6" w:rsidRPr="00E946B0" w:rsidRDefault="00DA7ED6" w:rsidP="00F757B0">
            <w:pPr>
              <w:widowControl w:val="0"/>
              <w:numPr>
                <w:ilvl w:val="0"/>
                <w:numId w:val="87"/>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mengidentifikasi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gejala-gejala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r w:rsidRPr="00E946B0">
              <w:rPr>
                <w:rFonts w:ascii="Cambria" w:eastAsia="Calibri" w:hAnsi="Cambria" w:cs="Calibri"/>
                <w:sz w:val="24"/>
                <w:szCs w:val="24"/>
              </w:rPr>
              <w:t>Numerik</w:t>
            </w:r>
            <w:r w:rsidRPr="00E946B0">
              <w:rPr>
                <w:rFonts w:ascii="Cambria" w:eastAsia="Times New Roman" w:hAnsi="Cambria" w:cs="Calibri"/>
                <w:sz w:val="24"/>
                <w:szCs w:val="24"/>
                <w:lang w:val="en-US"/>
              </w:rPr>
              <w:t xml:space="preserve"> </w:t>
            </w:r>
            <w:r w:rsidRPr="00E946B0">
              <w:rPr>
                <w:rFonts w:ascii="Cambria" w:eastAsia="Times New Roman" w:hAnsi="Cambria" w:cs="Calibri"/>
                <w:sz w:val="24"/>
                <w:szCs w:val="24"/>
                <w:lang w:val="en-US"/>
              </w:rPr>
              <w:lastRenderedPageBreak/>
              <w:t xml:space="preserve">pada </w:t>
            </w:r>
            <w:proofErr w:type="spellStart"/>
            <w:r w:rsidRPr="00E946B0">
              <w:rPr>
                <w:rFonts w:ascii="Cambria" w:eastAsia="Times New Roman" w:hAnsi="Cambria" w:cs="Calibri"/>
                <w:sz w:val="24"/>
                <w:szCs w:val="24"/>
                <w:lang w:val="en-US"/>
              </w:rPr>
              <w:t>diri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sendiri</w:t>
            </w:r>
            <w:proofErr w:type="spellEnd"/>
          </w:p>
          <w:p w14:paraId="5205D3C7" w14:textId="77777777" w:rsidR="00DA7ED6" w:rsidRPr="00E946B0" w:rsidRDefault="00DA7ED6" w:rsidP="00F757B0">
            <w:pPr>
              <w:widowControl w:val="0"/>
              <w:numPr>
                <w:ilvl w:val="0"/>
                <w:numId w:val="87"/>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mengenali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dampak</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r w:rsidRPr="00E946B0">
              <w:rPr>
                <w:rFonts w:ascii="Cambria" w:eastAsia="Calibri" w:hAnsi="Cambria" w:cs="Calibri"/>
                <w:sz w:val="24"/>
                <w:szCs w:val="24"/>
              </w:rPr>
              <w:t>Numerik</w:t>
            </w:r>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terhadap</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pembelajaran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p>
          <w:p w14:paraId="449A63EA" w14:textId="77777777" w:rsidR="00DA7ED6" w:rsidRPr="00E946B0" w:rsidRDefault="00DA7ED6" w:rsidP="00F757B0">
            <w:pPr>
              <w:widowControl w:val="0"/>
              <w:numPr>
                <w:ilvl w:val="0"/>
                <w:numId w:val="87"/>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mengidentifikasi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faktor-faktor</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penyebab</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r w:rsidRPr="00E946B0">
              <w:rPr>
                <w:rFonts w:ascii="Cambria" w:eastAsia="Calibri" w:hAnsi="Cambria" w:cs="Calibri"/>
                <w:sz w:val="24"/>
                <w:szCs w:val="24"/>
              </w:rPr>
              <w:t>Numerik</w:t>
            </w:r>
            <w:r w:rsidRPr="00E946B0">
              <w:rPr>
                <w:rFonts w:ascii="Cambria" w:eastAsia="Times New Roman" w:hAnsi="Cambria" w:cs="Calibri"/>
                <w:sz w:val="24"/>
                <w:szCs w:val="24"/>
                <w:lang w:val="en-US"/>
              </w:rPr>
              <w:t xml:space="preserve"> </w:t>
            </w:r>
          </w:p>
          <w:p w14:paraId="71F7F40D" w14:textId="77777777" w:rsidR="00DA7ED6" w:rsidRPr="00E946B0" w:rsidRDefault="00DA7ED6" w:rsidP="00F757B0">
            <w:pPr>
              <w:widowControl w:val="0"/>
              <w:numPr>
                <w:ilvl w:val="0"/>
                <w:numId w:val="87"/>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menerapkan</w:t>
            </w:r>
            <w:proofErr w:type="spellEnd"/>
            <w:r w:rsidRPr="00E946B0">
              <w:rPr>
                <w:rFonts w:ascii="Cambria" w:eastAsia="Times New Roman" w:hAnsi="Cambria" w:cs="Calibri"/>
                <w:sz w:val="24"/>
                <w:szCs w:val="24"/>
                <w:lang w:val="en-US"/>
              </w:rPr>
              <w:t xml:space="preserve"> strategi-strategi </w:t>
            </w:r>
            <w:proofErr w:type="spellStart"/>
            <w:r w:rsidRPr="00E946B0">
              <w:rPr>
                <w:rFonts w:ascii="Cambria" w:eastAsia="Times New Roman" w:hAnsi="Cambria" w:cs="Calibri"/>
                <w:sz w:val="24"/>
                <w:szCs w:val="24"/>
                <w:lang w:val="en-US"/>
              </w:rPr>
              <w:t>untuk</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mengatasi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r w:rsidRPr="00E946B0">
              <w:rPr>
                <w:rFonts w:ascii="Cambria" w:eastAsia="Calibri" w:hAnsi="Cambria" w:cs="Calibri"/>
                <w:sz w:val="24"/>
                <w:szCs w:val="24"/>
              </w:rPr>
              <w:t>Numerik</w:t>
            </w:r>
          </w:p>
          <w:p w14:paraId="505A9414" w14:textId="77777777" w:rsidR="00DA7ED6" w:rsidRPr="00E946B0" w:rsidRDefault="00DA7ED6" w:rsidP="00F757B0">
            <w:pPr>
              <w:widowControl w:val="0"/>
              <w:numPr>
                <w:ilvl w:val="0"/>
                <w:numId w:val="87"/>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mengembangkan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sikap</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positif</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terhadap</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pembelajaran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r w:rsidRPr="00E946B0">
              <w:rPr>
                <w:rFonts w:ascii="Cambria" w:eastAsia="Times New Roman" w:hAnsi="Cambria" w:cs="Calibri"/>
                <w:sz w:val="24"/>
                <w:szCs w:val="24"/>
                <w:lang w:val="en-US"/>
              </w:rPr>
              <w:t xml:space="preserve"> </w:t>
            </w:r>
            <w:r w:rsidRPr="00E946B0">
              <w:rPr>
                <w:rFonts w:ascii="Cambria" w:eastAsia="Calibri" w:hAnsi="Cambria" w:cs="Calibri"/>
                <w:sz w:val="24"/>
                <w:szCs w:val="24"/>
              </w:rPr>
              <w:t>Numerik</w:t>
            </w:r>
          </w:p>
        </w:tc>
      </w:tr>
      <w:tr w:rsidR="00DA7ED6" w:rsidRPr="00E946B0" w14:paraId="5198A357" w14:textId="77777777" w:rsidTr="003C2C1F">
        <w:tc>
          <w:tcPr>
            <w:tcW w:w="567" w:type="dxa"/>
            <w:vAlign w:val="center"/>
          </w:tcPr>
          <w:p w14:paraId="2BC42DFC" w14:textId="77777777" w:rsidR="00DA7ED6" w:rsidRPr="00E946B0" w:rsidRDefault="00DA7ED6" w:rsidP="00F757B0">
            <w:pPr>
              <w:widowControl w:val="0"/>
              <w:numPr>
                <w:ilvl w:val="0"/>
                <w:numId w:val="87"/>
              </w:numPr>
              <w:autoSpaceDE w:val="0"/>
              <w:autoSpaceDN w:val="0"/>
              <w:ind w:left="318" w:hanging="284"/>
              <w:jc w:val="both"/>
              <w:rPr>
                <w:rFonts w:ascii="Cambria" w:eastAsia="Times New Roman" w:hAnsi="Cambria" w:cs="Calibri"/>
                <w:b/>
                <w:bCs/>
                <w:sz w:val="24"/>
                <w:szCs w:val="24"/>
                <w:lang w:val="en-US"/>
              </w:rPr>
            </w:pPr>
          </w:p>
        </w:tc>
        <w:tc>
          <w:tcPr>
            <w:tcW w:w="2976" w:type="dxa"/>
            <w:vAlign w:val="center"/>
          </w:tcPr>
          <w:p w14:paraId="2024D86B" w14:textId="77777777" w:rsidR="00DA7ED6" w:rsidRPr="00E946B0" w:rsidRDefault="00DA7ED6" w:rsidP="003C2C1F">
            <w:pPr>
              <w:widowControl w:val="0"/>
              <w:autoSpaceDE w:val="0"/>
              <w:autoSpaceDN w:val="0"/>
              <w:rPr>
                <w:rFonts w:ascii="Cambria" w:eastAsia="Times New Roman" w:hAnsi="Cambria" w:cs="Calibri"/>
                <w:b/>
                <w:bCs/>
                <w:sz w:val="24"/>
                <w:szCs w:val="24"/>
                <w:lang w:val="en-US"/>
              </w:rPr>
            </w:pPr>
            <w:proofErr w:type="spellStart"/>
            <w:r w:rsidRPr="00E946B0">
              <w:rPr>
                <w:rFonts w:ascii="Cambria" w:eastAsia="Times New Roman" w:hAnsi="Cambria" w:cs="Calibri"/>
                <w:b/>
                <w:bCs/>
                <w:sz w:val="24"/>
                <w:szCs w:val="24"/>
                <w:lang w:val="en-US"/>
              </w:rPr>
              <w:t>Fungsi</w:t>
            </w:r>
            <w:proofErr w:type="spellEnd"/>
            <w:r w:rsidRPr="00E946B0">
              <w:rPr>
                <w:rFonts w:ascii="Cambria" w:eastAsia="Times New Roman" w:hAnsi="Cambria" w:cs="Calibri"/>
                <w:b/>
                <w:bCs/>
                <w:sz w:val="24"/>
                <w:szCs w:val="24"/>
                <w:lang w:val="en-US"/>
              </w:rPr>
              <w:t xml:space="preserve"> </w:t>
            </w:r>
            <w:proofErr w:type="spellStart"/>
            <w:r w:rsidRPr="00E946B0">
              <w:rPr>
                <w:rFonts w:ascii="Cambria" w:eastAsia="Times New Roman" w:hAnsi="Cambria" w:cs="Calibri"/>
                <w:b/>
                <w:bCs/>
                <w:sz w:val="24"/>
                <w:szCs w:val="24"/>
                <w:lang w:val="en-US"/>
              </w:rPr>
              <w:t>Layanan</w:t>
            </w:r>
            <w:proofErr w:type="spellEnd"/>
          </w:p>
        </w:tc>
        <w:tc>
          <w:tcPr>
            <w:tcW w:w="4395" w:type="dxa"/>
            <w:vAlign w:val="center"/>
          </w:tcPr>
          <w:p w14:paraId="408F395E" w14:textId="77777777" w:rsidR="00DA7ED6" w:rsidRPr="00E946B0" w:rsidRDefault="00DA7ED6"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Pemahaman</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Pencegahan</w:t>
            </w:r>
            <w:proofErr w:type="spellEnd"/>
          </w:p>
        </w:tc>
      </w:tr>
      <w:tr w:rsidR="00DA7ED6" w:rsidRPr="00E946B0" w14:paraId="6CA24A21" w14:textId="77777777" w:rsidTr="003C2C1F">
        <w:trPr>
          <w:trHeight w:val="79"/>
        </w:trPr>
        <w:tc>
          <w:tcPr>
            <w:tcW w:w="567" w:type="dxa"/>
            <w:vAlign w:val="center"/>
          </w:tcPr>
          <w:p w14:paraId="67BF126D" w14:textId="77777777" w:rsidR="00DA7ED6" w:rsidRPr="00E946B0" w:rsidRDefault="00DA7ED6" w:rsidP="00F757B0">
            <w:pPr>
              <w:widowControl w:val="0"/>
              <w:numPr>
                <w:ilvl w:val="0"/>
                <w:numId w:val="87"/>
              </w:numPr>
              <w:autoSpaceDE w:val="0"/>
              <w:autoSpaceDN w:val="0"/>
              <w:ind w:left="318" w:hanging="284"/>
              <w:jc w:val="both"/>
              <w:rPr>
                <w:rFonts w:ascii="Cambria" w:eastAsia="Times New Roman" w:hAnsi="Cambria" w:cs="Calibri"/>
                <w:b/>
                <w:bCs/>
                <w:sz w:val="24"/>
                <w:szCs w:val="24"/>
                <w:lang w:val="en-US"/>
              </w:rPr>
            </w:pPr>
          </w:p>
        </w:tc>
        <w:tc>
          <w:tcPr>
            <w:tcW w:w="2976" w:type="dxa"/>
            <w:vAlign w:val="center"/>
          </w:tcPr>
          <w:p w14:paraId="2832C6ED" w14:textId="77777777" w:rsidR="00DA7ED6" w:rsidRPr="00E946B0" w:rsidRDefault="00DA7ED6" w:rsidP="003C2C1F">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Sarana</w:t>
            </w:r>
          </w:p>
        </w:tc>
        <w:tc>
          <w:tcPr>
            <w:tcW w:w="4395" w:type="dxa"/>
            <w:vAlign w:val="center"/>
          </w:tcPr>
          <w:p w14:paraId="3F063815" w14:textId="77777777" w:rsidR="00DA7ED6" w:rsidRPr="00E946B0" w:rsidRDefault="00DA7ED6" w:rsidP="003C2C1F">
            <w:pPr>
              <w:widowControl w:val="0"/>
              <w:autoSpaceDE w:val="0"/>
              <w:autoSpaceDN w:val="0"/>
              <w:rPr>
                <w:rFonts w:ascii="Cambria" w:eastAsia="Times New Roman" w:hAnsi="Cambria" w:cs="Calibri"/>
                <w:sz w:val="24"/>
                <w:szCs w:val="24"/>
                <w:lang w:val="en-US"/>
              </w:rPr>
            </w:pPr>
          </w:p>
        </w:tc>
      </w:tr>
      <w:tr w:rsidR="00DA7ED6" w:rsidRPr="00E946B0" w14:paraId="71393FFC" w14:textId="77777777" w:rsidTr="003C2C1F">
        <w:tc>
          <w:tcPr>
            <w:tcW w:w="567" w:type="dxa"/>
            <w:vMerge w:val="restart"/>
            <w:vAlign w:val="center"/>
          </w:tcPr>
          <w:p w14:paraId="2902BF4A" w14:textId="77777777" w:rsidR="00DA7ED6" w:rsidRPr="00E946B0" w:rsidRDefault="00DA7ED6" w:rsidP="003C2C1F">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6971318D" w14:textId="77777777" w:rsidR="00DA7ED6" w:rsidRPr="00E946B0" w:rsidRDefault="00DA7ED6"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Metode</w:t>
            </w:r>
          </w:p>
        </w:tc>
        <w:tc>
          <w:tcPr>
            <w:tcW w:w="4395" w:type="dxa"/>
            <w:vAlign w:val="center"/>
          </w:tcPr>
          <w:p w14:paraId="3686ECDA" w14:textId="77777777" w:rsidR="00DA7ED6" w:rsidRPr="00E946B0" w:rsidRDefault="00DA7ED6"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Diskusi</w:t>
            </w:r>
            <w:proofErr w:type="spellEnd"/>
          </w:p>
        </w:tc>
      </w:tr>
      <w:tr w:rsidR="00DA7ED6" w:rsidRPr="00E946B0" w14:paraId="3A113EE1" w14:textId="77777777" w:rsidTr="003C2C1F">
        <w:tc>
          <w:tcPr>
            <w:tcW w:w="567" w:type="dxa"/>
            <w:vMerge/>
            <w:vAlign w:val="center"/>
          </w:tcPr>
          <w:p w14:paraId="3C5889C1" w14:textId="77777777" w:rsidR="00DA7ED6" w:rsidRPr="00E946B0" w:rsidRDefault="00DA7ED6" w:rsidP="003C2C1F">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2BA97779" w14:textId="77777777" w:rsidR="00DA7ED6" w:rsidRPr="00E946B0" w:rsidRDefault="00DA7ED6" w:rsidP="003C2C1F">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Alat</w:t>
            </w:r>
          </w:p>
        </w:tc>
        <w:tc>
          <w:tcPr>
            <w:tcW w:w="4395" w:type="dxa"/>
            <w:vAlign w:val="center"/>
          </w:tcPr>
          <w:p w14:paraId="1F5925F1" w14:textId="77777777" w:rsidR="00DA7ED6" w:rsidRPr="00E946B0" w:rsidRDefault="00DA7ED6" w:rsidP="003C2C1F">
            <w:pPr>
              <w:widowControl w:val="0"/>
              <w:tabs>
                <w:tab w:val="left" w:pos="945"/>
              </w:tabs>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Kursi</w:t>
            </w:r>
            <w:proofErr w:type="spellEnd"/>
          </w:p>
        </w:tc>
      </w:tr>
      <w:tr w:rsidR="00DA7ED6" w:rsidRPr="00E946B0" w14:paraId="12D3FF29" w14:textId="77777777" w:rsidTr="003C2C1F">
        <w:tc>
          <w:tcPr>
            <w:tcW w:w="567" w:type="dxa"/>
            <w:vMerge/>
            <w:vAlign w:val="center"/>
          </w:tcPr>
          <w:p w14:paraId="42A61DA6" w14:textId="77777777" w:rsidR="00DA7ED6" w:rsidRPr="00E946B0" w:rsidRDefault="00DA7ED6" w:rsidP="003C2C1F">
            <w:pPr>
              <w:widowControl w:val="0"/>
              <w:autoSpaceDE w:val="0"/>
              <w:autoSpaceDN w:val="0"/>
              <w:ind w:left="318" w:hanging="284"/>
              <w:rPr>
                <w:rFonts w:ascii="Cambria" w:eastAsia="Times New Roman" w:hAnsi="Cambria" w:cs="Calibri"/>
                <w:b/>
                <w:bCs/>
                <w:sz w:val="24"/>
                <w:szCs w:val="24"/>
                <w:lang w:val="en-US"/>
              </w:rPr>
            </w:pPr>
          </w:p>
        </w:tc>
        <w:tc>
          <w:tcPr>
            <w:tcW w:w="2976" w:type="dxa"/>
            <w:vAlign w:val="center"/>
          </w:tcPr>
          <w:p w14:paraId="79CC2FF5" w14:textId="77777777" w:rsidR="00DA7ED6" w:rsidRPr="00E946B0" w:rsidRDefault="00DA7ED6" w:rsidP="003C2C1F">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Instrumen</w:t>
            </w:r>
            <w:proofErr w:type="spellEnd"/>
          </w:p>
        </w:tc>
        <w:tc>
          <w:tcPr>
            <w:tcW w:w="4395" w:type="dxa"/>
            <w:vAlign w:val="center"/>
          </w:tcPr>
          <w:p w14:paraId="2958D539" w14:textId="77777777" w:rsidR="00DA7ED6" w:rsidRPr="00E946B0" w:rsidRDefault="00DA7ED6" w:rsidP="00F757B0">
            <w:pPr>
              <w:widowControl w:val="0"/>
              <w:numPr>
                <w:ilvl w:val="0"/>
                <w:numId w:val="88"/>
              </w:numPr>
              <w:autoSpaceDE w:val="0"/>
              <w:autoSpaceDN w:val="0"/>
              <w:jc w:val="both"/>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Lembar </w:t>
            </w:r>
            <w:proofErr w:type="spellStart"/>
            <w:r w:rsidRPr="00E946B0">
              <w:rPr>
                <w:rFonts w:ascii="Cambria" w:eastAsia="Times New Roman" w:hAnsi="Cambria" w:cs="Calibri"/>
                <w:sz w:val="24"/>
                <w:szCs w:val="24"/>
                <w:lang w:val="en-US"/>
              </w:rPr>
              <w:t>evaluasi</w:t>
            </w:r>
            <w:proofErr w:type="spellEnd"/>
          </w:p>
          <w:p w14:paraId="4FF8B210" w14:textId="77777777" w:rsidR="00DA7ED6" w:rsidRPr="00E946B0" w:rsidRDefault="00DA7ED6" w:rsidP="00F757B0">
            <w:pPr>
              <w:widowControl w:val="0"/>
              <w:numPr>
                <w:ilvl w:val="0"/>
                <w:numId w:val="88"/>
              </w:numPr>
              <w:autoSpaceDE w:val="0"/>
              <w:autoSpaceDN w:val="0"/>
              <w:ind w:left="319"/>
              <w:jc w:val="both"/>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Lembar </w:t>
            </w:r>
            <w:proofErr w:type="spellStart"/>
            <w:r w:rsidRPr="00E946B0">
              <w:rPr>
                <w:rFonts w:ascii="Cambria" w:eastAsia="Times New Roman" w:hAnsi="Cambria" w:cs="Calibri"/>
                <w:sz w:val="24"/>
                <w:szCs w:val="24"/>
                <w:lang w:val="en-US"/>
              </w:rPr>
              <w:t>refleksi</w:t>
            </w:r>
            <w:proofErr w:type="spellEnd"/>
          </w:p>
        </w:tc>
      </w:tr>
    </w:tbl>
    <w:p w14:paraId="69F07839" w14:textId="77777777" w:rsidR="00DA7ED6" w:rsidRPr="00E946B0" w:rsidRDefault="00DA7ED6" w:rsidP="00DA7ED6">
      <w:pPr>
        <w:widowControl w:val="0"/>
        <w:autoSpaceDE w:val="0"/>
        <w:autoSpaceDN w:val="0"/>
        <w:spacing w:after="0" w:line="360" w:lineRule="auto"/>
        <w:rPr>
          <w:rFonts w:ascii="Cambria" w:eastAsia="Times New Roman" w:hAnsi="Cambria" w:cs="Calibri"/>
          <w:b/>
          <w:bCs/>
          <w:kern w:val="0"/>
          <w:sz w:val="24"/>
          <w:szCs w:val="24"/>
          <w:lang w:val="en-US"/>
          <w14:ligatures w14:val="none"/>
        </w:rPr>
      </w:pPr>
    </w:p>
    <w:p w14:paraId="4941029D" w14:textId="77777777" w:rsidR="00DA7ED6" w:rsidRPr="00E946B0" w:rsidRDefault="00DA7ED6" w:rsidP="00F757B0">
      <w:pPr>
        <w:pStyle w:val="ListParagraph"/>
        <w:numPr>
          <w:ilvl w:val="0"/>
          <w:numId w:val="87"/>
        </w:numPr>
        <w:ind w:left="540"/>
        <w:rPr>
          <w:rFonts w:ascii="Cambria" w:hAnsi="Cambria" w:cs="Times New Roman"/>
          <w:b/>
          <w:bCs/>
          <w:sz w:val="24"/>
          <w:szCs w:val="24"/>
        </w:rPr>
      </w:pPr>
      <w:r w:rsidRPr="00E946B0">
        <w:rPr>
          <w:rFonts w:ascii="Cambria" w:hAnsi="Cambria" w:cs="Times New Roman"/>
          <w:b/>
          <w:bCs/>
          <w:sz w:val="24"/>
          <w:szCs w:val="24"/>
        </w:rPr>
        <w:t>Langkah-langkah Kegiatan</w:t>
      </w:r>
    </w:p>
    <w:tbl>
      <w:tblPr>
        <w:tblStyle w:val="TableGrid"/>
        <w:tblW w:w="8707" w:type="dxa"/>
        <w:tblInd w:w="-72" w:type="dxa"/>
        <w:tblLayout w:type="fixed"/>
        <w:tblLook w:val="04A0" w:firstRow="1" w:lastRow="0" w:firstColumn="1" w:lastColumn="0" w:noHBand="0" w:noVBand="1"/>
      </w:tblPr>
      <w:tblGrid>
        <w:gridCol w:w="1440"/>
        <w:gridCol w:w="4387"/>
        <w:gridCol w:w="2880"/>
      </w:tblGrid>
      <w:tr w:rsidR="00DA7ED6" w:rsidRPr="00E946B0" w14:paraId="2462F5E3" w14:textId="77777777" w:rsidTr="003C2C1F">
        <w:tc>
          <w:tcPr>
            <w:tcW w:w="1440" w:type="dxa"/>
            <w:vAlign w:val="center"/>
          </w:tcPr>
          <w:p w14:paraId="5E0E2E0E" w14:textId="77777777" w:rsidR="00DA7ED6" w:rsidRPr="00E946B0" w:rsidRDefault="00DA7ED6" w:rsidP="003C2C1F">
            <w:pPr>
              <w:pStyle w:val="BodyText"/>
              <w:ind w:right="-9"/>
              <w:jc w:val="center"/>
              <w:rPr>
                <w:rFonts w:ascii="Cambria" w:hAnsi="Cambria"/>
                <w:b/>
              </w:rPr>
            </w:pPr>
            <w:r w:rsidRPr="00E946B0">
              <w:rPr>
                <w:rFonts w:ascii="Cambria" w:hAnsi="Cambria"/>
                <w:b/>
              </w:rPr>
              <w:t>Tahap</w:t>
            </w:r>
          </w:p>
        </w:tc>
        <w:tc>
          <w:tcPr>
            <w:tcW w:w="4387" w:type="dxa"/>
            <w:vAlign w:val="center"/>
          </w:tcPr>
          <w:p w14:paraId="6109B3F0" w14:textId="77777777" w:rsidR="00DA7ED6" w:rsidRPr="00E946B0" w:rsidRDefault="00DA7ED6" w:rsidP="003C2C1F">
            <w:pPr>
              <w:pStyle w:val="BodyText"/>
              <w:ind w:right="-9"/>
              <w:jc w:val="center"/>
              <w:rPr>
                <w:rFonts w:ascii="Cambria" w:hAnsi="Cambria"/>
                <w:b/>
              </w:rPr>
            </w:pPr>
            <w:r w:rsidRPr="00E946B0">
              <w:rPr>
                <w:rFonts w:ascii="Cambria" w:hAnsi="Cambria"/>
                <w:b/>
              </w:rPr>
              <w:t>Kegiatan</w:t>
            </w:r>
          </w:p>
        </w:tc>
        <w:tc>
          <w:tcPr>
            <w:tcW w:w="2880" w:type="dxa"/>
            <w:vAlign w:val="center"/>
          </w:tcPr>
          <w:p w14:paraId="4C48EAC2" w14:textId="77777777" w:rsidR="00DA7ED6" w:rsidRPr="00E946B0" w:rsidRDefault="00DA7ED6" w:rsidP="003C2C1F">
            <w:pPr>
              <w:pStyle w:val="BodyText"/>
              <w:ind w:right="-9"/>
              <w:jc w:val="center"/>
              <w:rPr>
                <w:rFonts w:ascii="Cambria" w:hAnsi="Cambria"/>
                <w:b/>
              </w:rPr>
            </w:pPr>
            <w:r w:rsidRPr="00E946B0">
              <w:rPr>
                <w:rFonts w:ascii="Cambria" w:hAnsi="Cambria"/>
                <w:b/>
              </w:rPr>
              <w:t>Kegiatan Siswa</w:t>
            </w:r>
          </w:p>
        </w:tc>
      </w:tr>
      <w:tr w:rsidR="00DA7ED6" w:rsidRPr="00E946B0" w14:paraId="426F5C8C" w14:textId="77777777" w:rsidTr="003C2C1F">
        <w:tc>
          <w:tcPr>
            <w:tcW w:w="1440" w:type="dxa"/>
          </w:tcPr>
          <w:p w14:paraId="037FBE0A" w14:textId="77777777" w:rsidR="00DA7ED6" w:rsidRPr="00E946B0" w:rsidRDefault="00DA7ED6" w:rsidP="003C2C1F">
            <w:pPr>
              <w:pStyle w:val="NoSpacing"/>
              <w:rPr>
                <w:rFonts w:ascii="Cambria" w:hAnsi="Cambria"/>
                <w:sz w:val="24"/>
                <w:szCs w:val="24"/>
              </w:rPr>
            </w:pPr>
            <w:r w:rsidRPr="00E946B0">
              <w:rPr>
                <w:rFonts w:ascii="Cambria" w:hAnsi="Cambria"/>
                <w:sz w:val="24"/>
                <w:szCs w:val="24"/>
              </w:rPr>
              <w:t>Langkah</w:t>
            </w:r>
            <w:r w:rsidRPr="00E946B0">
              <w:rPr>
                <w:rFonts w:ascii="Cambria" w:hAnsi="Cambria"/>
                <w:spacing w:val="-3"/>
                <w:sz w:val="24"/>
                <w:szCs w:val="24"/>
              </w:rPr>
              <w:t xml:space="preserve"> </w:t>
            </w:r>
            <w:r w:rsidRPr="00E946B0">
              <w:rPr>
                <w:rFonts w:ascii="Cambria" w:hAnsi="Cambria"/>
                <w:i/>
                <w:sz w:val="24"/>
                <w:szCs w:val="24"/>
              </w:rPr>
              <w:t>SET-UP</w:t>
            </w:r>
          </w:p>
          <w:p w14:paraId="56AA3E6D" w14:textId="77777777" w:rsidR="00DA7ED6" w:rsidRPr="00E946B0" w:rsidRDefault="00DA7ED6" w:rsidP="003C2C1F">
            <w:pPr>
              <w:pStyle w:val="BodyText"/>
              <w:ind w:right="-9"/>
              <w:jc w:val="both"/>
              <w:rPr>
                <w:rFonts w:ascii="Cambria" w:hAnsi="Cambria"/>
              </w:rPr>
            </w:pPr>
          </w:p>
        </w:tc>
        <w:tc>
          <w:tcPr>
            <w:tcW w:w="4387" w:type="dxa"/>
          </w:tcPr>
          <w:p w14:paraId="5C29CFA9" w14:textId="77777777" w:rsidR="00DA7ED6" w:rsidRPr="00E946B0" w:rsidRDefault="00DA7ED6" w:rsidP="00F757B0">
            <w:pPr>
              <w:pStyle w:val="TableParagraph"/>
              <w:numPr>
                <w:ilvl w:val="0"/>
                <w:numId w:val="89"/>
              </w:numPr>
              <w:tabs>
                <w:tab w:val="left" w:pos="498"/>
              </w:tabs>
              <w:ind w:left="508" w:right="102" w:hanging="540"/>
              <w:jc w:val="both"/>
              <w:rPr>
                <w:rFonts w:ascii="Cambria" w:hAnsi="Cambria"/>
                <w:sz w:val="24"/>
                <w:szCs w:val="24"/>
              </w:rPr>
            </w:pPr>
            <w:r w:rsidRPr="00E946B0">
              <w:rPr>
                <w:rFonts w:ascii="Cambria" w:hAnsi="Cambria"/>
                <w:sz w:val="24"/>
                <w:szCs w:val="24"/>
              </w:rPr>
              <w:t>Pimpinan kelompok membuka pertemuan dengan mengucap</w:t>
            </w:r>
            <w:r w:rsidRPr="00E946B0">
              <w:rPr>
                <w:rFonts w:ascii="Cambria" w:hAnsi="Cambria"/>
                <w:spacing w:val="40"/>
                <w:sz w:val="24"/>
                <w:szCs w:val="24"/>
              </w:rPr>
              <w:t xml:space="preserve"> </w:t>
            </w:r>
            <w:r w:rsidRPr="00E946B0">
              <w:rPr>
                <w:rFonts w:ascii="Cambria" w:hAnsi="Cambria"/>
                <w:spacing w:val="-2"/>
                <w:sz w:val="24"/>
                <w:szCs w:val="24"/>
              </w:rPr>
              <w:t>salam</w:t>
            </w:r>
          </w:p>
          <w:p w14:paraId="4B106E18" w14:textId="77777777" w:rsidR="00DA7ED6" w:rsidRPr="00E946B0" w:rsidRDefault="00DA7ED6" w:rsidP="00F757B0">
            <w:pPr>
              <w:pStyle w:val="TableParagraph"/>
              <w:numPr>
                <w:ilvl w:val="0"/>
                <w:numId w:val="89"/>
              </w:numPr>
              <w:tabs>
                <w:tab w:val="left" w:pos="408"/>
                <w:tab w:val="left" w:pos="498"/>
              </w:tabs>
              <w:spacing w:before="0"/>
              <w:ind w:left="498" w:hanging="540"/>
              <w:jc w:val="both"/>
              <w:rPr>
                <w:rFonts w:ascii="Cambria" w:hAnsi="Cambria"/>
                <w:sz w:val="24"/>
                <w:szCs w:val="24"/>
              </w:rPr>
            </w:pPr>
            <w:r w:rsidRPr="00E946B0">
              <w:rPr>
                <w:rFonts w:ascii="Cambria" w:hAnsi="Cambria"/>
                <w:sz w:val="24"/>
                <w:szCs w:val="24"/>
              </w:rPr>
              <w:t xml:space="preserve"> Menanyakan</w:t>
            </w:r>
            <w:r w:rsidRPr="00E946B0">
              <w:rPr>
                <w:rFonts w:ascii="Cambria" w:hAnsi="Cambria"/>
                <w:spacing w:val="15"/>
                <w:sz w:val="24"/>
                <w:szCs w:val="24"/>
              </w:rPr>
              <w:t xml:space="preserve"> </w:t>
            </w:r>
            <w:r w:rsidRPr="00E946B0">
              <w:rPr>
                <w:rFonts w:ascii="Cambria" w:hAnsi="Cambria"/>
                <w:sz w:val="24"/>
                <w:szCs w:val="24"/>
              </w:rPr>
              <w:t>kabar</w:t>
            </w:r>
            <w:r w:rsidRPr="00E946B0">
              <w:rPr>
                <w:rFonts w:ascii="Cambria" w:hAnsi="Cambria"/>
                <w:spacing w:val="15"/>
                <w:sz w:val="24"/>
                <w:szCs w:val="24"/>
              </w:rPr>
              <w:t xml:space="preserve"> </w:t>
            </w:r>
            <w:r w:rsidRPr="00E946B0">
              <w:rPr>
                <w:rFonts w:ascii="Cambria" w:hAnsi="Cambria"/>
                <w:sz w:val="24"/>
                <w:szCs w:val="24"/>
              </w:rPr>
              <w:t>anggota</w:t>
            </w:r>
            <w:r w:rsidRPr="00E946B0">
              <w:rPr>
                <w:rFonts w:ascii="Cambria" w:hAnsi="Cambria"/>
                <w:spacing w:val="15"/>
                <w:sz w:val="24"/>
                <w:szCs w:val="24"/>
              </w:rPr>
              <w:t xml:space="preserve"> </w:t>
            </w:r>
            <w:r w:rsidRPr="00E946B0">
              <w:rPr>
                <w:rFonts w:ascii="Cambria" w:hAnsi="Cambria"/>
                <w:spacing w:val="-2"/>
                <w:sz w:val="24"/>
                <w:szCs w:val="24"/>
              </w:rPr>
              <w:t>kelompok</w:t>
            </w:r>
          </w:p>
          <w:p w14:paraId="505C778B" w14:textId="77777777" w:rsidR="00DA7ED6" w:rsidRPr="00E946B0" w:rsidRDefault="00DA7ED6" w:rsidP="00F757B0">
            <w:pPr>
              <w:pStyle w:val="TableParagraph"/>
              <w:numPr>
                <w:ilvl w:val="0"/>
                <w:numId w:val="89"/>
              </w:numPr>
              <w:tabs>
                <w:tab w:val="left" w:pos="498"/>
              </w:tabs>
              <w:spacing w:before="0"/>
              <w:ind w:left="498" w:hanging="540"/>
              <w:jc w:val="both"/>
              <w:rPr>
                <w:rFonts w:ascii="Cambria" w:hAnsi="Cambria"/>
                <w:sz w:val="24"/>
                <w:szCs w:val="24"/>
              </w:rPr>
            </w:pPr>
            <w:r w:rsidRPr="00E946B0">
              <w:rPr>
                <w:rFonts w:ascii="Cambria" w:hAnsi="Cambria"/>
                <w:sz w:val="24"/>
                <w:szCs w:val="24"/>
              </w:rPr>
              <w:t>Pimpinan kelompok membina hubungan baik dengan anggota kelompok, menyapa anggota kelompok dengan kalimat yang membangkitkan semangat.</w:t>
            </w:r>
          </w:p>
          <w:p w14:paraId="0662EDC2" w14:textId="77777777" w:rsidR="00DA7ED6" w:rsidRPr="00E946B0" w:rsidRDefault="00DA7ED6" w:rsidP="00F757B0">
            <w:pPr>
              <w:pStyle w:val="TableParagraph"/>
              <w:numPr>
                <w:ilvl w:val="0"/>
                <w:numId w:val="89"/>
              </w:numPr>
              <w:tabs>
                <w:tab w:val="left" w:pos="498"/>
              </w:tabs>
              <w:spacing w:before="0"/>
              <w:ind w:left="498" w:right="96" w:hanging="540"/>
              <w:jc w:val="both"/>
              <w:rPr>
                <w:rFonts w:ascii="Cambria" w:hAnsi="Cambria"/>
                <w:sz w:val="24"/>
                <w:szCs w:val="24"/>
              </w:rPr>
            </w:pPr>
            <w:r w:rsidRPr="00E946B0">
              <w:rPr>
                <w:rFonts w:ascii="Cambria" w:hAnsi="Cambria"/>
                <w:sz w:val="24"/>
                <w:szCs w:val="24"/>
              </w:rPr>
              <w:t xml:space="preserve">Pimpinan kelompok memimpin </w:t>
            </w:r>
            <w:r w:rsidRPr="00E946B0">
              <w:rPr>
                <w:rFonts w:ascii="Cambria" w:hAnsi="Cambria"/>
                <w:spacing w:val="-2"/>
                <w:sz w:val="24"/>
                <w:szCs w:val="24"/>
              </w:rPr>
              <w:t>berdoa</w:t>
            </w:r>
          </w:p>
          <w:p w14:paraId="1C47F249" w14:textId="77777777" w:rsidR="00DA7ED6" w:rsidRPr="00E946B0" w:rsidRDefault="00DA7ED6" w:rsidP="00F757B0">
            <w:pPr>
              <w:pStyle w:val="TableParagraph"/>
              <w:numPr>
                <w:ilvl w:val="0"/>
                <w:numId w:val="89"/>
              </w:numPr>
              <w:tabs>
                <w:tab w:val="left" w:pos="498"/>
              </w:tabs>
              <w:spacing w:before="0"/>
              <w:ind w:left="498" w:hanging="540"/>
              <w:jc w:val="both"/>
              <w:rPr>
                <w:rFonts w:ascii="Cambria" w:hAnsi="Cambria"/>
                <w:sz w:val="24"/>
                <w:szCs w:val="24"/>
              </w:rPr>
            </w:pPr>
            <w:r w:rsidRPr="00E946B0">
              <w:rPr>
                <w:rFonts w:ascii="Cambria" w:hAnsi="Cambria"/>
                <w:sz w:val="24"/>
                <w:szCs w:val="24"/>
              </w:rPr>
              <w:t>Pimpinan</w:t>
            </w:r>
            <w:r w:rsidRPr="00E946B0">
              <w:rPr>
                <w:rFonts w:ascii="Cambria" w:hAnsi="Cambria"/>
                <w:spacing w:val="17"/>
                <w:sz w:val="24"/>
                <w:szCs w:val="24"/>
              </w:rPr>
              <w:t xml:space="preserve"> </w:t>
            </w:r>
            <w:r w:rsidRPr="00E946B0">
              <w:rPr>
                <w:rFonts w:ascii="Cambria" w:hAnsi="Cambria"/>
                <w:sz w:val="24"/>
                <w:szCs w:val="24"/>
              </w:rPr>
              <w:t>kelompok</w:t>
            </w:r>
            <w:r w:rsidRPr="00E946B0">
              <w:rPr>
                <w:rFonts w:ascii="Cambria" w:hAnsi="Cambria"/>
                <w:spacing w:val="18"/>
                <w:sz w:val="24"/>
                <w:szCs w:val="24"/>
              </w:rPr>
              <w:t xml:space="preserve"> </w:t>
            </w:r>
            <w:r w:rsidRPr="00E946B0">
              <w:rPr>
                <w:rFonts w:ascii="Cambria" w:hAnsi="Cambria"/>
                <w:sz w:val="24"/>
                <w:szCs w:val="24"/>
              </w:rPr>
              <w:t>menjelaskan</w:t>
            </w:r>
            <w:r w:rsidRPr="00E946B0">
              <w:rPr>
                <w:rFonts w:ascii="Cambria" w:hAnsi="Cambria"/>
                <w:spacing w:val="16"/>
                <w:sz w:val="24"/>
                <w:szCs w:val="24"/>
              </w:rPr>
              <w:t xml:space="preserve"> </w:t>
            </w:r>
            <w:r w:rsidRPr="00E946B0">
              <w:rPr>
                <w:rFonts w:ascii="Cambria" w:hAnsi="Cambria"/>
                <w:sz w:val="24"/>
                <w:szCs w:val="24"/>
              </w:rPr>
              <w:t>pengertian</w:t>
            </w:r>
            <w:r w:rsidRPr="00E946B0">
              <w:rPr>
                <w:rFonts w:ascii="Cambria" w:hAnsi="Cambria"/>
                <w:spacing w:val="20"/>
                <w:sz w:val="24"/>
                <w:szCs w:val="24"/>
              </w:rPr>
              <w:t xml:space="preserve"> </w:t>
            </w:r>
            <w:r w:rsidRPr="00E946B0">
              <w:rPr>
                <w:rFonts w:ascii="Cambria" w:hAnsi="Cambria"/>
                <w:sz w:val="24"/>
                <w:szCs w:val="24"/>
              </w:rPr>
              <w:t>konseling kelompok</w:t>
            </w:r>
          </w:p>
          <w:p w14:paraId="0F26A6F3" w14:textId="77777777" w:rsidR="00DA7ED6" w:rsidRPr="00E946B0" w:rsidRDefault="00DA7ED6" w:rsidP="00F757B0">
            <w:pPr>
              <w:pStyle w:val="TableParagraph"/>
              <w:numPr>
                <w:ilvl w:val="0"/>
                <w:numId w:val="89"/>
              </w:numPr>
              <w:tabs>
                <w:tab w:val="left" w:pos="498"/>
              </w:tabs>
              <w:spacing w:before="0"/>
              <w:ind w:left="498" w:hanging="540"/>
              <w:jc w:val="both"/>
              <w:rPr>
                <w:rFonts w:ascii="Cambria" w:hAnsi="Cambria"/>
                <w:sz w:val="24"/>
                <w:szCs w:val="24"/>
              </w:rPr>
            </w:pPr>
            <w:r w:rsidRPr="00E946B0">
              <w:rPr>
                <w:rFonts w:ascii="Cambria" w:hAnsi="Cambria"/>
                <w:sz w:val="24"/>
                <w:szCs w:val="24"/>
              </w:rPr>
              <w:t>Pimpinan</w:t>
            </w:r>
            <w:r w:rsidRPr="00E946B0">
              <w:rPr>
                <w:rFonts w:ascii="Cambria" w:hAnsi="Cambria"/>
                <w:spacing w:val="16"/>
                <w:sz w:val="24"/>
                <w:szCs w:val="24"/>
              </w:rPr>
              <w:t xml:space="preserve"> </w:t>
            </w:r>
            <w:r w:rsidRPr="00E946B0">
              <w:rPr>
                <w:rFonts w:ascii="Cambria" w:hAnsi="Cambria"/>
                <w:sz w:val="24"/>
                <w:szCs w:val="24"/>
              </w:rPr>
              <w:t>kelompok</w:t>
            </w:r>
            <w:r w:rsidRPr="00E946B0">
              <w:rPr>
                <w:rFonts w:ascii="Cambria" w:hAnsi="Cambria"/>
                <w:spacing w:val="17"/>
                <w:sz w:val="24"/>
                <w:szCs w:val="24"/>
              </w:rPr>
              <w:t xml:space="preserve"> </w:t>
            </w:r>
            <w:r w:rsidRPr="00E946B0">
              <w:rPr>
                <w:rFonts w:ascii="Cambria" w:hAnsi="Cambria"/>
                <w:sz w:val="24"/>
                <w:szCs w:val="24"/>
              </w:rPr>
              <w:t>menjelaskan</w:t>
            </w:r>
            <w:r w:rsidRPr="00E946B0">
              <w:rPr>
                <w:rFonts w:ascii="Cambria" w:hAnsi="Cambria"/>
                <w:spacing w:val="17"/>
                <w:sz w:val="24"/>
                <w:szCs w:val="24"/>
              </w:rPr>
              <w:t xml:space="preserve"> </w:t>
            </w:r>
            <w:r w:rsidRPr="00E946B0">
              <w:rPr>
                <w:rFonts w:ascii="Cambria" w:hAnsi="Cambria"/>
                <w:sz w:val="24"/>
                <w:szCs w:val="24"/>
              </w:rPr>
              <w:t>tujuan</w:t>
            </w:r>
            <w:r w:rsidRPr="00E946B0">
              <w:rPr>
                <w:rFonts w:ascii="Cambria" w:hAnsi="Cambria"/>
                <w:spacing w:val="16"/>
                <w:sz w:val="24"/>
                <w:szCs w:val="24"/>
              </w:rPr>
              <w:t xml:space="preserve"> </w:t>
            </w:r>
            <w:r w:rsidRPr="00E946B0">
              <w:rPr>
                <w:rFonts w:ascii="Cambria" w:hAnsi="Cambria"/>
                <w:sz w:val="24"/>
                <w:szCs w:val="24"/>
              </w:rPr>
              <w:t>konseling kelompok</w:t>
            </w:r>
          </w:p>
          <w:p w14:paraId="58DF763E" w14:textId="77777777" w:rsidR="00DA7ED6" w:rsidRPr="00E946B0" w:rsidRDefault="00DA7ED6" w:rsidP="00F757B0">
            <w:pPr>
              <w:pStyle w:val="TableParagraph"/>
              <w:numPr>
                <w:ilvl w:val="0"/>
                <w:numId w:val="89"/>
              </w:numPr>
              <w:tabs>
                <w:tab w:val="left" w:pos="498"/>
              </w:tabs>
              <w:spacing w:before="0"/>
              <w:ind w:left="498" w:hanging="540"/>
              <w:jc w:val="both"/>
              <w:rPr>
                <w:rFonts w:ascii="Cambria" w:hAnsi="Cambria"/>
                <w:sz w:val="24"/>
                <w:szCs w:val="24"/>
              </w:rPr>
            </w:pPr>
            <w:r w:rsidRPr="00E946B0">
              <w:rPr>
                <w:rFonts w:ascii="Cambria" w:hAnsi="Cambria"/>
                <w:sz w:val="24"/>
                <w:szCs w:val="24"/>
              </w:rPr>
              <w:t>Pemimpin kelompok menjelaskan proses pelaksanaan Konseling Kelompok bahwa ada PK dan anggota kelompok</w:t>
            </w:r>
          </w:p>
          <w:p w14:paraId="0FC80AAF" w14:textId="77777777" w:rsidR="00DA7ED6" w:rsidRPr="00E946B0" w:rsidRDefault="00DA7ED6" w:rsidP="00F757B0">
            <w:pPr>
              <w:pStyle w:val="TableParagraph"/>
              <w:numPr>
                <w:ilvl w:val="0"/>
                <w:numId w:val="89"/>
              </w:numPr>
              <w:tabs>
                <w:tab w:val="left" w:pos="498"/>
              </w:tabs>
              <w:spacing w:before="0"/>
              <w:ind w:left="498" w:right="97" w:hanging="540"/>
              <w:jc w:val="both"/>
              <w:rPr>
                <w:rFonts w:ascii="Cambria" w:hAnsi="Cambria"/>
                <w:sz w:val="24"/>
                <w:szCs w:val="24"/>
              </w:rPr>
            </w:pPr>
            <w:r w:rsidRPr="00E946B0">
              <w:rPr>
                <w:rFonts w:ascii="Cambria" w:hAnsi="Cambria"/>
                <w:sz w:val="24"/>
                <w:szCs w:val="24"/>
              </w:rPr>
              <w:t xml:space="preserve">Pemimpin kelompok menjelaskan </w:t>
            </w:r>
            <w:r w:rsidRPr="00E946B0">
              <w:rPr>
                <w:rFonts w:ascii="Cambria" w:hAnsi="Cambria"/>
                <w:sz w:val="24"/>
                <w:szCs w:val="24"/>
              </w:rPr>
              <w:lastRenderedPageBreak/>
              <w:t>asas-asas dalam Konseling Kelompok, yakni; asas kerahasiaan, asas keterbukaan, asas kesukarelaan dan asas kenormatifan tugas dan tanggung jawab anggota kelompok.</w:t>
            </w:r>
          </w:p>
          <w:p w14:paraId="084E8D1B" w14:textId="77777777" w:rsidR="00DA7ED6" w:rsidRPr="00E946B0" w:rsidRDefault="00DA7ED6" w:rsidP="00F757B0">
            <w:pPr>
              <w:pStyle w:val="TableParagraph"/>
              <w:numPr>
                <w:ilvl w:val="0"/>
                <w:numId w:val="89"/>
              </w:numPr>
              <w:tabs>
                <w:tab w:val="left" w:pos="498"/>
              </w:tabs>
              <w:spacing w:before="0"/>
              <w:ind w:left="498" w:right="100" w:hanging="540"/>
              <w:jc w:val="both"/>
              <w:rPr>
                <w:rFonts w:ascii="Cambria" w:hAnsi="Cambria"/>
                <w:sz w:val="24"/>
                <w:szCs w:val="24"/>
              </w:rPr>
            </w:pPr>
            <w:r w:rsidRPr="00E946B0">
              <w:rPr>
                <w:rFonts w:ascii="Cambria" w:hAnsi="Cambria"/>
                <w:sz w:val="24"/>
                <w:szCs w:val="24"/>
              </w:rPr>
              <w:t>Pemimpin kelompok memotivasi untuk saling mengungkapkan diri secara terbuka.</w:t>
            </w:r>
          </w:p>
          <w:p w14:paraId="4887FAC2" w14:textId="77777777" w:rsidR="00DA7ED6" w:rsidRPr="00E946B0" w:rsidRDefault="00DA7ED6" w:rsidP="00F757B0">
            <w:pPr>
              <w:pStyle w:val="ListParagraph"/>
              <w:numPr>
                <w:ilvl w:val="0"/>
                <w:numId w:val="89"/>
              </w:numPr>
              <w:tabs>
                <w:tab w:val="left" w:pos="498"/>
                <w:tab w:val="left" w:pos="2349"/>
              </w:tabs>
              <w:ind w:left="498" w:right="-9" w:hanging="540"/>
              <w:contextualSpacing w:val="0"/>
              <w:rPr>
                <w:rFonts w:ascii="Cambria" w:hAnsi="Cambria" w:cs="Times New Roman"/>
                <w:sz w:val="24"/>
                <w:szCs w:val="24"/>
              </w:rPr>
            </w:pPr>
            <w:r w:rsidRPr="00E946B0">
              <w:rPr>
                <w:rFonts w:ascii="Cambria" w:hAnsi="Cambria" w:cs="Times New Roman"/>
                <w:sz w:val="24"/>
                <w:szCs w:val="24"/>
              </w:rPr>
              <w:t>Pimpinan</w:t>
            </w:r>
            <w:r w:rsidRPr="00E946B0">
              <w:rPr>
                <w:rFonts w:ascii="Cambria" w:hAnsi="Cambria" w:cs="Times New Roman"/>
                <w:spacing w:val="40"/>
                <w:sz w:val="24"/>
                <w:szCs w:val="24"/>
              </w:rPr>
              <w:t xml:space="preserve"> </w:t>
            </w:r>
            <w:r w:rsidRPr="00E946B0">
              <w:rPr>
                <w:rFonts w:ascii="Cambria" w:hAnsi="Cambria" w:cs="Times New Roman"/>
                <w:sz w:val="24"/>
                <w:szCs w:val="24"/>
              </w:rPr>
              <w:t>kelompok</w:t>
            </w:r>
            <w:r w:rsidRPr="00E946B0">
              <w:rPr>
                <w:rFonts w:ascii="Cambria" w:hAnsi="Cambria" w:cs="Times New Roman"/>
                <w:spacing w:val="40"/>
                <w:sz w:val="24"/>
                <w:szCs w:val="24"/>
              </w:rPr>
              <w:t xml:space="preserve"> </w:t>
            </w:r>
            <w:r w:rsidRPr="00E946B0">
              <w:rPr>
                <w:rFonts w:ascii="Cambria" w:hAnsi="Cambria" w:cs="Times New Roman"/>
                <w:sz w:val="24"/>
                <w:szCs w:val="24"/>
              </w:rPr>
              <w:t>menjelaskan</w:t>
            </w:r>
            <w:r w:rsidRPr="00E946B0">
              <w:rPr>
                <w:rFonts w:ascii="Cambria" w:hAnsi="Cambria" w:cs="Times New Roman"/>
                <w:spacing w:val="40"/>
                <w:sz w:val="24"/>
                <w:szCs w:val="24"/>
              </w:rPr>
              <w:t xml:space="preserve"> </w:t>
            </w:r>
            <w:r w:rsidRPr="00E946B0">
              <w:rPr>
                <w:rFonts w:ascii="Cambria" w:hAnsi="Cambria" w:cs="Times New Roman"/>
                <w:sz w:val="24"/>
                <w:szCs w:val="24"/>
              </w:rPr>
              <w:t>topik</w:t>
            </w:r>
            <w:r w:rsidRPr="00E946B0">
              <w:rPr>
                <w:rFonts w:ascii="Cambria" w:hAnsi="Cambria" w:cs="Times New Roman"/>
                <w:spacing w:val="40"/>
                <w:sz w:val="24"/>
                <w:szCs w:val="24"/>
              </w:rPr>
              <w:t xml:space="preserve"> </w:t>
            </w:r>
            <w:r w:rsidRPr="00E946B0">
              <w:rPr>
                <w:rFonts w:ascii="Cambria" w:hAnsi="Cambria" w:cs="Times New Roman"/>
                <w:sz w:val="24"/>
                <w:szCs w:val="24"/>
              </w:rPr>
              <w:t xml:space="preserve">yaitu mengurangi kecemasan matematika </w:t>
            </w:r>
            <w:r w:rsidRPr="00E946B0">
              <w:rPr>
                <w:rFonts w:ascii="Cambria" w:eastAsia="Calibri" w:hAnsi="Cambria" w:cs="Calibri"/>
                <w:sz w:val="24"/>
                <w:szCs w:val="24"/>
              </w:rPr>
              <w:t>Numerik</w:t>
            </w:r>
            <w:r w:rsidRPr="00E946B0">
              <w:rPr>
                <w:rFonts w:ascii="Cambria" w:hAnsi="Cambria" w:cs="Times New Roman"/>
                <w:spacing w:val="40"/>
                <w:sz w:val="24"/>
                <w:szCs w:val="24"/>
              </w:rPr>
              <w:t>.</w:t>
            </w:r>
          </w:p>
          <w:p w14:paraId="23ABB5ED" w14:textId="77777777" w:rsidR="00DA7ED6" w:rsidRPr="00E946B0" w:rsidRDefault="00DA7ED6" w:rsidP="00F757B0">
            <w:pPr>
              <w:pStyle w:val="ListParagraph"/>
              <w:numPr>
                <w:ilvl w:val="0"/>
                <w:numId w:val="89"/>
              </w:numPr>
              <w:tabs>
                <w:tab w:val="left" w:pos="498"/>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Pada</w:t>
            </w:r>
            <w:r w:rsidRPr="00E946B0">
              <w:rPr>
                <w:rFonts w:ascii="Cambria" w:hAnsi="Cambria" w:cs="Times New Roman"/>
                <w:spacing w:val="-3"/>
                <w:sz w:val="24"/>
                <w:szCs w:val="24"/>
              </w:rPr>
              <w:t xml:space="preserve"> </w:t>
            </w:r>
            <w:r w:rsidRPr="00E946B0">
              <w:rPr>
                <w:rFonts w:ascii="Cambria" w:hAnsi="Cambria" w:cs="Times New Roman"/>
                <w:sz w:val="24"/>
                <w:szCs w:val="24"/>
              </w:rPr>
              <w:t>tahapan</w:t>
            </w:r>
            <w:r w:rsidRPr="00E946B0">
              <w:rPr>
                <w:rFonts w:ascii="Cambria" w:hAnsi="Cambria" w:cs="Times New Roman"/>
                <w:spacing w:val="-2"/>
                <w:sz w:val="24"/>
                <w:szCs w:val="24"/>
              </w:rPr>
              <w:t xml:space="preserve"> </w:t>
            </w:r>
            <w:r w:rsidRPr="00E946B0">
              <w:rPr>
                <w:rFonts w:ascii="Cambria" w:hAnsi="Cambria" w:cs="Times New Roman"/>
                <w:sz w:val="24"/>
                <w:szCs w:val="24"/>
              </w:rPr>
              <w:t>pertama,</w:t>
            </w:r>
            <w:r w:rsidRPr="00E946B0">
              <w:rPr>
                <w:rFonts w:ascii="Cambria" w:hAnsi="Cambria" w:cs="Times New Roman"/>
                <w:spacing w:val="-2"/>
                <w:sz w:val="24"/>
                <w:szCs w:val="24"/>
              </w:rPr>
              <w:t xml:space="preserve"> </w:t>
            </w:r>
            <w:r w:rsidRPr="00E946B0">
              <w:rPr>
                <w:rFonts w:ascii="Cambria" w:hAnsi="Cambria" w:cs="Times New Roman"/>
                <w:sz w:val="24"/>
                <w:szCs w:val="24"/>
              </w:rPr>
              <w:t>peneliti</w:t>
            </w:r>
            <w:r w:rsidRPr="00E946B0">
              <w:rPr>
                <w:rFonts w:ascii="Cambria" w:hAnsi="Cambria" w:cs="Times New Roman"/>
                <w:spacing w:val="-2"/>
                <w:sz w:val="24"/>
                <w:szCs w:val="24"/>
              </w:rPr>
              <w:t xml:space="preserve"> </w:t>
            </w:r>
            <w:r w:rsidRPr="00E946B0">
              <w:rPr>
                <w:rFonts w:ascii="Cambria" w:hAnsi="Cambria" w:cs="Times New Roman"/>
                <w:sz w:val="24"/>
                <w:szCs w:val="24"/>
              </w:rPr>
              <w:t>menanyakan</w:t>
            </w:r>
            <w:r w:rsidRPr="00E946B0">
              <w:rPr>
                <w:rFonts w:ascii="Cambria" w:hAnsi="Cambria" w:cs="Times New Roman"/>
                <w:spacing w:val="-2"/>
                <w:sz w:val="24"/>
                <w:szCs w:val="24"/>
              </w:rPr>
              <w:t xml:space="preserve"> </w:t>
            </w:r>
            <w:r w:rsidRPr="00E946B0">
              <w:rPr>
                <w:rFonts w:ascii="Cambria" w:hAnsi="Cambria" w:cs="Times New Roman"/>
                <w:sz w:val="24"/>
                <w:szCs w:val="24"/>
              </w:rPr>
              <w:t>frekuensi</w:t>
            </w:r>
            <w:r w:rsidRPr="00E946B0">
              <w:rPr>
                <w:rFonts w:ascii="Cambria" w:hAnsi="Cambria" w:cs="Times New Roman"/>
                <w:spacing w:val="-2"/>
                <w:sz w:val="24"/>
                <w:szCs w:val="24"/>
              </w:rPr>
              <w:t xml:space="preserve"> </w:t>
            </w:r>
            <w:r w:rsidRPr="00E946B0">
              <w:rPr>
                <w:rFonts w:ascii="Cambria" w:hAnsi="Cambria" w:cs="Times New Roman"/>
                <w:sz w:val="24"/>
                <w:szCs w:val="24"/>
              </w:rPr>
              <w:t>kecemasan</w:t>
            </w:r>
            <w:r w:rsidRPr="00E946B0">
              <w:rPr>
                <w:rFonts w:ascii="Cambria" w:hAnsi="Cambria" w:cs="Times New Roman"/>
                <w:spacing w:val="-57"/>
                <w:sz w:val="24"/>
                <w:szCs w:val="24"/>
              </w:rPr>
              <w:t xml:space="preserve"> </w:t>
            </w:r>
            <w:r w:rsidRPr="00E946B0">
              <w:rPr>
                <w:rFonts w:ascii="Cambria" w:hAnsi="Cambria" w:cs="Times New Roman"/>
                <w:sz w:val="24"/>
                <w:szCs w:val="24"/>
              </w:rPr>
              <w:t>terhadap</w:t>
            </w:r>
            <w:r w:rsidRPr="00E946B0">
              <w:rPr>
                <w:rFonts w:ascii="Cambria" w:hAnsi="Cambria" w:cs="Times New Roman"/>
                <w:spacing w:val="-1"/>
                <w:sz w:val="24"/>
                <w:szCs w:val="24"/>
              </w:rPr>
              <w:t xml:space="preserve"> perhitungan </w:t>
            </w:r>
            <w:r w:rsidRPr="00E946B0">
              <w:rPr>
                <w:rFonts w:ascii="Cambria" w:hAnsi="Cambria" w:cs="Times New Roman"/>
                <w:sz w:val="24"/>
                <w:szCs w:val="24"/>
              </w:rPr>
              <w:t>matematika</w:t>
            </w:r>
          </w:p>
          <w:p w14:paraId="0D6F0996" w14:textId="77777777" w:rsidR="00DA7ED6" w:rsidRPr="00E946B0" w:rsidRDefault="00DA7ED6" w:rsidP="00F757B0">
            <w:pPr>
              <w:pStyle w:val="ListParagraph"/>
              <w:numPr>
                <w:ilvl w:val="0"/>
                <w:numId w:val="89"/>
              </w:numPr>
              <w:tabs>
                <w:tab w:val="left" w:pos="498"/>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Menanyakan gejala/symptom</w:t>
            </w:r>
            <w:r w:rsidRPr="00E946B0">
              <w:rPr>
                <w:rFonts w:ascii="Cambria" w:hAnsi="Cambria" w:cs="Times New Roman"/>
                <w:spacing w:val="-1"/>
                <w:sz w:val="24"/>
                <w:szCs w:val="24"/>
              </w:rPr>
              <w:t xml:space="preserve"> </w:t>
            </w:r>
            <w:r w:rsidRPr="00E946B0">
              <w:rPr>
                <w:rFonts w:ascii="Cambria" w:hAnsi="Cambria" w:cs="Times New Roman"/>
                <w:sz w:val="24"/>
                <w:szCs w:val="24"/>
              </w:rPr>
              <w:t>kecemasan terhadap</w:t>
            </w:r>
            <w:r w:rsidRPr="00E946B0">
              <w:rPr>
                <w:rFonts w:ascii="Cambria" w:hAnsi="Cambria" w:cs="Times New Roman"/>
                <w:spacing w:val="-2"/>
                <w:sz w:val="24"/>
                <w:szCs w:val="24"/>
              </w:rPr>
              <w:t xml:space="preserve"> </w:t>
            </w:r>
            <w:r w:rsidRPr="00E946B0">
              <w:rPr>
                <w:rFonts w:ascii="Cambria" w:hAnsi="Cambria" w:cs="Times New Roman"/>
                <w:sz w:val="24"/>
                <w:szCs w:val="24"/>
              </w:rPr>
              <w:t>matematika</w:t>
            </w:r>
          </w:p>
          <w:p w14:paraId="77CF73B7" w14:textId="39B7BDA0" w:rsidR="00DA7ED6" w:rsidRPr="00E946B0" w:rsidRDefault="00DA7ED6" w:rsidP="00F757B0">
            <w:pPr>
              <w:pStyle w:val="ListParagraph"/>
              <w:numPr>
                <w:ilvl w:val="0"/>
                <w:numId w:val="89"/>
              </w:numPr>
              <w:tabs>
                <w:tab w:val="left" w:pos="498"/>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Menanyakan</w:t>
            </w:r>
            <w:r w:rsidRPr="00E946B0">
              <w:rPr>
                <w:rFonts w:ascii="Cambria" w:hAnsi="Cambria" w:cs="Times New Roman"/>
                <w:spacing w:val="-1"/>
                <w:sz w:val="24"/>
                <w:szCs w:val="24"/>
              </w:rPr>
              <w:t xml:space="preserve"> </w:t>
            </w:r>
            <w:r w:rsidRPr="00E946B0">
              <w:rPr>
                <w:rFonts w:ascii="Cambria" w:hAnsi="Cambria" w:cs="Times New Roman"/>
                <w:sz w:val="24"/>
                <w:szCs w:val="24"/>
              </w:rPr>
              <w:t>keterkaitan</w:t>
            </w:r>
            <w:r w:rsidRPr="00E946B0">
              <w:rPr>
                <w:rFonts w:ascii="Cambria" w:hAnsi="Cambria" w:cs="Times New Roman"/>
                <w:spacing w:val="-1"/>
                <w:sz w:val="24"/>
                <w:szCs w:val="24"/>
              </w:rPr>
              <w:t xml:space="preserve"> </w:t>
            </w:r>
            <w:r w:rsidRPr="00E946B0">
              <w:rPr>
                <w:rFonts w:ascii="Cambria" w:hAnsi="Cambria" w:cs="Times New Roman"/>
                <w:sz w:val="24"/>
                <w:szCs w:val="24"/>
              </w:rPr>
              <w:t>kecemasan</w:t>
            </w:r>
            <w:r w:rsidRPr="00E946B0">
              <w:rPr>
                <w:rFonts w:ascii="Cambria" w:hAnsi="Cambria" w:cs="Times New Roman"/>
                <w:spacing w:val="-3"/>
                <w:sz w:val="24"/>
                <w:szCs w:val="24"/>
              </w:rPr>
              <w:t xml:space="preserve"> </w:t>
            </w:r>
            <w:r w:rsidRPr="00E946B0">
              <w:rPr>
                <w:rFonts w:ascii="Cambria" w:hAnsi="Cambria" w:cs="Times New Roman"/>
                <w:sz w:val="24"/>
                <w:szCs w:val="24"/>
              </w:rPr>
              <w:t>terhadap</w:t>
            </w:r>
            <w:r w:rsidRPr="00E946B0">
              <w:rPr>
                <w:rFonts w:ascii="Cambria" w:hAnsi="Cambria" w:cs="Times New Roman"/>
                <w:spacing w:val="-2"/>
                <w:sz w:val="24"/>
                <w:szCs w:val="24"/>
              </w:rPr>
              <w:t xml:space="preserve"> </w:t>
            </w:r>
            <w:r w:rsidRPr="00E946B0">
              <w:rPr>
                <w:rFonts w:ascii="Cambria" w:hAnsi="Cambria" w:cs="Times New Roman"/>
                <w:sz w:val="24"/>
                <w:szCs w:val="24"/>
              </w:rPr>
              <w:t>matematika</w:t>
            </w:r>
            <w:r w:rsidRPr="00E946B0">
              <w:rPr>
                <w:rFonts w:ascii="Cambria" w:hAnsi="Cambria" w:cs="Times New Roman"/>
                <w:spacing w:val="-3"/>
                <w:sz w:val="24"/>
                <w:szCs w:val="24"/>
              </w:rPr>
              <w:t xml:space="preserve"> </w:t>
            </w:r>
            <w:r w:rsidR="000813C6">
              <w:rPr>
                <w:rFonts w:ascii="Cambria" w:hAnsi="Cambria" w:cs="Times New Roman"/>
                <w:sz w:val="24"/>
                <w:szCs w:val="24"/>
              </w:rPr>
              <w:t xml:space="preserve">dengan organ </w:t>
            </w:r>
            <w:r w:rsidRPr="00E946B0">
              <w:rPr>
                <w:rFonts w:ascii="Cambria" w:hAnsi="Cambria" w:cs="Times New Roman"/>
                <w:sz w:val="24"/>
                <w:szCs w:val="24"/>
              </w:rPr>
              <w:t>tubuh lainnya</w:t>
            </w:r>
          </w:p>
          <w:p w14:paraId="6C972478" w14:textId="23EDA684" w:rsidR="00DA7ED6" w:rsidRPr="003E1414" w:rsidRDefault="00DA7ED6" w:rsidP="003E1414">
            <w:pPr>
              <w:tabs>
                <w:tab w:val="left" w:pos="498"/>
                <w:tab w:val="left" w:pos="2349"/>
              </w:tabs>
              <w:spacing w:before="1"/>
              <w:ind w:left="-42" w:right="-9"/>
              <w:jc w:val="both"/>
              <w:rPr>
                <w:rFonts w:ascii="Cambria" w:hAnsi="Cambria" w:cs="Times New Roman"/>
                <w:sz w:val="24"/>
                <w:szCs w:val="24"/>
              </w:rPr>
            </w:pPr>
          </w:p>
        </w:tc>
        <w:tc>
          <w:tcPr>
            <w:tcW w:w="2880" w:type="dxa"/>
            <w:vAlign w:val="center"/>
          </w:tcPr>
          <w:p w14:paraId="28DA9B3C" w14:textId="77777777" w:rsidR="00C62801" w:rsidRDefault="00C62801" w:rsidP="00C62801">
            <w:pPr>
              <w:pStyle w:val="BodyText"/>
              <w:numPr>
                <w:ilvl w:val="0"/>
                <w:numId w:val="121"/>
              </w:numPr>
              <w:ind w:right="-9"/>
              <w:jc w:val="both"/>
              <w:rPr>
                <w:rFonts w:ascii="Cambria" w:hAnsi="Cambria"/>
                <w:lang w:val="id-ID"/>
              </w:rPr>
            </w:pPr>
            <w:r>
              <w:rPr>
                <w:rFonts w:ascii="Cambria" w:hAnsi="Cambria"/>
                <w:lang w:val="id-ID"/>
              </w:rPr>
              <w:lastRenderedPageBreak/>
              <w:t>Menjawab salam dengan sopan.</w:t>
            </w:r>
          </w:p>
          <w:p w14:paraId="658219F9" w14:textId="77777777" w:rsidR="00C62801" w:rsidRDefault="00C62801" w:rsidP="00C62801">
            <w:pPr>
              <w:pStyle w:val="BodyText"/>
              <w:numPr>
                <w:ilvl w:val="0"/>
                <w:numId w:val="121"/>
              </w:numPr>
              <w:ind w:right="-9"/>
              <w:jc w:val="both"/>
              <w:rPr>
                <w:rFonts w:ascii="Cambria" w:hAnsi="Cambria"/>
                <w:lang w:val="id-ID"/>
              </w:rPr>
            </w:pPr>
            <w:r>
              <w:rPr>
                <w:rFonts w:ascii="Cambria" w:hAnsi="Cambria"/>
                <w:lang w:val="id-ID"/>
              </w:rPr>
              <w:t>Menanggapi dan berbagi kabar.</w:t>
            </w:r>
          </w:p>
          <w:p w14:paraId="4B2B42BE" w14:textId="77777777" w:rsidR="00C62801" w:rsidRDefault="00C62801" w:rsidP="00C62801">
            <w:pPr>
              <w:pStyle w:val="BodyText"/>
              <w:numPr>
                <w:ilvl w:val="0"/>
                <w:numId w:val="121"/>
              </w:numPr>
              <w:ind w:right="-9"/>
              <w:jc w:val="both"/>
              <w:rPr>
                <w:rFonts w:ascii="Cambria" w:hAnsi="Cambria"/>
                <w:lang w:val="id-ID"/>
              </w:rPr>
            </w:pPr>
            <w:r>
              <w:rPr>
                <w:rFonts w:ascii="Cambria" w:hAnsi="Cambria"/>
                <w:lang w:val="id-ID"/>
              </w:rPr>
              <w:t>Mendengarkan dan merespons dengan antusias.</w:t>
            </w:r>
          </w:p>
          <w:p w14:paraId="55AC5255" w14:textId="77777777" w:rsidR="00C62801" w:rsidRDefault="00C62801" w:rsidP="00C62801">
            <w:pPr>
              <w:pStyle w:val="BodyText"/>
              <w:numPr>
                <w:ilvl w:val="0"/>
                <w:numId w:val="121"/>
              </w:numPr>
              <w:ind w:right="-9"/>
              <w:jc w:val="both"/>
              <w:rPr>
                <w:rFonts w:ascii="Cambria" w:hAnsi="Cambria"/>
                <w:lang w:val="id-ID"/>
              </w:rPr>
            </w:pPr>
            <w:r>
              <w:rPr>
                <w:rFonts w:ascii="Cambria" w:hAnsi="Cambria"/>
                <w:lang w:val="id-ID"/>
              </w:rPr>
              <w:t>Mengikuti doa dengan khidmat.</w:t>
            </w:r>
          </w:p>
          <w:p w14:paraId="4EDF6284" w14:textId="77777777" w:rsidR="00C62801" w:rsidRDefault="00C62801" w:rsidP="00C62801">
            <w:pPr>
              <w:pStyle w:val="BodyText"/>
              <w:numPr>
                <w:ilvl w:val="0"/>
                <w:numId w:val="121"/>
              </w:numPr>
              <w:ind w:right="-9"/>
              <w:jc w:val="both"/>
              <w:rPr>
                <w:rFonts w:ascii="Cambria" w:hAnsi="Cambria"/>
                <w:lang w:val="id-ID"/>
              </w:rPr>
            </w:pPr>
            <w:r>
              <w:rPr>
                <w:rFonts w:ascii="Cambria" w:hAnsi="Cambria"/>
                <w:lang w:val="id-ID"/>
              </w:rPr>
              <w:t>Mendengarkan dan memahami konsep yang dijelaskan.</w:t>
            </w:r>
          </w:p>
          <w:p w14:paraId="6AD34169" w14:textId="77777777" w:rsidR="00C62801" w:rsidRDefault="00C62801" w:rsidP="00C62801">
            <w:pPr>
              <w:pStyle w:val="BodyText"/>
              <w:numPr>
                <w:ilvl w:val="0"/>
                <w:numId w:val="121"/>
              </w:numPr>
              <w:ind w:right="-9"/>
              <w:jc w:val="both"/>
              <w:rPr>
                <w:rFonts w:ascii="Cambria" w:hAnsi="Cambria"/>
                <w:lang w:val="id-ID"/>
              </w:rPr>
            </w:pPr>
            <w:r>
              <w:rPr>
                <w:rFonts w:ascii="Cambria" w:hAnsi="Cambria"/>
                <w:lang w:val="id-ID"/>
              </w:rPr>
              <w:t>Mendengarkan dan memahami tujuan yang disampaikan.</w:t>
            </w:r>
          </w:p>
          <w:p w14:paraId="458142B8" w14:textId="77777777" w:rsidR="00C62801" w:rsidRDefault="00C62801" w:rsidP="00C62801">
            <w:pPr>
              <w:pStyle w:val="BodyText"/>
              <w:numPr>
                <w:ilvl w:val="0"/>
                <w:numId w:val="121"/>
              </w:numPr>
              <w:ind w:right="-9"/>
              <w:jc w:val="both"/>
              <w:rPr>
                <w:rFonts w:ascii="Cambria" w:hAnsi="Cambria"/>
                <w:lang w:val="id-ID"/>
              </w:rPr>
            </w:pPr>
            <w:r>
              <w:rPr>
                <w:rFonts w:ascii="Cambria" w:hAnsi="Cambria"/>
                <w:lang w:val="id-ID"/>
              </w:rPr>
              <w:t>Memahami peran masing-masing dalam kelompok.</w:t>
            </w:r>
          </w:p>
          <w:p w14:paraId="0AE96424" w14:textId="77777777" w:rsidR="00C62801" w:rsidRDefault="00C62801" w:rsidP="00C62801">
            <w:pPr>
              <w:pStyle w:val="BodyText"/>
              <w:numPr>
                <w:ilvl w:val="0"/>
                <w:numId w:val="121"/>
              </w:numPr>
              <w:ind w:right="-9"/>
              <w:jc w:val="both"/>
              <w:rPr>
                <w:rFonts w:ascii="Cambria" w:hAnsi="Cambria"/>
                <w:lang w:val="id-ID"/>
              </w:rPr>
            </w:pPr>
            <w:r>
              <w:rPr>
                <w:rFonts w:ascii="Cambria" w:hAnsi="Cambria"/>
                <w:lang w:val="id-ID"/>
              </w:rPr>
              <w:t>Memahami pentingnya asas dalam konseling kelompok.</w:t>
            </w:r>
          </w:p>
          <w:p w14:paraId="36B35DA5" w14:textId="77777777" w:rsidR="00C62801" w:rsidRDefault="00C62801" w:rsidP="00C62801">
            <w:pPr>
              <w:pStyle w:val="BodyText"/>
              <w:numPr>
                <w:ilvl w:val="0"/>
                <w:numId w:val="121"/>
              </w:numPr>
              <w:ind w:right="-9"/>
              <w:jc w:val="both"/>
              <w:rPr>
                <w:rFonts w:ascii="Cambria" w:hAnsi="Cambria"/>
                <w:lang w:val="id-ID"/>
              </w:rPr>
            </w:pPr>
            <w:r>
              <w:rPr>
                <w:rFonts w:ascii="Cambria" w:hAnsi="Cambria"/>
                <w:lang w:val="id-ID"/>
              </w:rPr>
              <w:t xml:space="preserve">Berani </w:t>
            </w:r>
            <w:r>
              <w:rPr>
                <w:rFonts w:ascii="Cambria" w:hAnsi="Cambria"/>
                <w:lang w:val="id-ID"/>
              </w:rPr>
              <w:lastRenderedPageBreak/>
              <w:t>mengungkapkan pikiran dan perasaan.</w:t>
            </w:r>
          </w:p>
          <w:p w14:paraId="1A1C4EFF" w14:textId="77777777" w:rsidR="00C62801" w:rsidRDefault="00C62801" w:rsidP="00C62801">
            <w:pPr>
              <w:pStyle w:val="BodyText"/>
              <w:numPr>
                <w:ilvl w:val="0"/>
                <w:numId w:val="121"/>
              </w:numPr>
              <w:ind w:right="-9"/>
              <w:jc w:val="both"/>
              <w:rPr>
                <w:rFonts w:ascii="Cambria" w:hAnsi="Cambria"/>
                <w:lang w:val="id-ID"/>
              </w:rPr>
            </w:pPr>
            <w:r>
              <w:rPr>
                <w:rFonts w:ascii="Cambria" w:hAnsi="Cambria"/>
                <w:lang w:val="id-ID"/>
              </w:rPr>
              <w:t>Mendengarkan dan memahami topik.</w:t>
            </w:r>
          </w:p>
          <w:p w14:paraId="4B0F4E20" w14:textId="77777777" w:rsidR="00C62801" w:rsidRDefault="00C62801" w:rsidP="00C62801">
            <w:pPr>
              <w:pStyle w:val="BodyText"/>
              <w:numPr>
                <w:ilvl w:val="0"/>
                <w:numId w:val="121"/>
              </w:numPr>
              <w:ind w:right="-9"/>
              <w:jc w:val="both"/>
              <w:rPr>
                <w:rFonts w:ascii="Cambria" w:hAnsi="Cambria"/>
                <w:lang w:val="id-ID"/>
              </w:rPr>
            </w:pPr>
            <w:r>
              <w:rPr>
                <w:rFonts w:ascii="Cambria" w:hAnsi="Cambria"/>
                <w:lang w:val="id-ID"/>
              </w:rPr>
              <w:t>Mengungkapkan pengalaman pribadi terkait kecemasan.</w:t>
            </w:r>
          </w:p>
          <w:p w14:paraId="2534F206" w14:textId="77777777" w:rsidR="00C62801" w:rsidRDefault="00C62801" w:rsidP="00C62801">
            <w:pPr>
              <w:pStyle w:val="BodyText"/>
              <w:numPr>
                <w:ilvl w:val="0"/>
                <w:numId w:val="121"/>
              </w:numPr>
              <w:ind w:right="-9"/>
              <w:jc w:val="both"/>
              <w:rPr>
                <w:rFonts w:ascii="Cambria" w:hAnsi="Cambria"/>
                <w:lang w:val="id-ID"/>
              </w:rPr>
            </w:pPr>
            <w:r>
              <w:rPr>
                <w:rFonts w:ascii="Cambria" w:hAnsi="Cambria"/>
                <w:lang w:val="id-ID"/>
              </w:rPr>
              <w:t>Mengidentifikasi dan menyebutkan gejala yang dialami.</w:t>
            </w:r>
          </w:p>
          <w:p w14:paraId="2AB3277C" w14:textId="77777777" w:rsidR="00C62801" w:rsidRDefault="00C62801" w:rsidP="00C62801">
            <w:pPr>
              <w:pStyle w:val="BodyText"/>
              <w:numPr>
                <w:ilvl w:val="0"/>
                <w:numId w:val="121"/>
              </w:numPr>
              <w:ind w:right="-9"/>
              <w:jc w:val="both"/>
              <w:rPr>
                <w:rFonts w:ascii="Cambria" w:hAnsi="Cambria"/>
                <w:lang w:val="id-ID"/>
              </w:rPr>
            </w:pPr>
            <w:r>
              <w:rPr>
                <w:rFonts w:ascii="Cambria" w:hAnsi="Cambria"/>
                <w:lang w:val="id-ID"/>
              </w:rPr>
              <w:t>Menyadari dampak kecemasan pada tubuh.</w:t>
            </w:r>
          </w:p>
          <w:p w14:paraId="7D5F0C7F" w14:textId="504FE414" w:rsidR="00DA7ED6" w:rsidRPr="00C62801" w:rsidRDefault="00DA7ED6" w:rsidP="003E1414">
            <w:pPr>
              <w:pStyle w:val="BodyText"/>
              <w:ind w:right="-9"/>
              <w:jc w:val="both"/>
              <w:rPr>
                <w:rFonts w:ascii="Cambria" w:hAnsi="Cambria"/>
                <w:lang w:val="id-ID"/>
              </w:rPr>
            </w:pPr>
          </w:p>
        </w:tc>
      </w:tr>
      <w:tr w:rsidR="00DA7ED6" w:rsidRPr="00E946B0" w14:paraId="22E113B7" w14:textId="77777777" w:rsidTr="003C2C1F">
        <w:tc>
          <w:tcPr>
            <w:tcW w:w="1440" w:type="dxa"/>
          </w:tcPr>
          <w:p w14:paraId="453E3CCD" w14:textId="77777777" w:rsidR="00DA7ED6" w:rsidRPr="00E946B0" w:rsidRDefault="00DA7ED6" w:rsidP="003C2C1F">
            <w:pPr>
              <w:pStyle w:val="NoSpacing"/>
              <w:rPr>
                <w:rFonts w:ascii="Cambria" w:hAnsi="Cambria"/>
                <w:sz w:val="24"/>
                <w:szCs w:val="24"/>
              </w:rPr>
            </w:pPr>
            <w:r w:rsidRPr="00E946B0">
              <w:rPr>
                <w:rFonts w:ascii="Cambria" w:hAnsi="Cambria"/>
                <w:sz w:val="24"/>
                <w:szCs w:val="24"/>
              </w:rPr>
              <w:lastRenderedPageBreak/>
              <w:t xml:space="preserve">Langkah </w:t>
            </w:r>
            <w:r w:rsidRPr="00E946B0">
              <w:rPr>
                <w:rFonts w:ascii="Cambria" w:hAnsi="Cambria"/>
                <w:i/>
                <w:sz w:val="24"/>
                <w:szCs w:val="24"/>
              </w:rPr>
              <w:t>Tapping</w:t>
            </w:r>
            <w:r w:rsidRPr="00E946B0">
              <w:rPr>
                <w:rFonts w:ascii="Cambria" w:hAnsi="Cambria"/>
                <w:sz w:val="24"/>
                <w:szCs w:val="24"/>
              </w:rPr>
              <w:t>/ Pengetukan</w:t>
            </w:r>
          </w:p>
        </w:tc>
        <w:tc>
          <w:tcPr>
            <w:tcW w:w="4387" w:type="dxa"/>
          </w:tcPr>
          <w:p w14:paraId="534E24D6" w14:textId="77777777" w:rsidR="00BB7A87" w:rsidRPr="00E946B0" w:rsidRDefault="00BB7A87" w:rsidP="00BB7A87">
            <w:pPr>
              <w:pStyle w:val="ListParagraph"/>
              <w:numPr>
                <w:ilvl w:val="0"/>
                <w:numId w:val="134"/>
              </w:numPr>
              <w:tabs>
                <w:tab w:val="left" w:pos="2349"/>
              </w:tabs>
              <w:ind w:left="500" w:right="-9" w:hanging="540"/>
              <w:contextualSpacing w:val="0"/>
              <w:jc w:val="both"/>
              <w:rPr>
                <w:rFonts w:ascii="Cambria" w:hAnsi="Cambria" w:cs="Times New Roman"/>
                <w:sz w:val="24"/>
                <w:szCs w:val="24"/>
              </w:rPr>
            </w:pPr>
            <w:r w:rsidRPr="00E946B0">
              <w:rPr>
                <w:rFonts w:ascii="Cambria" w:hAnsi="Cambria" w:cs="Times New Roman"/>
                <w:sz w:val="24"/>
                <w:szCs w:val="24"/>
              </w:rPr>
              <w:t>Membebaskan klien dari benda-benda yang mengandung magnetik guna</w:t>
            </w:r>
            <w:r w:rsidRPr="00E946B0">
              <w:rPr>
                <w:rFonts w:ascii="Cambria" w:hAnsi="Cambria" w:cs="Times New Roman"/>
                <w:spacing w:val="-2"/>
                <w:sz w:val="24"/>
                <w:szCs w:val="24"/>
              </w:rPr>
              <w:t xml:space="preserve"> </w:t>
            </w:r>
            <w:r w:rsidRPr="00E946B0">
              <w:rPr>
                <w:rFonts w:ascii="Cambria" w:hAnsi="Cambria" w:cs="Times New Roman"/>
                <w:sz w:val="24"/>
                <w:szCs w:val="24"/>
              </w:rPr>
              <w:t>untuk meningkatkan efektivitas</w:t>
            </w:r>
            <w:r w:rsidRPr="00E946B0">
              <w:rPr>
                <w:rFonts w:ascii="Cambria" w:hAnsi="Cambria" w:cs="Times New Roman"/>
                <w:spacing w:val="-1"/>
                <w:sz w:val="24"/>
                <w:szCs w:val="24"/>
              </w:rPr>
              <w:t xml:space="preserve"> </w:t>
            </w:r>
            <w:r w:rsidRPr="00E946B0">
              <w:rPr>
                <w:rFonts w:ascii="Cambria" w:hAnsi="Cambria" w:cs="Times New Roman"/>
                <w:sz w:val="24"/>
                <w:szCs w:val="24"/>
              </w:rPr>
              <w:t>hasil penanganan.</w:t>
            </w:r>
          </w:p>
          <w:p w14:paraId="77E7FDDB" w14:textId="77777777" w:rsidR="00BB7A87" w:rsidRPr="00E946B0" w:rsidRDefault="00BB7A87" w:rsidP="00BB7A87">
            <w:pPr>
              <w:pStyle w:val="ListParagraph"/>
              <w:numPr>
                <w:ilvl w:val="0"/>
                <w:numId w:val="134"/>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Melakukan pengetukan yang dilakukan 7-12 ketukan yang diiringi</w:t>
            </w:r>
            <w:r w:rsidRPr="00E946B0">
              <w:rPr>
                <w:rFonts w:ascii="Cambria" w:hAnsi="Cambria" w:cs="Times New Roman"/>
                <w:spacing w:val="1"/>
                <w:sz w:val="24"/>
                <w:szCs w:val="24"/>
              </w:rPr>
              <w:t xml:space="preserve"> </w:t>
            </w:r>
            <w:r w:rsidRPr="00E946B0">
              <w:rPr>
                <w:rFonts w:ascii="Cambria" w:hAnsi="Cambria" w:cs="Times New Roman"/>
                <w:sz w:val="24"/>
                <w:szCs w:val="24"/>
              </w:rPr>
              <w:t>dengan pengucapan afimasi sekurang-kurang nya 2 kali dan setiap</w:t>
            </w:r>
            <w:r w:rsidRPr="00E946B0">
              <w:rPr>
                <w:rFonts w:ascii="Cambria" w:hAnsi="Cambria" w:cs="Times New Roman"/>
                <w:spacing w:val="1"/>
                <w:sz w:val="24"/>
                <w:szCs w:val="24"/>
              </w:rPr>
              <w:t xml:space="preserve"> </w:t>
            </w:r>
            <w:r w:rsidRPr="00E946B0">
              <w:rPr>
                <w:rFonts w:ascii="Cambria" w:hAnsi="Cambria" w:cs="Times New Roman"/>
                <w:sz w:val="24"/>
                <w:szCs w:val="24"/>
              </w:rPr>
              <w:t>selesai pengetukan/</w:t>
            </w:r>
            <w:r w:rsidRPr="00E946B0">
              <w:rPr>
                <w:rFonts w:ascii="Cambria" w:hAnsi="Cambria" w:cs="Times New Roman"/>
                <w:i/>
                <w:sz w:val="24"/>
                <w:szCs w:val="24"/>
              </w:rPr>
              <w:t>tapping</w:t>
            </w:r>
            <w:r w:rsidRPr="00E946B0">
              <w:rPr>
                <w:rFonts w:ascii="Cambria" w:hAnsi="Cambria" w:cs="Times New Roman"/>
                <w:sz w:val="24"/>
                <w:szCs w:val="24"/>
              </w:rPr>
              <w:t>, klien diberi waktu jeda beberapa detik</w:t>
            </w:r>
            <w:r w:rsidRPr="00E946B0">
              <w:rPr>
                <w:rFonts w:ascii="Cambria" w:hAnsi="Cambria" w:cs="Times New Roman"/>
                <w:spacing w:val="1"/>
                <w:sz w:val="24"/>
                <w:szCs w:val="24"/>
              </w:rPr>
              <w:t xml:space="preserve"> </w:t>
            </w:r>
            <w:r w:rsidRPr="00E946B0">
              <w:rPr>
                <w:rFonts w:ascii="Cambria" w:hAnsi="Cambria" w:cs="Times New Roman"/>
                <w:sz w:val="24"/>
                <w:szCs w:val="24"/>
              </w:rPr>
              <w:t>agar</w:t>
            </w:r>
            <w:r w:rsidRPr="00E946B0">
              <w:rPr>
                <w:rFonts w:ascii="Cambria" w:hAnsi="Cambria" w:cs="Times New Roman"/>
                <w:spacing w:val="-1"/>
                <w:sz w:val="24"/>
                <w:szCs w:val="24"/>
              </w:rPr>
              <w:t xml:space="preserve"> </w:t>
            </w:r>
            <w:r w:rsidRPr="00E946B0">
              <w:rPr>
                <w:rFonts w:ascii="Cambria" w:hAnsi="Cambria" w:cs="Times New Roman"/>
                <w:sz w:val="24"/>
                <w:szCs w:val="24"/>
              </w:rPr>
              <w:t>klien merasa</w:t>
            </w:r>
            <w:r w:rsidRPr="00E946B0">
              <w:rPr>
                <w:rFonts w:ascii="Cambria" w:hAnsi="Cambria" w:cs="Times New Roman"/>
                <w:spacing w:val="-1"/>
                <w:sz w:val="24"/>
                <w:szCs w:val="24"/>
              </w:rPr>
              <w:t xml:space="preserve"> </w:t>
            </w:r>
            <w:r w:rsidRPr="00E946B0">
              <w:rPr>
                <w:rFonts w:ascii="Cambria" w:hAnsi="Cambria" w:cs="Times New Roman"/>
                <w:sz w:val="24"/>
                <w:szCs w:val="24"/>
              </w:rPr>
              <w:t>santai.</w:t>
            </w:r>
          </w:p>
          <w:p w14:paraId="1A02ABC7" w14:textId="77777777" w:rsidR="00BB7A87" w:rsidRPr="00E946B0" w:rsidRDefault="00BB7A87" w:rsidP="00BB7A87">
            <w:pPr>
              <w:pStyle w:val="ListParagraph"/>
              <w:numPr>
                <w:ilvl w:val="0"/>
                <w:numId w:val="134"/>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Yang</w:t>
            </w:r>
            <w:r w:rsidRPr="00E946B0">
              <w:rPr>
                <w:rFonts w:ascii="Cambria" w:hAnsi="Cambria" w:cs="Times New Roman"/>
                <w:spacing w:val="1"/>
                <w:sz w:val="24"/>
                <w:szCs w:val="24"/>
              </w:rPr>
              <w:t xml:space="preserve"> </w:t>
            </w:r>
            <w:r w:rsidRPr="00E946B0">
              <w:rPr>
                <w:rFonts w:ascii="Cambria" w:hAnsi="Cambria" w:cs="Times New Roman"/>
                <w:sz w:val="24"/>
                <w:szCs w:val="24"/>
              </w:rPr>
              <w:t>dimulai</w:t>
            </w:r>
            <w:r w:rsidRPr="00E946B0">
              <w:rPr>
                <w:rFonts w:ascii="Cambria" w:hAnsi="Cambria" w:cs="Times New Roman"/>
                <w:spacing w:val="1"/>
                <w:sz w:val="24"/>
                <w:szCs w:val="24"/>
              </w:rPr>
              <w:t xml:space="preserve"> </w:t>
            </w:r>
            <w:r w:rsidRPr="00E946B0">
              <w:rPr>
                <w:rFonts w:ascii="Cambria" w:hAnsi="Cambria" w:cs="Times New Roman"/>
                <w:sz w:val="24"/>
                <w:szCs w:val="24"/>
              </w:rPr>
              <w:t>dari</w:t>
            </w:r>
            <w:r w:rsidRPr="00E946B0">
              <w:rPr>
                <w:rFonts w:ascii="Cambria" w:hAnsi="Cambria" w:cs="Times New Roman"/>
                <w:spacing w:val="1"/>
                <w:sz w:val="24"/>
                <w:szCs w:val="24"/>
              </w:rPr>
              <w:t xml:space="preserve"> </w:t>
            </w:r>
            <w:r w:rsidRPr="00E946B0">
              <w:rPr>
                <w:rFonts w:ascii="Cambria" w:hAnsi="Cambria" w:cs="Times New Roman"/>
                <w:sz w:val="24"/>
                <w:szCs w:val="24"/>
              </w:rPr>
              <w:t>pengetukan</w:t>
            </w:r>
            <w:r w:rsidRPr="00E946B0">
              <w:rPr>
                <w:rFonts w:ascii="Cambria" w:hAnsi="Cambria" w:cs="Times New Roman"/>
                <w:spacing w:val="1"/>
                <w:sz w:val="24"/>
                <w:szCs w:val="24"/>
              </w:rPr>
              <w:t xml:space="preserve"> </w:t>
            </w:r>
            <w:r w:rsidRPr="00E946B0">
              <w:rPr>
                <w:rFonts w:ascii="Cambria" w:hAnsi="Cambria" w:cs="Times New Roman"/>
                <w:sz w:val="24"/>
                <w:szCs w:val="24"/>
              </w:rPr>
              <w:t>TH</w:t>
            </w:r>
            <w:r w:rsidRPr="00E946B0">
              <w:rPr>
                <w:rFonts w:ascii="Cambria" w:hAnsi="Cambria" w:cs="Times New Roman"/>
                <w:spacing w:val="1"/>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Head</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sz w:val="24"/>
                <w:szCs w:val="24"/>
              </w:rPr>
              <w:t>adalah</w:t>
            </w:r>
            <w:r w:rsidRPr="00E946B0">
              <w:rPr>
                <w:rFonts w:ascii="Cambria" w:hAnsi="Cambria" w:cs="Times New Roman"/>
                <w:spacing w:val="1"/>
                <w:sz w:val="24"/>
                <w:szCs w:val="24"/>
              </w:rPr>
              <w:t xml:space="preserve"> </w:t>
            </w:r>
            <w:r w:rsidRPr="00E946B0">
              <w:rPr>
                <w:rFonts w:ascii="Cambria" w:hAnsi="Cambria" w:cs="Times New Roman"/>
                <w:sz w:val="24"/>
                <w:szCs w:val="24"/>
              </w:rPr>
              <w:t>ketukan</w:t>
            </w:r>
            <w:r w:rsidRPr="00E946B0">
              <w:rPr>
                <w:rFonts w:ascii="Cambria" w:hAnsi="Cambria" w:cs="Times New Roman"/>
                <w:spacing w:val="1"/>
                <w:sz w:val="24"/>
                <w:szCs w:val="24"/>
              </w:rPr>
              <w:t xml:space="preserve"> </w:t>
            </w:r>
            <w:r w:rsidRPr="00E946B0">
              <w:rPr>
                <w:rFonts w:ascii="Cambria" w:hAnsi="Cambria" w:cs="Times New Roman"/>
                <w:sz w:val="24"/>
                <w:szCs w:val="24"/>
              </w:rPr>
              <w:t>dari</w:t>
            </w:r>
            <w:r w:rsidRPr="00E946B0">
              <w:rPr>
                <w:rFonts w:ascii="Cambria" w:hAnsi="Cambria" w:cs="Times New Roman"/>
                <w:spacing w:val="-57"/>
                <w:sz w:val="24"/>
                <w:szCs w:val="24"/>
              </w:rPr>
              <w:t xml:space="preserve"> </w:t>
            </w:r>
            <w:r w:rsidRPr="00E946B0">
              <w:rPr>
                <w:rFonts w:ascii="Cambria" w:hAnsi="Cambria" w:cs="Times New Roman"/>
                <w:sz w:val="24"/>
                <w:szCs w:val="24"/>
              </w:rPr>
              <w:t>puncak</w:t>
            </w:r>
            <w:r w:rsidRPr="00E946B0">
              <w:rPr>
                <w:rFonts w:ascii="Cambria" w:hAnsi="Cambria" w:cs="Times New Roman"/>
                <w:spacing w:val="-1"/>
                <w:sz w:val="24"/>
                <w:szCs w:val="24"/>
              </w:rPr>
              <w:t xml:space="preserve"> </w:t>
            </w:r>
            <w:r w:rsidRPr="00E946B0">
              <w:rPr>
                <w:rFonts w:ascii="Cambria" w:hAnsi="Cambria" w:cs="Times New Roman"/>
                <w:sz w:val="24"/>
                <w:szCs w:val="24"/>
              </w:rPr>
              <w:t>kepala.</w:t>
            </w:r>
          </w:p>
          <w:p w14:paraId="7384B673" w14:textId="77777777" w:rsidR="00BB7A87" w:rsidRPr="009F63DD" w:rsidRDefault="00BB7A87" w:rsidP="00BB7A87">
            <w:pPr>
              <w:pStyle w:val="ListParagraph"/>
              <w:tabs>
                <w:tab w:val="left" w:pos="2349"/>
              </w:tabs>
              <w:spacing w:before="1"/>
              <w:ind w:left="498" w:right="-9"/>
              <w:jc w:val="both"/>
              <w:rPr>
                <w:rFonts w:ascii="Cambria" w:hAnsi="Cambria" w:cs="Segoe UI"/>
                <w:color w:val="0D0D0D"/>
                <w:sz w:val="24"/>
                <w:szCs w:val="24"/>
                <w:lang w:val="en-US"/>
              </w:rPr>
            </w:pPr>
            <w:r w:rsidRPr="009F63DD">
              <w:rPr>
                <w:rFonts w:ascii="Cambria" w:hAnsi="Cambria" w:cs="Times New Roman"/>
                <w:sz w:val="24"/>
                <w:szCs w:val="24"/>
              </w:rPr>
              <w:t xml:space="preserve">Kalimat Afirmasi : </w:t>
            </w:r>
            <w:r w:rsidRPr="004D512C">
              <w:rPr>
                <w:rFonts w:ascii="Cambria" w:hAnsi="Cambria" w:cstheme="minorHAnsi"/>
                <w:sz w:val="24"/>
                <w:szCs w:val="24"/>
              </w:rPr>
              <w:t>Walau cemas dengan angka dan perhitungan, saya menerima diri dan bisa belajar memahaminya bertahap</w:t>
            </w:r>
            <w:r w:rsidRPr="009F63DD">
              <w:rPr>
                <w:rFonts w:ascii="Cambria" w:hAnsi="Cambria" w:cs="Segoe UI"/>
                <w:color w:val="0D0D0D"/>
                <w:sz w:val="24"/>
                <w:szCs w:val="24"/>
                <w:lang w:val="en-US"/>
              </w:rPr>
              <w:t xml:space="preserve">. </w:t>
            </w:r>
          </w:p>
          <w:p w14:paraId="45584CB8" w14:textId="77777777" w:rsidR="00BB7A87" w:rsidRPr="00E946B0" w:rsidRDefault="00BB7A87" w:rsidP="00BB7A87">
            <w:pPr>
              <w:pStyle w:val="ListParagraph"/>
              <w:numPr>
                <w:ilvl w:val="0"/>
                <w:numId w:val="134"/>
              </w:numPr>
              <w:tabs>
                <w:tab w:val="left" w:pos="2349"/>
              </w:tabs>
              <w:spacing w:before="90"/>
              <w:ind w:left="498" w:right="-9" w:hanging="540"/>
              <w:contextualSpacing w:val="0"/>
              <w:jc w:val="both"/>
              <w:rPr>
                <w:rFonts w:ascii="Cambria" w:hAnsi="Cambria" w:cs="Times New Roman"/>
                <w:sz w:val="24"/>
                <w:szCs w:val="24"/>
              </w:rPr>
            </w:pPr>
            <w:r w:rsidRPr="00E946B0">
              <w:rPr>
                <w:rFonts w:ascii="Cambria" w:hAnsi="Cambria" w:cs="Times New Roman"/>
                <w:sz w:val="24"/>
                <w:szCs w:val="24"/>
              </w:rPr>
              <w:t>pangkal dalam</w:t>
            </w:r>
            <w:r w:rsidRPr="00E946B0">
              <w:rPr>
                <w:rFonts w:ascii="Cambria" w:hAnsi="Cambria" w:cs="Times New Roman"/>
                <w:spacing w:val="-1"/>
                <w:sz w:val="24"/>
                <w:szCs w:val="24"/>
              </w:rPr>
              <w:t xml:space="preserve"> </w:t>
            </w:r>
            <w:r w:rsidRPr="00E946B0">
              <w:rPr>
                <w:rFonts w:ascii="Cambria" w:hAnsi="Cambria" w:cs="Times New Roman"/>
                <w:sz w:val="24"/>
                <w:szCs w:val="24"/>
              </w:rPr>
              <w:t>alis</w:t>
            </w:r>
            <w:r w:rsidRPr="00E946B0">
              <w:rPr>
                <w:rFonts w:ascii="Cambria" w:hAnsi="Cambria" w:cs="Times New Roman"/>
                <w:spacing w:val="-1"/>
                <w:sz w:val="24"/>
                <w:szCs w:val="24"/>
              </w:rPr>
              <w:t xml:space="preserve"> </w:t>
            </w:r>
            <w:r w:rsidRPr="00E946B0">
              <w:rPr>
                <w:rFonts w:ascii="Cambria" w:hAnsi="Cambria" w:cs="Times New Roman"/>
                <w:sz w:val="24"/>
                <w:szCs w:val="24"/>
              </w:rPr>
              <w:t>minimal</w:t>
            </w:r>
            <w:r w:rsidRPr="00E946B0">
              <w:rPr>
                <w:rFonts w:ascii="Cambria" w:hAnsi="Cambria" w:cs="Times New Roman"/>
                <w:spacing w:val="-1"/>
                <w:sz w:val="24"/>
                <w:szCs w:val="24"/>
              </w:rPr>
              <w:t xml:space="preserve"> </w:t>
            </w:r>
            <w:r w:rsidRPr="00E946B0">
              <w:rPr>
                <w:rFonts w:ascii="Cambria" w:hAnsi="Cambria" w:cs="Times New Roman"/>
                <w:sz w:val="24"/>
                <w:szCs w:val="24"/>
              </w:rPr>
              <w:t>7</w:t>
            </w:r>
            <w:r w:rsidRPr="00E946B0">
              <w:rPr>
                <w:rFonts w:ascii="Cambria" w:hAnsi="Cambria" w:cs="Times New Roman"/>
                <w:spacing w:val="-1"/>
                <w:sz w:val="24"/>
                <w:szCs w:val="24"/>
              </w:rPr>
              <w:t xml:space="preserve"> </w:t>
            </w:r>
            <w:r w:rsidRPr="00E946B0">
              <w:rPr>
                <w:rFonts w:ascii="Cambria" w:hAnsi="Cambria" w:cs="Times New Roman"/>
                <w:sz w:val="24"/>
                <w:szCs w:val="24"/>
              </w:rPr>
              <w:t>ketukan</w:t>
            </w:r>
          </w:p>
          <w:p w14:paraId="6783FAE5" w14:textId="77777777" w:rsidR="00BB7A87" w:rsidRPr="001C7DAD" w:rsidRDefault="00BB7A87" w:rsidP="00BB7A87">
            <w:pPr>
              <w:pStyle w:val="ListParagraph"/>
              <w:tabs>
                <w:tab w:val="left" w:pos="2349"/>
              </w:tabs>
              <w:ind w:left="498" w:right="-9"/>
              <w:contextualSpacing w:val="0"/>
              <w:jc w:val="both"/>
              <w:rPr>
                <w:rFonts w:ascii="Cambria" w:hAnsi="Cambria" w:cs="Times New Roman"/>
                <w:sz w:val="24"/>
                <w:szCs w:val="24"/>
              </w:rPr>
            </w:pPr>
            <w:r w:rsidRPr="00E946B0">
              <w:rPr>
                <w:rFonts w:ascii="Cambria" w:hAnsi="Cambria" w:cs="Times New Roman"/>
                <w:sz w:val="24"/>
                <w:szCs w:val="24"/>
              </w:rPr>
              <w:t xml:space="preserve">Kalimat Afirmasi : </w:t>
            </w:r>
            <w:r w:rsidRPr="004D512C">
              <w:rPr>
                <w:rFonts w:ascii="Cambria" w:hAnsi="Cambria" w:cstheme="minorHAnsi"/>
                <w:sz w:val="24"/>
                <w:szCs w:val="24"/>
              </w:rPr>
              <w:t xml:space="preserve">Meski perhitungan matematika membingungkan, saya mampu </w:t>
            </w:r>
            <w:r w:rsidRPr="004D512C">
              <w:rPr>
                <w:rFonts w:ascii="Cambria" w:hAnsi="Cambria" w:cstheme="minorHAnsi"/>
                <w:sz w:val="24"/>
                <w:szCs w:val="24"/>
              </w:rPr>
              <w:lastRenderedPageBreak/>
              <w:t xml:space="preserve">memahaminya sedikit demi sedikit. </w:t>
            </w:r>
          </w:p>
          <w:p w14:paraId="4D3D0B0B" w14:textId="77777777" w:rsidR="00BB7A87" w:rsidRPr="00E946B0" w:rsidRDefault="00BB7A87" w:rsidP="00BB7A87">
            <w:pPr>
              <w:pStyle w:val="ListParagraph"/>
              <w:numPr>
                <w:ilvl w:val="0"/>
                <w:numId w:val="134"/>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SE</w:t>
            </w:r>
            <w:r w:rsidRPr="00E946B0">
              <w:rPr>
                <w:rFonts w:ascii="Cambria" w:hAnsi="Cambria" w:cs="Times New Roman"/>
                <w:spacing w:val="34"/>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slide</w:t>
            </w:r>
            <w:r w:rsidRPr="00E946B0">
              <w:rPr>
                <w:rFonts w:ascii="Cambria" w:hAnsi="Cambria" w:cs="Times New Roman"/>
                <w:i/>
                <w:spacing w:val="35"/>
                <w:sz w:val="24"/>
                <w:szCs w:val="24"/>
              </w:rPr>
              <w:t xml:space="preserve"> </w:t>
            </w:r>
            <w:r w:rsidRPr="00E946B0">
              <w:rPr>
                <w:rFonts w:ascii="Cambria" w:hAnsi="Cambria" w:cs="Times New Roman"/>
                <w:i/>
                <w:sz w:val="24"/>
                <w:szCs w:val="24"/>
              </w:rPr>
              <w:t>of</w:t>
            </w:r>
            <w:r w:rsidRPr="00E946B0">
              <w:rPr>
                <w:rFonts w:ascii="Cambria" w:hAnsi="Cambria" w:cs="Times New Roman"/>
                <w:i/>
                <w:spacing w:val="35"/>
                <w:sz w:val="24"/>
                <w:szCs w:val="24"/>
              </w:rPr>
              <w:t xml:space="preserve"> </w:t>
            </w:r>
            <w:r w:rsidRPr="00E946B0">
              <w:rPr>
                <w:rFonts w:ascii="Cambria" w:hAnsi="Cambria" w:cs="Times New Roman"/>
                <w:i/>
                <w:sz w:val="24"/>
                <w:szCs w:val="24"/>
              </w:rPr>
              <w:t>eye</w:t>
            </w:r>
            <w:r w:rsidRPr="00E946B0">
              <w:rPr>
                <w:rFonts w:ascii="Cambria" w:hAnsi="Cambria" w:cs="Times New Roman"/>
                <w:sz w:val="24"/>
                <w:szCs w:val="24"/>
              </w:rPr>
              <w:t>),ketukan</w:t>
            </w:r>
            <w:r w:rsidRPr="00E946B0">
              <w:rPr>
                <w:rFonts w:ascii="Cambria" w:hAnsi="Cambria" w:cs="Times New Roman"/>
                <w:spacing w:val="35"/>
                <w:sz w:val="24"/>
                <w:szCs w:val="24"/>
              </w:rPr>
              <w:t xml:space="preserve"> </w:t>
            </w:r>
            <w:r w:rsidRPr="00E946B0">
              <w:rPr>
                <w:rFonts w:ascii="Cambria" w:hAnsi="Cambria" w:cs="Times New Roman"/>
                <w:sz w:val="24"/>
                <w:szCs w:val="24"/>
              </w:rPr>
              <w:t>pada</w:t>
            </w:r>
            <w:r w:rsidRPr="00E946B0">
              <w:rPr>
                <w:rFonts w:ascii="Cambria" w:hAnsi="Cambria" w:cs="Times New Roman"/>
                <w:spacing w:val="33"/>
                <w:sz w:val="24"/>
                <w:szCs w:val="24"/>
              </w:rPr>
              <w:t xml:space="preserve"> </w:t>
            </w:r>
            <w:r w:rsidRPr="00E946B0">
              <w:rPr>
                <w:rFonts w:ascii="Cambria" w:hAnsi="Cambria" w:cs="Times New Roman"/>
                <w:sz w:val="24"/>
                <w:szCs w:val="24"/>
              </w:rPr>
              <w:t>titik</w:t>
            </w:r>
            <w:r w:rsidRPr="00E946B0">
              <w:rPr>
                <w:rFonts w:ascii="Cambria" w:hAnsi="Cambria" w:cs="Times New Roman"/>
                <w:spacing w:val="35"/>
                <w:sz w:val="24"/>
                <w:szCs w:val="24"/>
              </w:rPr>
              <w:t xml:space="preserve"> </w:t>
            </w:r>
            <w:r w:rsidRPr="00E946B0">
              <w:rPr>
                <w:rFonts w:ascii="Cambria" w:hAnsi="Cambria" w:cs="Times New Roman"/>
                <w:sz w:val="24"/>
                <w:szCs w:val="24"/>
              </w:rPr>
              <w:t>meridian</w:t>
            </w:r>
            <w:r w:rsidRPr="00E946B0">
              <w:rPr>
                <w:rFonts w:ascii="Cambria" w:hAnsi="Cambria" w:cs="Times New Roman"/>
                <w:spacing w:val="35"/>
                <w:sz w:val="24"/>
                <w:szCs w:val="24"/>
              </w:rPr>
              <w:t xml:space="preserve"> </w:t>
            </w:r>
            <w:r w:rsidRPr="00E946B0">
              <w:rPr>
                <w:rFonts w:ascii="Cambria" w:hAnsi="Cambria" w:cs="Times New Roman"/>
                <w:sz w:val="24"/>
                <w:szCs w:val="24"/>
              </w:rPr>
              <w:t>dibagian</w:t>
            </w:r>
            <w:r w:rsidRPr="00E946B0">
              <w:rPr>
                <w:rFonts w:ascii="Cambria" w:hAnsi="Cambria" w:cs="Times New Roman"/>
                <w:spacing w:val="35"/>
                <w:sz w:val="24"/>
                <w:szCs w:val="24"/>
              </w:rPr>
              <w:t xml:space="preserve"> </w:t>
            </w:r>
            <w:r w:rsidRPr="00E946B0">
              <w:rPr>
                <w:rFonts w:ascii="Cambria" w:hAnsi="Cambria" w:cs="Times New Roman"/>
                <w:sz w:val="24"/>
                <w:szCs w:val="24"/>
              </w:rPr>
              <w:t>luar</w:t>
            </w:r>
            <w:r w:rsidRPr="00E946B0">
              <w:rPr>
                <w:rFonts w:ascii="Cambria" w:hAnsi="Cambria" w:cs="Times New Roman"/>
                <w:spacing w:val="34"/>
                <w:sz w:val="24"/>
                <w:szCs w:val="24"/>
              </w:rPr>
              <w:t xml:space="preserve"> </w:t>
            </w:r>
            <w:r w:rsidRPr="00E946B0">
              <w:rPr>
                <w:rFonts w:ascii="Cambria" w:hAnsi="Cambria" w:cs="Times New Roman"/>
                <w:sz w:val="24"/>
                <w:szCs w:val="24"/>
              </w:rPr>
              <w:t>mata</w:t>
            </w:r>
            <w:r w:rsidRPr="00E946B0">
              <w:rPr>
                <w:rFonts w:ascii="Cambria" w:hAnsi="Cambria" w:cs="Times New Roman"/>
                <w:spacing w:val="-57"/>
                <w:sz w:val="24"/>
                <w:szCs w:val="24"/>
              </w:rPr>
              <w:t xml:space="preserve"> </w:t>
            </w:r>
            <w:r w:rsidRPr="00E946B0">
              <w:rPr>
                <w:rFonts w:ascii="Cambria" w:hAnsi="Cambria" w:cs="Times New Roman"/>
                <w:sz w:val="24"/>
                <w:szCs w:val="24"/>
              </w:rPr>
              <w:t>atau</w:t>
            </w:r>
            <w:r w:rsidRPr="00E946B0">
              <w:rPr>
                <w:rFonts w:ascii="Cambria" w:hAnsi="Cambria" w:cs="Times New Roman"/>
                <w:spacing w:val="-1"/>
                <w:sz w:val="24"/>
                <w:szCs w:val="24"/>
              </w:rPr>
              <w:t xml:space="preserve"> </w:t>
            </w:r>
            <w:r w:rsidRPr="00E946B0">
              <w:rPr>
                <w:rFonts w:ascii="Cambria" w:hAnsi="Cambria" w:cs="Times New Roman"/>
                <w:sz w:val="24"/>
                <w:szCs w:val="24"/>
              </w:rPr>
              <w:t>tulang pelipis.</w:t>
            </w:r>
          </w:p>
          <w:p w14:paraId="39DD7565" w14:textId="77777777" w:rsidR="00BB7A87" w:rsidRPr="009F63DD" w:rsidRDefault="00BB7A87" w:rsidP="00BB7A87">
            <w:pPr>
              <w:pStyle w:val="ListParagraph"/>
              <w:tabs>
                <w:tab w:val="left" w:pos="2349"/>
              </w:tabs>
              <w:ind w:left="498" w:right="-9"/>
              <w:contextualSpacing w:val="0"/>
              <w:jc w:val="both"/>
              <w:rPr>
                <w:rFonts w:ascii="Cambria" w:hAnsi="Cambria" w:cs="Times New Roman"/>
                <w:sz w:val="24"/>
                <w:szCs w:val="24"/>
              </w:rPr>
            </w:pPr>
            <w:r w:rsidRPr="00E946B0">
              <w:rPr>
                <w:rFonts w:ascii="Cambria" w:hAnsi="Cambria" w:cs="Times New Roman"/>
                <w:sz w:val="24"/>
                <w:szCs w:val="24"/>
              </w:rPr>
              <w:t xml:space="preserve">Kalimat Afirmasi : </w:t>
            </w:r>
            <w:r w:rsidRPr="004D512C">
              <w:rPr>
                <w:rFonts w:ascii="Cambria" w:hAnsi="Cambria" w:cstheme="minorHAnsi"/>
                <w:sz w:val="24"/>
                <w:szCs w:val="24"/>
              </w:rPr>
              <w:t>Saya mengizinkan diri merasa nyaman saat mengerjakan perhitungan matematika</w:t>
            </w:r>
            <w:r w:rsidRPr="00F871ED">
              <w:rPr>
                <w:rFonts w:ascii="Cambria" w:hAnsi="Cambria" w:cs="Segoe UI"/>
                <w:color w:val="0D0D0D"/>
                <w:sz w:val="24"/>
                <w:szCs w:val="24"/>
              </w:rPr>
              <w:t xml:space="preserve">. </w:t>
            </w:r>
          </w:p>
          <w:p w14:paraId="7FED79B5" w14:textId="77777777" w:rsidR="00BB7A87" w:rsidRDefault="00BB7A87" w:rsidP="00BB7A87">
            <w:pPr>
              <w:pStyle w:val="ListParagraph"/>
              <w:widowControl/>
              <w:numPr>
                <w:ilvl w:val="0"/>
                <w:numId w:val="134"/>
              </w:numPr>
              <w:tabs>
                <w:tab w:val="left" w:pos="2349"/>
              </w:tabs>
              <w:autoSpaceDE/>
              <w:autoSpaceDN/>
              <w:spacing w:after="160" w:line="259" w:lineRule="auto"/>
              <w:ind w:left="498" w:right="-9" w:hanging="540"/>
              <w:contextualSpacing w:val="0"/>
              <w:jc w:val="both"/>
              <w:rPr>
                <w:rFonts w:ascii="Cambria" w:hAnsi="Cambria" w:cs="Times New Roman"/>
                <w:sz w:val="24"/>
                <w:szCs w:val="24"/>
              </w:rPr>
            </w:pPr>
            <w:r w:rsidRPr="00E946B0">
              <w:rPr>
                <w:rFonts w:ascii="Cambria" w:hAnsi="Cambria" w:cs="Times New Roman"/>
                <w:sz w:val="24"/>
                <w:szCs w:val="24"/>
              </w:rPr>
              <w:t>UE</w:t>
            </w:r>
            <w:r w:rsidRPr="00E946B0">
              <w:rPr>
                <w:rFonts w:ascii="Cambria" w:hAnsi="Cambria" w:cs="Times New Roman"/>
                <w:spacing w:val="8"/>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Under</w:t>
            </w:r>
            <w:r w:rsidRPr="00E946B0">
              <w:rPr>
                <w:rFonts w:ascii="Cambria" w:hAnsi="Cambria" w:cs="Times New Roman"/>
                <w:i/>
                <w:spacing w:val="8"/>
                <w:sz w:val="24"/>
                <w:szCs w:val="24"/>
              </w:rPr>
              <w:t xml:space="preserve"> </w:t>
            </w:r>
            <w:r w:rsidRPr="00E946B0">
              <w:rPr>
                <w:rFonts w:ascii="Cambria" w:hAnsi="Cambria" w:cs="Times New Roman"/>
                <w:i/>
                <w:sz w:val="24"/>
                <w:szCs w:val="24"/>
              </w:rPr>
              <w:t>Eye</w:t>
            </w:r>
            <w:r w:rsidRPr="00E946B0">
              <w:rPr>
                <w:rFonts w:ascii="Cambria" w:hAnsi="Cambria" w:cs="Times New Roman"/>
                <w:sz w:val="24"/>
                <w:szCs w:val="24"/>
              </w:rPr>
              <w:t>),</w:t>
            </w:r>
            <w:r w:rsidRPr="00E946B0">
              <w:rPr>
                <w:rFonts w:ascii="Cambria" w:hAnsi="Cambria" w:cs="Times New Roman"/>
                <w:spacing w:val="8"/>
                <w:sz w:val="24"/>
                <w:szCs w:val="24"/>
              </w:rPr>
              <w:t xml:space="preserve"> </w:t>
            </w:r>
            <w:r w:rsidRPr="00E946B0">
              <w:rPr>
                <w:rFonts w:ascii="Cambria" w:hAnsi="Cambria" w:cs="Times New Roman"/>
                <w:sz w:val="24"/>
                <w:szCs w:val="24"/>
              </w:rPr>
              <w:t>ketukan</w:t>
            </w:r>
            <w:r w:rsidRPr="00E946B0">
              <w:rPr>
                <w:rFonts w:ascii="Cambria" w:hAnsi="Cambria" w:cs="Times New Roman"/>
                <w:spacing w:val="9"/>
                <w:sz w:val="24"/>
                <w:szCs w:val="24"/>
              </w:rPr>
              <w:t xml:space="preserve"> </w:t>
            </w:r>
            <w:r w:rsidRPr="00E946B0">
              <w:rPr>
                <w:rFonts w:ascii="Cambria" w:hAnsi="Cambria" w:cs="Times New Roman"/>
                <w:sz w:val="24"/>
                <w:szCs w:val="24"/>
              </w:rPr>
              <w:t>titik</w:t>
            </w:r>
            <w:r w:rsidRPr="00E946B0">
              <w:rPr>
                <w:rFonts w:ascii="Cambria" w:hAnsi="Cambria" w:cs="Times New Roman"/>
                <w:spacing w:val="9"/>
                <w:sz w:val="24"/>
                <w:szCs w:val="24"/>
              </w:rPr>
              <w:t xml:space="preserve"> </w:t>
            </w:r>
            <w:r w:rsidRPr="00E946B0">
              <w:rPr>
                <w:rFonts w:ascii="Cambria" w:hAnsi="Cambria" w:cs="Times New Roman"/>
                <w:sz w:val="24"/>
                <w:szCs w:val="24"/>
              </w:rPr>
              <w:t>di</w:t>
            </w:r>
            <w:r w:rsidRPr="00E946B0">
              <w:rPr>
                <w:rFonts w:ascii="Cambria" w:hAnsi="Cambria" w:cs="Times New Roman"/>
                <w:spacing w:val="9"/>
                <w:sz w:val="24"/>
                <w:szCs w:val="24"/>
              </w:rPr>
              <w:t xml:space="preserve"> </w:t>
            </w:r>
            <w:r w:rsidRPr="00E946B0">
              <w:rPr>
                <w:rFonts w:ascii="Cambria" w:hAnsi="Cambria" w:cs="Times New Roman"/>
                <w:sz w:val="24"/>
                <w:szCs w:val="24"/>
              </w:rPr>
              <w:t>tengah-tengah</w:t>
            </w:r>
            <w:r w:rsidRPr="00E946B0">
              <w:rPr>
                <w:rFonts w:ascii="Cambria" w:hAnsi="Cambria" w:cs="Times New Roman"/>
                <w:spacing w:val="9"/>
                <w:sz w:val="24"/>
                <w:szCs w:val="24"/>
              </w:rPr>
              <w:t xml:space="preserve"> </w:t>
            </w:r>
            <w:r w:rsidRPr="00E946B0">
              <w:rPr>
                <w:rFonts w:ascii="Cambria" w:hAnsi="Cambria" w:cs="Times New Roman"/>
                <w:sz w:val="24"/>
                <w:szCs w:val="24"/>
              </w:rPr>
              <w:t>tulang</w:t>
            </w:r>
            <w:r w:rsidRPr="00E946B0">
              <w:rPr>
                <w:rFonts w:ascii="Cambria" w:hAnsi="Cambria" w:cs="Times New Roman"/>
                <w:spacing w:val="9"/>
                <w:sz w:val="24"/>
                <w:szCs w:val="24"/>
              </w:rPr>
              <w:t xml:space="preserve"> </w:t>
            </w:r>
            <w:r w:rsidRPr="00E946B0">
              <w:rPr>
                <w:rFonts w:ascii="Cambria" w:hAnsi="Cambria" w:cs="Times New Roman"/>
                <w:sz w:val="24"/>
                <w:szCs w:val="24"/>
              </w:rPr>
              <w:t>bawah</w:t>
            </w:r>
            <w:r w:rsidRPr="00E946B0">
              <w:rPr>
                <w:rFonts w:ascii="Cambria" w:hAnsi="Cambria" w:cs="Times New Roman"/>
                <w:spacing w:val="-57"/>
                <w:sz w:val="24"/>
                <w:szCs w:val="24"/>
              </w:rPr>
              <w:t xml:space="preserve"> </w:t>
            </w:r>
            <w:r w:rsidRPr="00E946B0">
              <w:rPr>
                <w:rFonts w:ascii="Cambria" w:hAnsi="Cambria" w:cs="Times New Roman"/>
                <w:sz w:val="24"/>
                <w:szCs w:val="24"/>
              </w:rPr>
              <w:t>mata.</w:t>
            </w:r>
          </w:p>
          <w:p w14:paraId="546302AC" w14:textId="77777777" w:rsidR="00BB7A87" w:rsidRPr="001C7DAD" w:rsidRDefault="00BB7A87" w:rsidP="00BB7A87">
            <w:pPr>
              <w:pStyle w:val="ListParagraph"/>
              <w:tabs>
                <w:tab w:val="left" w:pos="2349"/>
              </w:tabs>
              <w:ind w:left="498" w:right="-9"/>
              <w:contextualSpacing w:val="0"/>
              <w:jc w:val="both"/>
              <w:rPr>
                <w:rFonts w:ascii="Cambria" w:hAnsi="Cambria" w:cs="Times New Roman"/>
                <w:sz w:val="24"/>
                <w:szCs w:val="24"/>
              </w:rPr>
            </w:pPr>
            <w:r w:rsidRPr="001C7DAD">
              <w:rPr>
                <w:rFonts w:ascii="Cambria" w:hAnsi="Cambria" w:cs="Times New Roman"/>
                <w:sz w:val="24"/>
                <w:szCs w:val="24"/>
              </w:rPr>
              <w:t xml:space="preserve">Kalimat Afirmasi : </w:t>
            </w:r>
            <w:r w:rsidRPr="001C7DAD">
              <w:rPr>
                <w:rFonts w:ascii="Cambria" w:hAnsi="Cambria" w:cstheme="minorHAnsi"/>
                <w:sz w:val="24"/>
                <w:szCs w:val="24"/>
              </w:rPr>
              <w:t xml:space="preserve">Saya bisa menghitung dengan cara sendiri, tak masalah jika butuh waktu. </w:t>
            </w:r>
            <w:r w:rsidRPr="001C7DAD">
              <w:rPr>
                <w:rFonts w:ascii="Cambria" w:hAnsi="Cambria" w:cs="Segoe UI"/>
                <w:color w:val="0D0D0D"/>
                <w:sz w:val="24"/>
                <w:szCs w:val="24"/>
              </w:rPr>
              <w:t xml:space="preserve"> </w:t>
            </w:r>
          </w:p>
          <w:p w14:paraId="756A6C4E" w14:textId="77777777" w:rsidR="00BB7A87" w:rsidRDefault="00BB7A87" w:rsidP="00BB7A87">
            <w:pPr>
              <w:pStyle w:val="ListParagraph"/>
              <w:numPr>
                <w:ilvl w:val="0"/>
                <w:numId w:val="134"/>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UN</w:t>
            </w:r>
            <w:r w:rsidRPr="00E946B0">
              <w:rPr>
                <w:rFonts w:ascii="Cambria" w:hAnsi="Cambria" w:cs="Times New Roman"/>
                <w:spacing w:val="14"/>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Under</w:t>
            </w:r>
            <w:r w:rsidRPr="00E946B0">
              <w:rPr>
                <w:rFonts w:ascii="Cambria" w:hAnsi="Cambria" w:cs="Times New Roman"/>
                <w:i/>
                <w:spacing w:val="14"/>
                <w:sz w:val="24"/>
                <w:szCs w:val="24"/>
              </w:rPr>
              <w:t xml:space="preserve"> </w:t>
            </w:r>
            <w:r w:rsidRPr="00E946B0">
              <w:rPr>
                <w:rFonts w:ascii="Cambria" w:hAnsi="Cambria" w:cs="Times New Roman"/>
                <w:i/>
                <w:sz w:val="24"/>
                <w:szCs w:val="24"/>
              </w:rPr>
              <w:t>Nose</w:t>
            </w:r>
            <w:r w:rsidRPr="00E946B0">
              <w:rPr>
                <w:rFonts w:ascii="Cambria" w:hAnsi="Cambria" w:cs="Times New Roman"/>
                <w:sz w:val="24"/>
                <w:szCs w:val="24"/>
              </w:rPr>
              <w:t>),</w:t>
            </w:r>
            <w:r w:rsidRPr="00E946B0">
              <w:rPr>
                <w:rFonts w:ascii="Cambria" w:hAnsi="Cambria" w:cs="Times New Roman"/>
                <w:spacing w:val="15"/>
                <w:sz w:val="24"/>
                <w:szCs w:val="24"/>
              </w:rPr>
              <w:t xml:space="preserve"> </w:t>
            </w:r>
            <w:r w:rsidRPr="00E946B0">
              <w:rPr>
                <w:rFonts w:ascii="Cambria" w:hAnsi="Cambria" w:cs="Times New Roman"/>
                <w:sz w:val="24"/>
                <w:szCs w:val="24"/>
              </w:rPr>
              <w:t>ketukan</w:t>
            </w:r>
            <w:r w:rsidRPr="00E946B0">
              <w:rPr>
                <w:rFonts w:ascii="Cambria" w:hAnsi="Cambria" w:cs="Times New Roman"/>
                <w:spacing w:val="15"/>
                <w:sz w:val="24"/>
                <w:szCs w:val="24"/>
              </w:rPr>
              <w:t xml:space="preserve"> </w:t>
            </w:r>
            <w:r w:rsidRPr="00E946B0">
              <w:rPr>
                <w:rFonts w:ascii="Cambria" w:hAnsi="Cambria" w:cs="Times New Roman"/>
                <w:sz w:val="24"/>
                <w:szCs w:val="24"/>
              </w:rPr>
              <w:t>titik</w:t>
            </w:r>
            <w:r w:rsidRPr="00E946B0">
              <w:rPr>
                <w:rFonts w:ascii="Cambria" w:hAnsi="Cambria" w:cs="Times New Roman"/>
                <w:spacing w:val="15"/>
                <w:sz w:val="24"/>
                <w:szCs w:val="24"/>
              </w:rPr>
              <w:t xml:space="preserve"> </w:t>
            </w:r>
            <w:r w:rsidRPr="00E946B0">
              <w:rPr>
                <w:rFonts w:ascii="Cambria" w:hAnsi="Cambria" w:cs="Times New Roman"/>
                <w:sz w:val="24"/>
                <w:szCs w:val="24"/>
              </w:rPr>
              <w:t>meridian</w:t>
            </w:r>
            <w:r w:rsidRPr="00E946B0">
              <w:rPr>
                <w:rFonts w:ascii="Cambria" w:hAnsi="Cambria" w:cs="Times New Roman"/>
                <w:spacing w:val="16"/>
                <w:sz w:val="24"/>
                <w:szCs w:val="24"/>
              </w:rPr>
              <w:t xml:space="preserve"> </w:t>
            </w:r>
            <w:r w:rsidRPr="00E946B0">
              <w:rPr>
                <w:rFonts w:ascii="Cambria" w:hAnsi="Cambria" w:cs="Times New Roman"/>
                <w:sz w:val="24"/>
                <w:szCs w:val="24"/>
              </w:rPr>
              <w:t>di</w:t>
            </w:r>
            <w:r w:rsidRPr="00E946B0">
              <w:rPr>
                <w:rFonts w:ascii="Cambria" w:hAnsi="Cambria" w:cs="Times New Roman"/>
                <w:spacing w:val="16"/>
                <w:sz w:val="24"/>
                <w:szCs w:val="24"/>
              </w:rPr>
              <w:t xml:space="preserve"> </w:t>
            </w:r>
            <w:r w:rsidRPr="00E946B0">
              <w:rPr>
                <w:rFonts w:ascii="Cambria" w:hAnsi="Cambria" w:cs="Times New Roman"/>
                <w:sz w:val="24"/>
                <w:szCs w:val="24"/>
              </w:rPr>
              <w:t>bibir</w:t>
            </w:r>
            <w:r w:rsidRPr="00E946B0">
              <w:rPr>
                <w:rFonts w:ascii="Cambria" w:hAnsi="Cambria" w:cs="Times New Roman"/>
                <w:spacing w:val="15"/>
                <w:sz w:val="24"/>
                <w:szCs w:val="24"/>
              </w:rPr>
              <w:t xml:space="preserve"> </w:t>
            </w:r>
            <w:r w:rsidRPr="00E946B0">
              <w:rPr>
                <w:rFonts w:ascii="Cambria" w:hAnsi="Cambria" w:cs="Times New Roman"/>
                <w:sz w:val="24"/>
                <w:szCs w:val="24"/>
              </w:rPr>
              <w:t>atas</w:t>
            </w:r>
            <w:r w:rsidRPr="00E946B0">
              <w:rPr>
                <w:rFonts w:ascii="Cambria" w:hAnsi="Cambria" w:cs="Times New Roman"/>
                <w:spacing w:val="15"/>
                <w:sz w:val="24"/>
                <w:szCs w:val="24"/>
              </w:rPr>
              <w:t xml:space="preserve"> </w:t>
            </w:r>
            <w:r w:rsidRPr="00E946B0">
              <w:rPr>
                <w:rFonts w:ascii="Cambria" w:hAnsi="Cambria" w:cs="Times New Roman"/>
                <w:sz w:val="24"/>
                <w:szCs w:val="24"/>
              </w:rPr>
              <w:t>atau</w:t>
            </w:r>
            <w:r w:rsidRPr="00E946B0">
              <w:rPr>
                <w:rFonts w:ascii="Cambria" w:hAnsi="Cambria" w:cs="Times New Roman"/>
                <w:spacing w:val="17"/>
                <w:sz w:val="24"/>
                <w:szCs w:val="24"/>
              </w:rPr>
              <w:t xml:space="preserve"> </w:t>
            </w:r>
            <w:r w:rsidRPr="00E946B0">
              <w:rPr>
                <w:rFonts w:ascii="Cambria" w:hAnsi="Cambria" w:cs="Times New Roman"/>
                <w:sz w:val="24"/>
                <w:szCs w:val="24"/>
              </w:rPr>
              <w:t>bawah</w:t>
            </w:r>
            <w:r w:rsidRPr="00E946B0">
              <w:rPr>
                <w:rFonts w:ascii="Cambria" w:hAnsi="Cambria" w:cs="Times New Roman"/>
                <w:spacing w:val="-57"/>
                <w:sz w:val="24"/>
                <w:szCs w:val="24"/>
              </w:rPr>
              <w:t xml:space="preserve"> </w:t>
            </w:r>
            <w:r w:rsidRPr="00E946B0">
              <w:rPr>
                <w:rFonts w:ascii="Cambria" w:hAnsi="Cambria" w:cs="Times New Roman"/>
                <w:sz w:val="24"/>
                <w:szCs w:val="24"/>
              </w:rPr>
              <w:t>hidung.</w:t>
            </w:r>
          </w:p>
          <w:p w14:paraId="0EC9D4CA" w14:textId="77777777" w:rsidR="00BB7A87" w:rsidRPr="00CD7672" w:rsidRDefault="00BB7A87" w:rsidP="00BB7A87">
            <w:pPr>
              <w:pStyle w:val="ListParagraph"/>
              <w:tabs>
                <w:tab w:val="left" w:pos="2349"/>
              </w:tabs>
              <w:spacing w:before="1"/>
              <w:ind w:left="498" w:right="-9"/>
              <w:contextualSpacing w:val="0"/>
              <w:jc w:val="both"/>
              <w:rPr>
                <w:rFonts w:ascii="Cambria" w:hAnsi="Cambria" w:cs="Times New Roman"/>
                <w:sz w:val="24"/>
                <w:szCs w:val="24"/>
              </w:rPr>
            </w:pPr>
            <w:r w:rsidRPr="00CD7672">
              <w:rPr>
                <w:rFonts w:ascii="Cambria" w:hAnsi="Cambria" w:cs="Times New Roman"/>
                <w:sz w:val="24"/>
                <w:szCs w:val="24"/>
              </w:rPr>
              <w:t xml:space="preserve">Kalimat Afirmasi : </w:t>
            </w:r>
            <w:r w:rsidRPr="004D512C">
              <w:rPr>
                <w:rFonts w:ascii="Cambria" w:hAnsi="Cambria" w:cstheme="minorHAnsi"/>
                <w:sz w:val="24"/>
                <w:szCs w:val="24"/>
              </w:rPr>
              <w:t>Saya mampu mengatasi kesulitan dalam perhitungan matematika</w:t>
            </w:r>
            <w:r w:rsidRPr="00CD7672">
              <w:rPr>
                <w:rFonts w:ascii="Cambria" w:hAnsi="Cambria" w:cs="Segoe UI"/>
                <w:color w:val="0D0D0D"/>
                <w:sz w:val="24"/>
                <w:szCs w:val="24"/>
              </w:rPr>
              <w:t xml:space="preserve">. </w:t>
            </w:r>
          </w:p>
          <w:p w14:paraId="6FF504F3" w14:textId="77777777" w:rsidR="00BB7A87" w:rsidRDefault="00BB7A87" w:rsidP="00BB7A87">
            <w:pPr>
              <w:pStyle w:val="ListParagraph"/>
              <w:numPr>
                <w:ilvl w:val="0"/>
                <w:numId w:val="134"/>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CH</w:t>
            </w:r>
            <w:r w:rsidRPr="00E946B0">
              <w:rPr>
                <w:rFonts w:ascii="Cambria" w:hAnsi="Cambria" w:cs="Times New Roman"/>
                <w:spacing w:val="-1"/>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Chín)</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sz w:val="24"/>
                <w:szCs w:val="24"/>
              </w:rPr>
              <w:t>ketukan</w:t>
            </w:r>
            <w:r w:rsidRPr="00E946B0">
              <w:rPr>
                <w:rFonts w:ascii="Cambria" w:hAnsi="Cambria" w:cs="Times New Roman"/>
                <w:spacing w:val="-1"/>
                <w:sz w:val="24"/>
                <w:szCs w:val="24"/>
              </w:rPr>
              <w:t xml:space="preserve"> </w:t>
            </w:r>
            <w:r w:rsidRPr="00E946B0">
              <w:rPr>
                <w:rFonts w:ascii="Cambria" w:hAnsi="Cambria" w:cs="Times New Roman"/>
                <w:sz w:val="24"/>
                <w:szCs w:val="24"/>
              </w:rPr>
              <w:t>di</w:t>
            </w:r>
            <w:r w:rsidRPr="00E946B0">
              <w:rPr>
                <w:rFonts w:ascii="Cambria" w:hAnsi="Cambria" w:cs="Times New Roman"/>
                <w:spacing w:val="-1"/>
                <w:sz w:val="24"/>
                <w:szCs w:val="24"/>
              </w:rPr>
              <w:t xml:space="preserve"> </w:t>
            </w:r>
            <w:r w:rsidRPr="00E946B0">
              <w:rPr>
                <w:rFonts w:ascii="Cambria" w:hAnsi="Cambria" w:cs="Times New Roman"/>
                <w:sz w:val="24"/>
                <w:szCs w:val="24"/>
              </w:rPr>
              <w:t>tengah-tengah</w:t>
            </w:r>
            <w:r w:rsidRPr="00E946B0">
              <w:rPr>
                <w:rFonts w:ascii="Cambria" w:hAnsi="Cambria" w:cs="Times New Roman"/>
                <w:spacing w:val="-1"/>
                <w:sz w:val="24"/>
                <w:szCs w:val="24"/>
              </w:rPr>
              <w:t xml:space="preserve"> </w:t>
            </w:r>
            <w:r w:rsidRPr="00E946B0">
              <w:rPr>
                <w:rFonts w:ascii="Cambria" w:hAnsi="Cambria" w:cs="Times New Roman"/>
                <w:sz w:val="24"/>
                <w:szCs w:val="24"/>
              </w:rPr>
              <w:t>dagu</w:t>
            </w:r>
            <w:r w:rsidRPr="00E946B0">
              <w:rPr>
                <w:rFonts w:ascii="Cambria" w:hAnsi="Cambria" w:cs="Times New Roman"/>
                <w:spacing w:val="-1"/>
                <w:sz w:val="24"/>
                <w:szCs w:val="24"/>
              </w:rPr>
              <w:t xml:space="preserve"> </w:t>
            </w:r>
            <w:r w:rsidRPr="00E946B0">
              <w:rPr>
                <w:rFonts w:ascii="Cambria" w:hAnsi="Cambria" w:cs="Times New Roman"/>
                <w:sz w:val="24"/>
                <w:szCs w:val="24"/>
              </w:rPr>
              <w:t>atau</w:t>
            </w:r>
            <w:r w:rsidRPr="00E946B0">
              <w:rPr>
                <w:rFonts w:ascii="Cambria" w:hAnsi="Cambria" w:cs="Times New Roman"/>
                <w:spacing w:val="-1"/>
                <w:sz w:val="24"/>
                <w:szCs w:val="24"/>
              </w:rPr>
              <w:t xml:space="preserve"> </w:t>
            </w:r>
            <w:r w:rsidRPr="00E946B0">
              <w:rPr>
                <w:rFonts w:ascii="Cambria" w:hAnsi="Cambria" w:cs="Times New Roman"/>
                <w:sz w:val="24"/>
                <w:szCs w:val="24"/>
              </w:rPr>
              <w:t>di</w:t>
            </w:r>
            <w:r w:rsidRPr="00E946B0">
              <w:rPr>
                <w:rFonts w:ascii="Cambria" w:hAnsi="Cambria" w:cs="Times New Roman"/>
                <w:spacing w:val="1"/>
                <w:sz w:val="24"/>
                <w:szCs w:val="24"/>
              </w:rPr>
              <w:t xml:space="preserve"> </w:t>
            </w:r>
            <w:r w:rsidRPr="00E946B0">
              <w:rPr>
                <w:rFonts w:ascii="Cambria" w:hAnsi="Cambria" w:cs="Times New Roman"/>
                <w:sz w:val="24"/>
                <w:szCs w:val="24"/>
              </w:rPr>
              <w:t>bawah bibir.</w:t>
            </w:r>
          </w:p>
          <w:p w14:paraId="25CBC7A1" w14:textId="77777777" w:rsidR="00BB7A87" w:rsidRPr="00CD7672" w:rsidRDefault="00BB7A87" w:rsidP="00BB7A87">
            <w:pPr>
              <w:pStyle w:val="ListParagraph"/>
              <w:tabs>
                <w:tab w:val="left" w:pos="2349"/>
              </w:tabs>
              <w:ind w:left="498" w:right="-9"/>
              <w:contextualSpacing w:val="0"/>
              <w:jc w:val="both"/>
              <w:rPr>
                <w:rFonts w:ascii="Cambria" w:hAnsi="Cambria" w:cs="Times New Roman"/>
                <w:sz w:val="24"/>
                <w:szCs w:val="24"/>
              </w:rPr>
            </w:pPr>
            <w:r w:rsidRPr="00CD7672">
              <w:rPr>
                <w:rFonts w:ascii="Cambria" w:hAnsi="Cambria" w:cs="Times New Roman"/>
                <w:sz w:val="24"/>
                <w:szCs w:val="24"/>
              </w:rPr>
              <w:t xml:space="preserve">Kalimat Afirmasi : </w:t>
            </w:r>
            <w:r w:rsidRPr="00CD7672">
              <w:rPr>
                <w:rFonts w:ascii="Cambria" w:hAnsi="Cambria" w:cs="Segoe UI"/>
                <w:color w:val="0D0D0D"/>
                <w:sz w:val="24"/>
                <w:szCs w:val="24"/>
                <w:lang w:val="en-US"/>
              </w:rPr>
              <w:t xml:space="preserve">Saya </w:t>
            </w:r>
            <w:proofErr w:type="spellStart"/>
            <w:r w:rsidRPr="00CD7672">
              <w:rPr>
                <w:rFonts w:ascii="Cambria" w:hAnsi="Cambria" w:cs="Segoe UI"/>
                <w:color w:val="0D0D0D"/>
                <w:sz w:val="24"/>
                <w:szCs w:val="24"/>
                <w:lang w:val="en-US"/>
              </w:rPr>
              <w:t>bisa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tenang</w:t>
            </w:r>
            <w:proofErr w:type="spellEnd"/>
            <w:r w:rsidRPr="00CD7672">
              <w:rPr>
                <w:rFonts w:ascii="Cambria" w:hAnsi="Cambria" w:cs="Segoe UI"/>
                <w:color w:val="0D0D0D"/>
                <w:sz w:val="24"/>
                <w:szCs w:val="24"/>
                <w:lang w:val="en-US"/>
              </w:rPr>
              <w:t xml:space="preserve"> dan </w:t>
            </w:r>
            <w:proofErr w:type="spellStart"/>
            <w:r w:rsidRPr="00CD7672">
              <w:rPr>
                <w:rFonts w:ascii="Cambria" w:hAnsi="Cambria" w:cs="Segoe UI"/>
                <w:color w:val="0D0D0D"/>
                <w:sz w:val="24"/>
                <w:szCs w:val="24"/>
                <w:lang w:val="en-US"/>
              </w:rPr>
              <w:t>fokus</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menghadapi</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soal</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matematika</w:t>
            </w:r>
            <w:proofErr w:type="spellEnd"/>
            <w:r w:rsidRPr="00CD7672">
              <w:rPr>
                <w:rFonts w:ascii="Cambria" w:hAnsi="Cambria" w:cs="Segoe UI"/>
                <w:color w:val="0D0D0D"/>
                <w:sz w:val="24"/>
                <w:szCs w:val="24"/>
                <w:lang w:val="en-US"/>
              </w:rPr>
              <w:t xml:space="preserve"> yang </w:t>
            </w:r>
            <w:proofErr w:type="spellStart"/>
            <w:r w:rsidRPr="00CD7672">
              <w:rPr>
                <w:rFonts w:ascii="Cambria" w:hAnsi="Cambria" w:cs="Segoe UI"/>
                <w:color w:val="0D0D0D"/>
                <w:sz w:val="24"/>
                <w:szCs w:val="24"/>
                <w:lang w:val="en-US"/>
              </w:rPr>
              <w:t>rumit</w:t>
            </w:r>
            <w:proofErr w:type="spellEnd"/>
            <w:r w:rsidRPr="00CD7672">
              <w:rPr>
                <w:rFonts w:ascii="Cambria" w:hAnsi="Cambria" w:cs="Segoe UI"/>
                <w:color w:val="0D0D0D"/>
                <w:sz w:val="24"/>
                <w:szCs w:val="24"/>
              </w:rPr>
              <w:t xml:space="preserve"> </w:t>
            </w:r>
          </w:p>
          <w:p w14:paraId="15B62DF4" w14:textId="4FEE1383" w:rsidR="00BB7A87" w:rsidRPr="00CD7672" w:rsidRDefault="00BB7A87" w:rsidP="00BB7A87">
            <w:pPr>
              <w:pStyle w:val="ListParagraph"/>
              <w:numPr>
                <w:ilvl w:val="0"/>
                <w:numId w:val="134"/>
              </w:numPr>
              <w:tabs>
                <w:tab w:val="left" w:pos="2349"/>
              </w:tabs>
              <w:ind w:left="498" w:right="-9" w:hanging="540"/>
              <w:contextualSpacing w:val="0"/>
              <w:jc w:val="both"/>
              <w:rPr>
                <w:rFonts w:ascii="Cambria" w:hAnsi="Cambria" w:cs="Times New Roman"/>
                <w:sz w:val="24"/>
                <w:szCs w:val="24"/>
              </w:rPr>
            </w:pPr>
            <w:r w:rsidRPr="00CD7672">
              <w:rPr>
                <w:rFonts w:ascii="Cambria" w:hAnsi="Cambria" w:cs="Times New Roman"/>
                <w:sz w:val="24"/>
                <w:szCs w:val="24"/>
              </w:rPr>
              <w:t>CB</w:t>
            </w:r>
            <w:r w:rsidRPr="00CD7672">
              <w:rPr>
                <w:rFonts w:ascii="Cambria" w:hAnsi="Cambria" w:cs="Times New Roman"/>
                <w:spacing w:val="-1"/>
                <w:sz w:val="24"/>
                <w:szCs w:val="24"/>
              </w:rPr>
              <w:t xml:space="preserve"> </w:t>
            </w:r>
            <w:r w:rsidRPr="00CD7672">
              <w:rPr>
                <w:rFonts w:ascii="Cambria" w:hAnsi="Cambria" w:cs="Times New Roman"/>
                <w:sz w:val="24"/>
                <w:szCs w:val="24"/>
              </w:rPr>
              <w:t>(</w:t>
            </w:r>
            <w:r w:rsidRPr="00CD7672">
              <w:rPr>
                <w:rFonts w:ascii="Cambria" w:hAnsi="Cambria" w:cs="Times New Roman"/>
                <w:i/>
                <w:sz w:val="24"/>
                <w:szCs w:val="24"/>
              </w:rPr>
              <w:t>Collarbone</w:t>
            </w:r>
            <w:r w:rsidRPr="00CD7672">
              <w:rPr>
                <w:rFonts w:ascii="Cambria" w:hAnsi="Cambria" w:cs="Times New Roman"/>
                <w:sz w:val="24"/>
                <w:szCs w:val="24"/>
              </w:rPr>
              <w:t>),</w:t>
            </w:r>
            <w:r w:rsidRPr="00CD7672">
              <w:rPr>
                <w:rFonts w:ascii="Cambria" w:hAnsi="Cambria" w:cs="Times New Roman"/>
                <w:spacing w:val="-1"/>
                <w:sz w:val="24"/>
                <w:szCs w:val="24"/>
              </w:rPr>
              <w:t xml:space="preserve"> </w:t>
            </w:r>
            <w:r w:rsidRPr="00CD7672">
              <w:rPr>
                <w:rFonts w:ascii="Cambria" w:hAnsi="Cambria" w:cs="Times New Roman"/>
                <w:sz w:val="24"/>
                <w:szCs w:val="24"/>
              </w:rPr>
              <w:t>ketukan</w:t>
            </w:r>
            <w:r w:rsidRPr="00CD7672">
              <w:rPr>
                <w:rFonts w:ascii="Cambria" w:hAnsi="Cambria" w:cs="Times New Roman"/>
                <w:spacing w:val="-1"/>
                <w:sz w:val="24"/>
                <w:szCs w:val="24"/>
              </w:rPr>
              <w:t xml:space="preserve"> </w:t>
            </w:r>
            <w:r w:rsidRPr="00CD7672">
              <w:rPr>
                <w:rFonts w:ascii="Cambria" w:hAnsi="Cambria" w:cs="Times New Roman"/>
                <w:sz w:val="24"/>
                <w:szCs w:val="24"/>
              </w:rPr>
              <w:t>satu</w:t>
            </w:r>
            <w:r w:rsidRPr="00CD7672">
              <w:rPr>
                <w:rFonts w:ascii="Cambria" w:hAnsi="Cambria" w:cs="Times New Roman"/>
                <w:spacing w:val="-1"/>
                <w:sz w:val="24"/>
                <w:szCs w:val="24"/>
              </w:rPr>
              <w:t xml:space="preserve"> </w:t>
            </w:r>
            <w:r w:rsidRPr="00CD7672">
              <w:rPr>
                <w:rFonts w:ascii="Cambria" w:hAnsi="Cambria" w:cs="Times New Roman"/>
                <w:sz w:val="24"/>
                <w:szCs w:val="24"/>
              </w:rPr>
              <w:t>sentimeter</w:t>
            </w:r>
            <w:r w:rsidRPr="00CD7672">
              <w:rPr>
                <w:rFonts w:ascii="Cambria" w:hAnsi="Cambria" w:cs="Times New Roman"/>
                <w:spacing w:val="-1"/>
                <w:sz w:val="24"/>
                <w:szCs w:val="24"/>
              </w:rPr>
              <w:t xml:space="preserve"> </w:t>
            </w:r>
            <w:r w:rsidRPr="00CD7672">
              <w:rPr>
                <w:rFonts w:ascii="Cambria" w:hAnsi="Cambria" w:cs="Times New Roman"/>
                <w:sz w:val="24"/>
                <w:szCs w:val="24"/>
              </w:rPr>
              <w:t>di</w:t>
            </w:r>
            <w:r w:rsidRPr="00CD7672">
              <w:rPr>
                <w:rFonts w:ascii="Cambria" w:hAnsi="Cambria" w:cs="Times New Roman"/>
                <w:spacing w:val="-1"/>
                <w:sz w:val="24"/>
                <w:szCs w:val="24"/>
              </w:rPr>
              <w:t xml:space="preserve"> </w:t>
            </w:r>
            <w:r w:rsidRPr="00CD7672">
              <w:rPr>
                <w:rFonts w:ascii="Cambria" w:hAnsi="Cambria" w:cs="Times New Roman"/>
                <w:sz w:val="24"/>
                <w:szCs w:val="24"/>
              </w:rPr>
              <w:t>bawah</w:t>
            </w:r>
            <w:r w:rsidRPr="00CD7672">
              <w:rPr>
                <w:rFonts w:ascii="Cambria" w:hAnsi="Cambria" w:cs="Times New Roman"/>
                <w:spacing w:val="-1"/>
                <w:sz w:val="24"/>
                <w:szCs w:val="24"/>
              </w:rPr>
              <w:t xml:space="preserve"> </w:t>
            </w:r>
            <w:r w:rsidRPr="00CD7672">
              <w:rPr>
                <w:rFonts w:ascii="Cambria" w:hAnsi="Cambria" w:cs="Times New Roman"/>
                <w:sz w:val="24"/>
                <w:szCs w:val="24"/>
              </w:rPr>
              <w:t>tulang</w:t>
            </w:r>
            <w:r w:rsidRPr="00CD7672">
              <w:rPr>
                <w:rFonts w:ascii="Cambria" w:hAnsi="Cambria" w:cs="Times New Roman"/>
                <w:spacing w:val="-1"/>
                <w:sz w:val="24"/>
                <w:szCs w:val="24"/>
              </w:rPr>
              <w:t xml:space="preserve"> </w:t>
            </w:r>
            <w:r w:rsidR="00FF11A4">
              <w:rPr>
                <w:rFonts w:ascii="Cambria" w:hAnsi="Cambria" w:cs="Times New Roman"/>
                <w:sz w:val="24"/>
                <w:szCs w:val="24"/>
              </w:rPr>
              <w:t>selangka</w:t>
            </w:r>
          </w:p>
          <w:p w14:paraId="090DA18A" w14:textId="77777777" w:rsidR="00BB7A87" w:rsidRPr="00CD7672" w:rsidRDefault="00BB7A87" w:rsidP="00BB7A87">
            <w:pPr>
              <w:pStyle w:val="ListParagraph"/>
              <w:tabs>
                <w:tab w:val="left" w:pos="2349"/>
              </w:tabs>
              <w:ind w:left="498" w:right="-9"/>
              <w:jc w:val="both"/>
              <w:rPr>
                <w:rFonts w:ascii="Cambria" w:hAnsi="Cambria" w:cs="Times New Roman"/>
                <w:sz w:val="24"/>
                <w:szCs w:val="24"/>
              </w:rPr>
            </w:pPr>
            <w:r w:rsidRPr="00CD7672">
              <w:rPr>
                <w:rFonts w:ascii="Cambria" w:hAnsi="Cambria" w:cs="Times New Roman"/>
                <w:sz w:val="24"/>
                <w:szCs w:val="24"/>
              </w:rPr>
              <w:t xml:space="preserve">Kalimat Afirmasi : </w:t>
            </w:r>
            <w:r w:rsidRPr="00CD7672">
              <w:rPr>
                <w:rFonts w:ascii="Cambria" w:hAnsi="Cambria" w:cs="Segoe UI"/>
                <w:color w:val="0D0D0D"/>
                <w:sz w:val="24"/>
                <w:szCs w:val="24"/>
                <w:lang w:val="en-US"/>
              </w:rPr>
              <w:t xml:space="preserve">Saya </w:t>
            </w:r>
            <w:proofErr w:type="spellStart"/>
            <w:r w:rsidRPr="00CD7672">
              <w:rPr>
                <w:rFonts w:ascii="Cambria" w:hAnsi="Cambria" w:cs="Segoe UI"/>
                <w:color w:val="0D0D0D"/>
                <w:sz w:val="24"/>
                <w:szCs w:val="24"/>
                <w:lang w:val="en-US"/>
              </w:rPr>
              <w:t>terbuka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untuk</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memahami</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matematika</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lebih</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baik</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setiap</w:t>
            </w:r>
            <w:proofErr w:type="spellEnd"/>
            <w:r w:rsidRPr="00CD7672">
              <w:rPr>
                <w:rFonts w:ascii="Cambria" w:hAnsi="Cambria" w:cs="Segoe UI"/>
                <w:color w:val="0D0D0D"/>
                <w:sz w:val="24"/>
                <w:szCs w:val="24"/>
                <w:lang w:val="en-US"/>
              </w:rPr>
              <w:t xml:space="preserve"> </w:t>
            </w:r>
            <w:proofErr w:type="spellStart"/>
            <w:r w:rsidRPr="00CD7672">
              <w:rPr>
                <w:rFonts w:ascii="Cambria" w:hAnsi="Cambria" w:cs="Segoe UI"/>
                <w:color w:val="0D0D0D"/>
                <w:sz w:val="24"/>
                <w:szCs w:val="24"/>
                <w:lang w:val="en-US"/>
              </w:rPr>
              <w:t>hari</w:t>
            </w:r>
            <w:proofErr w:type="spellEnd"/>
            <w:r w:rsidRPr="00CD7672">
              <w:rPr>
                <w:rFonts w:ascii="Cambria" w:hAnsi="Cambria" w:cs="Segoe UI"/>
                <w:color w:val="0D0D0D"/>
                <w:sz w:val="24"/>
                <w:szCs w:val="24"/>
                <w:lang w:val="en-US"/>
              </w:rPr>
              <w:t>.</w:t>
            </w:r>
          </w:p>
          <w:p w14:paraId="6AFAF1F0" w14:textId="77777777" w:rsidR="00BB7A87" w:rsidRPr="00E946B0" w:rsidRDefault="00BB7A87" w:rsidP="00BB7A87">
            <w:pPr>
              <w:pStyle w:val="ListParagraph"/>
              <w:numPr>
                <w:ilvl w:val="0"/>
                <w:numId w:val="134"/>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UA (</w:t>
            </w:r>
            <w:r w:rsidRPr="00E946B0">
              <w:rPr>
                <w:rFonts w:ascii="Cambria" w:hAnsi="Cambria" w:cs="Times New Roman"/>
                <w:i/>
                <w:sz w:val="24"/>
                <w:szCs w:val="24"/>
              </w:rPr>
              <w:t>Under Arm</w:t>
            </w:r>
            <w:r w:rsidRPr="00E946B0">
              <w:rPr>
                <w:rFonts w:ascii="Cambria" w:hAnsi="Cambria" w:cs="Times New Roman"/>
                <w:sz w:val="24"/>
                <w:szCs w:val="24"/>
              </w:rPr>
              <w:t>), ketukan di bawah ketiak atau pada tulang iga</w:t>
            </w:r>
            <w:r w:rsidRPr="00E946B0">
              <w:rPr>
                <w:rFonts w:ascii="Cambria" w:hAnsi="Cambria" w:cs="Times New Roman"/>
                <w:spacing w:val="1"/>
                <w:sz w:val="24"/>
                <w:szCs w:val="24"/>
              </w:rPr>
              <w:t xml:space="preserve"> </w:t>
            </w:r>
            <w:r w:rsidRPr="00E946B0">
              <w:rPr>
                <w:rFonts w:ascii="Cambria" w:hAnsi="Cambria" w:cs="Times New Roman"/>
                <w:sz w:val="24"/>
                <w:szCs w:val="24"/>
              </w:rPr>
              <w:t>pertama.</w:t>
            </w:r>
          </w:p>
          <w:p w14:paraId="382076FA" w14:textId="77777777" w:rsidR="00BB7A87" w:rsidRPr="00CD7672" w:rsidRDefault="00BB7A87" w:rsidP="00BB7A87">
            <w:pPr>
              <w:pStyle w:val="ListParagraph"/>
              <w:tabs>
                <w:tab w:val="left" w:pos="2349"/>
              </w:tabs>
              <w:spacing w:before="1"/>
              <w:ind w:left="498" w:right="-9"/>
              <w:jc w:val="both"/>
              <w:rPr>
                <w:rFonts w:ascii="Cambria" w:hAnsi="Cambria" w:cs="Segoe UI"/>
                <w:color w:val="0D0D0D"/>
                <w:sz w:val="24"/>
                <w:szCs w:val="24"/>
                <w:lang w:val="en-US"/>
              </w:rPr>
            </w:pPr>
            <w:r w:rsidRPr="00CD7672">
              <w:rPr>
                <w:rFonts w:ascii="Cambria" w:hAnsi="Cambria" w:cs="Times New Roman"/>
                <w:sz w:val="24"/>
                <w:szCs w:val="24"/>
              </w:rPr>
              <w:t xml:space="preserve">Kalimat Afirmasi : </w:t>
            </w:r>
            <w:r w:rsidRPr="004D512C">
              <w:rPr>
                <w:rFonts w:ascii="Cambria" w:hAnsi="Cambria" w:cstheme="minorHAnsi"/>
                <w:sz w:val="24"/>
                <w:szCs w:val="24"/>
              </w:rPr>
              <w:t>Kecemasan terhadap perhitungan matematika berkurang dan percaya diri meningkat</w:t>
            </w:r>
            <w:r w:rsidRPr="00CD7672">
              <w:rPr>
                <w:rFonts w:ascii="Cambria" w:hAnsi="Cambria" w:cs="Segoe UI"/>
                <w:color w:val="0D0D0D"/>
                <w:sz w:val="24"/>
                <w:szCs w:val="24"/>
                <w:lang w:val="en-US"/>
              </w:rPr>
              <w:t xml:space="preserve">. </w:t>
            </w:r>
          </w:p>
          <w:p w14:paraId="50813926" w14:textId="77777777" w:rsidR="00BB7A87" w:rsidRPr="00E946B0" w:rsidRDefault="00BB7A87" w:rsidP="00BB7A87">
            <w:pPr>
              <w:pStyle w:val="ListParagraph"/>
              <w:numPr>
                <w:ilvl w:val="0"/>
                <w:numId w:val="134"/>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KC</w:t>
            </w:r>
            <w:r w:rsidRPr="00E946B0">
              <w:rPr>
                <w:rFonts w:ascii="Cambria" w:hAnsi="Cambria" w:cs="Times New Roman"/>
                <w:spacing w:val="1"/>
                <w:sz w:val="24"/>
                <w:szCs w:val="24"/>
              </w:rPr>
              <w:t xml:space="preserve"> </w:t>
            </w:r>
            <w:r w:rsidRPr="00E946B0">
              <w:rPr>
                <w:rFonts w:ascii="Cambria" w:hAnsi="Cambria" w:cs="Times New Roman"/>
                <w:sz w:val="24"/>
                <w:szCs w:val="24"/>
              </w:rPr>
              <w:t>(</w:t>
            </w:r>
            <w:r w:rsidRPr="00E946B0">
              <w:rPr>
                <w:rFonts w:ascii="Cambria" w:hAnsi="Cambria" w:cs="Times New Roman"/>
                <w:i/>
                <w:sz w:val="24"/>
                <w:szCs w:val="24"/>
              </w:rPr>
              <w:t>Karate</w:t>
            </w:r>
            <w:r w:rsidRPr="00E946B0">
              <w:rPr>
                <w:rFonts w:ascii="Cambria" w:hAnsi="Cambria" w:cs="Times New Roman"/>
                <w:i/>
                <w:spacing w:val="1"/>
                <w:sz w:val="24"/>
                <w:szCs w:val="24"/>
              </w:rPr>
              <w:t xml:space="preserve"> </w:t>
            </w:r>
            <w:r w:rsidRPr="00E946B0">
              <w:rPr>
                <w:rFonts w:ascii="Cambria" w:hAnsi="Cambria" w:cs="Times New Roman"/>
                <w:i/>
                <w:sz w:val="24"/>
                <w:szCs w:val="24"/>
              </w:rPr>
              <w:t>Cup</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sz w:val="24"/>
                <w:szCs w:val="24"/>
              </w:rPr>
              <w:t>di</w:t>
            </w:r>
            <w:r w:rsidRPr="00E946B0">
              <w:rPr>
                <w:rFonts w:ascii="Cambria" w:hAnsi="Cambria" w:cs="Times New Roman"/>
                <w:spacing w:val="1"/>
                <w:sz w:val="24"/>
                <w:szCs w:val="24"/>
              </w:rPr>
              <w:t xml:space="preserve"> </w:t>
            </w:r>
            <w:r w:rsidRPr="00E946B0">
              <w:rPr>
                <w:rFonts w:ascii="Cambria" w:hAnsi="Cambria" w:cs="Times New Roman"/>
                <w:sz w:val="24"/>
                <w:szCs w:val="24"/>
              </w:rPr>
              <w:t>pinggir</w:t>
            </w:r>
            <w:r w:rsidRPr="00E946B0">
              <w:rPr>
                <w:rFonts w:ascii="Cambria" w:hAnsi="Cambria" w:cs="Times New Roman"/>
                <w:spacing w:val="1"/>
                <w:sz w:val="24"/>
                <w:szCs w:val="24"/>
              </w:rPr>
              <w:t xml:space="preserve"> </w:t>
            </w:r>
            <w:r w:rsidRPr="00E946B0">
              <w:rPr>
                <w:rFonts w:ascii="Cambria" w:hAnsi="Cambria" w:cs="Times New Roman"/>
                <w:sz w:val="24"/>
                <w:szCs w:val="24"/>
              </w:rPr>
              <w:t>tangan</w:t>
            </w:r>
            <w:r w:rsidRPr="00E946B0">
              <w:rPr>
                <w:rFonts w:ascii="Cambria" w:hAnsi="Cambria" w:cs="Times New Roman"/>
                <w:spacing w:val="1"/>
                <w:sz w:val="24"/>
                <w:szCs w:val="24"/>
              </w:rPr>
              <w:t xml:space="preserve"> </w:t>
            </w:r>
            <w:r w:rsidRPr="00E946B0">
              <w:rPr>
                <w:rFonts w:ascii="Cambria" w:hAnsi="Cambria" w:cs="Times New Roman"/>
                <w:sz w:val="24"/>
                <w:szCs w:val="24"/>
              </w:rPr>
              <w:t>dengan</w:t>
            </w:r>
            <w:r w:rsidRPr="00E946B0">
              <w:rPr>
                <w:rFonts w:ascii="Cambria" w:hAnsi="Cambria" w:cs="Times New Roman"/>
                <w:spacing w:val="1"/>
                <w:sz w:val="24"/>
                <w:szCs w:val="24"/>
              </w:rPr>
              <w:t xml:space="preserve"> </w:t>
            </w:r>
            <w:r w:rsidRPr="00E946B0">
              <w:rPr>
                <w:rFonts w:ascii="Cambria" w:hAnsi="Cambria" w:cs="Times New Roman"/>
                <w:sz w:val="24"/>
                <w:szCs w:val="24"/>
              </w:rPr>
              <w:t>mengetuk</w:t>
            </w:r>
            <w:r w:rsidRPr="00E946B0">
              <w:rPr>
                <w:rFonts w:ascii="Cambria" w:hAnsi="Cambria" w:cs="Times New Roman"/>
                <w:spacing w:val="-57"/>
                <w:sz w:val="24"/>
                <w:szCs w:val="24"/>
              </w:rPr>
              <w:t xml:space="preserve"> </w:t>
            </w:r>
            <w:r w:rsidRPr="00E946B0">
              <w:rPr>
                <w:rFonts w:ascii="Cambria" w:hAnsi="Cambria" w:cs="Times New Roman"/>
                <w:sz w:val="24"/>
                <w:szCs w:val="24"/>
              </w:rPr>
              <w:t>menggunakan</w:t>
            </w:r>
            <w:r w:rsidRPr="00E946B0">
              <w:rPr>
                <w:rFonts w:ascii="Cambria" w:hAnsi="Cambria" w:cs="Times New Roman"/>
                <w:spacing w:val="1"/>
                <w:sz w:val="24"/>
                <w:szCs w:val="24"/>
              </w:rPr>
              <w:t xml:space="preserve"> </w:t>
            </w:r>
            <w:r w:rsidRPr="00E946B0">
              <w:rPr>
                <w:rFonts w:ascii="Cambria" w:hAnsi="Cambria" w:cs="Times New Roman"/>
                <w:sz w:val="24"/>
                <w:szCs w:val="24"/>
              </w:rPr>
              <w:t>ujung</w:t>
            </w:r>
            <w:r w:rsidRPr="00E946B0">
              <w:rPr>
                <w:rFonts w:ascii="Cambria" w:hAnsi="Cambria" w:cs="Times New Roman"/>
                <w:spacing w:val="1"/>
                <w:sz w:val="24"/>
                <w:szCs w:val="24"/>
              </w:rPr>
              <w:t xml:space="preserve"> </w:t>
            </w:r>
            <w:r w:rsidRPr="00E946B0">
              <w:rPr>
                <w:rFonts w:ascii="Cambria" w:hAnsi="Cambria" w:cs="Times New Roman"/>
                <w:sz w:val="24"/>
                <w:szCs w:val="24"/>
              </w:rPr>
              <w:t>jari</w:t>
            </w:r>
            <w:r w:rsidRPr="00E946B0">
              <w:rPr>
                <w:rFonts w:ascii="Cambria" w:hAnsi="Cambria" w:cs="Times New Roman"/>
                <w:spacing w:val="1"/>
                <w:sz w:val="24"/>
                <w:szCs w:val="24"/>
              </w:rPr>
              <w:t xml:space="preserve"> </w:t>
            </w:r>
            <w:r w:rsidRPr="00E946B0">
              <w:rPr>
                <w:rFonts w:ascii="Cambria" w:hAnsi="Cambria" w:cs="Times New Roman"/>
                <w:sz w:val="24"/>
                <w:szCs w:val="24"/>
              </w:rPr>
              <w:t>sambil</w:t>
            </w:r>
            <w:r w:rsidRPr="00E946B0">
              <w:rPr>
                <w:rFonts w:ascii="Cambria" w:hAnsi="Cambria" w:cs="Times New Roman"/>
                <w:spacing w:val="1"/>
                <w:sz w:val="24"/>
                <w:szCs w:val="24"/>
              </w:rPr>
              <w:t xml:space="preserve"> </w:t>
            </w:r>
            <w:r w:rsidRPr="00E946B0">
              <w:rPr>
                <w:rFonts w:ascii="Cambria" w:hAnsi="Cambria" w:cs="Times New Roman"/>
                <w:sz w:val="24"/>
                <w:szCs w:val="24"/>
              </w:rPr>
              <w:t>menyatakan</w:t>
            </w:r>
            <w:r w:rsidRPr="00E946B0">
              <w:rPr>
                <w:rFonts w:ascii="Cambria" w:hAnsi="Cambria" w:cs="Times New Roman"/>
                <w:spacing w:val="1"/>
                <w:sz w:val="24"/>
                <w:szCs w:val="24"/>
              </w:rPr>
              <w:t xml:space="preserve"> </w:t>
            </w:r>
            <w:r w:rsidRPr="00E946B0">
              <w:rPr>
                <w:rFonts w:ascii="Cambria" w:hAnsi="Cambria" w:cs="Times New Roman"/>
                <w:sz w:val="24"/>
                <w:szCs w:val="24"/>
              </w:rPr>
              <w:t>penerimaan</w:t>
            </w:r>
            <w:r w:rsidRPr="00E946B0">
              <w:rPr>
                <w:rFonts w:ascii="Cambria" w:hAnsi="Cambria" w:cs="Times New Roman"/>
                <w:spacing w:val="60"/>
                <w:sz w:val="24"/>
                <w:szCs w:val="24"/>
              </w:rPr>
              <w:t xml:space="preserve"> </w:t>
            </w:r>
            <w:r w:rsidRPr="00E946B0">
              <w:rPr>
                <w:rFonts w:ascii="Cambria" w:hAnsi="Cambria" w:cs="Times New Roman"/>
                <w:sz w:val="24"/>
                <w:szCs w:val="24"/>
              </w:rPr>
              <w:t>diri</w:t>
            </w:r>
            <w:r w:rsidRPr="00E946B0">
              <w:rPr>
                <w:rFonts w:ascii="Cambria" w:hAnsi="Cambria" w:cs="Times New Roman"/>
                <w:spacing w:val="1"/>
                <w:sz w:val="24"/>
                <w:szCs w:val="24"/>
              </w:rPr>
              <w:t xml:space="preserve"> </w:t>
            </w:r>
            <w:r w:rsidRPr="00E946B0">
              <w:rPr>
                <w:rFonts w:ascii="Cambria" w:hAnsi="Cambria" w:cs="Times New Roman"/>
                <w:sz w:val="24"/>
                <w:szCs w:val="24"/>
              </w:rPr>
              <w:t>secara</w:t>
            </w:r>
            <w:r w:rsidRPr="00E946B0">
              <w:rPr>
                <w:rFonts w:ascii="Cambria" w:hAnsi="Cambria" w:cs="Times New Roman"/>
                <w:spacing w:val="-2"/>
                <w:sz w:val="24"/>
                <w:szCs w:val="24"/>
              </w:rPr>
              <w:t xml:space="preserve"> </w:t>
            </w:r>
            <w:r w:rsidRPr="00E946B0">
              <w:rPr>
                <w:rFonts w:ascii="Cambria" w:hAnsi="Cambria" w:cs="Times New Roman"/>
                <w:sz w:val="24"/>
                <w:szCs w:val="24"/>
              </w:rPr>
              <w:t>ikhlas atas masalah</w:t>
            </w:r>
            <w:r w:rsidRPr="00E946B0">
              <w:rPr>
                <w:rFonts w:ascii="Cambria" w:hAnsi="Cambria" w:cs="Times New Roman"/>
                <w:spacing w:val="-1"/>
                <w:sz w:val="24"/>
                <w:szCs w:val="24"/>
              </w:rPr>
              <w:t xml:space="preserve"> </w:t>
            </w:r>
            <w:r w:rsidRPr="00E946B0">
              <w:rPr>
                <w:rFonts w:ascii="Cambria" w:hAnsi="Cambria" w:cs="Times New Roman"/>
                <w:sz w:val="24"/>
                <w:szCs w:val="24"/>
              </w:rPr>
              <w:t>yang dihadapi (gejala).</w:t>
            </w:r>
          </w:p>
          <w:p w14:paraId="6B2DE597" w14:textId="087A48F7" w:rsidR="00DA7ED6" w:rsidRPr="00E946B0" w:rsidRDefault="00BB7A87" w:rsidP="00BB7A87">
            <w:pPr>
              <w:pStyle w:val="ListParagraph"/>
              <w:tabs>
                <w:tab w:val="left" w:pos="2349"/>
              </w:tabs>
              <w:spacing w:before="1"/>
              <w:ind w:left="498" w:right="-9"/>
              <w:jc w:val="both"/>
              <w:rPr>
                <w:rFonts w:ascii="Cambria" w:hAnsi="Cambria" w:cs="Times New Roman"/>
                <w:sz w:val="24"/>
                <w:szCs w:val="24"/>
              </w:rPr>
            </w:pPr>
            <w:r w:rsidRPr="00CD7672">
              <w:rPr>
                <w:rFonts w:ascii="Cambria" w:hAnsi="Cambria" w:cs="Times New Roman"/>
                <w:sz w:val="24"/>
                <w:szCs w:val="24"/>
              </w:rPr>
              <w:t xml:space="preserve">Kalimat Afirmasi : </w:t>
            </w:r>
            <w:r w:rsidRPr="004D512C">
              <w:rPr>
                <w:rFonts w:ascii="Cambria" w:hAnsi="Cambria" w:cstheme="minorHAnsi"/>
                <w:sz w:val="24"/>
                <w:szCs w:val="24"/>
              </w:rPr>
              <w:t>Meski perhitungan</w:t>
            </w:r>
            <w:r>
              <w:rPr>
                <w:rFonts w:ascii="Cambria" w:hAnsi="Cambria" w:cstheme="minorHAnsi"/>
                <w:sz w:val="24"/>
                <w:szCs w:val="24"/>
              </w:rPr>
              <w:t xml:space="preserve"> </w:t>
            </w:r>
            <w:r w:rsidRPr="004D512C">
              <w:rPr>
                <w:rFonts w:ascii="Cambria" w:hAnsi="Cambria" w:cstheme="minorHAnsi"/>
                <w:sz w:val="24"/>
                <w:szCs w:val="24"/>
              </w:rPr>
              <w:t xml:space="preserve">matematika menantang, saya menerima diri </w:t>
            </w:r>
            <w:r w:rsidRPr="004D512C">
              <w:rPr>
                <w:rFonts w:ascii="Cambria" w:hAnsi="Cambria" w:cstheme="minorHAnsi"/>
                <w:sz w:val="24"/>
                <w:szCs w:val="24"/>
              </w:rPr>
              <w:lastRenderedPageBreak/>
              <w:t>sepenuhnya dan yakin bisa mengatasinya</w:t>
            </w:r>
            <w:r w:rsidRPr="00CD7672">
              <w:rPr>
                <w:rFonts w:ascii="Cambria" w:hAnsi="Cambria" w:cs="Segoe UI"/>
                <w:color w:val="0D0D0D"/>
                <w:sz w:val="24"/>
                <w:szCs w:val="24"/>
                <w:lang w:val="en-US"/>
              </w:rPr>
              <w:t>.</w:t>
            </w:r>
          </w:p>
        </w:tc>
        <w:tc>
          <w:tcPr>
            <w:tcW w:w="2880" w:type="dxa"/>
            <w:vAlign w:val="center"/>
          </w:tcPr>
          <w:p w14:paraId="2A1F8F4E" w14:textId="77777777" w:rsidR="00C62801" w:rsidRDefault="00C62801" w:rsidP="00C62801">
            <w:pPr>
              <w:pStyle w:val="BodyText"/>
              <w:numPr>
                <w:ilvl w:val="0"/>
                <w:numId w:val="122"/>
              </w:numPr>
              <w:ind w:left="248" w:right="-9"/>
              <w:jc w:val="both"/>
              <w:rPr>
                <w:rFonts w:ascii="Cambria" w:hAnsi="Cambria"/>
                <w:lang w:val="id-ID"/>
              </w:rPr>
            </w:pPr>
            <w:r>
              <w:rPr>
                <w:rFonts w:ascii="Cambria" w:hAnsi="Cambria"/>
                <w:lang w:val="id-ID"/>
              </w:rPr>
              <w:lastRenderedPageBreak/>
              <w:t>Melepaskan benda magnetik jika ada.</w:t>
            </w:r>
          </w:p>
          <w:p w14:paraId="17C97F33" w14:textId="77777777" w:rsidR="00C62801" w:rsidRDefault="00C62801" w:rsidP="00C62801">
            <w:pPr>
              <w:pStyle w:val="BodyText"/>
              <w:numPr>
                <w:ilvl w:val="0"/>
                <w:numId w:val="122"/>
              </w:numPr>
              <w:ind w:left="248" w:right="-9"/>
              <w:jc w:val="both"/>
              <w:rPr>
                <w:rFonts w:ascii="Cambria" w:hAnsi="Cambria"/>
                <w:lang w:val="id-ID"/>
              </w:rPr>
            </w:pPr>
            <w:r>
              <w:rPr>
                <w:rFonts w:ascii="Cambria" w:hAnsi="Cambria"/>
                <w:lang w:val="id-ID"/>
              </w:rPr>
              <w:t>Mengikuti pengetukan dan mengucapkan afirmasi dengan percaya diri.</w:t>
            </w:r>
          </w:p>
          <w:p w14:paraId="28219588" w14:textId="77777777" w:rsidR="00C62801" w:rsidRDefault="00C62801" w:rsidP="00C62801">
            <w:pPr>
              <w:pStyle w:val="BodyText"/>
              <w:numPr>
                <w:ilvl w:val="0"/>
                <w:numId w:val="122"/>
              </w:numPr>
              <w:ind w:left="248" w:right="-9"/>
              <w:jc w:val="both"/>
              <w:rPr>
                <w:rFonts w:ascii="Cambria" w:hAnsi="Cambria"/>
                <w:lang w:val="id-ID"/>
              </w:rPr>
            </w:pPr>
            <w:r>
              <w:rPr>
                <w:rFonts w:ascii="Cambria" w:hAnsi="Cambria"/>
                <w:lang w:val="id-ID"/>
              </w:rPr>
              <w:t>Mengetuk puncak kepala sambil mengucapkan afirmasi.</w:t>
            </w:r>
          </w:p>
          <w:p w14:paraId="2B723941" w14:textId="77777777" w:rsidR="00C62801" w:rsidRDefault="00C62801" w:rsidP="00C62801">
            <w:pPr>
              <w:pStyle w:val="BodyText"/>
              <w:numPr>
                <w:ilvl w:val="0"/>
                <w:numId w:val="122"/>
              </w:numPr>
              <w:ind w:left="248" w:right="-9"/>
              <w:jc w:val="both"/>
              <w:rPr>
                <w:rFonts w:ascii="Cambria" w:hAnsi="Cambria"/>
                <w:lang w:val="id-ID"/>
              </w:rPr>
            </w:pPr>
            <w:r>
              <w:rPr>
                <w:rFonts w:ascii="Cambria" w:hAnsi="Cambria"/>
                <w:lang w:val="id-ID"/>
              </w:rPr>
              <w:t>Mengikuti ketukan sambil menyatakan afirmasi.</w:t>
            </w:r>
          </w:p>
          <w:p w14:paraId="580B4AF4" w14:textId="77777777" w:rsidR="00C62801" w:rsidRDefault="00C62801" w:rsidP="00C62801">
            <w:pPr>
              <w:pStyle w:val="BodyText"/>
              <w:numPr>
                <w:ilvl w:val="0"/>
                <w:numId w:val="122"/>
              </w:numPr>
              <w:ind w:left="248" w:right="-9"/>
              <w:jc w:val="both"/>
              <w:rPr>
                <w:rFonts w:ascii="Cambria" w:hAnsi="Cambria"/>
                <w:lang w:val="id-ID"/>
              </w:rPr>
            </w:pPr>
            <w:r>
              <w:rPr>
                <w:rFonts w:ascii="Cambria" w:hAnsi="Cambria"/>
                <w:lang w:val="id-ID"/>
              </w:rPr>
              <w:t>Mengikuti ketukan dan menenangkan diri.</w:t>
            </w:r>
          </w:p>
          <w:p w14:paraId="44475266" w14:textId="77777777" w:rsidR="00C62801" w:rsidRDefault="00C62801" w:rsidP="00C62801">
            <w:pPr>
              <w:pStyle w:val="BodyText"/>
              <w:numPr>
                <w:ilvl w:val="0"/>
                <w:numId w:val="122"/>
              </w:numPr>
              <w:ind w:left="248" w:right="-9"/>
              <w:jc w:val="both"/>
              <w:rPr>
                <w:rFonts w:ascii="Cambria" w:hAnsi="Cambria"/>
                <w:lang w:val="id-ID"/>
              </w:rPr>
            </w:pPr>
            <w:r>
              <w:rPr>
                <w:rFonts w:ascii="Cambria" w:hAnsi="Cambria"/>
                <w:lang w:val="id-ID"/>
              </w:rPr>
              <w:t>Mengikuti ketukan dan menerima perasaan sendiri.</w:t>
            </w:r>
          </w:p>
          <w:p w14:paraId="7F30F223" w14:textId="77777777" w:rsidR="00C62801" w:rsidRDefault="00C62801" w:rsidP="00C62801">
            <w:pPr>
              <w:pStyle w:val="BodyText"/>
              <w:numPr>
                <w:ilvl w:val="0"/>
                <w:numId w:val="122"/>
              </w:numPr>
              <w:ind w:left="248" w:right="-9"/>
              <w:jc w:val="both"/>
              <w:rPr>
                <w:rFonts w:ascii="Cambria" w:hAnsi="Cambria"/>
                <w:lang w:val="id-ID"/>
              </w:rPr>
            </w:pPr>
            <w:r>
              <w:rPr>
                <w:rFonts w:ascii="Cambria" w:hAnsi="Cambria"/>
                <w:lang w:val="id-ID"/>
              </w:rPr>
              <w:t>Menyatakan afirmasi dan mengatur pernapasan.</w:t>
            </w:r>
          </w:p>
          <w:p w14:paraId="13C615D0" w14:textId="77777777" w:rsidR="00C62801" w:rsidRDefault="00C62801" w:rsidP="00C62801">
            <w:pPr>
              <w:pStyle w:val="BodyText"/>
              <w:numPr>
                <w:ilvl w:val="0"/>
                <w:numId w:val="122"/>
              </w:numPr>
              <w:ind w:left="248" w:right="-9"/>
              <w:jc w:val="both"/>
              <w:rPr>
                <w:rFonts w:ascii="Cambria" w:hAnsi="Cambria"/>
                <w:lang w:val="id-ID"/>
              </w:rPr>
            </w:pPr>
            <w:r>
              <w:rPr>
                <w:rFonts w:ascii="Cambria" w:hAnsi="Cambria"/>
                <w:lang w:val="id-ID"/>
              </w:rPr>
              <w:t>Mengikuti ketukan dan tetap fokus.</w:t>
            </w:r>
          </w:p>
          <w:p w14:paraId="313F9206" w14:textId="77777777" w:rsidR="00C62801" w:rsidRDefault="00C62801" w:rsidP="00C62801">
            <w:pPr>
              <w:pStyle w:val="BodyText"/>
              <w:numPr>
                <w:ilvl w:val="0"/>
                <w:numId w:val="122"/>
              </w:numPr>
              <w:ind w:left="248" w:right="-9"/>
              <w:jc w:val="both"/>
              <w:rPr>
                <w:rFonts w:ascii="Cambria" w:hAnsi="Cambria"/>
                <w:lang w:val="id-ID"/>
              </w:rPr>
            </w:pPr>
            <w:r>
              <w:rPr>
                <w:rFonts w:ascii="Cambria" w:hAnsi="Cambria"/>
                <w:lang w:val="id-ID"/>
              </w:rPr>
              <w:t xml:space="preserve">Mengetuk dan </w:t>
            </w:r>
            <w:r>
              <w:rPr>
                <w:rFonts w:ascii="Cambria" w:hAnsi="Cambria"/>
                <w:lang w:val="id-ID"/>
              </w:rPr>
              <w:lastRenderedPageBreak/>
              <w:t>menyerap afirmasi positif.</w:t>
            </w:r>
          </w:p>
          <w:p w14:paraId="5E3960E6" w14:textId="77777777" w:rsidR="00C62801" w:rsidRDefault="00C62801" w:rsidP="00C62801">
            <w:pPr>
              <w:pStyle w:val="BodyText"/>
              <w:numPr>
                <w:ilvl w:val="0"/>
                <w:numId w:val="122"/>
              </w:numPr>
              <w:ind w:left="248" w:right="-9"/>
              <w:jc w:val="both"/>
              <w:rPr>
                <w:rFonts w:ascii="Cambria" w:hAnsi="Cambria"/>
                <w:lang w:val="id-ID"/>
              </w:rPr>
            </w:pPr>
            <w:r>
              <w:rPr>
                <w:rFonts w:ascii="Cambria" w:hAnsi="Cambria"/>
                <w:lang w:val="id-ID"/>
              </w:rPr>
              <w:t>Mengikuti ketukan dengan penuh kesadaran.</w:t>
            </w:r>
          </w:p>
          <w:p w14:paraId="5ACDC3E5" w14:textId="0653F70D" w:rsidR="00DA7ED6" w:rsidRPr="00C62801" w:rsidRDefault="00C62801" w:rsidP="00C62801">
            <w:pPr>
              <w:pStyle w:val="BodyText"/>
              <w:numPr>
                <w:ilvl w:val="0"/>
                <w:numId w:val="122"/>
              </w:numPr>
              <w:ind w:left="248" w:right="-9"/>
              <w:jc w:val="both"/>
              <w:rPr>
                <w:rFonts w:ascii="Cambria" w:hAnsi="Cambria"/>
                <w:lang w:val="id-ID"/>
              </w:rPr>
            </w:pPr>
            <w:r w:rsidRPr="00C62801">
              <w:rPr>
                <w:rFonts w:ascii="Cambria" w:hAnsi="Cambria"/>
              </w:rPr>
              <w:t>Menerima diri dan mengatasi kecemasan.</w:t>
            </w:r>
          </w:p>
        </w:tc>
      </w:tr>
      <w:tr w:rsidR="00DA7ED6" w:rsidRPr="00E946B0" w14:paraId="0CDE6456" w14:textId="77777777" w:rsidTr="0031220D">
        <w:tc>
          <w:tcPr>
            <w:tcW w:w="1440" w:type="dxa"/>
          </w:tcPr>
          <w:p w14:paraId="2FBE200F" w14:textId="77777777" w:rsidR="00DA7ED6" w:rsidRPr="00E946B0" w:rsidRDefault="00DA7ED6" w:rsidP="003C2C1F">
            <w:pPr>
              <w:pStyle w:val="NoSpacing"/>
              <w:rPr>
                <w:rFonts w:ascii="Cambria" w:hAnsi="Cambria"/>
                <w:sz w:val="24"/>
                <w:szCs w:val="24"/>
              </w:rPr>
            </w:pPr>
            <w:r w:rsidRPr="00E946B0">
              <w:rPr>
                <w:rFonts w:ascii="Cambria" w:hAnsi="Cambria"/>
                <w:sz w:val="24"/>
                <w:szCs w:val="24"/>
              </w:rPr>
              <w:lastRenderedPageBreak/>
              <w:t>Evaluasi</w:t>
            </w:r>
          </w:p>
        </w:tc>
        <w:tc>
          <w:tcPr>
            <w:tcW w:w="4387" w:type="dxa"/>
          </w:tcPr>
          <w:p w14:paraId="2BE0AB5A" w14:textId="77777777" w:rsidR="00DA7ED6" w:rsidRPr="00E946B0" w:rsidRDefault="00DA7ED6" w:rsidP="00F757B0">
            <w:pPr>
              <w:pStyle w:val="ListParagraph"/>
              <w:numPr>
                <w:ilvl w:val="0"/>
                <w:numId w:val="91"/>
              </w:numPr>
              <w:tabs>
                <w:tab w:val="left" w:pos="2349"/>
              </w:tabs>
              <w:ind w:left="508" w:right="-9" w:hanging="540"/>
              <w:contextualSpacing w:val="0"/>
              <w:jc w:val="both"/>
              <w:rPr>
                <w:rFonts w:ascii="Cambria" w:hAnsi="Cambria" w:cs="Times New Roman"/>
                <w:sz w:val="24"/>
                <w:szCs w:val="24"/>
              </w:rPr>
            </w:pPr>
            <w:r w:rsidRPr="00E946B0">
              <w:rPr>
                <w:rFonts w:ascii="Cambria" w:hAnsi="Cambria" w:cs="Times New Roman"/>
                <w:sz w:val="24"/>
                <w:szCs w:val="24"/>
              </w:rPr>
              <w:t>Klien</w:t>
            </w:r>
            <w:r w:rsidRPr="00E946B0">
              <w:rPr>
                <w:rFonts w:ascii="Cambria" w:hAnsi="Cambria" w:cs="Times New Roman"/>
                <w:spacing w:val="-1"/>
                <w:sz w:val="24"/>
                <w:szCs w:val="24"/>
              </w:rPr>
              <w:t xml:space="preserve"> </w:t>
            </w:r>
            <w:r w:rsidRPr="00E946B0">
              <w:rPr>
                <w:rFonts w:ascii="Cambria" w:hAnsi="Cambria" w:cs="Times New Roman"/>
                <w:sz w:val="24"/>
                <w:szCs w:val="24"/>
              </w:rPr>
              <w:t>diberikan jeda</w:t>
            </w:r>
            <w:r w:rsidRPr="00E946B0">
              <w:rPr>
                <w:rFonts w:ascii="Cambria" w:hAnsi="Cambria" w:cs="Times New Roman"/>
                <w:spacing w:val="-1"/>
                <w:sz w:val="24"/>
                <w:szCs w:val="24"/>
              </w:rPr>
              <w:t xml:space="preserve"> </w:t>
            </w:r>
            <w:r w:rsidRPr="00E946B0">
              <w:rPr>
                <w:rFonts w:ascii="Cambria" w:hAnsi="Cambria" w:cs="Times New Roman"/>
                <w:sz w:val="24"/>
                <w:szCs w:val="24"/>
              </w:rPr>
              <w:t>waktu untuk</w:t>
            </w:r>
            <w:r w:rsidRPr="00E946B0">
              <w:rPr>
                <w:rFonts w:ascii="Cambria" w:hAnsi="Cambria" w:cs="Times New Roman"/>
                <w:spacing w:val="-1"/>
                <w:sz w:val="24"/>
                <w:szCs w:val="24"/>
              </w:rPr>
              <w:t xml:space="preserve"> </w:t>
            </w:r>
            <w:r w:rsidRPr="00E946B0">
              <w:rPr>
                <w:rFonts w:ascii="Cambria" w:hAnsi="Cambria" w:cs="Times New Roman"/>
                <w:sz w:val="24"/>
                <w:szCs w:val="24"/>
              </w:rPr>
              <w:t>tetap rileks</w:t>
            </w:r>
            <w:r w:rsidRPr="00E946B0">
              <w:rPr>
                <w:rFonts w:ascii="Cambria" w:hAnsi="Cambria" w:cs="Times New Roman"/>
                <w:spacing w:val="-1"/>
                <w:sz w:val="24"/>
                <w:szCs w:val="24"/>
              </w:rPr>
              <w:t xml:space="preserve"> </w:t>
            </w:r>
            <w:r w:rsidRPr="00E946B0">
              <w:rPr>
                <w:rFonts w:ascii="Cambria" w:hAnsi="Cambria" w:cs="Times New Roman"/>
                <w:sz w:val="24"/>
                <w:szCs w:val="24"/>
              </w:rPr>
              <w:t>selama 3</w:t>
            </w:r>
            <w:r w:rsidRPr="00E946B0">
              <w:rPr>
                <w:rFonts w:ascii="Cambria" w:hAnsi="Cambria" w:cs="Times New Roman"/>
                <w:spacing w:val="-1"/>
                <w:sz w:val="24"/>
                <w:szCs w:val="24"/>
              </w:rPr>
              <w:t xml:space="preserve"> </w:t>
            </w:r>
            <w:r w:rsidRPr="00E946B0">
              <w:rPr>
                <w:rFonts w:ascii="Cambria" w:hAnsi="Cambria" w:cs="Times New Roman"/>
                <w:sz w:val="24"/>
                <w:szCs w:val="24"/>
              </w:rPr>
              <w:t>menit.</w:t>
            </w:r>
          </w:p>
          <w:p w14:paraId="6455ED6E" w14:textId="77777777" w:rsidR="00DA7ED6" w:rsidRDefault="00DA7ED6" w:rsidP="00F757B0">
            <w:pPr>
              <w:pStyle w:val="ListParagraph"/>
              <w:numPr>
                <w:ilvl w:val="0"/>
                <w:numId w:val="91"/>
              </w:numPr>
              <w:tabs>
                <w:tab w:val="left" w:pos="2349"/>
              </w:tabs>
              <w:ind w:left="498" w:right="-9" w:hanging="498"/>
              <w:contextualSpacing w:val="0"/>
              <w:jc w:val="both"/>
              <w:rPr>
                <w:rFonts w:ascii="Cambria" w:hAnsi="Cambria" w:cs="Times New Roman"/>
                <w:sz w:val="24"/>
                <w:szCs w:val="24"/>
              </w:rPr>
            </w:pPr>
            <w:r w:rsidRPr="00E946B0">
              <w:rPr>
                <w:rFonts w:ascii="Cambria" w:hAnsi="Cambria" w:cs="Times New Roman"/>
                <w:sz w:val="24"/>
                <w:szCs w:val="24"/>
              </w:rPr>
              <w:t>Tahap evaluasi adalah cara mengalisis dan memaknai data yang</w:t>
            </w:r>
            <w:r w:rsidRPr="00E946B0">
              <w:rPr>
                <w:rFonts w:ascii="Cambria" w:hAnsi="Cambria" w:cs="Times New Roman"/>
                <w:spacing w:val="1"/>
                <w:sz w:val="24"/>
                <w:szCs w:val="24"/>
              </w:rPr>
              <w:t xml:space="preserve"> </w:t>
            </w:r>
            <w:r w:rsidRPr="00E946B0">
              <w:rPr>
                <w:rFonts w:ascii="Cambria" w:hAnsi="Cambria" w:cs="Times New Roman"/>
                <w:sz w:val="24"/>
                <w:szCs w:val="24"/>
              </w:rPr>
              <w:t>telah dikumpulkan pada tahap pelaksanaan penelitian, baik data</w:t>
            </w:r>
            <w:r w:rsidRPr="00E946B0">
              <w:rPr>
                <w:rFonts w:ascii="Cambria" w:hAnsi="Cambria" w:cs="Times New Roman"/>
                <w:spacing w:val="1"/>
                <w:sz w:val="24"/>
                <w:szCs w:val="24"/>
              </w:rPr>
              <w:t xml:space="preserve"> </w:t>
            </w:r>
            <w:r w:rsidRPr="00E946B0">
              <w:rPr>
                <w:rFonts w:ascii="Cambria" w:hAnsi="Cambria" w:cs="Times New Roman"/>
                <w:sz w:val="24"/>
                <w:szCs w:val="24"/>
              </w:rPr>
              <w:t>yang berhubungan dengan proses maupun hasil. Kedua data ini</w:t>
            </w:r>
            <w:r w:rsidRPr="00E946B0">
              <w:rPr>
                <w:rFonts w:ascii="Cambria" w:hAnsi="Cambria" w:cs="Times New Roman"/>
                <w:spacing w:val="1"/>
                <w:sz w:val="24"/>
                <w:szCs w:val="24"/>
              </w:rPr>
              <w:t xml:space="preserve"> </w:t>
            </w:r>
            <w:r w:rsidRPr="00E946B0">
              <w:rPr>
                <w:rFonts w:ascii="Cambria" w:hAnsi="Cambria" w:cs="Times New Roman"/>
                <w:sz w:val="24"/>
                <w:szCs w:val="24"/>
              </w:rPr>
              <w:t>saling</w:t>
            </w:r>
            <w:r w:rsidRPr="00E946B0">
              <w:rPr>
                <w:rFonts w:ascii="Cambria" w:hAnsi="Cambria" w:cs="Times New Roman"/>
                <w:spacing w:val="1"/>
                <w:sz w:val="24"/>
                <w:szCs w:val="24"/>
              </w:rPr>
              <w:t xml:space="preserve"> </w:t>
            </w:r>
            <w:r w:rsidRPr="00E946B0">
              <w:rPr>
                <w:rFonts w:ascii="Cambria" w:hAnsi="Cambria" w:cs="Times New Roman"/>
                <w:sz w:val="24"/>
                <w:szCs w:val="24"/>
              </w:rPr>
              <w:t>ketergantungan</w:t>
            </w:r>
            <w:r w:rsidRPr="00E946B0">
              <w:rPr>
                <w:rFonts w:ascii="Cambria" w:hAnsi="Cambria" w:cs="Times New Roman"/>
                <w:spacing w:val="1"/>
                <w:sz w:val="24"/>
                <w:szCs w:val="24"/>
              </w:rPr>
              <w:t xml:space="preserve"> </w:t>
            </w:r>
            <w:r w:rsidRPr="00E946B0">
              <w:rPr>
                <w:rFonts w:ascii="Cambria" w:hAnsi="Cambria" w:cs="Times New Roman"/>
                <w:sz w:val="24"/>
                <w:szCs w:val="24"/>
              </w:rPr>
              <w:t>satu</w:t>
            </w:r>
            <w:r w:rsidRPr="00E946B0">
              <w:rPr>
                <w:rFonts w:ascii="Cambria" w:hAnsi="Cambria" w:cs="Times New Roman"/>
                <w:spacing w:val="1"/>
                <w:sz w:val="24"/>
                <w:szCs w:val="24"/>
              </w:rPr>
              <w:t xml:space="preserve"> </w:t>
            </w:r>
            <w:r w:rsidRPr="00E946B0">
              <w:rPr>
                <w:rFonts w:ascii="Cambria" w:hAnsi="Cambria" w:cs="Times New Roman"/>
                <w:sz w:val="24"/>
                <w:szCs w:val="24"/>
              </w:rPr>
              <w:t>sama</w:t>
            </w:r>
            <w:r w:rsidRPr="00E946B0">
              <w:rPr>
                <w:rFonts w:ascii="Cambria" w:hAnsi="Cambria" w:cs="Times New Roman"/>
                <w:spacing w:val="1"/>
                <w:sz w:val="24"/>
                <w:szCs w:val="24"/>
              </w:rPr>
              <w:t xml:space="preserve"> </w:t>
            </w:r>
            <w:r w:rsidRPr="00E946B0">
              <w:rPr>
                <w:rFonts w:ascii="Cambria" w:hAnsi="Cambria" w:cs="Times New Roman"/>
                <w:sz w:val="24"/>
                <w:szCs w:val="24"/>
              </w:rPr>
              <w:t>lain</w:t>
            </w:r>
            <w:r w:rsidRPr="00E946B0">
              <w:rPr>
                <w:rFonts w:ascii="Cambria" w:hAnsi="Cambria" w:cs="Times New Roman"/>
                <w:spacing w:val="1"/>
                <w:sz w:val="24"/>
                <w:szCs w:val="24"/>
              </w:rPr>
              <w:t xml:space="preserve"> </w:t>
            </w:r>
            <w:r w:rsidRPr="00E946B0">
              <w:rPr>
                <w:rFonts w:ascii="Cambria" w:hAnsi="Cambria" w:cs="Times New Roman"/>
                <w:sz w:val="24"/>
                <w:szCs w:val="24"/>
              </w:rPr>
              <w:t>sehingga</w:t>
            </w:r>
            <w:r w:rsidRPr="00E946B0">
              <w:rPr>
                <w:rFonts w:ascii="Cambria" w:hAnsi="Cambria" w:cs="Times New Roman"/>
                <w:spacing w:val="1"/>
                <w:sz w:val="24"/>
                <w:szCs w:val="24"/>
              </w:rPr>
              <w:t xml:space="preserve"> </w:t>
            </w:r>
            <w:r w:rsidRPr="00E946B0">
              <w:rPr>
                <w:rFonts w:ascii="Cambria" w:hAnsi="Cambria" w:cs="Times New Roman"/>
                <w:sz w:val="24"/>
                <w:szCs w:val="24"/>
              </w:rPr>
              <w:t>perlu</w:t>
            </w:r>
            <w:r w:rsidRPr="00E946B0">
              <w:rPr>
                <w:rFonts w:ascii="Cambria" w:hAnsi="Cambria" w:cs="Times New Roman"/>
                <w:spacing w:val="1"/>
                <w:sz w:val="24"/>
                <w:szCs w:val="24"/>
              </w:rPr>
              <w:t xml:space="preserve"> </w:t>
            </w:r>
            <w:r w:rsidRPr="00E946B0">
              <w:rPr>
                <w:rFonts w:ascii="Cambria" w:hAnsi="Cambria" w:cs="Times New Roman"/>
                <w:sz w:val="24"/>
                <w:szCs w:val="24"/>
              </w:rPr>
              <w:t>dianalisis</w:t>
            </w:r>
            <w:r w:rsidRPr="00E946B0">
              <w:rPr>
                <w:rFonts w:ascii="Cambria" w:hAnsi="Cambria" w:cs="Times New Roman"/>
                <w:spacing w:val="1"/>
                <w:sz w:val="24"/>
                <w:szCs w:val="24"/>
              </w:rPr>
              <w:t xml:space="preserve"> </w:t>
            </w:r>
            <w:r w:rsidRPr="00E946B0">
              <w:rPr>
                <w:rFonts w:ascii="Cambria" w:hAnsi="Cambria" w:cs="Times New Roman"/>
                <w:sz w:val="24"/>
                <w:szCs w:val="24"/>
              </w:rPr>
              <w:t>sekaligus.</w:t>
            </w:r>
            <w:r w:rsidRPr="00E946B0">
              <w:rPr>
                <w:rFonts w:ascii="Cambria" w:hAnsi="Cambria" w:cs="Times New Roman"/>
                <w:spacing w:val="17"/>
                <w:sz w:val="24"/>
                <w:szCs w:val="24"/>
              </w:rPr>
              <w:t xml:space="preserve"> </w:t>
            </w:r>
            <w:r w:rsidRPr="00E946B0">
              <w:rPr>
                <w:rFonts w:ascii="Cambria" w:hAnsi="Cambria" w:cs="Times New Roman"/>
                <w:sz w:val="24"/>
                <w:szCs w:val="24"/>
              </w:rPr>
              <w:t>Ketetapan</w:t>
            </w:r>
            <w:r w:rsidRPr="00E946B0">
              <w:rPr>
                <w:rFonts w:ascii="Cambria" w:hAnsi="Cambria" w:cs="Times New Roman"/>
                <w:spacing w:val="16"/>
                <w:sz w:val="24"/>
                <w:szCs w:val="24"/>
              </w:rPr>
              <w:t xml:space="preserve"> </w:t>
            </w:r>
            <w:r w:rsidRPr="00E946B0">
              <w:rPr>
                <w:rFonts w:ascii="Cambria" w:hAnsi="Cambria" w:cs="Times New Roman"/>
                <w:sz w:val="24"/>
                <w:szCs w:val="24"/>
              </w:rPr>
              <w:t>dan</w:t>
            </w:r>
            <w:r w:rsidRPr="00E946B0">
              <w:rPr>
                <w:rFonts w:ascii="Cambria" w:hAnsi="Cambria" w:cs="Times New Roman"/>
                <w:spacing w:val="19"/>
                <w:sz w:val="24"/>
                <w:szCs w:val="24"/>
              </w:rPr>
              <w:t xml:space="preserve"> </w:t>
            </w:r>
            <w:r w:rsidRPr="00E946B0">
              <w:rPr>
                <w:rFonts w:ascii="Cambria" w:hAnsi="Cambria" w:cs="Times New Roman"/>
                <w:sz w:val="24"/>
                <w:szCs w:val="24"/>
              </w:rPr>
              <w:t>evektifitas</w:t>
            </w:r>
            <w:r w:rsidRPr="00E946B0">
              <w:rPr>
                <w:rFonts w:ascii="Cambria" w:hAnsi="Cambria" w:cs="Times New Roman"/>
                <w:spacing w:val="17"/>
                <w:sz w:val="24"/>
                <w:szCs w:val="24"/>
              </w:rPr>
              <w:t xml:space="preserve"> </w:t>
            </w:r>
            <w:r w:rsidRPr="00E946B0">
              <w:rPr>
                <w:rFonts w:ascii="Cambria" w:hAnsi="Cambria" w:cs="Times New Roman"/>
                <w:sz w:val="24"/>
                <w:szCs w:val="24"/>
              </w:rPr>
              <w:t>suatu</w:t>
            </w:r>
            <w:r w:rsidRPr="00E946B0">
              <w:rPr>
                <w:rFonts w:ascii="Cambria" w:hAnsi="Cambria" w:cs="Times New Roman"/>
                <w:spacing w:val="17"/>
                <w:sz w:val="24"/>
                <w:szCs w:val="24"/>
              </w:rPr>
              <w:t xml:space="preserve"> </w:t>
            </w:r>
            <w:r w:rsidRPr="00E946B0">
              <w:rPr>
                <w:rFonts w:ascii="Cambria" w:hAnsi="Cambria" w:cs="Times New Roman"/>
                <w:sz w:val="24"/>
                <w:szCs w:val="24"/>
              </w:rPr>
              <w:t>proses</w:t>
            </w:r>
            <w:r w:rsidRPr="00E946B0">
              <w:rPr>
                <w:rFonts w:ascii="Cambria" w:hAnsi="Cambria" w:cs="Times New Roman"/>
                <w:spacing w:val="17"/>
                <w:sz w:val="24"/>
                <w:szCs w:val="24"/>
              </w:rPr>
              <w:t xml:space="preserve"> </w:t>
            </w:r>
            <w:r w:rsidRPr="00E946B0">
              <w:rPr>
                <w:rFonts w:ascii="Cambria" w:hAnsi="Cambria" w:cs="Times New Roman"/>
                <w:sz w:val="24"/>
                <w:szCs w:val="24"/>
              </w:rPr>
              <w:t>diukur</w:t>
            </w:r>
            <w:r w:rsidRPr="00E946B0">
              <w:rPr>
                <w:rFonts w:ascii="Cambria" w:hAnsi="Cambria" w:cs="Times New Roman"/>
                <w:spacing w:val="16"/>
                <w:sz w:val="24"/>
                <w:szCs w:val="24"/>
              </w:rPr>
              <w:t xml:space="preserve"> </w:t>
            </w:r>
            <w:r w:rsidRPr="00E946B0">
              <w:rPr>
                <w:rFonts w:ascii="Cambria" w:hAnsi="Cambria" w:cs="Times New Roman"/>
                <w:sz w:val="24"/>
                <w:szCs w:val="24"/>
              </w:rPr>
              <w:t>dari</w:t>
            </w:r>
            <w:r w:rsidRPr="00E946B0">
              <w:rPr>
                <w:rFonts w:ascii="Cambria" w:hAnsi="Cambria" w:cs="Times New Roman"/>
                <w:spacing w:val="17"/>
                <w:sz w:val="24"/>
                <w:szCs w:val="24"/>
              </w:rPr>
              <w:t xml:space="preserve"> </w:t>
            </w:r>
            <w:r w:rsidRPr="00E946B0">
              <w:rPr>
                <w:rFonts w:ascii="Cambria" w:hAnsi="Cambria" w:cs="Times New Roman"/>
                <w:sz w:val="24"/>
                <w:szCs w:val="24"/>
              </w:rPr>
              <w:t>hasil kualitas</w:t>
            </w:r>
            <w:r w:rsidRPr="00E946B0">
              <w:rPr>
                <w:rFonts w:ascii="Cambria" w:hAnsi="Cambria" w:cs="Times New Roman"/>
                <w:spacing w:val="39"/>
                <w:sz w:val="24"/>
                <w:szCs w:val="24"/>
              </w:rPr>
              <w:t xml:space="preserve"> </w:t>
            </w:r>
            <w:r w:rsidRPr="00E946B0">
              <w:rPr>
                <w:rFonts w:ascii="Cambria" w:hAnsi="Cambria" w:cs="Times New Roman"/>
                <w:sz w:val="24"/>
                <w:szCs w:val="24"/>
              </w:rPr>
              <w:t>yang</w:t>
            </w:r>
            <w:r w:rsidRPr="00E946B0">
              <w:rPr>
                <w:rFonts w:ascii="Cambria" w:hAnsi="Cambria" w:cs="Times New Roman"/>
                <w:spacing w:val="39"/>
                <w:sz w:val="24"/>
                <w:szCs w:val="24"/>
              </w:rPr>
              <w:t xml:space="preserve"> </w:t>
            </w:r>
            <w:r w:rsidRPr="00E946B0">
              <w:rPr>
                <w:rFonts w:ascii="Cambria" w:hAnsi="Cambria" w:cs="Times New Roman"/>
                <w:sz w:val="24"/>
                <w:szCs w:val="24"/>
              </w:rPr>
              <w:t>akan</w:t>
            </w:r>
            <w:r w:rsidRPr="00E946B0">
              <w:rPr>
                <w:rFonts w:ascii="Cambria" w:hAnsi="Cambria" w:cs="Times New Roman"/>
                <w:spacing w:val="39"/>
                <w:sz w:val="24"/>
                <w:szCs w:val="24"/>
              </w:rPr>
              <w:t xml:space="preserve"> </w:t>
            </w:r>
            <w:r w:rsidRPr="00E946B0">
              <w:rPr>
                <w:rFonts w:ascii="Cambria" w:hAnsi="Cambria" w:cs="Times New Roman"/>
                <w:sz w:val="24"/>
                <w:szCs w:val="24"/>
              </w:rPr>
              <w:t>dicapainya,</w:t>
            </w:r>
            <w:r w:rsidRPr="00E946B0">
              <w:rPr>
                <w:rFonts w:ascii="Cambria" w:hAnsi="Cambria" w:cs="Times New Roman"/>
                <w:spacing w:val="39"/>
                <w:sz w:val="24"/>
                <w:szCs w:val="24"/>
              </w:rPr>
              <w:t xml:space="preserve"> </w:t>
            </w:r>
            <w:r w:rsidRPr="00E946B0">
              <w:rPr>
                <w:rFonts w:ascii="Cambria" w:hAnsi="Cambria" w:cs="Times New Roman"/>
                <w:sz w:val="24"/>
                <w:szCs w:val="24"/>
              </w:rPr>
              <w:t>sebaliknya</w:t>
            </w:r>
            <w:r w:rsidRPr="00E946B0">
              <w:rPr>
                <w:rFonts w:ascii="Cambria" w:hAnsi="Cambria" w:cs="Times New Roman"/>
                <w:spacing w:val="38"/>
                <w:sz w:val="24"/>
                <w:szCs w:val="24"/>
              </w:rPr>
              <w:t xml:space="preserve"> </w:t>
            </w:r>
            <w:r w:rsidRPr="00E946B0">
              <w:rPr>
                <w:rFonts w:ascii="Cambria" w:hAnsi="Cambria" w:cs="Times New Roman"/>
                <w:sz w:val="24"/>
                <w:szCs w:val="24"/>
              </w:rPr>
              <w:t>kualitas</w:t>
            </w:r>
            <w:r w:rsidRPr="00E946B0">
              <w:rPr>
                <w:rFonts w:ascii="Cambria" w:hAnsi="Cambria" w:cs="Times New Roman"/>
                <w:spacing w:val="39"/>
                <w:sz w:val="24"/>
                <w:szCs w:val="24"/>
              </w:rPr>
              <w:t xml:space="preserve"> </w:t>
            </w:r>
            <w:r w:rsidRPr="00E946B0">
              <w:rPr>
                <w:rFonts w:ascii="Cambria" w:hAnsi="Cambria" w:cs="Times New Roman"/>
                <w:sz w:val="24"/>
                <w:szCs w:val="24"/>
              </w:rPr>
              <w:t>yang</w:t>
            </w:r>
            <w:r w:rsidRPr="00E946B0">
              <w:rPr>
                <w:rFonts w:ascii="Cambria" w:hAnsi="Cambria" w:cs="Times New Roman"/>
                <w:spacing w:val="39"/>
                <w:sz w:val="24"/>
                <w:szCs w:val="24"/>
              </w:rPr>
              <w:t xml:space="preserve"> </w:t>
            </w:r>
            <w:r w:rsidRPr="00E946B0">
              <w:rPr>
                <w:rFonts w:ascii="Cambria" w:hAnsi="Cambria" w:cs="Times New Roman"/>
                <w:sz w:val="24"/>
                <w:szCs w:val="24"/>
              </w:rPr>
              <w:t>berhasil</w:t>
            </w:r>
            <w:r w:rsidRPr="00E946B0">
              <w:rPr>
                <w:rFonts w:ascii="Cambria" w:hAnsi="Cambria" w:cs="Times New Roman"/>
                <w:spacing w:val="-57"/>
                <w:sz w:val="24"/>
                <w:szCs w:val="24"/>
              </w:rPr>
              <w:t xml:space="preserve"> </w:t>
            </w:r>
            <w:r w:rsidRPr="00E946B0">
              <w:rPr>
                <w:rFonts w:ascii="Cambria" w:hAnsi="Cambria" w:cs="Times New Roman"/>
                <w:sz w:val="24"/>
                <w:szCs w:val="24"/>
              </w:rPr>
              <w:t>menandakan</w:t>
            </w:r>
            <w:r w:rsidRPr="00E946B0">
              <w:rPr>
                <w:rFonts w:ascii="Cambria" w:hAnsi="Cambria" w:cs="Times New Roman"/>
                <w:spacing w:val="-1"/>
                <w:sz w:val="24"/>
                <w:szCs w:val="24"/>
              </w:rPr>
              <w:t xml:space="preserve"> </w:t>
            </w:r>
            <w:r w:rsidRPr="00E946B0">
              <w:rPr>
                <w:rFonts w:ascii="Cambria" w:hAnsi="Cambria" w:cs="Times New Roman"/>
                <w:sz w:val="24"/>
                <w:szCs w:val="24"/>
              </w:rPr>
              <w:t>proses sudah berjalan dengan</w:t>
            </w:r>
            <w:r w:rsidRPr="00E946B0">
              <w:rPr>
                <w:rFonts w:ascii="Cambria" w:hAnsi="Cambria" w:cs="Times New Roman"/>
                <w:spacing w:val="-1"/>
                <w:sz w:val="24"/>
                <w:szCs w:val="24"/>
              </w:rPr>
              <w:t xml:space="preserve"> </w:t>
            </w:r>
            <w:r w:rsidRPr="00E946B0">
              <w:rPr>
                <w:rFonts w:ascii="Cambria" w:hAnsi="Cambria" w:cs="Times New Roman"/>
                <w:sz w:val="24"/>
                <w:szCs w:val="24"/>
              </w:rPr>
              <w:t>baik.</w:t>
            </w:r>
          </w:p>
          <w:p w14:paraId="651A759B" w14:textId="31BDB3D1" w:rsidR="0031220D" w:rsidRPr="00E946B0" w:rsidRDefault="0031220D" w:rsidP="00F757B0">
            <w:pPr>
              <w:pStyle w:val="ListParagraph"/>
              <w:numPr>
                <w:ilvl w:val="0"/>
                <w:numId w:val="91"/>
              </w:numPr>
              <w:tabs>
                <w:tab w:val="left" w:pos="2349"/>
              </w:tabs>
              <w:ind w:left="498" w:right="-9" w:hanging="498"/>
              <w:contextualSpacing w:val="0"/>
              <w:jc w:val="both"/>
              <w:rPr>
                <w:rFonts w:ascii="Cambria" w:hAnsi="Cambria" w:cs="Times New Roman"/>
                <w:sz w:val="24"/>
                <w:szCs w:val="24"/>
              </w:rPr>
            </w:pPr>
            <w:r w:rsidRPr="0031220D">
              <w:rPr>
                <w:rFonts w:ascii="Cambria" w:hAnsi="Cambria" w:cs="Times New Roman"/>
                <w:sz w:val="24"/>
                <w:szCs w:val="24"/>
              </w:rPr>
              <w:t>Memberikan lembar evaluasi dan refleksi terhadap kegiatan yang telah dilakukan</w:t>
            </w:r>
          </w:p>
        </w:tc>
        <w:tc>
          <w:tcPr>
            <w:tcW w:w="2880" w:type="dxa"/>
          </w:tcPr>
          <w:p w14:paraId="3FCD07E8" w14:textId="77777777" w:rsidR="00C62801" w:rsidRDefault="00C62801" w:rsidP="003E1414">
            <w:pPr>
              <w:pStyle w:val="BodyText"/>
              <w:numPr>
                <w:ilvl w:val="0"/>
                <w:numId w:val="135"/>
              </w:numPr>
              <w:ind w:right="-9"/>
              <w:jc w:val="both"/>
              <w:rPr>
                <w:rFonts w:ascii="Cambria" w:hAnsi="Cambria"/>
                <w:lang w:val="id-ID"/>
              </w:rPr>
            </w:pPr>
            <w:r>
              <w:rPr>
                <w:rFonts w:ascii="Cambria" w:hAnsi="Cambria"/>
                <w:lang w:val="id-ID"/>
              </w:rPr>
              <w:t>Mengambil waktu untuk rileks dan bernapas dalam.</w:t>
            </w:r>
          </w:p>
          <w:p w14:paraId="37B512CB" w14:textId="77777777" w:rsidR="00C62801" w:rsidRPr="0031220D" w:rsidRDefault="00C62801" w:rsidP="003E1414">
            <w:pPr>
              <w:pStyle w:val="BodyText"/>
              <w:numPr>
                <w:ilvl w:val="0"/>
                <w:numId w:val="135"/>
              </w:numPr>
              <w:ind w:right="-9"/>
              <w:jc w:val="both"/>
              <w:rPr>
                <w:rFonts w:ascii="Cambria" w:hAnsi="Cambria"/>
              </w:rPr>
            </w:pPr>
            <w:r>
              <w:rPr>
                <w:rFonts w:ascii="Cambria" w:hAnsi="Cambria"/>
                <w:lang w:val="id-ID"/>
              </w:rPr>
              <w:t xml:space="preserve">Merefleksikan perasaan setelah </w:t>
            </w:r>
            <w:r>
              <w:rPr>
                <w:rFonts w:ascii="Cambria" w:hAnsi="Cambria"/>
                <w:i/>
                <w:iCs/>
                <w:lang w:val="id-ID"/>
              </w:rPr>
              <w:t>tapping.</w:t>
            </w:r>
          </w:p>
          <w:p w14:paraId="1E8C802F" w14:textId="31BF6D8F" w:rsidR="0031220D" w:rsidRDefault="0031220D" w:rsidP="003E1414">
            <w:pPr>
              <w:pStyle w:val="BodyText"/>
              <w:numPr>
                <w:ilvl w:val="0"/>
                <w:numId w:val="135"/>
              </w:numPr>
              <w:ind w:right="-9"/>
              <w:jc w:val="both"/>
              <w:rPr>
                <w:rFonts w:ascii="Cambria" w:hAnsi="Cambria"/>
              </w:rPr>
            </w:pPr>
            <w:r>
              <w:rPr>
                <w:rFonts w:ascii="Cambria" w:hAnsi="Cambria"/>
                <w:lang w:val="id-ID"/>
              </w:rPr>
              <w:t>Mengisi lembar evalausi dan refleksi</w:t>
            </w:r>
          </w:p>
          <w:p w14:paraId="431EBA50" w14:textId="77777777" w:rsidR="00DA7ED6" w:rsidRPr="00E946B0" w:rsidRDefault="00DA7ED6" w:rsidP="0031220D">
            <w:pPr>
              <w:pStyle w:val="BodyText"/>
              <w:ind w:right="-9"/>
              <w:rPr>
                <w:rFonts w:ascii="Cambria" w:hAnsi="Cambria"/>
              </w:rPr>
            </w:pPr>
          </w:p>
        </w:tc>
      </w:tr>
      <w:tr w:rsidR="00DA7ED6" w:rsidRPr="00E946B0" w14:paraId="1A51DD0C" w14:textId="77777777" w:rsidTr="00C62801">
        <w:tc>
          <w:tcPr>
            <w:tcW w:w="1440" w:type="dxa"/>
          </w:tcPr>
          <w:p w14:paraId="4ABBDF7A" w14:textId="77777777" w:rsidR="00DA7ED6" w:rsidRPr="00E946B0" w:rsidRDefault="00DA7ED6" w:rsidP="003C2C1F">
            <w:pPr>
              <w:pStyle w:val="NoSpacing"/>
              <w:rPr>
                <w:rFonts w:ascii="Cambria" w:hAnsi="Cambria"/>
                <w:sz w:val="24"/>
                <w:szCs w:val="24"/>
              </w:rPr>
            </w:pPr>
            <w:r w:rsidRPr="00E946B0">
              <w:rPr>
                <w:rFonts w:ascii="Cambria" w:hAnsi="Cambria"/>
                <w:sz w:val="24"/>
                <w:szCs w:val="24"/>
              </w:rPr>
              <w:t>Refleksi</w:t>
            </w:r>
          </w:p>
        </w:tc>
        <w:tc>
          <w:tcPr>
            <w:tcW w:w="4387" w:type="dxa"/>
          </w:tcPr>
          <w:p w14:paraId="247939EB" w14:textId="77777777" w:rsidR="00DA7ED6" w:rsidRPr="00E946B0" w:rsidRDefault="00DA7ED6" w:rsidP="00F757B0">
            <w:pPr>
              <w:pStyle w:val="ListParagraph"/>
              <w:numPr>
                <w:ilvl w:val="0"/>
                <w:numId w:val="92"/>
              </w:numPr>
              <w:tabs>
                <w:tab w:val="left" w:pos="2349"/>
              </w:tabs>
              <w:ind w:left="508" w:right="-9" w:hanging="540"/>
              <w:contextualSpacing w:val="0"/>
              <w:jc w:val="both"/>
              <w:rPr>
                <w:rFonts w:ascii="Cambria" w:hAnsi="Cambria" w:cs="Times New Roman"/>
                <w:sz w:val="24"/>
                <w:szCs w:val="24"/>
              </w:rPr>
            </w:pPr>
            <w:r w:rsidRPr="00E946B0">
              <w:rPr>
                <w:rFonts w:ascii="Cambria" w:hAnsi="Cambria" w:cs="Times New Roman"/>
                <w:sz w:val="24"/>
                <w:szCs w:val="24"/>
              </w:rPr>
              <w:t>Peneliti menganalisis data angket, serta hasil perbandingan nilai antara sebelum</w:t>
            </w:r>
            <w:r w:rsidRPr="00E946B0">
              <w:rPr>
                <w:rFonts w:ascii="Cambria" w:hAnsi="Cambria" w:cs="Times New Roman"/>
                <w:spacing w:val="1"/>
                <w:sz w:val="24"/>
                <w:szCs w:val="24"/>
              </w:rPr>
              <w:t xml:space="preserve"> </w:t>
            </w:r>
            <w:r w:rsidRPr="00E946B0">
              <w:rPr>
                <w:rFonts w:ascii="Cambria" w:hAnsi="Cambria" w:cs="Times New Roman"/>
                <w:sz w:val="24"/>
                <w:szCs w:val="24"/>
              </w:rPr>
              <w:t>dan</w:t>
            </w:r>
            <w:r w:rsidRPr="00E946B0">
              <w:rPr>
                <w:rFonts w:ascii="Cambria" w:hAnsi="Cambria" w:cs="Times New Roman"/>
                <w:spacing w:val="1"/>
                <w:sz w:val="24"/>
                <w:szCs w:val="24"/>
              </w:rPr>
              <w:t xml:space="preserve"> </w:t>
            </w:r>
            <w:r w:rsidRPr="00E946B0">
              <w:rPr>
                <w:rFonts w:ascii="Cambria" w:hAnsi="Cambria" w:cs="Times New Roman"/>
                <w:sz w:val="24"/>
                <w:szCs w:val="24"/>
              </w:rPr>
              <w:t>sesudah</w:t>
            </w:r>
            <w:r w:rsidRPr="00E946B0">
              <w:rPr>
                <w:rFonts w:ascii="Cambria" w:hAnsi="Cambria" w:cs="Times New Roman"/>
                <w:spacing w:val="1"/>
                <w:sz w:val="24"/>
                <w:szCs w:val="24"/>
              </w:rPr>
              <w:t xml:space="preserve"> </w:t>
            </w:r>
            <w:r w:rsidRPr="00E946B0">
              <w:rPr>
                <w:rFonts w:ascii="Cambria" w:hAnsi="Cambria" w:cs="Times New Roman"/>
                <w:sz w:val="24"/>
                <w:szCs w:val="24"/>
              </w:rPr>
              <w:t>dilakukan</w:t>
            </w:r>
            <w:r w:rsidRPr="00E946B0">
              <w:rPr>
                <w:rFonts w:ascii="Cambria" w:hAnsi="Cambria" w:cs="Times New Roman"/>
                <w:spacing w:val="1"/>
                <w:sz w:val="24"/>
                <w:szCs w:val="24"/>
              </w:rPr>
              <w:t xml:space="preserve"> </w:t>
            </w:r>
            <w:r w:rsidRPr="00E946B0">
              <w:rPr>
                <w:rFonts w:ascii="Cambria" w:hAnsi="Cambria" w:cs="Times New Roman"/>
                <w:sz w:val="24"/>
                <w:szCs w:val="24"/>
              </w:rPr>
              <w:t>tindakan</w:t>
            </w:r>
            <w:r w:rsidRPr="00E946B0">
              <w:rPr>
                <w:rFonts w:ascii="Cambria" w:hAnsi="Cambria" w:cs="Times New Roman"/>
                <w:spacing w:val="1"/>
                <w:sz w:val="24"/>
                <w:szCs w:val="24"/>
              </w:rPr>
              <w:t xml:space="preserve"> </w:t>
            </w:r>
            <w:r w:rsidRPr="00E946B0">
              <w:rPr>
                <w:rFonts w:ascii="Cambria" w:hAnsi="Cambria" w:cs="Times New Roman"/>
                <w:sz w:val="24"/>
                <w:szCs w:val="24"/>
              </w:rPr>
              <w:t>yang</w:t>
            </w:r>
            <w:r w:rsidRPr="00E946B0">
              <w:rPr>
                <w:rFonts w:ascii="Cambria" w:hAnsi="Cambria" w:cs="Times New Roman"/>
                <w:spacing w:val="1"/>
                <w:sz w:val="24"/>
                <w:szCs w:val="24"/>
              </w:rPr>
              <w:t xml:space="preserve"> </w:t>
            </w:r>
            <w:r w:rsidRPr="00E946B0">
              <w:rPr>
                <w:rFonts w:ascii="Cambria" w:hAnsi="Cambria" w:cs="Times New Roman"/>
                <w:sz w:val="24"/>
                <w:szCs w:val="24"/>
              </w:rPr>
              <w:t>bertujuan</w:t>
            </w:r>
            <w:r w:rsidRPr="00E946B0">
              <w:rPr>
                <w:rFonts w:ascii="Cambria" w:hAnsi="Cambria" w:cs="Times New Roman"/>
                <w:spacing w:val="1"/>
                <w:sz w:val="24"/>
                <w:szCs w:val="24"/>
              </w:rPr>
              <w:t xml:space="preserve"> </w:t>
            </w:r>
            <w:r w:rsidRPr="00E946B0">
              <w:rPr>
                <w:rFonts w:ascii="Cambria" w:hAnsi="Cambria" w:cs="Times New Roman"/>
                <w:sz w:val="24"/>
                <w:szCs w:val="24"/>
              </w:rPr>
              <w:t>mengetahui dampak</w:t>
            </w:r>
            <w:r w:rsidRPr="00E946B0">
              <w:rPr>
                <w:rFonts w:ascii="Cambria" w:hAnsi="Cambria" w:cs="Times New Roman"/>
                <w:spacing w:val="-1"/>
                <w:sz w:val="24"/>
                <w:szCs w:val="24"/>
              </w:rPr>
              <w:t xml:space="preserve"> </w:t>
            </w:r>
            <w:r w:rsidRPr="00E946B0">
              <w:rPr>
                <w:rFonts w:ascii="Cambria" w:hAnsi="Cambria" w:cs="Times New Roman"/>
                <w:sz w:val="24"/>
                <w:szCs w:val="24"/>
              </w:rPr>
              <w:t>dari pelaksanaan</w:t>
            </w:r>
            <w:r w:rsidRPr="00E946B0">
              <w:rPr>
                <w:rFonts w:ascii="Cambria" w:hAnsi="Cambria" w:cs="Times New Roman"/>
                <w:spacing w:val="3"/>
                <w:sz w:val="24"/>
                <w:szCs w:val="24"/>
              </w:rPr>
              <w:t xml:space="preserve"> </w:t>
            </w:r>
            <w:r w:rsidRPr="00E946B0">
              <w:rPr>
                <w:rFonts w:ascii="Cambria" w:hAnsi="Cambria" w:cs="Times New Roman"/>
                <w:sz w:val="24"/>
                <w:szCs w:val="24"/>
              </w:rPr>
              <w:t>Konseling kelompok.</w:t>
            </w:r>
          </w:p>
          <w:p w14:paraId="59AFA3BE" w14:textId="77777777" w:rsidR="00DA7ED6" w:rsidRPr="00E946B0" w:rsidRDefault="00DA7ED6" w:rsidP="00F757B0">
            <w:pPr>
              <w:pStyle w:val="ListParagraph"/>
              <w:numPr>
                <w:ilvl w:val="0"/>
                <w:numId w:val="92"/>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Peneliti mencari kekurangan dan membuat rencana perbaikan agar</w:t>
            </w:r>
            <w:r w:rsidRPr="00E946B0">
              <w:rPr>
                <w:rFonts w:ascii="Cambria" w:hAnsi="Cambria" w:cs="Times New Roman"/>
                <w:spacing w:val="1"/>
                <w:sz w:val="24"/>
                <w:szCs w:val="24"/>
              </w:rPr>
              <w:t xml:space="preserve"> </w:t>
            </w:r>
            <w:r w:rsidRPr="00E946B0">
              <w:rPr>
                <w:rFonts w:ascii="Cambria" w:hAnsi="Cambria" w:cs="Times New Roman"/>
                <w:sz w:val="24"/>
                <w:szCs w:val="24"/>
              </w:rPr>
              <w:t>dapat</w:t>
            </w:r>
            <w:r w:rsidRPr="00E946B0">
              <w:rPr>
                <w:rFonts w:ascii="Cambria" w:hAnsi="Cambria" w:cs="Times New Roman"/>
                <w:spacing w:val="-1"/>
                <w:sz w:val="24"/>
                <w:szCs w:val="24"/>
              </w:rPr>
              <w:t xml:space="preserve"> </w:t>
            </w:r>
            <w:r w:rsidRPr="00E946B0">
              <w:rPr>
                <w:rFonts w:ascii="Cambria" w:hAnsi="Cambria" w:cs="Times New Roman"/>
                <w:sz w:val="24"/>
                <w:szCs w:val="24"/>
              </w:rPr>
              <w:t>menyempurnakan tindakan yang</w:t>
            </w:r>
            <w:r w:rsidRPr="00E946B0">
              <w:rPr>
                <w:rFonts w:ascii="Cambria" w:hAnsi="Cambria" w:cs="Times New Roman"/>
                <w:spacing w:val="-1"/>
                <w:sz w:val="24"/>
                <w:szCs w:val="24"/>
              </w:rPr>
              <w:t xml:space="preserve"> </w:t>
            </w:r>
            <w:r w:rsidRPr="00E946B0">
              <w:rPr>
                <w:rFonts w:ascii="Cambria" w:hAnsi="Cambria" w:cs="Times New Roman"/>
                <w:sz w:val="24"/>
                <w:szCs w:val="24"/>
              </w:rPr>
              <w:t>telah dilakukan</w:t>
            </w:r>
          </w:p>
          <w:p w14:paraId="422992C7" w14:textId="77777777" w:rsidR="00DA7ED6" w:rsidRPr="00E946B0" w:rsidRDefault="00DA7ED6" w:rsidP="00F757B0">
            <w:pPr>
              <w:pStyle w:val="ListParagraph"/>
              <w:numPr>
                <w:ilvl w:val="0"/>
                <w:numId w:val="92"/>
              </w:numPr>
              <w:tabs>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Peneliti melakukan tindakan ulang seta memperbaiki kekurangan</w:t>
            </w:r>
            <w:r w:rsidRPr="00E946B0">
              <w:rPr>
                <w:rFonts w:ascii="Cambria" w:hAnsi="Cambria" w:cs="Times New Roman"/>
                <w:spacing w:val="1"/>
                <w:sz w:val="24"/>
                <w:szCs w:val="24"/>
              </w:rPr>
              <w:t xml:space="preserve"> </w:t>
            </w:r>
            <w:r w:rsidRPr="00E946B0">
              <w:rPr>
                <w:rFonts w:ascii="Cambria" w:hAnsi="Cambria" w:cs="Times New Roman"/>
                <w:sz w:val="24"/>
                <w:szCs w:val="24"/>
              </w:rPr>
              <w:t>yang</w:t>
            </w:r>
            <w:r w:rsidRPr="00E946B0">
              <w:rPr>
                <w:rFonts w:ascii="Cambria" w:hAnsi="Cambria" w:cs="Times New Roman"/>
                <w:spacing w:val="-1"/>
                <w:sz w:val="24"/>
                <w:szCs w:val="24"/>
              </w:rPr>
              <w:t xml:space="preserve"> </w:t>
            </w:r>
            <w:r w:rsidRPr="00E946B0">
              <w:rPr>
                <w:rFonts w:ascii="Cambria" w:hAnsi="Cambria" w:cs="Times New Roman"/>
                <w:sz w:val="24"/>
                <w:szCs w:val="24"/>
              </w:rPr>
              <w:t>terjadi pada</w:t>
            </w:r>
            <w:r w:rsidRPr="00E946B0">
              <w:rPr>
                <w:rFonts w:ascii="Cambria" w:hAnsi="Cambria" w:cs="Times New Roman"/>
                <w:spacing w:val="-1"/>
                <w:sz w:val="24"/>
                <w:szCs w:val="24"/>
              </w:rPr>
              <w:t xml:space="preserve"> </w:t>
            </w:r>
            <w:r w:rsidRPr="00E946B0">
              <w:rPr>
                <w:rFonts w:ascii="Cambria" w:hAnsi="Cambria" w:cs="Times New Roman"/>
                <w:sz w:val="24"/>
                <w:szCs w:val="24"/>
              </w:rPr>
              <w:t>kegiatan selanjutnya</w:t>
            </w:r>
          </w:p>
          <w:p w14:paraId="4FF0C591" w14:textId="77777777" w:rsidR="00DA7ED6" w:rsidRPr="00E946B0" w:rsidRDefault="00DA7ED6" w:rsidP="00F757B0">
            <w:pPr>
              <w:pStyle w:val="ListParagraph"/>
              <w:numPr>
                <w:ilvl w:val="0"/>
                <w:numId w:val="92"/>
              </w:numPr>
              <w:tabs>
                <w:tab w:val="left" w:pos="2349"/>
              </w:tabs>
              <w:spacing w:before="1"/>
              <w:ind w:left="498" w:right="-9" w:hanging="540"/>
              <w:contextualSpacing w:val="0"/>
              <w:jc w:val="both"/>
              <w:rPr>
                <w:rFonts w:ascii="Cambria" w:hAnsi="Cambria" w:cs="Times New Roman"/>
                <w:sz w:val="24"/>
                <w:szCs w:val="24"/>
              </w:rPr>
            </w:pPr>
            <w:r w:rsidRPr="00E946B0">
              <w:rPr>
                <w:rFonts w:ascii="Cambria" w:hAnsi="Cambria" w:cs="Times New Roman"/>
                <w:sz w:val="24"/>
                <w:szCs w:val="24"/>
              </w:rPr>
              <w:t>Setelah melakukan evaluasi serta mendapat hasilnya, maka apapun hasilnya akan menentukan langkah yang akan dilakukan peneliti</w:t>
            </w:r>
            <w:r w:rsidRPr="00E946B0">
              <w:rPr>
                <w:rFonts w:ascii="Cambria" w:hAnsi="Cambria" w:cs="Times New Roman"/>
                <w:spacing w:val="1"/>
                <w:sz w:val="24"/>
                <w:szCs w:val="24"/>
              </w:rPr>
              <w:t xml:space="preserve"> </w:t>
            </w:r>
            <w:r w:rsidRPr="00E946B0">
              <w:rPr>
                <w:rFonts w:ascii="Cambria" w:hAnsi="Cambria" w:cs="Times New Roman"/>
                <w:sz w:val="24"/>
                <w:szCs w:val="24"/>
              </w:rPr>
              <w:t xml:space="preserve">kedepannya. </w:t>
            </w:r>
          </w:p>
        </w:tc>
        <w:tc>
          <w:tcPr>
            <w:tcW w:w="2880" w:type="dxa"/>
          </w:tcPr>
          <w:p w14:paraId="0A3BBD5A" w14:textId="77777777" w:rsidR="00C62801" w:rsidRDefault="00C62801" w:rsidP="00C62801">
            <w:pPr>
              <w:pStyle w:val="BodyText"/>
              <w:numPr>
                <w:ilvl w:val="0"/>
                <w:numId w:val="124"/>
              </w:numPr>
              <w:ind w:left="338" w:right="-9"/>
              <w:rPr>
                <w:rFonts w:ascii="Cambria" w:hAnsi="Cambria"/>
                <w:lang w:val="id-ID"/>
              </w:rPr>
            </w:pPr>
            <w:r>
              <w:rPr>
                <w:rFonts w:ascii="Cambria" w:hAnsi="Cambria"/>
                <w:lang w:val="id-ID"/>
              </w:rPr>
              <w:t>Membandingkan perasaan sebelum dan setelah konseling.</w:t>
            </w:r>
          </w:p>
          <w:p w14:paraId="30DBC936" w14:textId="77777777" w:rsidR="00C62801" w:rsidRDefault="00C62801" w:rsidP="00C62801">
            <w:pPr>
              <w:pStyle w:val="BodyText"/>
              <w:numPr>
                <w:ilvl w:val="0"/>
                <w:numId w:val="124"/>
              </w:numPr>
              <w:ind w:left="338" w:right="-9"/>
              <w:rPr>
                <w:rFonts w:ascii="Cambria" w:hAnsi="Cambria"/>
                <w:lang w:val="id-ID"/>
              </w:rPr>
            </w:pPr>
            <w:r>
              <w:rPr>
                <w:rFonts w:ascii="Cambria" w:hAnsi="Cambria"/>
                <w:lang w:val="id-ID"/>
              </w:rPr>
              <w:t>Memberikan masukan untuk peningkatan sesi berikutnya.</w:t>
            </w:r>
          </w:p>
          <w:p w14:paraId="7AC2FA33" w14:textId="77777777" w:rsidR="00C62801" w:rsidRDefault="00C62801" w:rsidP="00C62801">
            <w:pPr>
              <w:pStyle w:val="BodyText"/>
              <w:numPr>
                <w:ilvl w:val="0"/>
                <w:numId w:val="124"/>
              </w:numPr>
              <w:ind w:left="338" w:right="-9"/>
              <w:rPr>
                <w:rFonts w:ascii="Cambria" w:hAnsi="Cambria"/>
                <w:lang w:val="id-ID"/>
              </w:rPr>
            </w:pPr>
            <w:r>
              <w:rPr>
                <w:rFonts w:ascii="Cambria" w:hAnsi="Cambria"/>
                <w:lang w:val="id-ID"/>
              </w:rPr>
              <w:t>Bersedia mengikuti sesi tambahan jika diperlukan.</w:t>
            </w:r>
          </w:p>
          <w:p w14:paraId="62D82D61" w14:textId="250571B6" w:rsidR="00DA7ED6" w:rsidRPr="00E946B0" w:rsidRDefault="00C62801" w:rsidP="00C62801">
            <w:pPr>
              <w:pStyle w:val="BodyText"/>
              <w:numPr>
                <w:ilvl w:val="0"/>
                <w:numId w:val="124"/>
              </w:numPr>
              <w:ind w:left="338" w:right="-9"/>
              <w:rPr>
                <w:rFonts w:ascii="Cambria" w:hAnsi="Cambria"/>
              </w:rPr>
            </w:pPr>
            <w:r>
              <w:rPr>
                <w:rFonts w:ascii="Cambria" w:hAnsi="Cambria"/>
              </w:rPr>
              <w:t>Memikirkan cara menerapkan hasil konseling dalam kehidupan sehari-hari.</w:t>
            </w:r>
          </w:p>
        </w:tc>
      </w:tr>
    </w:tbl>
    <w:p w14:paraId="58A8D13C" w14:textId="77777777" w:rsidR="003E1414" w:rsidRDefault="003E1414" w:rsidP="00DA7ED6">
      <w:pPr>
        <w:spacing w:line="360" w:lineRule="auto"/>
        <w:rPr>
          <w:rFonts w:ascii="Cambria" w:hAnsi="Cambria" w:cs="Times New Roman"/>
          <w:b/>
          <w:bCs/>
          <w:sz w:val="24"/>
          <w:szCs w:val="24"/>
        </w:rPr>
      </w:pPr>
      <w:r>
        <w:rPr>
          <w:rFonts w:ascii="Cambria" w:hAnsi="Cambria" w:cs="Times New Roman"/>
          <w:b/>
          <w:bCs/>
          <w:sz w:val="24"/>
          <w:szCs w:val="24"/>
        </w:rPr>
        <w:br w:type="page"/>
      </w:r>
    </w:p>
    <w:p w14:paraId="5199E409" w14:textId="0E7C7BDF" w:rsidR="00DA7ED6" w:rsidRPr="00E946B0" w:rsidRDefault="00DA7ED6" w:rsidP="00DA7ED6">
      <w:pPr>
        <w:spacing w:line="360" w:lineRule="auto"/>
        <w:rPr>
          <w:rFonts w:ascii="Cambria" w:hAnsi="Cambria" w:cs="Times New Roman"/>
          <w:b/>
          <w:bCs/>
          <w:sz w:val="24"/>
          <w:szCs w:val="24"/>
        </w:rPr>
      </w:pPr>
      <w:r w:rsidRPr="00E946B0">
        <w:rPr>
          <w:rFonts w:ascii="Cambria" w:hAnsi="Cambria" w:cs="Times New Roman"/>
          <w:b/>
          <w:bCs/>
          <w:sz w:val="24"/>
          <w:szCs w:val="24"/>
        </w:rPr>
        <w:lastRenderedPageBreak/>
        <w:t>Rencana Penilaian</w:t>
      </w:r>
    </w:p>
    <w:tbl>
      <w:tblPr>
        <w:tblStyle w:val="TableGrid"/>
        <w:tblW w:w="0" w:type="auto"/>
        <w:tblLook w:val="04A0" w:firstRow="1" w:lastRow="0" w:firstColumn="1" w:lastColumn="0" w:noHBand="0" w:noVBand="1"/>
      </w:tblPr>
      <w:tblGrid>
        <w:gridCol w:w="2335"/>
        <w:gridCol w:w="5587"/>
      </w:tblGrid>
      <w:tr w:rsidR="00DA7ED6" w:rsidRPr="00E946B0" w14:paraId="50AD1162" w14:textId="77777777" w:rsidTr="003C2C1F">
        <w:tc>
          <w:tcPr>
            <w:tcW w:w="2335" w:type="dxa"/>
          </w:tcPr>
          <w:p w14:paraId="17CDFC79" w14:textId="77777777" w:rsidR="00DA7ED6" w:rsidRPr="00E946B0" w:rsidRDefault="00DA7ED6" w:rsidP="003C2C1F">
            <w:pPr>
              <w:spacing w:line="360" w:lineRule="auto"/>
              <w:jc w:val="center"/>
              <w:rPr>
                <w:rFonts w:ascii="Cambria" w:hAnsi="Cambria" w:cs="Times New Roman"/>
                <w:b/>
                <w:bCs/>
                <w:sz w:val="24"/>
                <w:szCs w:val="24"/>
              </w:rPr>
            </w:pPr>
            <w:r w:rsidRPr="00E946B0">
              <w:rPr>
                <w:rFonts w:ascii="Cambria" w:hAnsi="Cambria" w:cs="Times New Roman"/>
                <w:b/>
                <w:bCs/>
                <w:sz w:val="24"/>
                <w:szCs w:val="24"/>
              </w:rPr>
              <w:t>BMB 3</w:t>
            </w:r>
          </w:p>
        </w:tc>
        <w:tc>
          <w:tcPr>
            <w:tcW w:w="5587" w:type="dxa"/>
          </w:tcPr>
          <w:p w14:paraId="545B6135" w14:textId="77777777" w:rsidR="00DA7ED6" w:rsidRPr="00E946B0" w:rsidRDefault="00DA7ED6" w:rsidP="003C2C1F">
            <w:pPr>
              <w:spacing w:line="360" w:lineRule="auto"/>
              <w:jc w:val="center"/>
              <w:rPr>
                <w:rFonts w:ascii="Cambria" w:hAnsi="Cambria" w:cs="Times New Roman"/>
                <w:b/>
                <w:bCs/>
                <w:sz w:val="24"/>
                <w:szCs w:val="24"/>
              </w:rPr>
            </w:pPr>
            <w:r w:rsidRPr="00E946B0">
              <w:rPr>
                <w:rFonts w:ascii="Cambria" w:hAnsi="Cambria" w:cs="Times New Roman"/>
                <w:b/>
                <w:bCs/>
                <w:sz w:val="24"/>
                <w:szCs w:val="24"/>
              </w:rPr>
              <w:t>Keterangan</w:t>
            </w:r>
          </w:p>
        </w:tc>
      </w:tr>
      <w:tr w:rsidR="00DA7ED6" w:rsidRPr="00E946B0" w14:paraId="7C9FFD35" w14:textId="77777777" w:rsidTr="003C2C1F">
        <w:tc>
          <w:tcPr>
            <w:tcW w:w="2335" w:type="dxa"/>
          </w:tcPr>
          <w:p w14:paraId="1A80C25B" w14:textId="77777777" w:rsidR="00DA7ED6" w:rsidRPr="00E946B0" w:rsidRDefault="00DA7ED6" w:rsidP="003C2C1F">
            <w:pPr>
              <w:spacing w:line="360" w:lineRule="auto"/>
              <w:rPr>
                <w:rFonts w:ascii="Cambria" w:hAnsi="Cambria" w:cs="Times New Roman"/>
                <w:sz w:val="24"/>
                <w:szCs w:val="24"/>
              </w:rPr>
            </w:pPr>
            <w:r w:rsidRPr="00E946B0">
              <w:rPr>
                <w:rFonts w:ascii="Cambria" w:hAnsi="Cambria" w:cs="Times New Roman"/>
                <w:sz w:val="24"/>
                <w:szCs w:val="24"/>
              </w:rPr>
              <w:t>Berpikir</w:t>
            </w:r>
          </w:p>
        </w:tc>
        <w:tc>
          <w:tcPr>
            <w:tcW w:w="5587" w:type="dxa"/>
          </w:tcPr>
          <w:p w14:paraId="58ACEA29" w14:textId="77777777" w:rsidR="00DA7ED6" w:rsidRPr="00E946B0" w:rsidRDefault="00DA7ED6" w:rsidP="003C2C1F">
            <w:pPr>
              <w:spacing w:line="360" w:lineRule="auto"/>
              <w:jc w:val="both"/>
              <w:rPr>
                <w:rFonts w:ascii="Cambria" w:hAnsi="Cambria" w:cs="Times New Roman"/>
                <w:sz w:val="24"/>
                <w:szCs w:val="24"/>
              </w:rPr>
            </w:pPr>
            <w:r w:rsidRPr="00E946B0">
              <w:rPr>
                <w:rFonts w:ascii="Cambria" w:hAnsi="Cambria" w:cs="Times New Roman"/>
                <w:sz w:val="24"/>
                <w:szCs w:val="24"/>
              </w:rPr>
              <w:t>Apa pengetahuan baru yang diperoleh siswa tentang mengatasi kecemasan numerik matematika?</w:t>
            </w:r>
          </w:p>
        </w:tc>
      </w:tr>
      <w:tr w:rsidR="00DA7ED6" w:rsidRPr="00E946B0" w14:paraId="15D4459E" w14:textId="77777777" w:rsidTr="003C2C1F">
        <w:tc>
          <w:tcPr>
            <w:tcW w:w="2335" w:type="dxa"/>
          </w:tcPr>
          <w:p w14:paraId="20C1E40D" w14:textId="77777777" w:rsidR="00DA7ED6" w:rsidRPr="00E946B0" w:rsidRDefault="00DA7ED6" w:rsidP="003C2C1F">
            <w:pPr>
              <w:spacing w:line="360" w:lineRule="auto"/>
              <w:rPr>
                <w:rFonts w:ascii="Cambria" w:hAnsi="Cambria" w:cs="Times New Roman"/>
                <w:sz w:val="24"/>
                <w:szCs w:val="24"/>
              </w:rPr>
            </w:pPr>
            <w:r w:rsidRPr="00E946B0">
              <w:rPr>
                <w:rFonts w:ascii="Cambria" w:hAnsi="Cambria" w:cs="Times New Roman"/>
                <w:sz w:val="24"/>
                <w:szCs w:val="24"/>
              </w:rPr>
              <w:t>Merasa</w:t>
            </w:r>
          </w:p>
        </w:tc>
        <w:tc>
          <w:tcPr>
            <w:tcW w:w="5587" w:type="dxa"/>
          </w:tcPr>
          <w:p w14:paraId="49567BB2" w14:textId="77777777" w:rsidR="00DA7ED6" w:rsidRPr="00E946B0" w:rsidRDefault="00DA7ED6" w:rsidP="003C2C1F">
            <w:pPr>
              <w:spacing w:line="360" w:lineRule="auto"/>
              <w:jc w:val="both"/>
              <w:rPr>
                <w:rFonts w:ascii="Cambria" w:hAnsi="Cambria" w:cs="Times New Roman"/>
                <w:sz w:val="24"/>
                <w:szCs w:val="24"/>
              </w:rPr>
            </w:pPr>
            <w:r w:rsidRPr="00E946B0">
              <w:rPr>
                <w:rFonts w:ascii="Cambria" w:hAnsi="Cambria" w:cs="Times New Roman"/>
                <w:sz w:val="24"/>
                <w:szCs w:val="24"/>
              </w:rPr>
              <w:t>Bagaimana perasaan siswa setelah mengikuti kegiatan Konseling Kelompok?</w:t>
            </w:r>
          </w:p>
        </w:tc>
      </w:tr>
      <w:tr w:rsidR="00DA7ED6" w:rsidRPr="00E946B0" w14:paraId="77896AB6" w14:textId="77777777" w:rsidTr="003C2C1F">
        <w:tc>
          <w:tcPr>
            <w:tcW w:w="2335" w:type="dxa"/>
          </w:tcPr>
          <w:p w14:paraId="0B7F6BBC" w14:textId="77777777" w:rsidR="00DA7ED6" w:rsidRPr="00E946B0" w:rsidRDefault="00DA7ED6" w:rsidP="003C2C1F">
            <w:pPr>
              <w:spacing w:line="360" w:lineRule="auto"/>
              <w:rPr>
                <w:rFonts w:ascii="Cambria" w:hAnsi="Cambria" w:cs="Times New Roman"/>
                <w:sz w:val="24"/>
                <w:szCs w:val="24"/>
              </w:rPr>
            </w:pPr>
            <w:r w:rsidRPr="00E946B0">
              <w:rPr>
                <w:rFonts w:ascii="Cambria" w:hAnsi="Cambria" w:cs="Times New Roman"/>
                <w:sz w:val="24"/>
                <w:szCs w:val="24"/>
              </w:rPr>
              <w:t>Bersikap</w:t>
            </w:r>
          </w:p>
        </w:tc>
        <w:tc>
          <w:tcPr>
            <w:tcW w:w="5587" w:type="dxa"/>
          </w:tcPr>
          <w:p w14:paraId="3254BAA7" w14:textId="77777777" w:rsidR="00DA7ED6" w:rsidRPr="00E946B0" w:rsidRDefault="00DA7ED6" w:rsidP="003C2C1F">
            <w:pPr>
              <w:spacing w:line="360" w:lineRule="auto"/>
              <w:jc w:val="both"/>
              <w:rPr>
                <w:rFonts w:ascii="Cambria" w:hAnsi="Cambria" w:cs="Times New Roman"/>
                <w:sz w:val="24"/>
                <w:szCs w:val="24"/>
              </w:rPr>
            </w:pPr>
            <w:r w:rsidRPr="00E946B0">
              <w:rPr>
                <w:rFonts w:ascii="Cambria" w:hAnsi="Cambria" w:cs="Times New Roman"/>
                <w:sz w:val="24"/>
                <w:szCs w:val="24"/>
              </w:rPr>
              <w:t>Bagaimana sikap siswa untuk mengatasi kecemasan numerik matematika?</w:t>
            </w:r>
          </w:p>
        </w:tc>
      </w:tr>
      <w:tr w:rsidR="00DA7ED6" w:rsidRPr="00E946B0" w14:paraId="2F7D32DE" w14:textId="77777777" w:rsidTr="003C2C1F">
        <w:tc>
          <w:tcPr>
            <w:tcW w:w="2335" w:type="dxa"/>
          </w:tcPr>
          <w:p w14:paraId="6DCFC459" w14:textId="77777777" w:rsidR="00DA7ED6" w:rsidRPr="00E946B0" w:rsidRDefault="00DA7ED6" w:rsidP="003C2C1F">
            <w:pPr>
              <w:spacing w:line="360" w:lineRule="auto"/>
              <w:rPr>
                <w:rFonts w:ascii="Cambria" w:hAnsi="Cambria" w:cs="Times New Roman"/>
                <w:sz w:val="24"/>
                <w:szCs w:val="24"/>
              </w:rPr>
            </w:pPr>
            <w:r w:rsidRPr="00E946B0">
              <w:rPr>
                <w:rFonts w:ascii="Cambria" w:hAnsi="Cambria" w:cs="Times New Roman"/>
                <w:sz w:val="24"/>
                <w:szCs w:val="24"/>
              </w:rPr>
              <w:t>Bertindak</w:t>
            </w:r>
          </w:p>
        </w:tc>
        <w:tc>
          <w:tcPr>
            <w:tcW w:w="5587" w:type="dxa"/>
          </w:tcPr>
          <w:p w14:paraId="56AC6A77" w14:textId="77777777" w:rsidR="00DA7ED6" w:rsidRPr="00E946B0" w:rsidRDefault="00DA7ED6" w:rsidP="003C2C1F">
            <w:pPr>
              <w:spacing w:line="360" w:lineRule="auto"/>
              <w:jc w:val="both"/>
              <w:rPr>
                <w:rFonts w:ascii="Cambria" w:hAnsi="Cambria" w:cs="Times New Roman"/>
                <w:sz w:val="24"/>
                <w:szCs w:val="24"/>
              </w:rPr>
            </w:pPr>
            <w:r w:rsidRPr="00E946B0">
              <w:rPr>
                <w:rFonts w:ascii="Cambria" w:hAnsi="Cambria" w:cs="Times New Roman"/>
                <w:sz w:val="24"/>
                <w:szCs w:val="24"/>
              </w:rPr>
              <w:t xml:space="preserve">Bagaimana tindakan siswa dalam mengatasi kecemasan numerik matematika? </w:t>
            </w:r>
          </w:p>
        </w:tc>
      </w:tr>
      <w:tr w:rsidR="00DA7ED6" w:rsidRPr="00E946B0" w14:paraId="2AF2C5E5" w14:textId="77777777" w:rsidTr="003C2C1F">
        <w:tc>
          <w:tcPr>
            <w:tcW w:w="2335" w:type="dxa"/>
          </w:tcPr>
          <w:p w14:paraId="71154E1B" w14:textId="77777777" w:rsidR="00DA7ED6" w:rsidRPr="00E946B0" w:rsidRDefault="00DA7ED6" w:rsidP="003C2C1F">
            <w:pPr>
              <w:spacing w:line="360" w:lineRule="auto"/>
              <w:rPr>
                <w:rFonts w:ascii="Cambria" w:hAnsi="Cambria" w:cs="Times New Roman"/>
                <w:sz w:val="24"/>
                <w:szCs w:val="24"/>
              </w:rPr>
            </w:pPr>
            <w:r w:rsidRPr="00E946B0">
              <w:rPr>
                <w:rFonts w:ascii="Cambria" w:hAnsi="Cambria" w:cs="Times New Roman"/>
                <w:sz w:val="24"/>
                <w:szCs w:val="24"/>
              </w:rPr>
              <w:t>Bertanggung Jawab</w:t>
            </w:r>
          </w:p>
        </w:tc>
        <w:tc>
          <w:tcPr>
            <w:tcW w:w="5587" w:type="dxa"/>
          </w:tcPr>
          <w:p w14:paraId="59624B62" w14:textId="77777777" w:rsidR="00DA7ED6" w:rsidRPr="00E946B0" w:rsidRDefault="00DA7ED6" w:rsidP="003C2C1F">
            <w:pPr>
              <w:spacing w:line="360" w:lineRule="auto"/>
              <w:jc w:val="both"/>
              <w:rPr>
                <w:rFonts w:ascii="Cambria" w:hAnsi="Cambria" w:cs="Times New Roman"/>
                <w:sz w:val="24"/>
                <w:szCs w:val="24"/>
              </w:rPr>
            </w:pPr>
            <w:r w:rsidRPr="00E946B0">
              <w:rPr>
                <w:rFonts w:ascii="Cambria" w:hAnsi="Cambria" w:cs="Times New Roman"/>
                <w:sz w:val="24"/>
                <w:szCs w:val="24"/>
              </w:rPr>
              <w:t>Bagaimana kesungguhan siswa untuk dapat mengatasi kecemasan numerik matematika yang mereka alami?</w:t>
            </w:r>
          </w:p>
        </w:tc>
      </w:tr>
    </w:tbl>
    <w:p w14:paraId="67AFA0A4" w14:textId="77777777" w:rsidR="00BB7CEF" w:rsidRDefault="00BB7CEF" w:rsidP="00DA7ED6">
      <w:pPr>
        <w:rPr>
          <w:rFonts w:ascii="Cambria" w:hAnsi="Cambria" w:cs="Times New Roman"/>
          <w:b/>
          <w:bCs/>
          <w:sz w:val="24"/>
          <w:szCs w:val="24"/>
        </w:rPr>
      </w:pPr>
    </w:p>
    <w:p w14:paraId="7B26CE2A" w14:textId="77777777" w:rsidR="00BB7CEF" w:rsidRDefault="00BB7CEF">
      <w:pPr>
        <w:rPr>
          <w:rFonts w:ascii="Cambria" w:hAnsi="Cambria" w:cs="Times New Roman"/>
          <w:b/>
          <w:bCs/>
          <w:sz w:val="24"/>
          <w:szCs w:val="24"/>
        </w:rPr>
      </w:pPr>
      <w:r>
        <w:rPr>
          <w:rFonts w:ascii="Cambria" w:hAnsi="Cambria" w:cs="Times New Roman"/>
          <w:b/>
          <w:bCs/>
          <w:sz w:val="24"/>
          <w:szCs w:val="24"/>
        </w:rPr>
        <w:br w:type="page"/>
      </w:r>
    </w:p>
    <w:p w14:paraId="251CE36E" w14:textId="57B2A312" w:rsidR="00DA7ED6" w:rsidRPr="00E946B0" w:rsidRDefault="00DA7ED6" w:rsidP="00DA7ED6">
      <w:pPr>
        <w:rPr>
          <w:rFonts w:ascii="Cambria" w:hAnsi="Cambria" w:cs="Times New Roman"/>
          <w:b/>
          <w:bCs/>
          <w:sz w:val="24"/>
          <w:szCs w:val="24"/>
        </w:rPr>
      </w:pPr>
      <w:r w:rsidRPr="00E946B0">
        <w:rPr>
          <w:rFonts w:ascii="Cambria" w:hAnsi="Cambria" w:cs="Times New Roman"/>
          <w:b/>
          <w:bCs/>
          <w:sz w:val="24"/>
          <w:szCs w:val="24"/>
        </w:rPr>
        <w:lastRenderedPageBreak/>
        <w:t xml:space="preserve">Lampiran </w:t>
      </w:r>
      <w:r>
        <w:rPr>
          <w:rFonts w:ascii="Cambria" w:hAnsi="Cambria" w:cs="Times New Roman"/>
          <w:b/>
          <w:bCs/>
          <w:sz w:val="24"/>
          <w:szCs w:val="24"/>
        </w:rPr>
        <w:t>4</w:t>
      </w:r>
      <w:r w:rsidRPr="00E946B0">
        <w:rPr>
          <w:rFonts w:ascii="Cambria" w:hAnsi="Cambria" w:cs="Times New Roman"/>
          <w:b/>
          <w:bCs/>
          <w:sz w:val="24"/>
          <w:szCs w:val="24"/>
        </w:rPr>
        <w:t>.</w:t>
      </w:r>
      <w:r>
        <w:rPr>
          <w:rFonts w:ascii="Cambria" w:hAnsi="Cambria" w:cs="Times New Roman"/>
          <w:b/>
          <w:bCs/>
          <w:sz w:val="24"/>
          <w:szCs w:val="24"/>
        </w:rPr>
        <w:t>1</w:t>
      </w:r>
    </w:p>
    <w:p w14:paraId="604DC5E8" w14:textId="77777777" w:rsidR="00DA7ED6" w:rsidRPr="00E946B0" w:rsidRDefault="00DA7ED6" w:rsidP="00DA7ED6">
      <w:pPr>
        <w:spacing w:line="360" w:lineRule="auto"/>
        <w:jc w:val="center"/>
        <w:rPr>
          <w:rFonts w:ascii="Cambria" w:hAnsi="Cambria" w:cs="Times New Roman"/>
          <w:b/>
          <w:bCs/>
          <w:sz w:val="24"/>
          <w:szCs w:val="24"/>
        </w:rPr>
      </w:pPr>
      <w:r w:rsidRPr="00E946B0">
        <w:rPr>
          <w:rFonts w:ascii="Cambria" w:hAnsi="Cambria" w:cs="Times New Roman"/>
          <w:b/>
          <w:bCs/>
          <w:sz w:val="24"/>
          <w:szCs w:val="24"/>
        </w:rPr>
        <w:t>Lembar Evaluasi</w:t>
      </w:r>
    </w:p>
    <w:p w14:paraId="22AE320B" w14:textId="77777777" w:rsidR="00DA7ED6" w:rsidRPr="00E946B0" w:rsidRDefault="00DA7ED6" w:rsidP="00DA7ED6">
      <w:pPr>
        <w:spacing w:line="360" w:lineRule="auto"/>
        <w:rPr>
          <w:rFonts w:ascii="Cambria" w:hAnsi="Cambria" w:cs="Times New Roman"/>
          <w:b/>
          <w:bCs/>
          <w:sz w:val="24"/>
          <w:szCs w:val="24"/>
        </w:rPr>
      </w:pPr>
      <w:r w:rsidRPr="00E946B0">
        <w:rPr>
          <w:rFonts w:ascii="Cambria" w:hAnsi="Cambria" w:cs="Times New Roman"/>
          <w:b/>
          <w:bCs/>
          <w:sz w:val="24"/>
          <w:szCs w:val="24"/>
        </w:rPr>
        <w:t xml:space="preserve">Nama </w:t>
      </w:r>
      <w:r w:rsidRPr="00E946B0">
        <w:rPr>
          <w:rFonts w:ascii="Cambria" w:hAnsi="Cambria" w:cs="Times New Roman"/>
          <w:b/>
          <w:bCs/>
          <w:sz w:val="24"/>
          <w:szCs w:val="24"/>
        </w:rPr>
        <w:tab/>
        <w:t>:</w:t>
      </w:r>
    </w:p>
    <w:p w14:paraId="0FC2A4E5" w14:textId="77777777" w:rsidR="00DA7ED6" w:rsidRPr="00E946B0" w:rsidRDefault="00DA7ED6" w:rsidP="00DA7ED6">
      <w:pPr>
        <w:spacing w:line="360" w:lineRule="auto"/>
        <w:rPr>
          <w:rFonts w:ascii="Cambria" w:hAnsi="Cambria" w:cs="Times New Roman"/>
          <w:b/>
          <w:bCs/>
          <w:sz w:val="24"/>
          <w:szCs w:val="24"/>
        </w:rPr>
      </w:pPr>
      <w:r w:rsidRPr="00E946B0">
        <w:rPr>
          <w:rFonts w:ascii="Cambria" w:hAnsi="Cambria" w:cs="Times New Roman"/>
          <w:b/>
          <w:bCs/>
          <w:sz w:val="24"/>
          <w:szCs w:val="24"/>
        </w:rPr>
        <w:t xml:space="preserve">Kelas </w:t>
      </w:r>
      <w:r w:rsidRPr="00E946B0">
        <w:rPr>
          <w:rFonts w:ascii="Cambria" w:hAnsi="Cambria" w:cs="Times New Roman"/>
          <w:b/>
          <w:bCs/>
          <w:sz w:val="24"/>
          <w:szCs w:val="24"/>
        </w:rPr>
        <w:tab/>
        <w:t>:</w:t>
      </w:r>
    </w:p>
    <w:p w14:paraId="393C90F3" w14:textId="77777777" w:rsidR="00DA7ED6" w:rsidRPr="00E946B0" w:rsidRDefault="00DA7ED6" w:rsidP="00DA7ED6">
      <w:pPr>
        <w:spacing w:line="360" w:lineRule="auto"/>
        <w:rPr>
          <w:rFonts w:ascii="Cambria" w:hAnsi="Cambria" w:cs="Times New Roman"/>
          <w:sz w:val="24"/>
          <w:szCs w:val="24"/>
        </w:rPr>
      </w:pPr>
      <w:r w:rsidRPr="00E946B0">
        <w:rPr>
          <w:rFonts w:ascii="Cambria" w:hAnsi="Cambria" w:cs="Times New Roman"/>
          <w:sz w:val="24"/>
          <w:szCs w:val="24"/>
        </w:rPr>
        <w:t xml:space="preserve">Jawablah pertanyaan berikut sesuai dengan pemahaman Ananda! </w:t>
      </w:r>
    </w:p>
    <w:p w14:paraId="6391971D" w14:textId="77777777" w:rsidR="00DA7ED6" w:rsidRPr="00E946B0" w:rsidRDefault="00DA7ED6" w:rsidP="00866BDA">
      <w:pPr>
        <w:pStyle w:val="ListParagraph"/>
        <w:numPr>
          <w:ilvl w:val="0"/>
          <w:numId w:val="93"/>
        </w:numPr>
        <w:spacing w:line="360" w:lineRule="auto"/>
        <w:rPr>
          <w:rFonts w:ascii="Cambria" w:hAnsi="Cambria" w:cs="Times New Roman"/>
          <w:sz w:val="24"/>
          <w:szCs w:val="24"/>
        </w:rPr>
      </w:pPr>
      <w:r w:rsidRPr="00E946B0">
        <w:rPr>
          <w:rFonts w:ascii="Cambria" w:hAnsi="Cambria" w:cs="Times New Roman"/>
          <w:sz w:val="24"/>
          <w:szCs w:val="24"/>
        </w:rPr>
        <w:t xml:space="preserve">Apa yang ananda rasakan setelah mengikuti kegiatan ini dalam mengatasi kecemasan numerik matematika? ........................................................................................................................................................................................................................................................................................................................................................................ </w:t>
      </w:r>
    </w:p>
    <w:p w14:paraId="635F0F65" w14:textId="3FC50E66" w:rsidR="00DA7ED6" w:rsidRPr="00E946B0" w:rsidRDefault="00DA7ED6" w:rsidP="008B759F">
      <w:pPr>
        <w:pStyle w:val="ListParagraph"/>
        <w:numPr>
          <w:ilvl w:val="0"/>
          <w:numId w:val="93"/>
        </w:numPr>
        <w:tabs>
          <w:tab w:val="left" w:pos="8010"/>
        </w:tabs>
        <w:spacing w:line="360" w:lineRule="auto"/>
        <w:ind w:right="-78"/>
        <w:rPr>
          <w:rFonts w:ascii="Cambria" w:hAnsi="Cambria" w:cs="Times New Roman"/>
          <w:sz w:val="24"/>
          <w:szCs w:val="24"/>
        </w:rPr>
      </w:pPr>
      <w:r w:rsidRPr="00E946B0">
        <w:rPr>
          <w:rFonts w:ascii="Cambria" w:hAnsi="Cambria" w:cs="Times New Roman"/>
          <w:sz w:val="24"/>
          <w:szCs w:val="24"/>
        </w:rPr>
        <w:t>Apakah terjadi perubahan pada diri ananda sebelum diberikan</w:t>
      </w:r>
      <w:r w:rsidR="008B759F">
        <w:rPr>
          <w:rFonts w:ascii="Cambria" w:hAnsi="Cambria" w:cs="Times New Roman"/>
          <w:sz w:val="24"/>
          <w:szCs w:val="24"/>
        </w:rPr>
        <w:t xml:space="preserve"> </w:t>
      </w:r>
      <w:r w:rsidRPr="00E946B0">
        <w:rPr>
          <w:rFonts w:ascii="Cambria" w:hAnsi="Cambria" w:cs="Times New Roman"/>
          <w:sz w:val="24"/>
          <w:szCs w:val="24"/>
        </w:rPr>
        <w:t xml:space="preserve">dengan sesudah diberikan </w:t>
      </w:r>
      <w:r w:rsidRPr="00E946B0">
        <w:rPr>
          <w:rFonts w:ascii="Cambria" w:hAnsi="Cambria" w:cs="Times New Roman"/>
          <w:i/>
          <w:iCs/>
          <w:sz w:val="24"/>
          <w:szCs w:val="24"/>
        </w:rPr>
        <w:t>Tapping</w:t>
      </w:r>
      <w:r w:rsidRPr="00E946B0">
        <w:rPr>
          <w:rFonts w:ascii="Cambria" w:hAnsi="Cambria" w:cs="Times New Roman"/>
          <w:sz w:val="24"/>
          <w:szCs w:val="24"/>
        </w:rPr>
        <w:t xml:space="preserve">/Pengetukan? ........................................................................................................................................................................................................................................................................................................................................................................ </w:t>
      </w:r>
    </w:p>
    <w:p w14:paraId="50DE8A0E" w14:textId="77777777" w:rsidR="00DA7ED6" w:rsidRDefault="00DA7ED6" w:rsidP="00866BDA">
      <w:pPr>
        <w:pStyle w:val="ListParagraph"/>
        <w:numPr>
          <w:ilvl w:val="0"/>
          <w:numId w:val="93"/>
        </w:numPr>
        <w:spacing w:line="360" w:lineRule="auto"/>
        <w:rPr>
          <w:rFonts w:ascii="Cambria" w:hAnsi="Cambria" w:cs="Times New Roman"/>
          <w:sz w:val="24"/>
          <w:szCs w:val="24"/>
        </w:rPr>
      </w:pPr>
      <w:r w:rsidRPr="00E946B0">
        <w:rPr>
          <w:rFonts w:ascii="Cambria" w:hAnsi="Cambria" w:cs="Times New Roman"/>
          <w:sz w:val="24"/>
          <w:szCs w:val="24"/>
        </w:rPr>
        <w:t xml:space="preserve">Apakah kecemasan numerik matematika yang dialami ananda masih mengganggu ? </w:t>
      </w:r>
    </w:p>
    <w:p w14:paraId="0463184D" w14:textId="77777777" w:rsidR="00DA7ED6" w:rsidRPr="00E946B0" w:rsidRDefault="00DA7ED6" w:rsidP="00DA7ED6">
      <w:pPr>
        <w:pStyle w:val="ListParagraph"/>
        <w:spacing w:line="360" w:lineRule="auto"/>
        <w:ind w:left="360"/>
        <w:rPr>
          <w:rFonts w:ascii="Cambria" w:hAnsi="Cambria" w:cs="Times New Roman"/>
          <w:sz w:val="24"/>
          <w:szCs w:val="24"/>
        </w:rPr>
      </w:pPr>
      <w:r w:rsidRPr="00E946B0">
        <w:rPr>
          <w:rFonts w:ascii="Cambria" w:hAnsi="Cambria" w:cs="Times New Roman"/>
          <w:sz w:val="24"/>
          <w:szCs w:val="24"/>
        </w:rPr>
        <w:t>.......................................................................................................................................................................................................................................................................................................................................................................</w:t>
      </w:r>
    </w:p>
    <w:p w14:paraId="68A7F3F3" w14:textId="77777777" w:rsidR="00DA7ED6" w:rsidRPr="00E946B0" w:rsidRDefault="00DA7ED6" w:rsidP="00DA7ED6">
      <w:pPr>
        <w:rPr>
          <w:rFonts w:ascii="Cambria" w:hAnsi="Cambria" w:cs="Times New Roman"/>
          <w:b/>
          <w:bCs/>
          <w:sz w:val="24"/>
          <w:szCs w:val="24"/>
        </w:rPr>
      </w:pPr>
      <w:r w:rsidRPr="00E946B0">
        <w:rPr>
          <w:rFonts w:ascii="Cambria" w:hAnsi="Cambria" w:cs="Times New Roman"/>
          <w:b/>
          <w:bCs/>
          <w:sz w:val="24"/>
          <w:szCs w:val="24"/>
        </w:rPr>
        <w:br w:type="page"/>
      </w:r>
    </w:p>
    <w:p w14:paraId="0E46910A" w14:textId="0B84630B" w:rsidR="00DA7ED6" w:rsidRPr="00E946B0" w:rsidRDefault="00DA7ED6" w:rsidP="00DA7ED6">
      <w:pPr>
        <w:rPr>
          <w:rFonts w:ascii="Cambria" w:hAnsi="Cambria" w:cs="Times New Roman"/>
          <w:b/>
          <w:bCs/>
          <w:sz w:val="24"/>
          <w:szCs w:val="24"/>
        </w:rPr>
      </w:pPr>
      <w:r w:rsidRPr="00E946B0">
        <w:rPr>
          <w:rFonts w:ascii="Cambria" w:hAnsi="Cambria" w:cs="Times New Roman"/>
          <w:b/>
          <w:bCs/>
          <w:sz w:val="24"/>
          <w:szCs w:val="24"/>
        </w:rPr>
        <w:lastRenderedPageBreak/>
        <w:t xml:space="preserve">Lampiran </w:t>
      </w:r>
      <w:r>
        <w:rPr>
          <w:rFonts w:ascii="Cambria" w:hAnsi="Cambria" w:cs="Times New Roman"/>
          <w:b/>
          <w:bCs/>
          <w:sz w:val="24"/>
          <w:szCs w:val="24"/>
        </w:rPr>
        <w:t>4</w:t>
      </w:r>
      <w:r w:rsidRPr="00E946B0">
        <w:rPr>
          <w:rFonts w:ascii="Cambria" w:hAnsi="Cambria" w:cs="Times New Roman"/>
          <w:b/>
          <w:bCs/>
          <w:sz w:val="24"/>
          <w:szCs w:val="24"/>
        </w:rPr>
        <w:t>.</w:t>
      </w:r>
      <w:r>
        <w:rPr>
          <w:rFonts w:ascii="Cambria" w:hAnsi="Cambria" w:cs="Times New Roman"/>
          <w:b/>
          <w:bCs/>
          <w:sz w:val="24"/>
          <w:szCs w:val="24"/>
        </w:rPr>
        <w:t>2</w:t>
      </w:r>
    </w:p>
    <w:p w14:paraId="4436E55B" w14:textId="77777777" w:rsidR="00DA7ED6" w:rsidRPr="00E946B0" w:rsidRDefault="00DA7ED6" w:rsidP="00DA7ED6">
      <w:pPr>
        <w:spacing w:line="360" w:lineRule="auto"/>
        <w:jc w:val="center"/>
        <w:rPr>
          <w:rFonts w:ascii="Cambria" w:hAnsi="Cambria" w:cs="Times New Roman"/>
          <w:b/>
          <w:bCs/>
          <w:sz w:val="24"/>
          <w:szCs w:val="24"/>
        </w:rPr>
      </w:pPr>
      <w:r w:rsidRPr="00E946B0">
        <w:rPr>
          <w:rFonts w:ascii="Cambria" w:hAnsi="Cambria" w:cs="Times New Roman"/>
          <w:b/>
          <w:bCs/>
          <w:sz w:val="24"/>
          <w:szCs w:val="24"/>
        </w:rPr>
        <w:t>Lembar Refleksi</w:t>
      </w:r>
    </w:p>
    <w:p w14:paraId="09099ACB" w14:textId="77777777" w:rsidR="00DA7ED6" w:rsidRPr="00E946B0" w:rsidRDefault="00DA7ED6" w:rsidP="00DA7ED6">
      <w:pPr>
        <w:spacing w:line="360" w:lineRule="auto"/>
        <w:rPr>
          <w:rFonts w:ascii="Cambria" w:hAnsi="Cambria" w:cs="Times New Roman"/>
          <w:b/>
          <w:bCs/>
          <w:sz w:val="24"/>
          <w:szCs w:val="24"/>
        </w:rPr>
      </w:pPr>
      <w:r w:rsidRPr="00E946B0">
        <w:rPr>
          <w:rFonts w:ascii="Cambria" w:hAnsi="Cambria" w:cs="Times New Roman"/>
          <w:b/>
          <w:bCs/>
          <w:sz w:val="24"/>
          <w:szCs w:val="24"/>
        </w:rPr>
        <w:t>Nama :</w:t>
      </w:r>
    </w:p>
    <w:p w14:paraId="50842334" w14:textId="77777777" w:rsidR="00DA7ED6" w:rsidRPr="00E946B0" w:rsidRDefault="00DA7ED6" w:rsidP="00DA7ED6">
      <w:pPr>
        <w:spacing w:line="360" w:lineRule="auto"/>
        <w:rPr>
          <w:rFonts w:ascii="Cambria" w:hAnsi="Cambria" w:cs="Times New Roman"/>
          <w:b/>
          <w:bCs/>
          <w:sz w:val="24"/>
          <w:szCs w:val="24"/>
        </w:rPr>
      </w:pPr>
      <w:r w:rsidRPr="00E946B0">
        <w:rPr>
          <w:rFonts w:ascii="Cambria" w:hAnsi="Cambria" w:cs="Times New Roman"/>
          <w:b/>
          <w:bCs/>
          <w:sz w:val="24"/>
          <w:szCs w:val="24"/>
        </w:rPr>
        <w:t>Kelas  :</w:t>
      </w:r>
    </w:p>
    <w:p w14:paraId="78476A56" w14:textId="77777777" w:rsidR="00DA7ED6" w:rsidRPr="00E946B0" w:rsidRDefault="00DA7ED6" w:rsidP="00DA7ED6">
      <w:pPr>
        <w:spacing w:line="360" w:lineRule="auto"/>
        <w:jc w:val="both"/>
        <w:rPr>
          <w:rFonts w:ascii="Cambria" w:hAnsi="Cambria" w:cs="Times New Roman"/>
          <w:sz w:val="24"/>
          <w:szCs w:val="24"/>
        </w:rPr>
      </w:pPr>
      <w:r w:rsidRPr="00E946B0">
        <w:rPr>
          <w:rFonts w:ascii="Cambria" w:hAnsi="Cambria" w:cs="Times New Roman"/>
          <w:sz w:val="24"/>
          <w:szCs w:val="24"/>
        </w:rPr>
        <w:tab/>
        <w:t>Pilihlah salah satu gambaran Emotional dibawah ini dengan tanda ceklis (</w:t>
      </w:r>
      <w:r w:rsidRPr="00E946B0">
        <w:rPr>
          <w:rFonts w:ascii="Segoe UI Symbol" w:hAnsi="Segoe UI Symbol" w:cs="Segoe UI Symbol"/>
          <w:sz w:val="24"/>
          <w:szCs w:val="24"/>
        </w:rPr>
        <w:t>✓</w:t>
      </w:r>
      <w:r w:rsidRPr="00E946B0">
        <w:rPr>
          <w:rFonts w:ascii="Cambria" w:hAnsi="Cambria" w:cs="Times New Roman"/>
          <w:sz w:val="24"/>
          <w:szCs w:val="24"/>
        </w:rPr>
        <w:t>)</w:t>
      </w:r>
      <w:r w:rsidRPr="00E946B0">
        <w:rPr>
          <w:rFonts w:ascii="Cambria" w:hAnsi="Cambria" w:cs="Times New Roman"/>
          <w:b/>
          <w:bCs/>
          <w:sz w:val="24"/>
          <w:szCs w:val="24"/>
        </w:rPr>
        <w:t xml:space="preserve"> </w:t>
      </w:r>
      <w:r w:rsidRPr="00E946B0">
        <w:rPr>
          <w:rFonts w:ascii="Cambria" w:hAnsi="Cambria" w:cs="Times New Roman"/>
          <w:sz w:val="24"/>
          <w:szCs w:val="24"/>
        </w:rPr>
        <w:t>yang tersedia. Pilihan gambar dibawah ini mencerminkan suasana hati ananda setelah mengikuti kegiatan layanan Konseling Kelompok dalam kecemasan numerik matematika. Berikan alasan ananda pada kolom komentar yang telah tersedia, jawaban yang ananda berikan akan terjamin kerahasiannya serta jawaban ananda tidak akan mempengaruhi nilai ananda disekolah. Selamat bekerja dan semangat!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7"/>
        <w:gridCol w:w="2693"/>
        <w:gridCol w:w="2697"/>
      </w:tblGrid>
      <w:tr w:rsidR="00DA7ED6" w:rsidRPr="00E946B0" w14:paraId="4332949D" w14:textId="77777777" w:rsidTr="003C2C1F">
        <w:trPr>
          <w:trHeight w:val="2738"/>
        </w:trPr>
        <w:tc>
          <w:tcPr>
            <w:tcW w:w="2837" w:type="dxa"/>
          </w:tcPr>
          <w:p w14:paraId="66C76D63" w14:textId="77777777" w:rsidR="00DA7ED6" w:rsidRPr="00E946B0" w:rsidRDefault="00DA7ED6" w:rsidP="003C2C1F">
            <w:pPr>
              <w:pStyle w:val="TableParagraph"/>
              <w:spacing w:after="240"/>
              <w:ind w:left="106"/>
              <w:rPr>
                <w:rFonts w:ascii="Cambria" w:hAnsi="Cambria"/>
                <w:sz w:val="20"/>
              </w:rPr>
            </w:pPr>
            <w:r w:rsidRPr="00E946B0">
              <w:rPr>
                <w:rFonts w:ascii="Cambria" w:hAnsi="Cambria"/>
                <w:noProof/>
                <w:sz w:val="20"/>
              </w:rPr>
              <w:drawing>
                <wp:inline distT="0" distB="0" distL="0" distR="0" wp14:anchorId="5BD6B170" wp14:editId="56620D1F">
                  <wp:extent cx="1680856" cy="970026"/>
                  <wp:effectExtent l="0" t="0" r="0" b="0"/>
                  <wp:docPr id="374418458" name="Image 201" descr="Description: Description: C:\Users\ACER 471\Documents\hfcdjfldm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descr="Description: Description: C:\Users\ACER 471\Documents\hfcdjfldmf.jpg"/>
                          <pic:cNvPicPr/>
                        </pic:nvPicPr>
                        <pic:blipFill>
                          <a:blip r:embed="rId11" cstate="print"/>
                          <a:stretch>
                            <a:fillRect/>
                          </a:stretch>
                        </pic:blipFill>
                        <pic:spPr>
                          <a:xfrm>
                            <a:off x="0" y="0"/>
                            <a:ext cx="1680856" cy="970026"/>
                          </a:xfrm>
                          <a:prstGeom prst="rect">
                            <a:avLst/>
                          </a:prstGeom>
                        </pic:spPr>
                      </pic:pic>
                    </a:graphicData>
                  </a:graphic>
                </wp:inline>
              </w:drawing>
            </w:r>
          </w:p>
          <w:p w14:paraId="0BBC4A75" w14:textId="77777777" w:rsidR="00DA7ED6" w:rsidRPr="00E946B0" w:rsidRDefault="00DA7ED6" w:rsidP="003C2C1F">
            <w:pPr>
              <w:pStyle w:val="TableParagraph"/>
              <w:spacing w:before="12" w:after="240"/>
              <w:ind w:left="7" w:right="3"/>
              <w:jc w:val="center"/>
              <w:rPr>
                <w:rFonts w:ascii="Cambria" w:hAnsi="Cambria"/>
                <w:b/>
              </w:rPr>
            </w:pPr>
            <w:r w:rsidRPr="00E946B0">
              <w:rPr>
                <w:rFonts w:ascii="Cambria" w:hAnsi="Cambria"/>
                <w:b/>
              </w:rPr>
              <w:t xml:space="preserve">Sangat </w:t>
            </w:r>
            <w:r w:rsidRPr="00E946B0">
              <w:rPr>
                <w:rFonts w:ascii="Cambria" w:hAnsi="Cambria"/>
                <w:b/>
                <w:spacing w:val="-2"/>
              </w:rPr>
              <w:t>Memuaskan</w:t>
            </w:r>
          </w:p>
        </w:tc>
        <w:tc>
          <w:tcPr>
            <w:tcW w:w="2693" w:type="dxa"/>
          </w:tcPr>
          <w:p w14:paraId="518115A9" w14:textId="77777777" w:rsidR="00DA7ED6" w:rsidRPr="00E946B0" w:rsidRDefault="00DA7ED6" w:rsidP="003C2C1F">
            <w:pPr>
              <w:pStyle w:val="TableParagraph"/>
              <w:spacing w:after="240"/>
              <w:rPr>
                <w:rFonts w:ascii="Cambria" w:hAnsi="Cambria"/>
                <w:sz w:val="20"/>
              </w:rPr>
            </w:pPr>
          </w:p>
          <w:p w14:paraId="6028E635" w14:textId="77777777" w:rsidR="00DA7ED6" w:rsidRPr="00E946B0" w:rsidRDefault="00DA7ED6" w:rsidP="003C2C1F">
            <w:pPr>
              <w:pStyle w:val="TableParagraph"/>
              <w:spacing w:before="21" w:after="240"/>
              <w:rPr>
                <w:rFonts w:ascii="Cambria" w:hAnsi="Cambria"/>
                <w:sz w:val="20"/>
              </w:rPr>
            </w:pPr>
          </w:p>
          <w:p w14:paraId="1C147C16" w14:textId="77777777" w:rsidR="00DA7ED6" w:rsidRPr="00E946B0" w:rsidRDefault="00DA7ED6" w:rsidP="003C2C1F">
            <w:pPr>
              <w:pStyle w:val="TableParagraph"/>
              <w:spacing w:after="240"/>
              <w:ind w:left="105"/>
              <w:rPr>
                <w:rFonts w:ascii="Cambria" w:hAnsi="Cambria"/>
                <w:sz w:val="20"/>
              </w:rPr>
            </w:pPr>
            <w:r w:rsidRPr="00E946B0">
              <w:rPr>
                <w:rFonts w:ascii="Cambria" w:hAnsi="Cambria"/>
                <w:noProof/>
                <w:sz w:val="20"/>
              </w:rPr>
              <w:drawing>
                <wp:inline distT="0" distB="0" distL="0" distR="0" wp14:anchorId="0A9E4CA2" wp14:editId="75EEABAE">
                  <wp:extent cx="1451900" cy="973836"/>
                  <wp:effectExtent l="0" t="0" r="0" b="0"/>
                  <wp:docPr id="772396339" name="Image 202" descr="Description: Description: C:\Users\ACER 471\Documents\dnfdnkfnds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descr="Description: Description: C:\Users\ACER 471\Documents\dnfdnkfndsl.jpg"/>
                          <pic:cNvPicPr/>
                        </pic:nvPicPr>
                        <pic:blipFill>
                          <a:blip r:embed="rId12" cstate="print"/>
                          <a:stretch>
                            <a:fillRect/>
                          </a:stretch>
                        </pic:blipFill>
                        <pic:spPr>
                          <a:xfrm>
                            <a:off x="0" y="0"/>
                            <a:ext cx="1451900" cy="973836"/>
                          </a:xfrm>
                          <a:prstGeom prst="rect">
                            <a:avLst/>
                          </a:prstGeom>
                        </pic:spPr>
                      </pic:pic>
                    </a:graphicData>
                  </a:graphic>
                </wp:inline>
              </w:drawing>
            </w:r>
          </w:p>
          <w:p w14:paraId="58E922FF" w14:textId="77777777" w:rsidR="00DA7ED6" w:rsidRPr="00E946B0" w:rsidRDefault="00DA7ED6" w:rsidP="003C2C1F">
            <w:pPr>
              <w:pStyle w:val="TableParagraph"/>
              <w:spacing w:before="201" w:after="240"/>
              <w:ind w:left="107"/>
              <w:rPr>
                <w:rFonts w:ascii="Cambria" w:hAnsi="Cambria"/>
                <w:b/>
              </w:rPr>
            </w:pPr>
            <w:r w:rsidRPr="00E946B0">
              <w:rPr>
                <w:rFonts w:ascii="Cambria" w:hAnsi="Cambria"/>
                <w:b/>
              </w:rPr>
              <w:t>Cukup</w:t>
            </w:r>
            <w:r w:rsidRPr="00E946B0">
              <w:rPr>
                <w:rFonts w:ascii="Cambria" w:hAnsi="Cambria"/>
                <w:b/>
                <w:spacing w:val="1"/>
              </w:rPr>
              <w:t xml:space="preserve"> </w:t>
            </w:r>
            <w:r w:rsidRPr="00E946B0">
              <w:rPr>
                <w:rFonts w:ascii="Cambria" w:hAnsi="Cambria"/>
                <w:b/>
                <w:spacing w:val="-2"/>
              </w:rPr>
              <w:t>Memuaskan</w:t>
            </w:r>
          </w:p>
        </w:tc>
        <w:tc>
          <w:tcPr>
            <w:tcW w:w="2697" w:type="dxa"/>
          </w:tcPr>
          <w:p w14:paraId="02F063A9" w14:textId="77777777" w:rsidR="00DA7ED6" w:rsidRPr="00E946B0" w:rsidRDefault="00DA7ED6" w:rsidP="003C2C1F">
            <w:pPr>
              <w:pStyle w:val="TableParagraph"/>
              <w:spacing w:after="240"/>
              <w:ind w:left="128"/>
              <w:rPr>
                <w:rFonts w:ascii="Cambria" w:hAnsi="Cambria"/>
                <w:sz w:val="20"/>
              </w:rPr>
            </w:pPr>
            <w:r w:rsidRPr="00E946B0">
              <w:rPr>
                <w:rFonts w:ascii="Cambria" w:hAnsi="Cambria"/>
                <w:noProof/>
                <w:sz w:val="20"/>
              </w:rPr>
              <w:drawing>
                <wp:inline distT="0" distB="0" distL="0" distR="0" wp14:anchorId="603D2154" wp14:editId="24347BBE">
                  <wp:extent cx="1537969" cy="973836"/>
                  <wp:effectExtent l="0" t="0" r="0" b="0"/>
                  <wp:docPr id="1905736304" name="Image 203" descr="Description: Description: C:\Users\ACER 471\Documents\nckdnfdfd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descr="Description: Description: C:\Users\ACER 471\Documents\nckdnfdfds.png"/>
                          <pic:cNvPicPr/>
                        </pic:nvPicPr>
                        <pic:blipFill>
                          <a:blip r:embed="rId13" cstate="print"/>
                          <a:stretch>
                            <a:fillRect/>
                          </a:stretch>
                        </pic:blipFill>
                        <pic:spPr>
                          <a:xfrm>
                            <a:off x="0" y="0"/>
                            <a:ext cx="1537969" cy="973836"/>
                          </a:xfrm>
                          <a:prstGeom prst="rect">
                            <a:avLst/>
                          </a:prstGeom>
                        </pic:spPr>
                      </pic:pic>
                    </a:graphicData>
                  </a:graphic>
                </wp:inline>
              </w:drawing>
            </w:r>
          </w:p>
          <w:p w14:paraId="5B2C07C2" w14:textId="77777777" w:rsidR="00DA7ED6" w:rsidRPr="00E946B0" w:rsidRDefault="00DA7ED6" w:rsidP="003C2C1F">
            <w:pPr>
              <w:pStyle w:val="TableParagraph"/>
              <w:spacing w:before="6" w:after="240"/>
              <w:ind w:left="463"/>
              <w:rPr>
                <w:rFonts w:ascii="Cambria" w:hAnsi="Cambria"/>
                <w:b/>
              </w:rPr>
            </w:pPr>
            <w:r w:rsidRPr="00E946B0">
              <w:rPr>
                <w:rFonts w:ascii="Cambria" w:hAnsi="Cambria"/>
                <w:b/>
                <w:spacing w:val="-2"/>
              </w:rPr>
              <w:t>Membingungkan</w:t>
            </w:r>
          </w:p>
        </w:tc>
      </w:tr>
      <w:tr w:rsidR="00DA7ED6" w:rsidRPr="00E946B0" w14:paraId="5D8F7526" w14:textId="77777777" w:rsidTr="003C2C1F">
        <w:trPr>
          <w:trHeight w:val="2418"/>
        </w:trPr>
        <w:tc>
          <w:tcPr>
            <w:tcW w:w="2837" w:type="dxa"/>
          </w:tcPr>
          <w:p w14:paraId="067C348A" w14:textId="77777777" w:rsidR="00DA7ED6" w:rsidRPr="00E946B0" w:rsidRDefault="00DA7ED6" w:rsidP="003C2C1F">
            <w:pPr>
              <w:pStyle w:val="TableParagraph"/>
              <w:spacing w:after="240"/>
              <w:ind w:left="106"/>
              <w:rPr>
                <w:rFonts w:ascii="Cambria" w:hAnsi="Cambria"/>
                <w:sz w:val="20"/>
              </w:rPr>
            </w:pPr>
            <w:r w:rsidRPr="00E946B0">
              <w:rPr>
                <w:rFonts w:ascii="Cambria" w:hAnsi="Cambria"/>
                <w:noProof/>
                <w:sz w:val="20"/>
              </w:rPr>
              <w:drawing>
                <wp:inline distT="0" distB="0" distL="0" distR="0" wp14:anchorId="0C7BF4E7" wp14:editId="0A6F0355">
                  <wp:extent cx="1668021" cy="1027557"/>
                  <wp:effectExtent l="0" t="0" r="0" b="0"/>
                  <wp:docPr id="510109148" name="Image 204" descr="Description: Description: C:\Users\ACER 471\Documents\hfdfldgm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descr="Description: Description: C:\Users\ACER 471\Documents\hfdfldgmf.jpg"/>
                          <pic:cNvPicPr/>
                        </pic:nvPicPr>
                        <pic:blipFill>
                          <a:blip r:embed="rId14" cstate="print"/>
                          <a:stretch>
                            <a:fillRect/>
                          </a:stretch>
                        </pic:blipFill>
                        <pic:spPr>
                          <a:xfrm>
                            <a:off x="0" y="0"/>
                            <a:ext cx="1668021" cy="1027557"/>
                          </a:xfrm>
                          <a:prstGeom prst="rect">
                            <a:avLst/>
                          </a:prstGeom>
                        </pic:spPr>
                      </pic:pic>
                    </a:graphicData>
                  </a:graphic>
                </wp:inline>
              </w:drawing>
            </w:r>
          </w:p>
          <w:p w14:paraId="65F83C04" w14:textId="77777777" w:rsidR="00DA7ED6" w:rsidRPr="00E946B0" w:rsidRDefault="00DA7ED6" w:rsidP="003C2C1F">
            <w:pPr>
              <w:pStyle w:val="TableParagraph"/>
              <w:spacing w:before="9" w:after="240"/>
              <w:ind w:left="7" w:right="2"/>
              <w:jc w:val="center"/>
              <w:rPr>
                <w:rFonts w:ascii="Cambria" w:hAnsi="Cambria"/>
                <w:b/>
              </w:rPr>
            </w:pPr>
            <w:r w:rsidRPr="00E946B0">
              <w:rPr>
                <w:rFonts w:ascii="Cambria" w:hAnsi="Cambria"/>
                <w:b/>
                <w:spacing w:val="-2"/>
              </w:rPr>
              <w:t>Membosankan</w:t>
            </w:r>
          </w:p>
        </w:tc>
        <w:tc>
          <w:tcPr>
            <w:tcW w:w="2693" w:type="dxa"/>
          </w:tcPr>
          <w:p w14:paraId="7F2353E5" w14:textId="77777777" w:rsidR="00DA7ED6" w:rsidRPr="00E946B0" w:rsidRDefault="00DA7ED6" w:rsidP="003C2C1F">
            <w:pPr>
              <w:pStyle w:val="TableParagraph"/>
              <w:spacing w:before="2" w:after="240"/>
              <w:rPr>
                <w:rFonts w:ascii="Cambria" w:hAnsi="Cambria"/>
                <w:sz w:val="7"/>
              </w:rPr>
            </w:pPr>
          </w:p>
          <w:p w14:paraId="09566E5B" w14:textId="77777777" w:rsidR="00DA7ED6" w:rsidRPr="00E946B0" w:rsidRDefault="00DA7ED6" w:rsidP="003C2C1F">
            <w:pPr>
              <w:pStyle w:val="TableParagraph"/>
              <w:spacing w:after="240"/>
              <w:ind w:left="274"/>
              <w:rPr>
                <w:rFonts w:ascii="Cambria" w:hAnsi="Cambria"/>
                <w:sz w:val="20"/>
              </w:rPr>
            </w:pPr>
            <w:r w:rsidRPr="00E946B0">
              <w:rPr>
                <w:rFonts w:ascii="Cambria" w:hAnsi="Cambria"/>
                <w:noProof/>
                <w:sz w:val="20"/>
              </w:rPr>
              <w:drawing>
                <wp:inline distT="0" distB="0" distL="0" distR="0" wp14:anchorId="5FDF9D4F" wp14:editId="20A2B9D7">
                  <wp:extent cx="1475607" cy="845819"/>
                  <wp:effectExtent l="0" t="0" r="0" b="0"/>
                  <wp:docPr id="463753394" name="Image 205" descr="Description: Description: C:\Users\ACER 471\Documents\dhskdmdlmgfd.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descr="Description: Description: C:\Users\ACER 471\Documents\dhskdmdlmgfd.png"/>
                          <pic:cNvPicPr/>
                        </pic:nvPicPr>
                        <pic:blipFill>
                          <a:blip r:embed="rId15" cstate="print"/>
                          <a:stretch>
                            <a:fillRect/>
                          </a:stretch>
                        </pic:blipFill>
                        <pic:spPr>
                          <a:xfrm>
                            <a:off x="0" y="0"/>
                            <a:ext cx="1475607" cy="845819"/>
                          </a:xfrm>
                          <a:prstGeom prst="rect">
                            <a:avLst/>
                          </a:prstGeom>
                        </pic:spPr>
                      </pic:pic>
                    </a:graphicData>
                  </a:graphic>
                </wp:inline>
              </w:drawing>
            </w:r>
          </w:p>
          <w:p w14:paraId="53D45DC4" w14:textId="77777777" w:rsidR="00DA7ED6" w:rsidRPr="00E946B0" w:rsidRDefault="00DA7ED6" w:rsidP="003C2C1F">
            <w:pPr>
              <w:pStyle w:val="TableParagraph"/>
              <w:spacing w:after="240"/>
              <w:ind w:left="955" w:hanging="805"/>
              <w:rPr>
                <w:rFonts w:ascii="Cambria" w:hAnsi="Cambria"/>
                <w:b/>
              </w:rPr>
            </w:pPr>
            <w:r w:rsidRPr="00E946B0">
              <w:rPr>
                <w:rFonts w:ascii="Cambria" w:hAnsi="Cambria"/>
                <w:b/>
              </w:rPr>
              <w:t>Membuat</w:t>
            </w:r>
            <w:r w:rsidRPr="00E946B0">
              <w:rPr>
                <w:rFonts w:ascii="Cambria" w:hAnsi="Cambria"/>
                <w:b/>
                <w:spacing w:val="-14"/>
              </w:rPr>
              <w:t xml:space="preserve"> </w:t>
            </w:r>
            <w:r w:rsidRPr="00E946B0">
              <w:rPr>
                <w:rFonts w:ascii="Cambria" w:hAnsi="Cambria"/>
                <w:b/>
              </w:rPr>
              <w:t>Pecah</w:t>
            </w:r>
            <w:r w:rsidRPr="00E946B0">
              <w:rPr>
                <w:rFonts w:ascii="Cambria" w:hAnsi="Cambria"/>
                <w:b/>
                <w:spacing w:val="-14"/>
              </w:rPr>
              <w:t xml:space="preserve"> </w:t>
            </w:r>
            <w:r w:rsidRPr="00E946B0">
              <w:rPr>
                <w:rFonts w:ascii="Cambria" w:hAnsi="Cambria"/>
                <w:b/>
              </w:rPr>
              <w:t xml:space="preserve">Kepala </w:t>
            </w:r>
            <w:r w:rsidRPr="00E946B0">
              <w:rPr>
                <w:rFonts w:ascii="Cambria" w:hAnsi="Cambria"/>
                <w:b/>
                <w:spacing w:val="-2"/>
              </w:rPr>
              <w:t>(Rumit)</w:t>
            </w:r>
          </w:p>
        </w:tc>
        <w:tc>
          <w:tcPr>
            <w:tcW w:w="2697" w:type="dxa"/>
          </w:tcPr>
          <w:p w14:paraId="151E17B3" w14:textId="77777777" w:rsidR="00DA7ED6" w:rsidRPr="00E946B0" w:rsidRDefault="00DA7ED6" w:rsidP="003C2C1F">
            <w:pPr>
              <w:pStyle w:val="TableParagraph"/>
              <w:spacing w:after="240"/>
              <w:rPr>
                <w:rFonts w:ascii="Cambria" w:hAnsi="Cambria"/>
              </w:rPr>
            </w:pPr>
            <w:r w:rsidRPr="00E946B0">
              <w:rPr>
                <w:rFonts w:ascii="Cambria" w:hAnsi="Cambria"/>
                <w:b/>
                <w:noProof/>
              </w:rPr>
              <mc:AlternateContent>
                <mc:Choice Requires="wpg">
                  <w:drawing>
                    <wp:anchor distT="0" distB="0" distL="0" distR="0" simplePos="0" relativeHeight="251677696" behindDoc="0" locked="0" layoutInCell="1" allowOverlap="1" wp14:anchorId="1DC0344A" wp14:editId="71A2C3C9">
                      <wp:simplePos x="0" y="0"/>
                      <wp:positionH relativeFrom="column">
                        <wp:posOffset>41209</wp:posOffset>
                      </wp:positionH>
                      <wp:positionV relativeFrom="paragraph">
                        <wp:posOffset>175936</wp:posOffset>
                      </wp:positionV>
                      <wp:extent cx="1551940" cy="956310"/>
                      <wp:effectExtent l="0" t="0" r="0" b="0"/>
                      <wp:wrapNone/>
                      <wp:docPr id="2099789520" name="Group 2099789520" descr="Description: Description: C:\Users\ACER 471\Documents\ncnvfdmsf.jp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1940" cy="956310"/>
                                <a:chOff x="0" y="0"/>
                                <a:chExt cx="1551940" cy="956310"/>
                              </a:xfrm>
                            </wpg:grpSpPr>
                            <pic:pic xmlns:pic="http://schemas.openxmlformats.org/drawingml/2006/picture">
                              <pic:nvPicPr>
                                <pic:cNvPr id="786676276" name="Image 207" descr="Description: Description: C:\Users\ACER 471\Documents\ncnvfdmsf.jpg"/>
                                <pic:cNvPicPr/>
                              </pic:nvPicPr>
                              <pic:blipFill>
                                <a:blip r:embed="rId17" cstate="print"/>
                                <a:stretch>
                                  <a:fillRect/>
                                </a:stretch>
                              </pic:blipFill>
                              <pic:spPr>
                                <a:xfrm>
                                  <a:off x="0" y="0"/>
                                  <a:ext cx="1551940" cy="955928"/>
                                </a:xfrm>
                                <a:prstGeom prst="rect">
                                  <a:avLst/>
                                </a:prstGeom>
                              </pic:spPr>
                            </pic:pic>
                          </wpg:wgp>
                        </a:graphicData>
                      </a:graphic>
                    </wp:anchor>
                  </w:drawing>
                </mc:Choice>
                <mc:Fallback>
                  <w:pict>
                    <v:group w14:anchorId="625DD62C" id="Group 2099789520" o:spid="_x0000_s1026" alt="Description: Description: C:\Users\ACER 471\Documents\ncnvfdmsf.jpg" style="position:absolute;margin-left:3.25pt;margin-top:13.85pt;width:122.2pt;height:75.3pt;z-index:251677696;mso-wrap-distance-left:0;mso-wrap-distance-right:0" coordsize="15519,95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">
                      <v:shape id="Image 207" o:spid="_x0000_s1027" type="#_x0000_t75" alt="Description: Description: C:\Users\ACER 471\Documents\ncnvfdmsf.jpg" style="position:absolute;width:15519;height:9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">
                        <v:imagedata r:id="rId18" o:title="ncnvfdmsf"/>
                      </v:shape>
                    </v:group>
                  </w:pict>
                </mc:Fallback>
              </mc:AlternateContent>
            </w:r>
          </w:p>
          <w:p w14:paraId="3E7FEC4B" w14:textId="77777777" w:rsidR="00DA7ED6" w:rsidRPr="00E946B0" w:rsidRDefault="00DA7ED6" w:rsidP="003C2C1F">
            <w:pPr>
              <w:pStyle w:val="TableParagraph"/>
              <w:spacing w:after="240"/>
              <w:rPr>
                <w:rFonts w:ascii="Cambria" w:hAnsi="Cambria"/>
              </w:rPr>
            </w:pPr>
          </w:p>
          <w:p w14:paraId="4C98D0E9" w14:textId="77777777" w:rsidR="00DA7ED6" w:rsidRPr="00E946B0" w:rsidRDefault="00DA7ED6" w:rsidP="003C2C1F">
            <w:pPr>
              <w:pStyle w:val="TableParagraph"/>
              <w:spacing w:after="240"/>
              <w:rPr>
                <w:rFonts w:ascii="Cambria" w:hAnsi="Cambria"/>
              </w:rPr>
            </w:pPr>
          </w:p>
          <w:p w14:paraId="1D93686B" w14:textId="77777777" w:rsidR="00DA7ED6" w:rsidRPr="00E946B0" w:rsidRDefault="00DA7ED6" w:rsidP="003C2C1F">
            <w:pPr>
              <w:pStyle w:val="TableParagraph"/>
              <w:spacing w:before="181" w:after="240"/>
              <w:rPr>
                <w:rFonts w:ascii="Cambria" w:hAnsi="Cambria"/>
              </w:rPr>
            </w:pPr>
          </w:p>
          <w:p w14:paraId="3B198852" w14:textId="77777777" w:rsidR="00DA7ED6" w:rsidRPr="00E946B0" w:rsidRDefault="00DA7ED6" w:rsidP="003C2C1F">
            <w:pPr>
              <w:pStyle w:val="TableParagraph"/>
              <w:spacing w:after="240"/>
              <w:ind w:left="763" w:right="667" w:hanging="88"/>
              <w:rPr>
                <w:rFonts w:ascii="Cambria" w:hAnsi="Cambria"/>
                <w:b/>
              </w:rPr>
            </w:pPr>
            <w:r w:rsidRPr="00E946B0">
              <w:rPr>
                <w:rFonts w:ascii="Cambria" w:hAnsi="Cambria"/>
                <w:b/>
              </w:rPr>
              <w:t>Sangat</w:t>
            </w:r>
            <w:r w:rsidRPr="00E946B0">
              <w:rPr>
                <w:rFonts w:ascii="Cambria" w:hAnsi="Cambria"/>
                <w:b/>
                <w:spacing w:val="-14"/>
              </w:rPr>
              <w:t xml:space="preserve"> </w:t>
            </w:r>
            <w:r w:rsidRPr="00E946B0">
              <w:rPr>
                <w:rFonts w:ascii="Cambria" w:hAnsi="Cambria"/>
                <w:b/>
              </w:rPr>
              <w:t xml:space="preserve">Tidak </w:t>
            </w:r>
            <w:r w:rsidRPr="00E946B0">
              <w:rPr>
                <w:rFonts w:ascii="Cambria" w:hAnsi="Cambria"/>
                <w:b/>
                <w:spacing w:val="-2"/>
              </w:rPr>
              <w:t>Bermanfaat</w:t>
            </w:r>
          </w:p>
        </w:tc>
      </w:tr>
    </w:tbl>
    <w:p w14:paraId="79307D13" w14:textId="638E17F5" w:rsidR="00F142FB" w:rsidRPr="00E946B0" w:rsidRDefault="00DA7ED6">
      <w:pPr>
        <w:rPr>
          <w:rFonts w:ascii="Cambria" w:hAnsi="Cambria" w:cs="Times New Roman"/>
          <w:b/>
          <w:bCs/>
          <w:sz w:val="24"/>
          <w:szCs w:val="24"/>
        </w:rPr>
      </w:pPr>
      <w:r w:rsidRPr="00E946B0">
        <w:rPr>
          <w:rFonts w:ascii="Cambria" w:hAnsi="Cambria" w:cs="Times New Roman"/>
          <w:sz w:val="24"/>
          <w:szCs w:val="24"/>
        </w:rPr>
        <w:t>Komentar :  ........................................................................................................................................................................................................................................................................</w:t>
      </w:r>
      <w:r w:rsidR="00F142FB" w:rsidRPr="00E946B0">
        <w:rPr>
          <w:rFonts w:ascii="Cambria" w:hAnsi="Cambria" w:cs="Times New Roman"/>
          <w:b/>
          <w:bCs/>
          <w:sz w:val="24"/>
          <w:szCs w:val="24"/>
        </w:rPr>
        <w:br w:type="page"/>
      </w:r>
    </w:p>
    <w:p w14:paraId="42C4F0C9" w14:textId="0C3AFFD3" w:rsidR="003665F2" w:rsidRDefault="003665F2" w:rsidP="003665F2">
      <w:pPr>
        <w:jc w:val="center"/>
        <w:rPr>
          <w:rFonts w:ascii="Cambria" w:hAnsi="Cambria" w:cs="Times New Roman"/>
          <w:b/>
          <w:bCs/>
          <w:sz w:val="24"/>
          <w:szCs w:val="24"/>
        </w:rPr>
      </w:pPr>
      <w:r w:rsidRPr="00E946B0">
        <w:rPr>
          <w:rFonts w:ascii="Cambria" w:hAnsi="Cambria" w:cs="Times New Roman"/>
          <w:b/>
          <w:bCs/>
          <w:sz w:val="24"/>
          <w:szCs w:val="24"/>
        </w:rPr>
        <w:lastRenderedPageBreak/>
        <w:t xml:space="preserve">MATERI </w:t>
      </w:r>
      <w:r w:rsidR="0025317F">
        <w:rPr>
          <w:rFonts w:ascii="Cambria" w:hAnsi="Cambria" w:cs="Times New Roman"/>
          <w:b/>
          <w:bCs/>
          <w:sz w:val="24"/>
          <w:szCs w:val="24"/>
        </w:rPr>
        <w:t>V</w:t>
      </w:r>
    </w:p>
    <w:p w14:paraId="0FBF2E97" w14:textId="0DA5A5D7" w:rsidR="00D87DF3" w:rsidRPr="00D87DF3" w:rsidRDefault="00D87DF3" w:rsidP="007C7498">
      <w:pPr>
        <w:pStyle w:val="Heading3"/>
      </w:pPr>
      <w:bookmarkStart w:id="22" w:name="_Toc191349702"/>
      <w:r w:rsidRPr="00D87DF3">
        <w:t xml:space="preserve">Kecemasan </w:t>
      </w:r>
      <w:r>
        <w:t>Tes Matematika</w:t>
      </w:r>
      <w:r w:rsidRPr="00D87DF3">
        <w:t xml:space="preserve"> dalam Kecemasan pada Matematika</w:t>
      </w:r>
      <w:bookmarkEnd w:id="22"/>
    </w:p>
    <w:p w14:paraId="44B79D8C" w14:textId="77777777" w:rsidR="00D87DF3" w:rsidRPr="00E946B0" w:rsidRDefault="00D87DF3" w:rsidP="003665F2">
      <w:pPr>
        <w:jc w:val="center"/>
        <w:rPr>
          <w:rFonts w:ascii="Cambria" w:hAnsi="Cambria" w:cs="Times New Roman"/>
          <w:b/>
          <w:bCs/>
          <w:sz w:val="24"/>
          <w:szCs w:val="24"/>
        </w:rPr>
      </w:pPr>
    </w:p>
    <w:p w14:paraId="20CD714F" w14:textId="77777777" w:rsidR="00D87DF3" w:rsidRPr="00D87DF3" w:rsidRDefault="00D87DF3" w:rsidP="00C82F99">
      <w:pPr>
        <w:numPr>
          <w:ilvl w:val="0"/>
          <w:numId w:val="130"/>
        </w:numPr>
        <w:rPr>
          <w:rFonts w:ascii="Cambria" w:hAnsi="Cambria" w:cs="Times New Roman"/>
          <w:sz w:val="24"/>
          <w:szCs w:val="24"/>
        </w:rPr>
      </w:pPr>
      <w:r w:rsidRPr="00D87DF3">
        <w:rPr>
          <w:rFonts w:ascii="Cambria" w:hAnsi="Cambria" w:cs="Times New Roman"/>
          <w:sz w:val="24"/>
          <w:szCs w:val="24"/>
        </w:rPr>
        <w:t>Definisi Kecemasan Tes Matematika</w:t>
      </w:r>
    </w:p>
    <w:p w14:paraId="77521DBE" w14:textId="2E6C8BE5" w:rsidR="00D87DF3" w:rsidRPr="00D87DF3" w:rsidRDefault="00D87DF3" w:rsidP="00C82F99">
      <w:pPr>
        <w:numPr>
          <w:ilvl w:val="0"/>
          <w:numId w:val="130"/>
        </w:numPr>
        <w:rPr>
          <w:rFonts w:ascii="Cambria" w:hAnsi="Cambria" w:cs="Times New Roman"/>
          <w:sz w:val="24"/>
          <w:szCs w:val="24"/>
        </w:rPr>
      </w:pPr>
      <w:r w:rsidRPr="00D87DF3">
        <w:rPr>
          <w:rFonts w:ascii="Cambria" w:hAnsi="Cambria" w:cs="Times New Roman"/>
          <w:sz w:val="24"/>
          <w:szCs w:val="24"/>
        </w:rPr>
        <w:t>Karakteristik Tes Matematika</w:t>
      </w:r>
    </w:p>
    <w:p w14:paraId="64821088" w14:textId="4C0B55F1" w:rsidR="00D87DF3" w:rsidRPr="00D87DF3" w:rsidRDefault="00D87DF3" w:rsidP="00C82F99">
      <w:pPr>
        <w:numPr>
          <w:ilvl w:val="0"/>
          <w:numId w:val="130"/>
        </w:numPr>
        <w:rPr>
          <w:rFonts w:ascii="Cambria" w:hAnsi="Cambria" w:cs="Times New Roman"/>
          <w:sz w:val="24"/>
          <w:szCs w:val="24"/>
          <w:lang w:val="sv-SE"/>
        </w:rPr>
      </w:pPr>
      <w:r w:rsidRPr="00D87DF3">
        <w:rPr>
          <w:rFonts w:ascii="Cambria" w:hAnsi="Cambria" w:cs="Times New Roman"/>
          <w:sz w:val="24"/>
          <w:szCs w:val="24"/>
          <w:lang w:val="sv-SE"/>
        </w:rPr>
        <w:t xml:space="preserve">Faktor yang Mempengaruhi </w:t>
      </w:r>
      <w:r w:rsidRPr="00D87DF3">
        <w:rPr>
          <w:rFonts w:ascii="Cambria" w:hAnsi="Cambria" w:cs="Times New Roman"/>
          <w:sz w:val="24"/>
          <w:szCs w:val="24"/>
        </w:rPr>
        <w:t>Tes Matematika</w:t>
      </w:r>
    </w:p>
    <w:p w14:paraId="16976AC5" w14:textId="77777777" w:rsidR="00D87DF3" w:rsidRPr="00D87DF3" w:rsidRDefault="00D87DF3" w:rsidP="00C82F99">
      <w:pPr>
        <w:numPr>
          <w:ilvl w:val="0"/>
          <w:numId w:val="130"/>
        </w:numPr>
        <w:rPr>
          <w:rFonts w:ascii="Cambria" w:hAnsi="Cambria" w:cs="Times New Roman"/>
          <w:sz w:val="24"/>
          <w:szCs w:val="24"/>
          <w:lang w:val="sv-SE"/>
        </w:rPr>
      </w:pPr>
      <w:r w:rsidRPr="00D87DF3">
        <w:rPr>
          <w:rFonts w:ascii="Cambria" w:hAnsi="Cambria" w:cs="Times New Roman"/>
          <w:sz w:val="24"/>
          <w:szCs w:val="24"/>
        </w:rPr>
        <w:t>Dampak Kecemasan Tes Matematika dalam Pembelajaran</w:t>
      </w:r>
    </w:p>
    <w:p w14:paraId="49E7C0D0" w14:textId="77777777" w:rsidR="00D87DF3" w:rsidRPr="00D87DF3" w:rsidRDefault="00D87DF3" w:rsidP="00C82F99">
      <w:pPr>
        <w:pStyle w:val="ListParagraph"/>
        <w:numPr>
          <w:ilvl w:val="0"/>
          <w:numId w:val="130"/>
        </w:numPr>
        <w:spacing w:line="480" w:lineRule="auto"/>
        <w:jc w:val="both"/>
        <w:rPr>
          <w:rFonts w:ascii="Cambria" w:hAnsi="Cambria" w:cs="Times New Roman"/>
          <w:sz w:val="24"/>
          <w:szCs w:val="24"/>
          <w:lang w:val="sv-SE"/>
        </w:rPr>
      </w:pPr>
      <w:r w:rsidRPr="00D87DF3">
        <w:rPr>
          <w:rFonts w:ascii="Cambria" w:hAnsi="Cambria" w:cs="Times New Roman"/>
          <w:sz w:val="24"/>
          <w:szCs w:val="24"/>
          <w:lang w:val="sv-SE"/>
        </w:rPr>
        <w:t>Strategi Mengatasi Kecemasan Tes Matematika</w:t>
      </w:r>
    </w:p>
    <w:p w14:paraId="18562C28" w14:textId="1E7F5974" w:rsidR="003665F2" w:rsidRPr="00D87DF3" w:rsidRDefault="003665F2" w:rsidP="00C82F99">
      <w:pPr>
        <w:numPr>
          <w:ilvl w:val="0"/>
          <w:numId w:val="130"/>
        </w:numPr>
        <w:rPr>
          <w:rFonts w:ascii="Cambria" w:hAnsi="Cambria" w:cs="Times New Roman"/>
          <w:sz w:val="24"/>
          <w:szCs w:val="24"/>
          <w:lang w:val="sv-SE"/>
        </w:rPr>
      </w:pPr>
      <w:r w:rsidRPr="00D87DF3">
        <w:rPr>
          <w:rFonts w:ascii="Cambria" w:hAnsi="Cambria" w:cs="Times New Roman"/>
          <w:b/>
          <w:bCs/>
          <w:sz w:val="24"/>
          <w:szCs w:val="24"/>
        </w:rPr>
        <w:br w:type="page"/>
      </w:r>
    </w:p>
    <w:p w14:paraId="6310A854" w14:textId="77777777" w:rsidR="0089604F" w:rsidRDefault="0089604F" w:rsidP="0089604F">
      <w:pPr>
        <w:jc w:val="center"/>
        <w:rPr>
          <w:rFonts w:ascii="Cambria" w:hAnsi="Cambria" w:cs="Times New Roman"/>
          <w:b/>
          <w:sz w:val="24"/>
        </w:rPr>
      </w:pPr>
    </w:p>
    <w:p w14:paraId="111690DC" w14:textId="77777777" w:rsidR="0089604F" w:rsidRDefault="0089604F" w:rsidP="0089604F">
      <w:pPr>
        <w:jc w:val="center"/>
        <w:rPr>
          <w:rFonts w:ascii="Cambria" w:hAnsi="Cambria" w:cs="Times New Roman"/>
          <w:b/>
          <w:sz w:val="24"/>
        </w:rPr>
      </w:pPr>
    </w:p>
    <w:p w14:paraId="29C00271" w14:textId="77777777" w:rsidR="0089604F" w:rsidRDefault="0089604F" w:rsidP="0089604F">
      <w:pPr>
        <w:jc w:val="center"/>
        <w:rPr>
          <w:rFonts w:ascii="Cambria" w:hAnsi="Cambria" w:cs="Times New Roman"/>
          <w:b/>
          <w:sz w:val="24"/>
          <w:szCs w:val="24"/>
        </w:rPr>
      </w:pPr>
      <w:r w:rsidRPr="00453F44">
        <w:rPr>
          <w:rFonts w:ascii="Cambria" w:hAnsi="Cambria" w:cs="Times New Roman"/>
          <w:b/>
          <w:sz w:val="24"/>
        </w:rPr>
        <w:t xml:space="preserve">Bagian Titik-titik Akrupresur </w:t>
      </w:r>
      <w:r w:rsidRPr="00453F44">
        <w:rPr>
          <w:rFonts w:ascii="Cambria" w:hAnsi="Cambria" w:cs="Times New Roman"/>
          <w:b/>
          <w:i/>
          <w:sz w:val="24"/>
          <w:szCs w:val="24"/>
        </w:rPr>
        <w:t xml:space="preserve">Emotional Freedom Technique </w:t>
      </w:r>
      <w:r w:rsidRPr="00453F44">
        <w:rPr>
          <w:rFonts w:ascii="Cambria" w:hAnsi="Cambria" w:cs="Times New Roman"/>
          <w:b/>
          <w:sz w:val="24"/>
          <w:szCs w:val="24"/>
        </w:rPr>
        <w:t xml:space="preserve">(EFT) </w:t>
      </w:r>
    </w:p>
    <w:p w14:paraId="462A7D92" w14:textId="77777777" w:rsidR="0089604F" w:rsidRDefault="0089604F" w:rsidP="0089604F">
      <w:pPr>
        <w:jc w:val="center"/>
        <w:rPr>
          <w:rFonts w:ascii="Cambria" w:hAnsi="Cambria" w:cs="Times New Roman"/>
          <w:b/>
          <w:sz w:val="24"/>
        </w:rPr>
      </w:pPr>
    </w:p>
    <w:p w14:paraId="67201FAE" w14:textId="77777777" w:rsidR="0089604F" w:rsidRPr="00294569" w:rsidRDefault="0089604F" w:rsidP="0089604F">
      <w:pPr>
        <w:rPr>
          <w:rFonts w:ascii="Cambria" w:hAnsi="Cambria" w:cs="Times New Roman"/>
          <w:b/>
          <w:sz w:val="24"/>
          <w:lang w:val="en-US"/>
        </w:rPr>
      </w:pPr>
      <w:r w:rsidRPr="00294569">
        <w:rPr>
          <w:rFonts w:ascii="Cambria" w:hAnsi="Cambria" w:cs="Times New Roman"/>
          <w:b/>
          <w:sz w:val="24"/>
          <w:lang w:val="en-US"/>
        </w:rPr>
        <w:drawing>
          <wp:inline distT="0" distB="0" distL="0" distR="0" wp14:anchorId="5B972BA3" wp14:editId="517203BA">
            <wp:extent cx="5036820" cy="6302326"/>
            <wp:effectExtent l="0" t="0" r="0" b="3810"/>
            <wp:docPr id="2442106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9812" cy="6306069"/>
                    </a:xfrm>
                    <a:prstGeom prst="rect">
                      <a:avLst/>
                    </a:prstGeom>
                    <a:noFill/>
                    <a:ln>
                      <a:noFill/>
                    </a:ln>
                  </pic:spPr>
                </pic:pic>
              </a:graphicData>
            </a:graphic>
          </wp:inline>
        </w:drawing>
      </w:r>
    </w:p>
    <w:p w14:paraId="566C47A7" w14:textId="77777777" w:rsidR="0089604F" w:rsidRDefault="0089604F" w:rsidP="0089604F">
      <w:pPr>
        <w:spacing w:after="0" w:line="240" w:lineRule="auto"/>
        <w:jc w:val="center"/>
        <w:rPr>
          <w:rFonts w:ascii="Cambria" w:eastAsia="Calibri" w:hAnsi="Cambria" w:cs="Calibri"/>
          <w:b/>
          <w:bCs/>
          <w:kern w:val="0"/>
          <w:sz w:val="24"/>
          <w:szCs w:val="24"/>
          <w:lang w:val="en-US"/>
          <w14:ligatures w14:val="none"/>
        </w:rPr>
      </w:pPr>
    </w:p>
    <w:p w14:paraId="3AA2A066" w14:textId="32D39F80" w:rsidR="0089604F" w:rsidRDefault="0089604F" w:rsidP="0089604F">
      <w:pPr>
        <w:rPr>
          <w:rFonts w:ascii="Cambria" w:eastAsia="Calibri" w:hAnsi="Cambria" w:cs="Calibri"/>
          <w:b/>
          <w:bCs/>
          <w:kern w:val="0"/>
          <w:sz w:val="24"/>
          <w:szCs w:val="24"/>
          <w:lang w:val="en-US"/>
          <w14:ligatures w14:val="none"/>
        </w:rPr>
      </w:pPr>
      <w:r>
        <w:rPr>
          <w:rFonts w:ascii="Cambria" w:eastAsia="Calibri" w:hAnsi="Cambria" w:cs="Calibri"/>
          <w:b/>
          <w:bCs/>
          <w:kern w:val="0"/>
          <w:sz w:val="24"/>
          <w:szCs w:val="24"/>
          <w:lang w:val="en-US"/>
          <w14:ligatures w14:val="none"/>
        </w:rPr>
        <w:br w:type="page"/>
      </w:r>
    </w:p>
    <w:p w14:paraId="3CE8CBE7" w14:textId="08AC39FE" w:rsidR="003665F2" w:rsidRPr="00E946B0" w:rsidRDefault="003665F2" w:rsidP="003665F2">
      <w:pPr>
        <w:spacing w:after="0" w:line="24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kern w:val="0"/>
          <w:sz w:val="24"/>
          <w:szCs w:val="24"/>
          <w:lang w:val="en-US"/>
          <w14:ligatures w14:val="none"/>
        </w:rPr>
        <w:lastRenderedPageBreak/>
        <w:t xml:space="preserve">RPL </w:t>
      </w:r>
      <w:r w:rsidR="00866BDA">
        <w:rPr>
          <w:rFonts w:ascii="Cambria" w:eastAsia="Calibri" w:hAnsi="Cambria" w:cs="Calibri"/>
          <w:b/>
          <w:bCs/>
          <w:kern w:val="0"/>
          <w:sz w:val="24"/>
          <w:szCs w:val="24"/>
          <w:lang w:val="en-US"/>
          <w14:ligatures w14:val="none"/>
        </w:rPr>
        <w:t>V</w:t>
      </w:r>
    </w:p>
    <w:p w14:paraId="49E340CC" w14:textId="77777777" w:rsidR="003665F2" w:rsidRPr="00E946B0" w:rsidRDefault="003665F2" w:rsidP="003665F2">
      <w:pPr>
        <w:widowControl w:val="0"/>
        <w:autoSpaceDE w:val="0"/>
        <w:autoSpaceDN w:val="0"/>
        <w:spacing w:after="0" w:line="24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kern w:val="0"/>
          <w:sz w:val="24"/>
          <w:szCs w:val="24"/>
          <w:lang w:val="en-US"/>
          <w14:ligatures w14:val="none"/>
        </w:rPr>
        <w:t xml:space="preserve">RENCANA PELAKSANAAN </w:t>
      </w:r>
    </w:p>
    <w:p w14:paraId="2E39B0D2" w14:textId="77777777" w:rsidR="003665F2" w:rsidRPr="00E946B0" w:rsidRDefault="003665F2" w:rsidP="003665F2">
      <w:pPr>
        <w:widowControl w:val="0"/>
        <w:autoSpaceDE w:val="0"/>
        <w:autoSpaceDN w:val="0"/>
        <w:spacing w:after="0" w:line="24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kern w:val="0"/>
          <w:sz w:val="24"/>
          <w:szCs w:val="24"/>
          <w:lang w:val="en-US"/>
          <w14:ligatures w14:val="none"/>
        </w:rPr>
        <w:t>BIMBINGAN DAN KONSELING</w:t>
      </w:r>
    </w:p>
    <w:p w14:paraId="7641328A" w14:textId="77777777" w:rsidR="003665F2" w:rsidRPr="00E946B0" w:rsidRDefault="003665F2" w:rsidP="003665F2">
      <w:pPr>
        <w:widowControl w:val="0"/>
        <w:autoSpaceDE w:val="0"/>
        <w:autoSpaceDN w:val="0"/>
        <w:spacing w:after="0" w:line="360" w:lineRule="auto"/>
        <w:jc w:val="center"/>
        <w:rPr>
          <w:rFonts w:ascii="Cambria" w:eastAsia="Calibri" w:hAnsi="Cambria" w:cs="Calibri"/>
          <w:b/>
          <w:bCs/>
          <w:kern w:val="0"/>
          <w:sz w:val="24"/>
          <w:szCs w:val="24"/>
          <w:lang w:val="en-US"/>
          <w14:ligatures w14:val="none"/>
        </w:rPr>
      </w:pPr>
      <w:r w:rsidRPr="00E946B0">
        <w:rPr>
          <w:rFonts w:ascii="Cambria" w:eastAsia="Calibri" w:hAnsi="Cambria" w:cs="Calibri"/>
          <w:b/>
          <w:bCs/>
          <w:noProof/>
          <w:kern w:val="0"/>
          <w:sz w:val="24"/>
          <w:szCs w:val="24"/>
          <w:lang w:val="en-US"/>
          <w14:ligatures w14:val="none"/>
        </w:rPr>
        <mc:AlternateContent>
          <mc:Choice Requires="wps">
            <w:drawing>
              <wp:anchor distT="0" distB="0" distL="114300" distR="114300" simplePos="0" relativeHeight="251670528" behindDoc="0" locked="0" layoutInCell="1" allowOverlap="1" wp14:anchorId="39FD0A1E" wp14:editId="3B79F352">
                <wp:simplePos x="0" y="0"/>
                <wp:positionH relativeFrom="column">
                  <wp:posOffset>36195</wp:posOffset>
                </wp:positionH>
                <wp:positionV relativeFrom="paragraph">
                  <wp:posOffset>70485</wp:posOffset>
                </wp:positionV>
                <wp:extent cx="5010150" cy="9525"/>
                <wp:effectExtent l="38100" t="38100" r="76200" b="85725"/>
                <wp:wrapNone/>
                <wp:docPr id="1127220779" name="Straight Connector 1"/>
                <wp:cNvGraphicFramePr/>
                <a:graphic xmlns:a="http://schemas.openxmlformats.org/drawingml/2006/main">
                  <a:graphicData uri="http://schemas.microsoft.com/office/word/2010/wordprocessingShape">
                    <wps:wsp>
                      <wps:cNvCnPr/>
                      <wps:spPr>
                        <a:xfrm flipV="1">
                          <a:off x="0" y="0"/>
                          <a:ext cx="5010150" cy="952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14AFA960" id="Straight Connector 1"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pt,5.55pt" to="397.3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" strokecolor="windowText" strokeweight="2pt">
                <v:shadow on="t" color="black" opacity="24903f" origin=",.5" offset="0,.55556mm"/>
              </v:line>
            </w:pict>
          </mc:Fallback>
        </mc:AlternateContent>
      </w:r>
    </w:p>
    <w:p w14:paraId="3E3CD88F" w14:textId="77777777" w:rsidR="003665F2" w:rsidRPr="00E946B0" w:rsidRDefault="003665F2" w:rsidP="003665F2">
      <w:pPr>
        <w:widowControl w:val="0"/>
        <w:autoSpaceDE w:val="0"/>
        <w:autoSpaceDN w:val="0"/>
        <w:spacing w:after="0" w:line="360" w:lineRule="auto"/>
        <w:jc w:val="center"/>
        <w:rPr>
          <w:rFonts w:ascii="Cambria" w:eastAsia="Times New Roman" w:hAnsi="Cambria" w:cs="Calibri"/>
          <w:b/>
          <w:bCs/>
          <w:kern w:val="0"/>
          <w:sz w:val="24"/>
          <w:szCs w:val="24"/>
          <w:lang w:val="en-US"/>
          <w14:ligatures w14:val="none"/>
        </w:rPr>
      </w:pPr>
      <w:r w:rsidRPr="00E946B0">
        <w:rPr>
          <w:rFonts w:ascii="Cambria" w:eastAsia="Times New Roman" w:hAnsi="Cambria" w:cs="Calibri"/>
          <w:b/>
          <w:bCs/>
          <w:kern w:val="0"/>
          <w:sz w:val="24"/>
          <w:szCs w:val="24"/>
          <w:lang w:val="en-US"/>
          <w14:ligatures w14:val="none"/>
        </w:rPr>
        <w:t>FORMAT KELOMPOK TERJADWAL</w:t>
      </w:r>
    </w:p>
    <w:tbl>
      <w:tblPr>
        <w:tblStyle w:val="TableGrid1"/>
        <w:tblW w:w="7938" w:type="dxa"/>
        <w:tblInd w:w="108" w:type="dxa"/>
        <w:tblLook w:val="04A0" w:firstRow="1" w:lastRow="0" w:firstColumn="1" w:lastColumn="0" w:noHBand="0" w:noVBand="1"/>
      </w:tblPr>
      <w:tblGrid>
        <w:gridCol w:w="567"/>
        <w:gridCol w:w="3190"/>
        <w:gridCol w:w="4181"/>
      </w:tblGrid>
      <w:tr w:rsidR="003665F2" w:rsidRPr="00E946B0" w14:paraId="53B469AB" w14:textId="77777777" w:rsidTr="000C78A7">
        <w:tc>
          <w:tcPr>
            <w:tcW w:w="567" w:type="dxa"/>
            <w:vMerge w:val="restart"/>
            <w:vAlign w:val="center"/>
          </w:tcPr>
          <w:p w14:paraId="3F4CCCAD" w14:textId="77777777" w:rsidR="003665F2" w:rsidRPr="00E946B0" w:rsidRDefault="003665F2" w:rsidP="00272757">
            <w:pPr>
              <w:widowControl w:val="0"/>
              <w:numPr>
                <w:ilvl w:val="0"/>
                <w:numId w:val="68"/>
              </w:numPr>
              <w:autoSpaceDE w:val="0"/>
              <w:autoSpaceDN w:val="0"/>
              <w:jc w:val="both"/>
              <w:rPr>
                <w:rFonts w:ascii="Cambria" w:eastAsia="Times New Roman" w:hAnsi="Cambria" w:cs="Calibri"/>
                <w:b/>
                <w:bCs/>
                <w:sz w:val="24"/>
                <w:szCs w:val="24"/>
                <w:lang w:val="en-US"/>
              </w:rPr>
            </w:pPr>
          </w:p>
        </w:tc>
        <w:tc>
          <w:tcPr>
            <w:tcW w:w="7371" w:type="dxa"/>
            <w:gridSpan w:val="2"/>
            <w:vAlign w:val="center"/>
          </w:tcPr>
          <w:p w14:paraId="0054E3D1" w14:textId="77777777" w:rsidR="003665F2" w:rsidRPr="00E946B0" w:rsidRDefault="003665F2" w:rsidP="000C78A7">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b/>
                <w:bCs/>
                <w:sz w:val="24"/>
                <w:szCs w:val="24"/>
                <w:lang w:val="en-US"/>
              </w:rPr>
              <w:t>Identitas</w:t>
            </w:r>
            <w:proofErr w:type="spellEnd"/>
          </w:p>
        </w:tc>
      </w:tr>
      <w:tr w:rsidR="003665F2" w:rsidRPr="00E946B0" w14:paraId="38D868B2" w14:textId="77777777" w:rsidTr="000C78A7">
        <w:tc>
          <w:tcPr>
            <w:tcW w:w="567" w:type="dxa"/>
            <w:vMerge/>
            <w:vAlign w:val="center"/>
          </w:tcPr>
          <w:p w14:paraId="4B46AD6C" w14:textId="77777777" w:rsidR="003665F2" w:rsidRPr="00E946B0" w:rsidRDefault="003665F2" w:rsidP="000C78A7">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7177EA76" w14:textId="77777777" w:rsidR="003665F2" w:rsidRPr="00E946B0" w:rsidRDefault="003665F2" w:rsidP="000C78A7">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Satuan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pendidikan</w:t>
            </w:r>
            <w:proofErr w:type="spellEnd"/>
          </w:p>
        </w:tc>
        <w:tc>
          <w:tcPr>
            <w:tcW w:w="4181" w:type="dxa"/>
            <w:vAlign w:val="center"/>
          </w:tcPr>
          <w:p w14:paraId="206AB618" w14:textId="77777777" w:rsidR="003665F2" w:rsidRPr="00E946B0" w:rsidRDefault="003665F2" w:rsidP="000C78A7">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SMAS </w:t>
            </w:r>
            <w:proofErr w:type="spellStart"/>
            <w:r w:rsidRPr="00E946B0">
              <w:rPr>
                <w:rFonts w:ascii="Cambria" w:eastAsia="Times New Roman" w:hAnsi="Cambria" w:cs="Calibri"/>
                <w:sz w:val="24"/>
                <w:szCs w:val="24"/>
                <w:lang w:val="en-US"/>
              </w:rPr>
              <w:t>Adabiah</w:t>
            </w:r>
            <w:proofErr w:type="spellEnd"/>
            <w:r w:rsidRPr="00E946B0">
              <w:rPr>
                <w:rFonts w:ascii="Cambria" w:eastAsia="Times New Roman" w:hAnsi="Cambria" w:cs="Calibri"/>
                <w:sz w:val="24"/>
                <w:szCs w:val="24"/>
                <w:lang w:val="en-US"/>
              </w:rPr>
              <w:t xml:space="preserve"> 2 Kota Padang</w:t>
            </w:r>
          </w:p>
        </w:tc>
      </w:tr>
      <w:tr w:rsidR="003665F2" w:rsidRPr="00E946B0" w14:paraId="266C4C24" w14:textId="77777777" w:rsidTr="000C78A7">
        <w:tc>
          <w:tcPr>
            <w:tcW w:w="567" w:type="dxa"/>
            <w:vMerge/>
            <w:vAlign w:val="center"/>
          </w:tcPr>
          <w:p w14:paraId="6135546C" w14:textId="77777777" w:rsidR="003665F2" w:rsidRPr="00E946B0" w:rsidRDefault="003665F2" w:rsidP="000C78A7">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55F49251" w14:textId="77777777" w:rsidR="003665F2" w:rsidRPr="00E946B0" w:rsidRDefault="003665F2" w:rsidP="000C78A7">
            <w:pPr>
              <w:widowControl w:val="0"/>
              <w:tabs>
                <w:tab w:val="left" w:pos="1845"/>
              </w:tabs>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Tahun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ajaran</w:t>
            </w:r>
            <w:proofErr w:type="spellEnd"/>
          </w:p>
        </w:tc>
        <w:tc>
          <w:tcPr>
            <w:tcW w:w="4181" w:type="dxa"/>
            <w:vAlign w:val="center"/>
          </w:tcPr>
          <w:p w14:paraId="229E1A86" w14:textId="77777777" w:rsidR="003665F2" w:rsidRPr="00E946B0" w:rsidRDefault="003665F2" w:rsidP="000C78A7">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2024/2025</w:t>
            </w:r>
          </w:p>
        </w:tc>
      </w:tr>
      <w:tr w:rsidR="003665F2" w:rsidRPr="00E946B0" w14:paraId="59DFC9E9" w14:textId="77777777" w:rsidTr="000C78A7">
        <w:tc>
          <w:tcPr>
            <w:tcW w:w="567" w:type="dxa"/>
            <w:vMerge/>
            <w:vAlign w:val="center"/>
          </w:tcPr>
          <w:p w14:paraId="23B1C32B" w14:textId="77777777" w:rsidR="003665F2" w:rsidRPr="00E946B0" w:rsidRDefault="003665F2" w:rsidP="000C78A7">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75990409" w14:textId="77777777" w:rsidR="003665F2" w:rsidRPr="00E946B0" w:rsidRDefault="003665F2" w:rsidP="000C78A7">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Pelaksana</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pihak</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terkait</w:t>
            </w:r>
            <w:proofErr w:type="spellEnd"/>
          </w:p>
        </w:tc>
        <w:tc>
          <w:tcPr>
            <w:tcW w:w="4181" w:type="dxa"/>
            <w:vAlign w:val="center"/>
          </w:tcPr>
          <w:p w14:paraId="0A3CCF0D" w14:textId="77777777" w:rsidR="003665F2" w:rsidRPr="00E946B0" w:rsidRDefault="003665F2" w:rsidP="000C78A7">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Pemimpin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kelompok</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anggota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kelompok</w:t>
            </w:r>
            <w:proofErr w:type="spellEnd"/>
          </w:p>
        </w:tc>
      </w:tr>
      <w:tr w:rsidR="003665F2" w:rsidRPr="00E946B0" w14:paraId="502F66EE" w14:textId="77777777" w:rsidTr="000C78A7">
        <w:tc>
          <w:tcPr>
            <w:tcW w:w="567" w:type="dxa"/>
            <w:vMerge w:val="restart"/>
            <w:vAlign w:val="center"/>
          </w:tcPr>
          <w:p w14:paraId="7951E594" w14:textId="77777777" w:rsidR="003665F2" w:rsidRPr="00E946B0" w:rsidRDefault="003665F2" w:rsidP="00272757">
            <w:pPr>
              <w:widowControl w:val="0"/>
              <w:numPr>
                <w:ilvl w:val="0"/>
                <w:numId w:val="68"/>
              </w:numPr>
              <w:autoSpaceDE w:val="0"/>
              <w:autoSpaceDN w:val="0"/>
              <w:ind w:left="318" w:hanging="284"/>
              <w:jc w:val="both"/>
              <w:rPr>
                <w:rFonts w:ascii="Cambria" w:eastAsia="Times New Roman" w:hAnsi="Cambria" w:cs="Calibri"/>
                <w:b/>
                <w:bCs/>
                <w:sz w:val="24"/>
                <w:szCs w:val="24"/>
                <w:lang w:val="en-US"/>
              </w:rPr>
            </w:pPr>
          </w:p>
        </w:tc>
        <w:tc>
          <w:tcPr>
            <w:tcW w:w="3190" w:type="dxa"/>
            <w:vAlign w:val="center"/>
          </w:tcPr>
          <w:p w14:paraId="55E15B38" w14:textId="77777777" w:rsidR="003665F2" w:rsidRPr="00E946B0" w:rsidRDefault="003665F2" w:rsidP="000C78A7">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Waktu</w:t>
            </w:r>
          </w:p>
        </w:tc>
        <w:tc>
          <w:tcPr>
            <w:tcW w:w="4181" w:type="dxa"/>
            <w:vAlign w:val="center"/>
          </w:tcPr>
          <w:p w14:paraId="4175684F" w14:textId="77777777" w:rsidR="003665F2" w:rsidRPr="00E946B0" w:rsidRDefault="003665F2" w:rsidP="000C78A7">
            <w:pPr>
              <w:widowControl w:val="0"/>
              <w:autoSpaceDE w:val="0"/>
              <w:autoSpaceDN w:val="0"/>
              <w:rPr>
                <w:rFonts w:ascii="Cambria" w:eastAsia="Times New Roman" w:hAnsi="Cambria" w:cs="Calibri"/>
                <w:sz w:val="24"/>
                <w:szCs w:val="24"/>
                <w:lang w:val="en-US"/>
              </w:rPr>
            </w:pPr>
          </w:p>
        </w:tc>
      </w:tr>
      <w:tr w:rsidR="003665F2" w:rsidRPr="00E946B0" w14:paraId="612F89A5" w14:textId="77777777" w:rsidTr="000C78A7">
        <w:tc>
          <w:tcPr>
            <w:tcW w:w="567" w:type="dxa"/>
            <w:vMerge/>
            <w:vAlign w:val="center"/>
          </w:tcPr>
          <w:p w14:paraId="458C9632" w14:textId="77777777" w:rsidR="003665F2" w:rsidRPr="00E946B0" w:rsidRDefault="003665F2" w:rsidP="000C78A7">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3D6ADEEC" w14:textId="77777777" w:rsidR="003665F2" w:rsidRPr="00E946B0" w:rsidRDefault="003665F2" w:rsidP="000C78A7">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Hari/</w:t>
            </w:r>
            <w:proofErr w:type="spellStart"/>
            <w:r w:rsidRPr="00E946B0">
              <w:rPr>
                <w:rFonts w:ascii="Cambria" w:eastAsia="Times New Roman" w:hAnsi="Cambria" w:cs="Calibri"/>
                <w:sz w:val="24"/>
                <w:szCs w:val="24"/>
                <w:lang w:val="en-US"/>
              </w:rPr>
              <w:t>tanggal</w:t>
            </w:r>
            <w:proofErr w:type="spellEnd"/>
          </w:p>
        </w:tc>
        <w:tc>
          <w:tcPr>
            <w:tcW w:w="4181" w:type="dxa"/>
            <w:vAlign w:val="center"/>
          </w:tcPr>
          <w:p w14:paraId="47F6C6A5" w14:textId="77777777" w:rsidR="003665F2" w:rsidRPr="00E946B0" w:rsidRDefault="003665F2" w:rsidP="000C78A7">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Sesuai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jadwal</w:t>
            </w:r>
            <w:proofErr w:type="spellEnd"/>
          </w:p>
        </w:tc>
      </w:tr>
      <w:tr w:rsidR="003665F2" w:rsidRPr="00E946B0" w14:paraId="2A52D077" w14:textId="77777777" w:rsidTr="000C78A7">
        <w:tc>
          <w:tcPr>
            <w:tcW w:w="567" w:type="dxa"/>
            <w:vMerge/>
            <w:vAlign w:val="center"/>
          </w:tcPr>
          <w:p w14:paraId="77C079BF" w14:textId="77777777" w:rsidR="003665F2" w:rsidRPr="00E946B0" w:rsidRDefault="003665F2" w:rsidP="000C78A7">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2E0B896D" w14:textId="77777777" w:rsidR="003665F2" w:rsidRPr="00E946B0" w:rsidRDefault="003665F2" w:rsidP="000C78A7">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Jam </w:t>
            </w:r>
            <w:proofErr w:type="spellStart"/>
            <w:r w:rsidRPr="00E946B0">
              <w:rPr>
                <w:rFonts w:ascii="Cambria" w:eastAsia="Times New Roman" w:hAnsi="Cambria" w:cs="Calibri"/>
                <w:sz w:val="24"/>
                <w:szCs w:val="24"/>
                <w:lang w:val="en-US"/>
              </w:rPr>
              <w:t>pelayanan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Sesuai</w:t>
            </w:r>
            <w:proofErr w:type="spellEnd"/>
            <w:r w:rsidRPr="00E946B0">
              <w:rPr>
                <w:rFonts w:ascii="Cambria" w:eastAsia="Times New Roman" w:hAnsi="Cambria" w:cs="Calibri"/>
                <w:sz w:val="24"/>
                <w:szCs w:val="24"/>
                <w:lang w:val="en-US"/>
              </w:rPr>
              <w:t xml:space="preserve"> Jadwal</w:t>
            </w:r>
          </w:p>
        </w:tc>
        <w:tc>
          <w:tcPr>
            <w:tcW w:w="4181" w:type="dxa"/>
            <w:vAlign w:val="center"/>
          </w:tcPr>
          <w:p w14:paraId="0BA3E9F3" w14:textId="77777777" w:rsidR="003665F2" w:rsidRPr="00E946B0" w:rsidRDefault="003665F2" w:rsidP="000C78A7">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Sesuai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jadwal</w:t>
            </w:r>
            <w:proofErr w:type="spellEnd"/>
          </w:p>
        </w:tc>
      </w:tr>
      <w:tr w:rsidR="003665F2" w:rsidRPr="00E946B0" w14:paraId="07DAE9CB" w14:textId="77777777" w:rsidTr="000C78A7">
        <w:tc>
          <w:tcPr>
            <w:tcW w:w="567" w:type="dxa"/>
            <w:vMerge/>
            <w:vAlign w:val="center"/>
          </w:tcPr>
          <w:p w14:paraId="4614401E" w14:textId="77777777" w:rsidR="003665F2" w:rsidRPr="00E946B0" w:rsidRDefault="003665F2" w:rsidP="000C78A7">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11ECA567" w14:textId="77777777" w:rsidR="003665F2" w:rsidRPr="00E946B0" w:rsidRDefault="003665F2" w:rsidP="000C78A7">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Volume/</w:t>
            </w:r>
            <w:proofErr w:type="spellStart"/>
            <w:r w:rsidRPr="00E946B0">
              <w:rPr>
                <w:rFonts w:ascii="Cambria" w:eastAsia="Times New Roman" w:hAnsi="Cambria" w:cs="Calibri"/>
                <w:sz w:val="24"/>
                <w:szCs w:val="24"/>
                <w:lang w:val="en-US"/>
              </w:rPr>
              <w:t>alokasi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waktu</w:t>
            </w:r>
            <w:proofErr w:type="spellEnd"/>
          </w:p>
        </w:tc>
        <w:tc>
          <w:tcPr>
            <w:tcW w:w="4181" w:type="dxa"/>
            <w:vAlign w:val="center"/>
          </w:tcPr>
          <w:p w14:paraId="3E92267A" w14:textId="77777777" w:rsidR="003665F2" w:rsidRPr="00E946B0" w:rsidRDefault="003665F2" w:rsidP="000C78A7">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2*45 </w:t>
            </w:r>
            <w:proofErr w:type="spellStart"/>
            <w:r w:rsidRPr="00E946B0">
              <w:rPr>
                <w:rFonts w:ascii="Cambria" w:eastAsia="Times New Roman" w:hAnsi="Cambria" w:cs="Calibri"/>
                <w:sz w:val="24"/>
                <w:szCs w:val="24"/>
                <w:lang w:val="en-US"/>
              </w:rPr>
              <w:t>menit</w:t>
            </w:r>
            <w:proofErr w:type="spellEnd"/>
          </w:p>
        </w:tc>
      </w:tr>
      <w:tr w:rsidR="003665F2" w:rsidRPr="00E946B0" w14:paraId="5EEB5CCE" w14:textId="77777777" w:rsidTr="000C78A7">
        <w:tc>
          <w:tcPr>
            <w:tcW w:w="567" w:type="dxa"/>
            <w:vMerge/>
            <w:vAlign w:val="center"/>
          </w:tcPr>
          <w:p w14:paraId="7447D18E" w14:textId="77777777" w:rsidR="003665F2" w:rsidRPr="00E946B0" w:rsidRDefault="003665F2" w:rsidP="000C78A7">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023F395D" w14:textId="77777777" w:rsidR="003665F2" w:rsidRPr="00E946B0" w:rsidRDefault="003665F2" w:rsidP="000C78A7">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Tempat</w:t>
            </w:r>
            <w:proofErr w:type="spellEnd"/>
          </w:p>
        </w:tc>
        <w:tc>
          <w:tcPr>
            <w:tcW w:w="4181" w:type="dxa"/>
            <w:vAlign w:val="center"/>
          </w:tcPr>
          <w:p w14:paraId="4E88532A" w14:textId="77777777" w:rsidR="003665F2" w:rsidRPr="00E946B0" w:rsidRDefault="003665F2" w:rsidP="000C78A7">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Ruang </w:t>
            </w:r>
            <w:proofErr w:type="spellStart"/>
            <w:r w:rsidRPr="00E946B0">
              <w:rPr>
                <w:rFonts w:ascii="Cambria" w:eastAsia="Times New Roman" w:hAnsi="Cambria" w:cs="Calibri"/>
                <w:sz w:val="24"/>
                <w:szCs w:val="24"/>
                <w:lang w:val="en-US"/>
              </w:rPr>
              <w:t>Bimbingan</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Konseling</w:t>
            </w:r>
            <w:proofErr w:type="spellEnd"/>
          </w:p>
        </w:tc>
      </w:tr>
      <w:tr w:rsidR="003665F2" w:rsidRPr="00E946B0" w14:paraId="6C4B47A4" w14:textId="77777777" w:rsidTr="000C78A7">
        <w:tc>
          <w:tcPr>
            <w:tcW w:w="567" w:type="dxa"/>
            <w:vAlign w:val="center"/>
          </w:tcPr>
          <w:p w14:paraId="065446EC" w14:textId="77777777" w:rsidR="003665F2" w:rsidRPr="00E946B0" w:rsidRDefault="003665F2" w:rsidP="00272757">
            <w:pPr>
              <w:widowControl w:val="0"/>
              <w:numPr>
                <w:ilvl w:val="0"/>
                <w:numId w:val="68"/>
              </w:numPr>
              <w:autoSpaceDE w:val="0"/>
              <w:autoSpaceDN w:val="0"/>
              <w:ind w:left="318" w:hanging="284"/>
              <w:jc w:val="both"/>
              <w:rPr>
                <w:rFonts w:ascii="Cambria" w:eastAsia="Times New Roman" w:hAnsi="Cambria" w:cs="Calibri"/>
                <w:b/>
                <w:bCs/>
                <w:sz w:val="24"/>
                <w:szCs w:val="24"/>
                <w:lang w:val="en-US"/>
              </w:rPr>
            </w:pPr>
          </w:p>
        </w:tc>
        <w:tc>
          <w:tcPr>
            <w:tcW w:w="3190" w:type="dxa"/>
            <w:vAlign w:val="center"/>
          </w:tcPr>
          <w:p w14:paraId="6A31776A" w14:textId="77777777" w:rsidR="003665F2" w:rsidRPr="00E946B0" w:rsidRDefault="003665F2" w:rsidP="000C78A7">
            <w:pPr>
              <w:widowControl w:val="0"/>
              <w:autoSpaceDE w:val="0"/>
              <w:autoSpaceDN w:val="0"/>
              <w:rPr>
                <w:rFonts w:ascii="Cambria" w:eastAsia="Times New Roman" w:hAnsi="Cambria" w:cs="Calibri"/>
                <w:b/>
                <w:bCs/>
                <w:sz w:val="24"/>
                <w:szCs w:val="24"/>
                <w:lang w:val="en-US"/>
              </w:rPr>
            </w:pPr>
            <w:proofErr w:type="spellStart"/>
            <w:r w:rsidRPr="00E946B0">
              <w:rPr>
                <w:rFonts w:ascii="Cambria" w:eastAsia="Times New Roman" w:hAnsi="Cambria" w:cs="Calibri"/>
                <w:b/>
                <w:bCs/>
                <w:sz w:val="24"/>
                <w:szCs w:val="24"/>
                <w:lang w:val="en-US"/>
              </w:rPr>
              <w:t>Bidang</w:t>
            </w:r>
            <w:proofErr w:type="spellEnd"/>
            <w:r w:rsidRPr="00E946B0">
              <w:rPr>
                <w:rFonts w:ascii="Cambria" w:eastAsia="Times New Roman" w:hAnsi="Cambria" w:cs="Calibri"/>
                <w:b/>
                <w:bCs/>
                <w:sz w:val="24"/>
                <w:szCs w:val="24"/>
                <w:lang w:val="en-US"/>
              </w:rPr>
              <w:t xml:space="preserve"> </w:t>
            </w:r>
            <w:proofErr w:type="spellStart"/>
            <w:r w:rsidRPr="00E946B0">
              <w:rPr>
                <w:rFonts w:ascii="Cambria" w:eastAsia="Times New Roman" w:hAnsi="Cambria" w:cs="Calibri"/>
                <w:b/>
                <w:bCs/>
                <w:sz w:val="24"/>
                <w:szCs w:val="24"/>
                <w:lang w:val="en-US"/>
              </w:rPr>
              <w:t>Bimbingan</w:t>
            </w:r>
            <w:proofErr w:type="spellEnd"/>
            <w:r w:rsidRPr="00E946B0">
              <w:rPr>
                <w:rFonts w:ascii="Cambria" w:eastAsia="Times New Roman" w:hAnsi="Cambria" w:cs="Calibri"/>
                <w:b/>
                <w:bCs/>
                <w:sz w:val="24"/>
                <w:szCs w:val="24"/>
                <w:lang w:val="en-US"/>
              </w:rPr>
              <w:t xml:space="preserve"> dan </w:t>
            </w:r>
            <w:proofErr w:type="spellStart"/>
            <w:r w:rsidRPr="00E946B0">
              <w:rPr>
                <w:rFonts w:ascii="Cambria" w:eastAsia="Times New Roman" w:hAnsi="Cambria" w:cs="Calibri"/>
                <w:b/>
                <w:bCs/>
                <w:sz w:val="24"/>
                <w:szCs w:val="24"/>
                <w:lang w:val="en-US"/>
              </w:rPr>
              <w:t>Konseling</w:t>
            </w:r>
            <w:proofErr w:type="spellEnd"/>
          </w:p>
        </w:tc>
        <w:tc>
          <w:tcPr>
            <w:tcW w:w="4181" w:type="dxa"/>
            <w:vAlign w:val="center"/>
          </w:tcPr>
          <w:p w14:paraId="06BF19BE" w14:textId="77777777" w:rsidR="003665F2" w:rsidRPr="00E946B0" w:rsidRDefault="003665F2" w:rsidP="000C78A7">
            <w:pPr>
              <w:widowControl w:val="0"/>
              <w:tabs>
                <w:tab w:val="left" w:pos="1050"/>
              </w:tabs>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Kelompok</w:t>
            </w:r>
            <w:proofErr w:type="spellEnd"/>
          </w:p>
        </w:tc>
      </w:tr>
      <w:tr w:rsidR="003665F2" w:rsidRPr="00E946B0" w14:paraId="60A44474" w14:textId="77777777" w:rsidTr="000C78A7">
        <w:tc>
          <w:tcPr>
            <w:tcW w:w="567" w:type="dxa"/>
            <w:vAlign w:val="center"/>
          </w:tcPr>
          <w:p w14:paraId="1F085292" w14:textId="77777777" w:rsidR="003665F2" w:rsidRPr="00E946B0" w:rsidRDefault="003665F2" w:rsidP="00272757">
            <w:pPr>
              <w:widowControl w:val="0"/>
              <w:numPr>
                <w:ilvl w:val="0"/>
                <w:numId w:val="68"/>
              </w:numPr>
              <w:autoSpaceDE w:val="0"/>
              <w:autoSpaceDN w:val="0"/>
              <w:ind w:left="318" w:hanging="284"/>
              <w:jc w:val="both"/>
              <w:rPr>
                <w:rFonts w:ascii="Cambria" w:eastAsia="Times New Roman" w:hAnsi="Cambria" w:cs="Calibri"/>
                <w:b/>
                <w:bCs/>
                <w:sz w:val="24"/>
                <w:szCs w:val="24"/>
                <w:lang w:val="en-US"/>
              </w:rPr>
            </w:pPr>
          </w:p>
        </w:tc>
        <w:tc>
          <w:tcPr>
            <w:tcW w:w="3190" w:type="dxa"/>
            <w:vAlign w:val="center"/>
          </w:tcPr>
          <w:p w14:paraId="1D546569" w14:textId="77777777" w:rsidR="003665F2" w:rsidRPr="00E946B0" w:rsidRDefault="003665F2" w:rsidP="000C78A7">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 xml:space="preserve">Jenis </w:t>
            </w:r>
            <w:proofErr w:type="spellStart"/>
            <w:r w:rsidRPr="00E946B0">
              <w:rPr>
                <w:rFonts w:ascii="Cambria" w:eastAsia="Times New Roman" w:hAnsi="Cambria" w:cs="Calibri"/>
                <w:b/>
                <w:bCs/>
                <w:sz w:val="24"/>
                <w:szCs w:val="24"/>
                <w:lang w:val="en-US"/>
              </w:rPr>
              <w:t>Layanan</w:t>
            </w:r>
            <w:proofErr w:type="spellEnd"/>
          </w:p>
        </w:tc>
        <w:tc>
          <w:tcPr>
            <w:tcW w:w="4181" w:type="dxa"/>
            <w:vAlign w:val="center"/>
          </w:tcPr>
          <w:p w14:paraId="49C333BA" w14:textId="77777777" w:rsidR="003665F2" w:rsidRPr="00E946B0" w:rsidRDefault="003665F2" w:rsidP="000C78A7">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Konseling</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Kelompok</w:t>
            </w:r>
            <w:proofErr w:type="spellEnd"/>
          </w:p>
        </w:tc>
      </w:tr>
      <w:tr w:rsidR="003665F2" w:rsidRPr="00E946B0" w14:paraId="1BE49159" w14:textId="77777777" w:rsidTr="000C78A7">
        <w:trPr>
          <w:trHeight w:val="354"/>
        </w:trPr>
        <w:tc>
          <w:tcPr>
            <w:tcW w:w="567" w:type="dxa"/>
            <w:vAlign w:val="center"/>
          </w:tcPr>
          <w:p w14:paraId="18E306D6" w14:textId="77777777" w:rsidR="003665F2" w:rsidRPr="00E946B0" w:rsidRDefault="003665F2" w:rsidP="00272757">
            <w:pPr>
              <w:widowControl w:val="0"/>
              <w:numPr>
                <w:ilvl w:val="0"/>
                <w:numId w:val="68"/>
              </w:numPr>
              <w:autoSpaceDE w:val="0"/>
              <w:autoSpaceDN w:val="0"/>
              <w:ind w:left="318" w:hanging="284"/>
              <w:jc w:val="both"/>
              <w:rPr>
                <w:rFonts w:ascii="Cambria" w:eastAsia="Times New Roman" w:hAnsi="Cambria" w:cs="Calibri"/>
                <w:b/>
                <w:bCs/>
                <w:sz w:val="24"/>
                <w:szCs w:val="24"/>
                <w:lang w:val="en-US"/>
              </w:rPr>
            </w:pPr>
          </w:p>
        </w:tc>
        <w:tc>
          <w:tcPr>
            <w:tcW w:w="3190" w:type="dxa"/>
            <w:vAlign w:val="center"/>
          </w:tcPr>
          <w:p w14:paraId="5889FA69" w14:textId="77777777" w:rsidR="003665F2" w:rsidRPr="00E946B0" w:rsidRDefault="003665F2" w:rsidP="000C78A7">
            <w:pPr>
              <w:widowControl w:val="0"/>
              <w:autoSpaceDE w:val="0"/>
              <w:autoSpaceDN w:val="0"/>
              <w:rPr>
                <w:rFonts w:ascii="Cambria" w:eastAsia="Times New Roman" w:hAnsi="Cambria" w:cs="Calibri"/>
                <w:b/>
                <w:sz w:val="24"/>
                <w:szCs w:val="24"/>
                <w:lang w:val="en-US"/>
              </w:rPr>
            </w:pPr>
            <w:r w:rsidRPr="00E946B0">
              <w:rPr>
                <w:rFonts w:ascii="Cambria" w:eastAsia="Times New Roman" w:hAnsi="Cambria" w:cs="Calibri"/>
                <w:b/>
                <w:sz w:val="24"/>
                <w:szCs w:val="24"/>
                <w:lang w:val="en-US"/>
              </w:rPr>
              <w:t xml:space="preserve">Materi </w:t>
            </w:r>
            <w:proofErr w:type="spellStart"/>
            <w:r w:rsidRPr="00E946B0">
              <w:rPr>
                <w:rFonts w:ascii="Cambria" w:eastAsia="Times New Roman" w:hAnsi="Cambria" w:cs="Calibri"/>
                <w:b/>
                <w:sz w:val="24"/>
                <w:szCs w:val="24"/>
                <w:lang w:val="en-US"/>
              </w:rPr>
              <w:t>Layanan</w:t>
            </w:r>
            <w:proofErr w:type="spellEnd"/>
          </w:p>
        </w:tc>
        <w:tc>
          <w:tcPr>
            <w:tcW w:w="4181" w:type="dxa"/>
            <w:vAlign w:val="center"/>
          </w:tcPr>
          <w:p w14:paraId="4058709A" w14:textId="77777777" w:rsidR="003665F2" w:rsidRPr="00E946B0" w:rsidRDefault="003665F2" w:rsidP="000C78A7">
            <w:pPr>
              <w:widowControl w:val="0"/>
              <w:autoSpaceDE w:val="0"/>
              <w:autoSpaceDN w:val="0"/>
              <w:rPr>
                <w:rFonts w:ascii="Cambria" w:eastAsia="Calibri" w:hAnsi="Cambria" w:cs="Calibri"/>
                <w:sz w:val="24"/>
                <w:szCs w:val="24"/>
                <w:lang w:val="en-US"/>
              </w:rPr>
            </w:pPr>
          </w:p>
        </w:tc>
      </w:tr>
      <w:tr w:rsidR="003665F2" w:rsidRPr="00E946B0" w14:paraId="0AC9578C" w14:textId="77777777" w:rsidTr="000C78A7">
        <w:trPr>
          <w:trHeight w:val="489"/>
        </w:trPr>
        <w:tc>
          <w:tcPr>
            <w:tcW w:w="567" w:type="dxa"/>
            <w:vMerge w:val="restart"/>
            <w:vAlign w:val="center"/>
          </w:tcPr>
          <w:p w14:paraId="2AA8CF29" w14:textId="77777777" w:rsidR="003665F2" w:rsidRPr="00E946B0" w:rsidRDefault="003665F2" w:rsidP="000C78A7">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29202AD8" w14:textId="77777777" w:rsidR="003665F2" w:rsidRPr="00E946B0" w:rsidRDefault="003665F2" w:rsidP="000C78A7">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Tema</w:t>
            </w:r>
          </w:p>
        </w:tc>
        <w:tc>
          <w:tcPr>
            <w:tcW w:w="4181" w:type="dxa"/>
            <w:vAlign w:val="center"/>
          </w:tcPr>
          <w:p w14:paraId="521856DE" w14:textId="1EC56E6C" w:rsidR="003665F2" w:rsidRPr="00E946B0" w:rsidRDefault="003665F2" w:rsidP="00866BDA">
            <w:pPr>
              <w:widowControl w:val="0"/>
              <w:autoSpaceDE w:val="0"/>
              <w:autoSpaceDN w:val="0"/>
              <w:jc w:val="both"/>
              <w:rPr>
                <w:rFonts w:ascii="Cambria" w:eastAsia="Calibri" w:hAnsi="Cambria" w:cs="Calibri"/>
                <w:sz w:val="24"/>
                <w:szCs w:val="24"/>
                <w:lang w:val="en-US"/>
              </w:rPr>
            </w:pPr>
            <w:proofErr w:type="spellStart"/>
            <w:r w:rsidRPr="00E946B0">
              <w:rPr>
                <w:rFonts w:ascii="Cambria" w:eastAsia="Calibri" w:hAnsi="Cambria" w:cs="Calibri"/>
                <w:sz w:val="24"/>
                <w:szCs w:val="24"/>
                <w:lang w:val="en-US"/>
              </w:rPr>
              <w:t>Mengatasi</w:t>
            </w:r>
            <w:proofErr w:type="spellEnd"/>
            <w:r w:rsidRPr="00E946B0">
              <w:rPr>
                <w:rFonts w:ascii="Cambria" w:eastAsia="Calibri" w:hAnsi="Cambria" w:cs="Calibri"/>
                <w:sz w:val="24"/>
                <w:szCs w:val="24"/>
                <w:lang w:val="en-US"/>
              </w:rPr>
              <w:t xml:space="preserve"> </w:t>
            </w:r>
            <w:proofErr w:type="spellStart"/>
            <w:r w:rsidRPr="00E946B0">
              <w:rPr>
                <w:rFonts w:ascii="Cambria" w:eastAsia="Calibri" w:hAnsi="Cambria" w:cs="Calibri"/>
                <w:sz w:val="24"/>
                <w:szCs w:val="24"/>
                <w:lang w:val="en-US"/>
              </w:rPr>
              <w:t>Kecemasan</w:t>
            </w:r>
            <w:proofErr w:type="spellEnd"/>
            <w:r w:rsidRPr="00E946B0">
              <w:rPr>
                <w:rFonts w:ascii="Cambria" w:eastAsia="Calibri" w:hAnsi="Cambria" w:cs="Calibri"/>
                <w:sz w:val="24"/>
                <w:szCs w:val="24"/>
                <w:lang w:val="en-US"/>
              </w:rPr>
              <w:t xml:space="preserve"> pada </w:t>
            </w:r>
            <w:proofErr w:type="spellStart"/>
            <w:r w:rsidRPr="00E946B0">
              <w:rPr>
                <w:rFonts w:ascii="Cambria" w:eastAsia="Calibri" w:hAnsi="Cambria" w:cs="Calibri"/>
                <w:sz w:val="24"/>
                <w:szCs w:val="24"/>
                <w:lang w:val="en-US"/>
              </w:rPr>
              <w:t>Matematika</w:t>
            </w:r>
            <w:proofErr w:type="spellEnd"/>
            <w:r w:rsidRPr="00E946B0">
              <w:rPr>
                <w:rFonts w:ascii="Cambria" w:eastAsia="Calibri" w:hAnsi="Cambria" w:cs="Calibri"/>
                <w:sz w:val="24"/>
                <w:szCs w:val="24"/>
                <w:lang w:val="en-US"/>
              </w:rPr>
              <w:t xml:space="preserve"> </w:t>
            </w:r>
            <w:proofErr w:type="spellStart"/>
            <w:r w:rsidRPr="00E946B0">
              <w:rPr>
                <w:rFonts w:ascii="Cambria" w:eastAsia="Calibri" w:hAnsi="Cambria" w:cs="Calibri"/>
                <w:sz w:val="24"/>
                <w:szCs w:val="24"/>
                <w:lang w:val="en-US"/>
              </w:rPr>
              <w:t>yaitu</w:t>
            </w:r>
            <w:proofErr w:type="spellEnd"/>
            <w:r w:rsidRPr="00E946B0">
              <w:rPr>
                <w:rFonts w:ascii="Cambria" w:eastAsia="Calibri" w:hAnsi="Cambria" w:cs="Calibri"/>
                <w:sz w:val="24"/>
                <w:szCs w:val="24"/>
                <w:lang w:val="en-US"/>
              </w:rPr>
              <w:t xml:space="preserve"> </w:t>
            </w:r>
            <w:proofErr w:type="spellStart"/>
            <w:r w:rsidRPr="00E946B0">
              <w:rPr>
                <w:rFonts w:ascii="Cambria" w:eastAsia="Calibri" w:hAnsi="Cambria" w:cs="Calibri"/>
                <w:sz w:val="24"/>
                <w:szCs w:val="24"/>
                <w:lang w:val="en-US"/>
              </w:rPr>
              <w:t>Kecemasan</w:t>
            </w:r>
            <w:proofErr w:type="spellEnd"/>
            <w:r w:rsidRPr="00E946B0">
              <w:rPr>
                <w:rFonts w:ascii="Cambria" w:eastAsia="Calibri" w:hAnsi="Cambria" w:cs="Calibri"/>
                <w:sz w:val="24"/>
                <w:szCs w:val="24"/>
                <w:lang w:val="en-US"/>
              </w:rPr>
              <w:t xml:space="preserve"> </w:t>
            </w:r>
            <w:proofErr w:type="spellStart"/>
            <w:r w:rsidR="0025317F">
              <w:rPr>
                <w:rFonts w:ascii="Cambria" w:eastAsia="Calibri" w:hAnsi="Cambria" w:cs="Calibri"/>
                <w:sz w:val="24"/>
                <w:szCs w:val="24"/>
                <w:lang w:val="en-US"/>
              </w:rPr>
              <w:t>Tes</w:t>
            </w:r>
            <w:proofErr w:type="spellEnd"/>
            <w:r w:rsidR="0025317F">
              <w:rPr>
                <w:rFonts w:ascii="Cambria" w:eastAsia="Calibri" w:hAnsi="Cambria" w:cs="Calibri"/>
                <w:sz w:val="24"/>
                <w:szCs w:val="24"/>
                <w:lang w:val="en-US"/>
              </w:rPr>
              <w:t xml:space="preserve"> </w:t>
            </w:r>
            <w:proofErr w:type="spellStart"/>
            <w:r w:rsidR="0025317F">
              <w:rPr>
                <w:rFonts w:ascii="Cambria" w:eastAsia="Calibri" w:hAnsi="Cambria" w:cs="Calibri"/>
                <w:sz w:val="24"/>
                <w:szCs w:val="24"/>
                <w:lang w:val="en-US"/>
              </w:rPr>
              <w:t>Matematika</w:t>
            </w:r>
            <w:proofErr w:type="spellEnd"/>
          </w:p>
        </w:tc>
      </w:tr>
      <w:tr w:rsidR="003665F2" w:rsidRPr="00E946B0" w14:paraId="500D6224" w14:textId="77777777" w:rsidTr="000C78A7">
        <w:trPr>
          <w:trHeight w:val="1581"/>
        </w:trPr>
        <w:tc>
          <w:tcPr>
            <w:tcW w:w="567" w:type="dxa"/>
            <w:vMerge/>
            <w:vAlign w:val="center"/>
          </w:tcPr>
          <w:p w14:paraId="6930419E" w14:textId="77777777" w:rsidR="003665F2" w:rsidRPr="00E946B0" w:rsidRDefault="003665F2" w:rsidP="000C78A7">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7B52273B" w14:textId="77777777" w:rsidR="003665F2" w:rsidRPr="00E946B0" w:rsidRDefault="003665F2" w:rsidP="000C78A7">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Sub </w:t>
            </w:r>
            <w:proofErr w:type="spellStart"/>
            <w:r w:rsidRPr="00E946B0">
              <w:rPr>
                <w:rFonts w:ascii="Cambria" w:eastAsia="Times New Roman" w:hAnsi="Cambria" w:cs="Calibri"/>
                <w:sz w:val="24"/>
                <w:szCs w:val="24"/>
                <w:lang w:val="en-US"/>
              </w:rPr>
              <w:t>tema</w:t>
            </w:r>
            <w:proofErr w:type="spellEnd"/>
          </w:p>
        </w:tc>
        <w:tc>
          <w:tcPr>
            <w:tcW w:w="4181" w:type="dxa"/>
            <w:vAlign w:val="center"/>
          </w:tcPr>
          <w:p w14:paraId="19B804A9" w14:textId="1C1477CA" w:rsidR="003665F2" w:rsidRPr="00E946B0" w:rsidRDefault="003665F2" w:rsidP="00272757">
            <w:pPr>
              <w:widowControl w:val="0"/>
              <w:numPr>
                <w:ilvl w:val="0"/>
                <w:numId w:val="69"/>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Pemahaman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tentang</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kecemasan</w:t>
            </w:r>
            <w:proofErr w:type="spellEnd"/>
            <w:r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tes</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p>
          <w:p w14:paraId="2614D270" w14:textId="77777777" w:rsidR="00272757" w:rsidRPr="00E946B0" w:rsidRDefault="003665F2" w:rsidP="00272757">
            <w:pPr>
              <w:widowControl w:val="0"/>
              <w:numPr>
                <w:ilvl w:val="0"/>
                <w:numId w:val="69"/>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Identifikasi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gejala</w:t>
            </w:r>
            <w:proofErr w:type="spellEnd"/>
            <w:r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kecemasan</w:t>
            </w:r>
            <w:proofErr w:type="spellEnd"/>
            <w:r w:rsidR="00272757"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tes</w:t>
            </w:r>
            <w:proofErr w:type="spellEnd"/>
            <w:r w:rsidR="00272757"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matematika</w:t>
            </w:r>
            <w:proofErr w:type="spellEnd"/>
          </w:p>
          <w:p w14:paraId="2950E0A5" w14:textId="27D1BD55" w:rsidR="003665F2" w:rsidRPr="00E946B0" w:rsidRDefault="003665F2" w:rsidP="00272757">
            <w:pPr>
              <w:widowControl w:val="0"/>
              <w:numPr>
                <w:ilvl w:val="0"/>
                <w:numId w:val="69"/>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Dampak</w:t>
            </w:r>
            <w:proofErr w:type="spellEnd"/>
            <w:r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kecemasan</w:t>
            </w:r>
            <w:proofErr w:type="spellEnd"/>
            <w:r w:rsidR="00272757"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tes</w:t>
            </w:r>
            <w:proofErr w:type="spellEnd"/>
            <w:r w:rsidR="00272757"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matematika</w:t>
            </w:r>
            <w:proofErr w:type="spellEnd"/>
            <w:r w:rsidR="00272757" w:rsidRPr="00E946B0">
              <w:rPr>
                <w:rFonts w:ascii="Cambria" w:eastAsia="Times New Roman" w:hAnsi="Cambria" w:cs="Calibri"/>
                <w:sz w:val="24"/>
                <w:szCs w:val="24"/>
                <w:lang w:val="en-US"/>
              </w:rPr>
              <w:t xml:space="preserve"> </w:t>
            </w:r>
            <w:r w:rsidRPr="00E946B0">
              <w:rPr>
                <w:rFonts w:ascii="Cambria" w:eastAsia="Times New Roman" w:hAnsi="Cambria" w:cs="Calibri"/>
                <w:sz w:val="24"/>
                <w:szCs w:val="24"/>
                <w:lang w:val="en-US"/>
              </w:rPr>
              <w:t xml:space="preserve">pada </w:t>
            </w:r>
            <w:proofErr w:type="spellStart"/>
            <w:r w:rsidRPr="00E946B0">
              <w:rPr>
                <w:rFonts w:ascii="Cambria" w:eastAsia="Times New Roman" w:hAnsi="Cambria" w:cs="Calibri"/>
                <w:sz w:val="24"/>
                <w:szCs w:val="24"/>
                <w:lang w:val="en-US"/>
              </w:rPr>
              <w:t>pembelajaran</w:t>
            </w:r>
            <w:proofErr w:type="spellEnd"/>
          </w:p>
          <w:p w14:paraId="1EC6EA0B" w14:textId="4106CE90" w:rsidR="003665F2" w:rsidRPr="00E946B0" w:rsidRDefault="003665F2" w:rsidP="00272757">
            <w:pPr>
              <w:widowControl w:val="0"/>
              <w:numPr>
                <w:ilvl w:val="0"/>
                <w:numId w:val="69"/>
              </w:numPr>
              <w:autoSpaceDE w:val="0"/>
              <w:autoSpaceDN w:val="0"/>
              <w:jc w:val="both"/>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Strategi </w:t>
            </w:r>
            <w:proofErr w:type="spellStart"/>
            <w:r w:rsidRPr="00E946B0">
              <w:rPr>
                <w:rFonts w:ascii="Cambria" w:eastAsia="Times New Roman" w:hAnsi="Cambria" w:cs="Calibri"/>
                <w:sz w:val="24"/>
                <w:szCs w:val="24"/>
                <w:lang w:val="en-US"/>
              </w:rPr>
              <w:t>mengatasi</w:t>
            </w:r>
            <w:proofErr w:type="spellEnd"/>
            <w:r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kecemasan</w:t>
            </w:r>
            <w:proofErr w:type="spellEnd"/>
            <w:r w:rsidR="00272757"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tes</w:t>
            </w:r>
            <w:proofErr w:type="spellEnd"/>
            <w:r w:rsidR="00272757"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matematika</w:t>
            </w:r>
            <w:proofErr w:type="spellEnd"/>
          </w:p>
        </w:tc>
      </w:tr>
      <w:tr w:rsidR="003665F2" w:rsidRPr="00E946B0" w14:paraId="2C948B66" w14:textId="77777777" w:rsidTr="000C78A7">
        <w:tc>
          <w:tcPr>
            <w:tcW w:w="567" w:type="dxa"/>
            <w:vMerge/>
            <w:vAlign w:val="center"/>
          </w:tcPr>
          <w:p w14:paraId="2C7AD71F" w14:textId="77777777" w:rsidR="003665F2" w:rsidRPr="00E946B0" w:rsidRDefault="003665F2" w:rsidP="000C78A7">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7F9B8425" w14:textId="77777777" w:rsidR="003665F2" w:rsidRPr="00E946B0" w:rsidRDefault="003665F2" w:rsidP="000C78A7">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Sumber</w:t>
            </w:r>
            <w:proofErr w:type="spellEnd"/>
          </w:p>
        </w:tc>
        <w:tc>
          <w:tcPr>
            <w:tcW w:w="4181" w:type="dxa"/>
            <w:vAlign w:val="center"/>
          </w:tcPr>
          <w:p w14:paraId="0C296F03" w14:textId="77777777" w:rsidR="003665F2" w:rsidRPr="00E946B0" w:rsidRDefault="003665F2" w:rsidP="000C78A7">
            <w:pPr>
              <w:widowControl w:val="0"/>
              <w:tabs>
                <w:tab w:val="left" w:pos="1065"/>
              </w:tabs>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rPr>
              <w:t>Penelitian dan literatur terkait kecemasan matematika</w:t>
            </w:r>
          </w:p>
        </w:tc>
      </w:tr>
      <w:tr w:rsidR="003665F2" w:rsidRPr="00E946B0" w14:paraId="438273B1" w14:textId="77777777" w:rsidTr="000C78A7">
        <w:tc>
          <w:tcPr>
            <w:tcW w:w="567" w:type="dxa"/>
            <w:vAlign w:val="center"/>
          </w:tcPr>
          <w:p w14:paraId="59B4A291" w14:textId="77777777" w:rsidR="003665F2" w:rsidRPr="00E946B0" w:rsidRDefault="003665F2" w:rsidP="000C78A7">
            <w:pPr>
              <w:widowControl w:val="0"/>
              <w:autoSpaceDE w:val="0"/>
              <w:autoSpaceDN w:val="0"/>
              <w:ind w:left="318" w:hanging="284"/>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6.</w:t>
            </w:r>
          </w:p>
        </w:tc>
        <w:tc>
          <w:tcPr>
            <w:tcW w:w="7371" w:type="dxa"/>
            <w:gridSpan w:val="2"/>
            <w:vAlign w:val="center"/>
          </w:tcPr>
          <w:p w14:paraId="01CD7EB4" w14:textId="77777777" w:rsidR="003665F2" w:rsidRPr="00E946B0" w:rsidRDefault="003665F2" w:rsidP="000C78A7">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 xml:space="preserve">Tujuan </w:t>
            </w:r>
            <w:proofErr w:type="spellStart"/>
            <w:r w:rsidRPr="00E946B0">
              <w:rPr>
                <w:rFonts w:ascii="Cambria" w:eastAsia="Times New Roman" w:hAnsi="Cambria" w:cs="Calibri"/>
                <w:b/>
                <w:bCs/>
                <w:sz w:val="24"/>
                <w:szCs w:val="24"/>
                <w:lang w:val="en-US"/>
              </w:rPr>
              <w:t>Layanan</w:t>
            </w:r>
            <w:proofErr w:type="spellEnd"/>
          </w:p>
        </w:tc>
      </w:tr>
      <w:tr w:rsidR="003665F2" w:rsidRPr="00E946B0" w14:paraId="5C288560" w14:textId="77777777" w:rsidTr="000C78A7">
        <w:tc>
          <w:tcPr>
            <w:tcW w:w="567" w:type="dxa"/>
            <w:vMerge w:val="restart"/>
            <w:vAlign w:val="center"/>
          </w:tcPr>
          <w:p w14:paraId="7E9D1EE6" w14:textId="77777777" w:rsidR="003665F2" w:rsidRPr="00E946B0" w:rsidRDefault="003665F2" w:rsidP="000C78A7">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6CB746FA" w14:textId="77777777" w:rsidR="003665F2" w:rsidRPr="00E946B0" w:rsidRDefault="003665F2" w:rsidP="000C78A7">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Tujuan </w:t>
            </w:r>
            <w:proofErr w:type="spellStart"/>
            <w:r w:rsidRPr="00E946B0">
              <w:rPr>
                <w:rFonts w:ascii="Cambria" w:eastAsia="Times New Roman" w:hAnsi="Cambria" w:cs="Calibri"/>
                <w:sz w:val="24"/>
                <w:szCs w:val="24"/>
                <w:lang w:val="en-US"/>
              </w:rPr>
              <w:t>umum</w:t>
            </w:r>
            <w:proofErr w:type="spellEnd"/>
          </w:p>
        </w:tc>
        <w:tc>
          <w:tcPr>
            <w:tcW w:w="4181" w:type="dxa"/>
            <w:vAlign w:val="center"/>
          </w:tcPr>
          <w:p w14:paraId="4E2AD48A" w14:textId="20BDE254" w:rsidR="003665F2" w:rsidRPr="00E946B0" w:rsidRDefault="003665F2" w:rsidP="00272757">
            <w:pPr>
              <w:widowControl w:val="0"/>
              <w:autoSpaceDE w:val="0"/>
              <w:autoSpaceDN w:val="0"/>
              <w:jc w:val="both"/>
              <w:rPr>
                <w:rFonts w:ascii="Cambria" w:eastAsia="Times New Roman" w:hAnsi="Cambria" w:cs="Calibri"/>
                <w:sz w:val="24"/>
                <w:szCs w:val="24"/>
                <w:lang w:val="en-US"/>
              </w:rPr>
            </w:pPr>
            <w:r w:rsidRPr="00E946B0">
              <w:rPr>
                <w:rFonts w:ascii="Cambria" w:eastAsia="Times New Roman" w:hAnsi="Cambria" w:cs="Calibri"/>
                <w:sz w:val="24"/>
                <w:szCs w:val="24"/>
              </w:rPr>
              <w:t xml:space="preserve">Peserta dapat memahami, mengidentifikasi, dan mengatasi </w:t>
            </w:r>
            <w:proofErr w:type="spellStart"/>
            <w:r w:rsidR="00272757" w:rsidRPr="00E946B0">
              <w:rPr>
                <w:rFonts w:ascii="Cambria" w:eastAsia="Times New Roman" w:hAnsi="Cambria" w:cs="Calibri"/>
                <w:sz w:val="24"/>
                <w:szCs w:val="24"/>
                <w:lang w:val="en-US"/>
              </w:rPr>
              <w:t>kecemasan</w:t>
            </w:r>
            <w:proofErr w:type="spellEnd"/>
            <w:r w:rsidR="00272757"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tes</w:t>
            </w:r>
            <w:proofErr w:type="spellEnd"/>
            <w:r w:rsidR="00272757"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matematik</w:t>
            </w:r>
            <w:proofErr w:type="spellEnd"/>
            <w:r w:rsidR="00272757" w:rsidRPr="00E946B0">
              <w:rPr>
                <w:rFonts w:ascii="Cambria" w:eastAsia="Times New Roman" w:hAnsi="Cambria" w:cs="Calibri"/>
                <w:sz w:val="24"/>
                <w:szCs w:val="24"/>
                <w:lang w:val="en-US"/>
              </w:rPr>
              <w:t xml:space="preserve"> </w:t>
            </w:r>
            <w:r w:rsidRPr="00E946B0">
              <w:rPr>
                <w:rFonts w:ascii="Cambria" w:eastAsia="Times New Roman" w:hAnsi="Cambria" w:cs="Calibri"/>
                <w:sz w:val="24"/>
                <w:szCs w:val="24"/>
              </w:rPr>
              <w:t>dalam pembelajaran matematika.</w:t>
            </w:r>
          </w:p>
        </w:tc>
      </w:tr>
      <w:tr w:rsidR="003665F2" w:rsidRPr="00E946B0" w14:paraId="4B348542" w14:textId="77777777" w:rsidTr="000C78A7">
        <w:tc>
          <w:tcPr>
            <w:tcW w:w="567" w:type="dxa"/>
            <w:vMerge/>
            <w:vAlign w:val="center"/>
          </w:tcPr>
          <w:p w14:paraId="1991AC83" w14:textId="77777777" w:rsidR="003665F2" w:rsidRPr="00E946B0" w:rsidRDefault="003665F2" w:rsidP="000C78A7">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0493E201" w14:textId="77777777" w:rsidR="003665F2" w:rsidRPr="00E946B0" w:rsidRDefault="003665F2" w:rsidP="000C78A7">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Tujuan </w:t>
            </w:r>
            <w:proofErr w:type="spellStart"/>
            <w:r w:rsidRPr="00E946B0">
              <w:rPr>
                <w:rFonts w:ascii="Cambria" w:eastAsia="Times New Roman" w:hAnsi="Cambria" w:cs="Calibri"/>
                <w:sz w:val="24"/>
                <w:szCs w:val="24"/>
                <w:lang w:val="en-US"/>
              </w:rPr>
              <w:t>khusus</w:t>
            </w:r>
            <w:proofErr w:type="spellEnd"/>
          </w:p>
        </w:tc>
        <w:tc>
          <w:tcPr>
            <w:tcW w:w="4181" w:type="dxa"/>
            <w:vAlign w:val="center"/>
          </w:tcPr>
          <w:p w14:paraId="3851ED9F" w14:textId="641A99A1" w:rsidR="003665F2" w:rsidRPr="00E946B0" w:rsidRDefault="003665F2" w:rsidP="00272757">
            <w:pPr>
              <w:widowControl w:val="0"/>
              <w:numPr>
                <w:ilvl w:val="0"/>
                <w:numId w:val="70"/>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memahami</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menjelaskan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konsep</w:t>
            </w:r>
            <w:proofErr w:type="spellEnd"/>
            <w:r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kecemasan</w:t>
            </w:r>
            <w:proofErr w:type="spellEnd"/>
            <w:r w:rsidR="00272757"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tes</w:t>
            </w:r>
            <w:proofErr w:type="spellEnd"/>
            <w:r w:rsidR="00272757"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matematika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dalam</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p>
          <w:p w14:paraId="3A15BB83" w14:textId="0CD139FC" w:rsidR="003665F2" w:rsidRPr="00E946B0" w:rsidRDefault="003665F2" w:rsidP="00272757">
            <w:pPr>
              <w:widowControl w:val="0"/>
              <w:numPr>
                <w:ilvl w:val="0"/>
                <w:numId w:val="70"/>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mengidentifikasi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gejala-gejala</w:t>
            </w:r>
            <w:proofErr w:type="spellEnd"/>
            <w:r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kecemasan</w:t>
            </w:r>
            <w:proofErr w:type="spellEnd"/>
            <w:r w:rsidR="00272757"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tes</w:t>
            </w:r>
            <w:proofErr w:type="spellEnd"/>
            <w:r w:rsidR="00272757"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matematika</w:t>
            </w:r>
            <w:proofErr w:type="spellEnd"/>
            <w:r w:rsidR="00272757" w:rsidRPr="00E946B0">
              <w:rPr>
                <w:rFonts w:ascii="Cambria" w:eastAsia="Times New Roman" w:hAnsi="Cambria" w:cs="Calibri"/>
                <w:sz w:val="24"/>
                <w:szCs w:val="24"/>
                <w:lang w:val="en-US"/>
              </w:rPr>
              <w:t xml:space="preserve"> </w:t>
            </w:r>
            <w:r w:rsidRPr="00E946B0">
              <w:rPr>
                <w:rFonts w:ascii="Cambria" w:eastAsia="Times New Roman" w:hAnsi="Cambria" w:cs="Calibri"/>
                <w:sz w:val="24"/>
                <w:szCs w:val="24"/>
                <w:lang w:val="en-US"/>
              </w:rPr>
              <w:t xml:space="preserve">pada </w:t>
            </w:r>
            <w:proofErr w:type="spellStart"/>
            <w:r w:rsidRPr="00E946B0">
              <w:rPr>
                <w:rFonts w:ascii="Cambria" w:eastAsia="Times New Roman" w:hAnsi="Cambria" w:cs="Calibri"/>
                <w:sz w:val="24"/>
                <w:szCs w:val="24"/>
                <w:lang w:val="en-US"/>
              </w:rPr>
              <w:t>diri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sendiri</w:t>
            </w:r>
            <w:proofErr w:type="spellEnd"/>
          </w:p>
          <w:p w14:paraId="6EC766C1" w14:textId="5AD11263" w:rsidR="003665F2" w:rsidRPr="00E946B0" w:rsidRDefault="003665F2" w:rsidP="00272757">
            <w:pPr>
              <w:widowControl w:val="0"/>
              <w:numPr>
                <w:ilvl w:val="0"/>
                <w:numId w:val="70"/>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lastRenderedPageBreak/>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mengenali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dampak</w:t>
            </w:r>
            <w:proofErr w:type="spellEnd"/>
            <w:r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kecemasan</w:t>
            </w:r>
            <w:proofErr w:type="spellEnd"/>
            <w:r w:rsidR="00272757"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tes</w:t>
            </w:r>
            <w:proofErr w:type="spellEnd"/>
            <w:r w:rsidR="00272757"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matematika</w:t>
            </w:r>
            <w:proofErr w:type="spellEnd"/>
            <w:r w:rsidR="00272757"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terhadap</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pembelajaran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p>
          <w:p w14:paraId="72BDF5F8" w14:textId="385415A7" w:rsidR="003665F2" w:rsidRPr="00E946B0" w:rsidRDefault="003665F2" w:rsidP="00272757">
            <w:pPr>
              <w:widowControl w:val="0"/>
              <w:numPr>
                <w:ilvl w:val="0"/>
                <w:numId w:val="70"/>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mengidentifikasi</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faktor-faktor</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penyebab</w:t>
            </w:r>
            <w:proofErr w:type="spellEnd"/>
            <w:r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kecemasan</w:t>
            </w:r>
            <w:proofErr w:type="spellEnd"/>
            <w:r w:rsidR="00272757"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tes</w:t>
            </w:r>
            <w:proofErr w:type="spellEnd"/>
            <w:r w:rsidR="00272757"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matematika</w:t>
            </w:r>
            <w:proofErr w:type="spellEnd"/>
          </w:p>
          <w:p w14:paraId="7C920EAC" w14:textId="3652400F" w:rsidR="003665F2" w:rsidRPr="00E946B0" w:rsidRDefault="003665F2" w:rsidP="00272757">
            <w:pPr>
              <w:widowControl w:val="0"/>
              <w:numPr>
                <w:ilvl w:val="0"/>
                <w:numId w:val="70"/>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menerapkan</w:t>
            </w:r>
            <w:proofErr w:type="spellEnd"/>
            <w:r w:rsidRPr="00E946B0">
              <w:rPr>
                <w:rFonts w:ascii="Cambria" w:eastAsia="Times New Roman" w:hAnsi="Cambria" w:cs="Calibri"/>
                <w:sz w:val="24"/>
                <w:szCs w:val="24"/>
                <w:lang w:val="en-US"/>
              </w:rPr>
              <w:t xml:space="preserve"> strategi-strategi </w:t>
            </w:r>
            <w:proofErr w:type="spellStart"/>
            <w:r w:rsidRPr="00E946B0">
              <w:rPr>
                <w:rFonts w:ascii="Cambria" w:eastAsia="Times New Roman" w:hAnsi="Cambria" w:cs="Calibri"/>
                <w:sz w:val="24"/>
                <w:szCs w:val="24"/>
                <w:lang w:val="en-US"/>
              </w:rPr>
              <w:t>untuk</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mengatasi</w:t>
            </w:r>
            <w:proofErr w:type="spellEnd"/>
            <w:r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kecemasan</w:t>
            </w:r>
            <w:proofErr w:type="spellEnd"/>
            <w:r w:rsidR="00272757"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tes</w:t>
            </w:r>
            <w:proofErr w:type="spellEnd"/>
            <w:r w:rsidR="00272757" w:rsidRPr="00E946B0">
              <w:rPr>
                <w:rFonts w:ascii="Cambria" w:eastAsia="Times New Roman" w:hAnsi="Cambria" w:cs="Calibri"/>
                <w:sz w:val="24"/>
                <w:szCs w:val="24"/>
                <w:lang w:val="en-US"/>
              </w:rPr>
              <w:t xml:space="preserve"> </w:t>
            </w:r>
            <w:proofErr w:type="spellStart"/>
            <w:r w:rsidR="00272757" w:rsidRPr="00E946B0">
              <w:rPr>
                <w:rFonts w:ascii="Cambria" w:eastAsia="Times New Roman" w:hAnsi="Cambria" w:cs="Calibri"/>
                <w:sz w:val="24"/>
                <w:szCs w:val="24"/>
                <w:lang w:val="en-US"/>
              </w:rPr>
              <w:t>matematika</w:t>
            </w:r>
            <w:proofErr w:type="spellEnd"/>
          </w:p>
          <w:p w14:paraId="0A49C5C3" w14:textId="582B039B" w:rsidR="003665F2" w:rsidRPr="00E946B0" w:rsidRDefault="003665F2" w:rsidP="00272757">
            <w:pPr>
              <w:widowControl w:val="0"/>
              <w:numPr>
                <w:ilvl w:val="0"/>
                <w:numId w:val="70"/>
              </w:numPr>
              <w:autoSpaceDE w:val="0"/>
              <w:autoSpaceDN w:val="0"/>
              <w:jc w:val="both"/>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Peserta</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dapat</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mengembangkan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sikap</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positif</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terhadap</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pembelajaran</w:t>
            </w:r>
            <w:proofErr w:type="spellEnd"/>
            <w:r w:rsidRPr="00E946B0">
              <w:rPr>
                <w:rFonts w:ascii="Cambria" w:eastAsia="Times New Roman" w:hAnsi="Cambria" w:cs="Calibri"/>
                <w:sz w:val="24"/>
                <w:szCs w:val="24"/>
                <w:lang w:val="en-US"/>
              </w:rPr>
              <w:t xml:space="preserve"> </w:t>
            </w:r>
            <w:proofErr w:type="spellStart"/>
            <w:r w:rsidRPr="00E946B0">
              <w:rPr>
                <w:rFonts w:ascii="Cambria" w:eastAsia="Times New Roman" w:hAnsi="Cambria" w:cs="Calibri"/>
                <w:sz w:val="24"/>
                <w:szCs w:val="24"/>
                <w:lang w:val="en-US"/>
              </w:rPr>
              <w:t>matematika</w:t>
            </w:r>
            <w:proofErr w:type="spellEnd"/>
          </w:p>
        </w:tc>
      </w:tr>
      <w:tr w:rsidR="003665F2" w:rsidRPr="00E946B0" w14:paraId="4DD361F1" w14:textId="77777777" w:rsidTr="000C78A7">
        <w:tc>
          <w:tcPr>
            <w:tcW w:w="567" w:type="dxa"/>
            <w:vAlign w:val="center"/>
          </w:tcPr>
          <w:p w14:paraId="38E91064" w14:textId="77777777" w:rsidR="003665F2" w:rsidRPr="00E946B0" w:rsidRDefault="003665F2" w:rsidP="00272757">
            <w:pPr>
              <w:widowControl w:val="0"/>
              <w:numPr>
                <w:ilvl w:val="0"/>
                <w:numId w:val="70"/>
              </w:numPr>
              <w:autoSpaceDE w:val="0"/>
              <w:autoSpaceDN w:val="0"/>
              <w:ind w:left="318" w:hanging="284"/>
              <w:jc w:val="both"/>
              <w:rPr>
                <w:rFonts w:ascii="Cambria" w:eastAsia="Times New Roman" w:hAnsi="Cambria" w:cs="Calibri"/>
                <w:b/>
                <w:bCs/>
                <w:sz w:val="24"/>
                <w:szCs w:val="24"/>
                <w:lang w:val="en-US"/>
              </w:rPr>
            </w:pPr>
          </w:p>
        </w:tc>
        <w:tc>
          <w:tcPr>
            <w:tcW w:w="3190" w:type="dxa"/>
            <w:vAlign w:val="center"/>
          </w:tcPr>
          <w:p w14:paraId="602696E1" w14:textId="77777777" w:rsidR="003665F2" w:rsidRPr="00E946B0" w:rsidRDefault="003665F2" w:rsidP="000C78A7">
            <w:pPr>
              <w:widowControl w:val="0"/>
              <w:autoSpaceDE w:val="0"/>
              <w:autoSpaceDN w:val="0"/>
              <w:rPr>
                <w:rFonts w:ascii="Cambria" w:eastAsia="Times New Roman" w:hAnsi="Cambria" w:cs="Calibri"/>
                <w:b/>
                <w:bCs/>
                <w:sz w:val="24"/>
                <w:szCs w:val="24"/>
                <w:lang w:val="en-US"/>
              </w:rPr>
            </w:pPr>
            <w:proofErr w:type="spellStart"/>
            <w:r w:rsidRPr="00E946B0">
              <w:rPr>
                <w:rFonts w:ascii="Cambria" w:eastAsia="Times New Roman" w:hAnsi="Cambria" w:cs="Calibri"/>
                <w:b/>
                <w:bCs/>
                <w:sz w:val="24"/>
                <w:szCs w:val="24"/>
                <w:lang w:val="en-US"/>
              </w:rPr>
              <w:t>Fungsi</w:t>
            </w:r>
            <w:proofErr w:type="spellEnd"/>
            <w:r w:rsidRPr="00E946B0">
              <w:rPr>
                <w:rFonts w:ascii="Cambria" w:eastAsia="Times New Roman" w:hAnsi="Cambria" w:cs="Calibri"/>
                <w:b/>
                <w:bCs/>
                <w:sz w:val="24"/>
                <w:szCs w:val="24"/>
                <w:lang w:val="en-US"/>
              </w:rPr>
              <w:t xml:space="preserve"> </w:t>
            </w:r>
            <w:proofErr w:type="spellStart"/>
            <w:r w:rsidRPr="00E946B0">
              <w:rPr>
                <w:rFonts w:ascii="Cambria" w:eastAsia="Times New Roman" w:hAnsi="Cambria" w:cs="Calibri"/>
                <w:b/>
                <w:bCs/>
                <w:sz w:val="24"/>
                <w:szCs w:val="24"/>
                <w:lang w:val="en-US"/>
              </w:rPr>
              <w:t>Layanan</w:t>
            </w:r>
            <w:proofErr w:type="spellEnd"/>
          </w:p>
        </w:tc>
        <w:tc>
          <w:tcPr>
            <w:tcW w:w="4181" w:type="dxa"/>
            <w:vAlign w:val="center"/>
          </w:tcPr>
          <w:p w14:paraId="43772BAD" w14:textId="77777777" w:rsidR="003665F2" w:rsidRPr="00E946B0" w:rsidRDefault="003665F2" w:rsidP="000C78A7">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Pemahaman</w:t>
            </w:r>
            <w:proofErr w:type="spellEnd"/>
            <w:r w:rsidRPr="00E946B0">
              <w:rPr>
                <w:rFonts w:ascii="Cambria" w:eastAsia="Times New Roman" w:hAnsi="Cambria" w:cs="Calibri"/>
                <w:sz w:val="24"/>
                <w:szCs w:val="24"/>
                <w:lang w:val="en-US"/>
              </w:rPr>
              <w:t xml:space="preserve"> dan </w:t>
            </w:r>
            <w:proofErr w:type="spellStart"/>
            <w:r w:rsidRPr="00E946B0">
              <w:rPr>
                <w:rFonts w:ascii="Cambria" w:eastAsia="Times New Roman" w:hAnsi="Cambria" w:cs="Calibri"/>
                <w:sz w:val="24"/>
                <w:szCs w:val="24"/>
                <w:lang w:val="en-US"/>
              </w:rPr>
              <w:t>Pencegahan</w:t>
            </w:r>
            <w:proofErr w:type="spellEnd"/>
          </w:p>
        </w:tc>
      </w:tr>
      <w:tr w:rsidR="003665F2" w:rsidRPr="00E946B0" w14:paraId="7A6A12EF" w14:textId="77777777" w:rsidTr="000C78A7">
        <w:trPr>
          <w:trHeight w:val="79"/>
        </w:trPr>
        <w:tc>
          <w:tcPr>
            <w:tcW w:w="567" w:type="dxa"/>
            <w:vAlign w:val="center"/>
          </w:tcPr>
          <w:p w14:paraId="41612913" w14:textId="77777777" w:rsidR="003665F2" w:rsidRPr="00E946B0" w:rsidRDefault="003665F2" w:rsidP="00272757">
            <w:pPr>
              <w:widowControl w:val="0"/>
              <w:numPr>
                <w:ilvl w:val="0"/>
                <w:numId w:val="70"/>
              </w:numPr>
              <w:autoSpaceDE w:val="0"/>
              <w:autoSpaceDN w:val="0"/>
              <w:ind w:left="318" w:hanging="284"/>
              <w:jc w:val="both"/>
              <w:rPr>
                <w:rFonts w:ascii="Cambria" w:eastAsia="Times New Roman" w:hAnsi="Cambria" w:cs="Calibri"/>
                <w:b/>
                <w:bCs/>
                <w:sz w:val="24"/>
                <w:szCs w:val="24"/>
                <w:lang w:val="en-US"/>
              </w:rPr>
            </w:pPr>
          </w:p>
        </w:tc>
        <w:tc>
          <w:tcPr>
            <w:tcW w:w="3190" w:type="dxa"/>
            <w:vAlign w:val="center"/>
          </w:tcPr>
          <w:p w14:paraId="4771A587" w14:textId="77777777" w:rsidR="003665F2" w:rsidRPr="00E946B0" w:rsidRDefault="003665F2" w:rsidP="000C78A7">
            <w:pPr>
              <w:widowControl w:val="0"/>
              <w:autoSpaceDE w:val="0"/>
              <w:autoSpaceDN w:val="0"/>
              <w:rPr>
                <w:rFonts w:ascii="Cambria" w:eastAsia="Times New Roman" w:hAnsi="Cambria" w:cs="Calibri"/>
                <w:b/>
                <w:bCs/>
                <w:sz w:val="24"/>
                <w:szCs w:val="24"/>
                <w:lang w:val="en-US"/>
              </w:rPr>
            </w:pPr>
            <w:r w:rsidRPr="00E946B0">
              <w:rPr>
                <w:rFonts w:ascii="Cambria" w:eastAsia="Times New Roman" w:hAnsi="Cambria" w:cs="Calibri"/>
                <w:b/>
                <w:bCs/>
                <w:sz w:val="24"/>
                <w:szCs w:val="24"/>
                <w:lang w:val="en-US"/>
              </w:rPr>
              <w:t>Sarana</w:t>
            </w:r>
          </w:p>
        </w:tc>
        <w:tc>
          <w:tcPr>
            <w:tcW w:w="4181" w:type="dxa"/>
            <w:vAlign w:val="center"/>
          </w:tcPr>
          <w:p w14:paraId="6DE80DE6" w14:textId="77777777" w:rsidR="003665F2" w:rsidRPr="00E946B0" w:rsidRDefault="003665F2" w:rsidP="000C78A7">
            <w:pPr>
              <w:widowControl w:val="0"/>
              <w:autoSpaceDE w:val="0"/>
              <w:autoSpaceDN w:val="0"/>
              <w:rPr>
                <w:rFonts w:ascii="Cambria" w:eastAsia="Times New Roman" w:hAnsi="Cambria" w:cs="Calibri"/>
                <w:sz w:val="24"/>
                <w:szCs w:val="24"/>
                <w:lang w:val="en-US"/>
              </w:rPr>
            </w:pPr>
          </w:p>
        </w:tc>
      </w:tr>
      <w:tr w:rsidR="003665F2" w:rsidRPr="00E946B0" w14:paraId="17681051" w14:textId="77777777" w:rsidTr="000C78A7">
        <w:tc>
          <w:tcPr>
            <w:tcW w:w="567" w:type="dxa"/>
            <w:vMerge w:val="restart"/>
            <w:vAlign w:val="center"/>
          </w:tcPr>
          <w:p w14:paraId="526547B2" w14:textId="77777777" w:rsidR="003665F2" w:rsidRPr="00E946B0" w:rsidRDefault="003665F2" w:rsidP="000C78A7">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127C4EA9" w14:textId="77777777" w:rsidR="003665F2" w:rsidRPr="00E946B0" w:rsidRDefault="003665F2" w:rsidP="000C78A7">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Metode</w:t>
            </w:r>
          </w:p>
        </w:tc>
        <w:tc>
          <w:tcPr>
            <w:tcW w:w="4181" w:type="dxa"/>
            <w:vAlign w:val="center"/>
          </w:tcPr>
          <w:p w14:paraId="45E25873" w14:textId="77777777" w:rsidR="003665F2" w:rsidRPr="00E946B0" w:rsidRDefault="003665F2" w:rsidP="000C78A7">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Diskusi</w:t>
            </w:r>
            <w:proofErr w:type="spellEnd"/>
          </w:p>
        </w:tc>
      </w:tr>
      <w:tr w:rsidR="003665F2" w:rsidRPr="00E946B0" w14:paraId="5B2047F9" w14:textId="77777777" w:rsidTr="000C78A7">
        <w:tc>
          <w:tcPr>
            <w:tcW w:w="567" w:type="dxa"/>
            <w:vMerge/>
            <w:vAlign w:val="center"/>
          </w:tcPr>
          <w:p w14:paraId="0E46B36B" w14:textId="77777777" w:rsidR="003665F2" w:rsidRPr="00E946B0" w:rsidRDefault="003665F2" w:rsidP="000C78A7">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495DC7FE" w14:textId="77777777" w:rsidR="003665F2" w:rsidRPr="00E946B0" w:rsidRDefault="003665F2" w:rsidP="000C78A7">
            <w:pPr>
              <w:widowControl w:val="0"/>
              <w:autoSpaceDE w:val="0"/>
              <w:autoSpaceDN w:val="0"/>
              <w:rPr>
                <w:rFonts w:ascii="Cambria" w:eastAsia="Times New Roman" w:hAnsi="Cambria" w:cs="Calibri"/>
                <w:sz w:val="24"/>
                <w:szCs w:val="24"/>
                <w:lang w:val="en-US"/>
              </w:rPr>
            </w:pPr>
            <w:r w:rsidRPr="00E946B0">
              <w:rPr>
                <w:rFonts w:ascii="Cambria" w:eastAsia="Times New Roman" w:hAnsi="Cambria" w:cs="Calibri"/>
                <w:sz w:val="24"/>
                <w:szCs w:val="24"/>
                <w:lang w:val="en-US"/>
              </w:rPr>
              <w:t>Alat</w:t>
            </w:r>
          </w:p>
        </w:tc>
        <w:tc>
          <w:tcPr>
            <w:tcW w:w="4181" w:type="dxa"/>
            <w:vAlign w:val="center"/>
          </w:tcPr>
          <w:p w14:paraId="2DCE36FD" w14:textId="77777777" w:rsidR="003665F2" w:rsidRPr="00E946B0" w:rsidRDefault="003665F2" w:rsidP="000C78A7">
            <w:pPr>
              <w:widowControl w:val="0"/>
              <w:tabs>
                <w:tab w:val="left" w:pos="945"/>
              </w:tabs>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Kursi</w:t>
            </w:r>
            <w:proofErr w:type="spellEnd"/>
          </w:p>
        </w:tc>
      </w:tr>
      <w:tr w:rsidR="003665F2" w:rsidRPr="00E946B0" w14:paraId="6AED5826" w14:textId="77777777" w:rsidTr="000C78A7">
        <w:tc>
          <w:tcPr>
            <w:tcW w:w="567" w:type="dxa"/>
            <w:vMerge/>
            <w:vAlign w:val="center"/>
          </w:tcPr>
          <w:p w14:paraId="007600EA" w14:textId="77777777" w:rsidR="003665F2" w:rsidRPr="00E946B0" w:rsidRDefault="003665F2" w:rsidP="000C78A7">
            <w:pPr>
              <w:widowControl w:val="0"/>
              <w:autoSpaceDE w:val="0"/>
              <w:autoSpaceDN w:val="0"/>
              <w:ind w:left="318" w:hanging="284"/>
              <w:rPr>
                <w:rFonts w:ascii="Cambria" w:eastAsia="Times New Roman" w:hAnsi="Cambria" w:cs="Calibri"/>
                <w:b/>
                <w:bCs/>
                <w:sz w:val="24"/>
                <w:szCs w:val="24"/>
                <w:lang w:val="en-US"/>
              </w:rPr>
            </w:pPr>
          </w:p>
        </w:tc>
        <w:tc>
          <w:tcPr>
            <w:tcW w:w="3190" w:type="dxa"/>
            <w:vAlign w:val="center"/>
          </w:tcPr>
          <w:p w14:paraId="4A0DC23C" w14:textId="77777777" w:rsidR="003665F2" w:rsidRPr="00E946B0" w:rsidRDefault="003665F2" w:rsidP="000C78A7">
            <w:pPr>
              <w:widowControl w:val="0"/>
              <w:autoSpaceDE w:val="0"/>
              <w:autoSpaceDN w:val="0"/>
              <w:rPr>
                <w:rFonts w:ascii="Cambria" w:eastAsia="Times New Roman" w:hAnsi="Cambria" w:cs="Calibri"/>
                <w:sz w:val="24"/>
                <w:szCs w:val="24"/>
                <w:lang w:val="en-US"/>
              </w:rPr>
            </w:pPr>
            <w:proofErr w:type="spellStart"/>
            <w:r w:rsidRPr="00E946B0">
              <w:rPr>
                <w:rFonts w:ascii="Cambria" w:eastAsia="Times New Roman" w:hAnsi="Cambria" w:cs="Calibri"/>
                <w:sz w:val="24"/>
                <w:szCs w:val="24"/>
                <w:lang w:val="en-US"/>
              </w:rPr>
              <w:t>Instrumen</w:t>
            </w:r>
            <w:proofErr w:type="spellEnd"/>
          </w:p>
        </w:tc>
        <w:tc>
          <w:tcPr>
            <w:tcW w:w="4181" w:type="dxa"/>
            <w:vAlign w:val="center"/>
          </w:tcPr>
          <w:p w14:paraId="0CE15E9A" w14:textId="77777777" w:rsidR="003665F2" w:rsidRPr="00E946B0" w:rsidRDefault="003665F2" w:rsidP="00272757">
            <w:pPr>
              <w:widowControl w:val="0"/>
              <w:numPr>
                <w:ilvl w:val="0"/>
                <w:numId w:val="71"/>
              </w:numPr>
              <w:autoSpaceDE w:val="0"/>
              <w:autoSpaceDN w:val="0"/>
              <w:jc w:val="both"/>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Lembar </w:t>
            </w:r>
            <w:proofErr w:type="spellStart"/>
            <w:r w:rsidRPr="00E946B0">
              <w:rPr>
                <w:rFonts w:ascii="Cambria" w:eastAsia="Times New Roman" w:hAnsi="Cambria" w:cs="Calibri"/>
                <w:sz w:val="24"/>
                <w:szCs w:val="24"/>
                <w:lang w:val="en-US"/>
              </w:rPr>
              <w:t>evaluasi</w:t>
            </w:r>
            <w:proofErr w:type="spellEnd"/>
          </w:p>
          <w:p w14:paraId="3CF700FA" w14:textId="77777777" w:rsidR="003665F2" w:rsidRPr="00E946B0" w:rsidRDefault="003665F2" w:rsidP="00272757">
            <w:pPr>
              <w:widowControl w:val="0"/>
              <w:numPr>
                <w:ilvl w:val="0"/>
                <w:numId w:val="71"/>
              </w:numPr>
              <w:autoSpaceDE w:val="0"/>
              <w:autoSpaceDN w:val="0"/>
              <w:ind w:left="319"/>
              <w:jc w:val="both"/>
              <w:rPr>
                <w:rFonts w:ascii="Cambria" w:eastAsia="Times New Roman" w:hAnsi="Cambria" w:cs="Calibri"/>
                <w:sz w:val="24"/>
                <w:szCs w:val="24"/>
                <w:lang w:val="en-US"/>
              </w:rPr>
            </w:pPr>
            <w:r w:rsidRPr="00E946B0">
              <w:rPr>
                <w:rFonts w:ascii="Cambria" w:eastAsia="Times New Roman" w:hAnsi="Cambria" w:cs="Calibri"/>
                <w:sz w:val="24"/>
                <w:szCs w:val="24"/>
                <w:lang w:val="en-US"/>
              </w:rPr>
              <w:t xml:space="preserve">Lembar </w:t>
            </w:r>
            <w:proofErr w:type="spellStart"/>
            <w:r w:rsidRPr="00E946B0">
              <w:rPr>
                <w:rFonts w:ascii="Cambria" w:eastAsia="Times New Roman" w:hAnsi="Cambria" w:cs="Calibri"/>
                <w:sz w:val="24"/>
                <w:szCs w:val="24"/>
                <w:lang w:val="en-US"/>
              </w:rPr>
              <w:t>refleksi</w:t>
            </w:r>
            <w:proofErr w:type="spellEnd"/>
          </w:p>
        </w:tc>
      </w:tr>
    </w:tbl>
    <w:p w14:paraId="2E5BA823" w14:textId="77777777" w:rsidR="003665F2" w:rsidRPr="00E946B0" w:rsidRDefault="003665F2" w:rsidP="003665F2">
      <w:pPr>
        <w:widowControl w:val="0"/>
        <w:autoSpaceDE w:val="0"/>
        <w:autoSpaceDN w:val="0"/>
        <w:spacing w:after="0" w:line="360" w:lineRule="auto"/>
        <w:rPr>
          <w:rFonts w:ascii="Cambria" w:eastAsia="Times New Roman" w:hAnsi="Cambria" w:cs="Calibri"/>
          <w:b/>
          <w:bCs/>
          <w:kern w:val="0"/>
          <w:sz w:val="24"/>
          <w:szCs w:val="24"/>
          <w:lang w:val="en-US"/>
          <w14:ligatures w14:val="none"/>
        </w:rPr>
      </w:pPr>
    </w:p>
    <w:p w14:paraId="0D4E03C9" w14:textId="77777777" w:rsidR="003665F2" w:rsidRPr="00E946B0" w:rsidRDefault="003665F2" w:rsidP="00272757">
      <w:pPr>
        <w:pStyle w:val="ListParagraph"/>
        <w:numPr>
          <w:ilvl w:val="0"/>
          <w:numId w:val="70"/>
        </w:numPr>
        <w:ind w:left="540"/>
        <w:rPr>
          <w:rFonts w:ascii="Cambria" w:hAnsi="Cambria" w:cs="Times New Roman"/>
          <w:b/>
          <w:bCs/>
          <w:sz w:val="24"/>
          <w:szCs w:val="24"/>
        </w:rPr>
      </w:pPr>
      <w:r w:rsidRPr="00E946B0">
        <w:rPr>
          <w:rFonts w:ascii="Cambria" w:hAnsi="Cambria" w:cs="Times New Roman"/>
          <w:b/>
          <w:bCs/>
          <w:sz w:val="24"/>
          <w:szCs w:val="24"/>
        </w:rPr>
        <w:t>Langkah-langkah Kegiatan</w:t>
      </w:r>
    </w:p>
    <w:tbl>
      <w:tblPr>
        <w:tblStyle w:val="TableGrid"/>
        <w:tblW w:w="8707" w:type="dxa"/>
        <w:tblInd w:w="-72" w:type="dxa"/>
        <w:tblLayout w:type="fixed"/>
        <w:tblLook w:val="04A0" w:firstRow="1" w:lastRow="0" w:firstColumn="1" w:lastColumn="0" w:noHBand="0" w:noVBand="1"/>
      </w:tblPr>
      <w:tblGrid>
        <w:gridCol w:w="1440"/>
        <w:gridCol w:w="4387"/>
        <w:gridCol w:w="2880"/>
      </w:tblGrid>
      <w:tr w:rsidR="003665F2" w:rsidRPr="00E946B0" w14:paraId="23B2F6EF" w14:textId="77777777" w:rsidTr="000C78A7">
        <w:tc>
          <w:tcPr>
            <w:tcW w:w="1440" w:type="dxa"/>
            <w:vAlign w:val="center"/>
          </w:tcPr>
          <w:p w14:paraId="04F3EAEC" w14:textId="77777777" w:rsidR="003665F2" w:rsidRPr="00E946B0" w:rsidRDefault="003665F2" w:rsidP="000C78A7">
            <w:pPr>
              <w:pStyle w:val="BodyText"/>
              <w:ind w:right="-9"/>
              <w:jc w:val="center"/>
              <w:rPr>
                <w:rFonts w:ascii="Cambria" w:hAnsi="Cambria"/>
                <w:b/>
              </w:rPr>
            </w:pPr>
            <w:r w:rsidRPr="00E946B0">
              <w:rPr>
                <w:rFonts w:ascii="Cambria" w:hAnsi="Cambria"/>
                <w:b/>
              </w:rPr>
              <w:t>Tahap</w:t>
            </w:r>
          </w:p>
        </w:tc>
        <w:tc>
          <w:tcPr>
            <w:tcW w:w="4387" w:type="dxa"/>
            <w:vAlign w:val="center"/>
          </w:tcPr>
          <w:p w14:paraId="1C881C5B" w14:textId="77777777" w:rsidR="003665F2" w:rsidRPr="00E946B0" w:rsidRDefault="003665F2" w:rsidP="000C78A7">
            <w:pPr>
              <w:pStyle w:val="BodyText"/>
              <w:ind w:right="-9"/>
              <w:jc w:val="center"/>
              <w:rPr>
                <w:rFonts w:ascii="Cambria" w:hAnsi="Cambria"/>
                <w:b/>
              </w:rPr>
            </w:pPr>
            <w:r w:rsidRPr="00E946B0">
              <w:rPr>
                <w:rFonts w:ascii="Cambria" w:hAnsi="Cambria"/>
                <w:b/>
              </w:rPr>
              <w:t>Kegiatan</w:t>
            </w:r>
          </w:p>
        </w:tc>
        <w:tc>
          <w:tcPr>
            <w:tcW w:w="2880" w:type="dxa"/>
            <w:vAlign w:val="center"/>
          </w:tcPr>
          <w:p w14:paraId="2CB48083" w14:textId="77777777" w:rsidR="003665F2" w:rsidRPr="00E946B0" w:rsidRDefault="003665F2" w:rsidP="000C78A7">
            <w:pPr>
              <w:pStyle w:val="BodyText"/>
              <w:ind w:right="-9"/>
              <w:jc w:val="center"/>
              <w:rPr>
                <w:rFonts w:ascii="Cambria" w:hAnsi="Cambria"/>
                <w:b/>
              </w:rPr>
            </w:pPr>
            <w:r w:rsidRPr="00E946B0">
              <w:rPr>
                <w:rFonts w:ascii="Cambria" w:hAnsi="Cambria"/>
                <w:b/>
              </w:rPr>
              <w:t>Kegiatan Siswa</w:t>
            </w:r>
          </w:p>
        </w:tc>
      </w:tr>
      <w:tr w:rsidR="003665F2" w:rsidRPr="00E946B0" w14:paraId="6833BC77" w14:textId="77777777" w:rsidTr="000C78A7">
        <w:tc>
          <w:tcPr>
            <w:tcW w:w="1440" w:type="dxa"/>
          </w:tcPr>
          <w:p w14:paraId="23B80465" w14:textId="77777777" w:rsidR="003665F2" w:rsidRPr="00E946B0" w:rsidRDefault="003665F2" w:rsidP="000C78A7">
            <w:pPr>
              <w:pStyle w:val="NoSpacing"/>
              <w:rPr>
                <w:rFonts w:ascii="Cambria" w:hAnsi="Cambria"/>
                <w:sz w:val="24"/>
                <w:szCs w:val="24"/>
              </w:rPr>
            </w:pPr>
            <w:r w:rsidRPr="00E946B0">
              <w:rPr>
                <w:rFonts w:ascii="Cambria" w:hAnsi="Cambria"/>
                <w:sz w:val="24"/>
                <w:szCs w:val="24"/>
              </w:rPr>
              <w:t>Langkah</w:t>
            </w:r>
            <w:r w:rsidRPr="00E946B0">
              <w:rPr>
                <w:rFonts w:ascii="Cambria" w:hAnsi="Cambria"/>
                <w:spacing w:val="-3"/>
                <w:sz w:val="24"/>
                <w:szCs w:val="24"/>
              </w:rPr>
              <w:t xml:space="preserve"> </w:t>
            </w:r>
            <w:r w:rsidRPr="00E946B0">
              <w:rPr>
                <w:rFonts w:ascii="Cambria" w:hAnsi="Cambria"/>
                <w:i/>
                <w:sz w:val="24"/>
                <w:szCs w:val="24"/>
              </w:rPr>
              <w:t>SET-UP</w:t>
            </w:r>
          </w:p>
          <w:p w14:paraId="658D5ACD" w14:textId="77777777" w:rsidR="003665F2" w:rsidRPr="00E946B0" w:rsidRDefault="003665F2" w:rsidP="000C78A7">
            <w:pPr>
              <w:pStyle w:val="BodyText"/>
              <w:ind w:right="-9"/>
              <w:jc w:val="both"/>
              <w:rPr>
                <w:rFonts w:ascii="Cambria" w:hAnsi="Cambria"/>
              </w:rPr>
            </w:pPr>
          </w:p>
        </w:tc>
        <w:tc>
          <w:tcPr>
            <w:tcW w:w="4387" w:type="dxa"/>
          </w:tcPr>
          <w:p w14:paraId="7AE14894" w14:textId="77777777" w:rsidR="003665F2" w:rsidRPr="00E946B0" w:rsidRDefault="003665F2" w:rsidP="00272757">
            <w:pPr>
              <w:pStyle w:val="TableParagraph"/>
              <w:numPr>
                <w:ilvl w:val="0"/>
                <w:numId w:val="72"/>
              </w:numPr>
              <w:tabs>
                <w:tab w:val="left" w:pos="498"/>
              </w:tabs>
              <w:ind w:left="503" w:right="-23" w:hanging="540"/>
              <w:jc w:val="both"/>
              <w:rPr>
                <w:rFonts w:ascii="Cambria" w:hAnsi="Cambria"/>
                <w:sz w:val="24"/>
                <w:szCs w:val="24"/>
              </w:rPr>
            </w:pPr>
            <w:r w:rsidRPr="00E946B0">
              <w:rPr>
                <w:rFonts w:ascii="Cambria" w:hAnsi="Cambria"/>
                <w:sz w:val="24"/>
                <w:szCs w:val="24"/>
              </w:rPr>
              <w:t>Pimpinan kelompok membuka pertemuan dengan mengucap</w:t>
            </w:r>
            <w:r w:rsidRPr="00E946B0">
              <w:rPr>
                <w:rFonts w:ascii="Cambria" w:hAnsi="Cambria"/>
                <w:spacing w:val="40"/>
                <w:sz w:val="24"/>
                <w:szCs w:val="24"/>
              </w:rPr>
              <w:t xml:space="preserve"> </w:t>
            </w:r>
            <w:r w:rsidRPr="00E946B0">
              <w:rPr>
                <w:rFonts w:ascii="Cambria" w:hAnsi="Cambria"/>
                <w:spacing w:val="-2"/>
                <w:sz w:val="24"/>
                <w:szCs w:val="24"/>
              </w:rPr>
              <w:t>salam</w:t>
            </w:r>
          </w:p>
          <w:p w14:paraId="2FAA5B5D" w14:textId="77777777" w:rsidR="003665F2" w:rsidRPr="00E946B0" w:rsidRDefault="003665F2" w:rsidP="00272757">
            <w:pPr>
              <w:pStyle w:val="TableParagraph"/>
              <w:numPr>
                <w:ilvl w:val="0"/>
                <w:numId w:val="72"/>
              </w:numPr>
              <w:tabs>
                <w:tab w:val="left" w:pos="408"/>
                <w:tab w:val="left" w:pos="498"/>
              </w:tabs>
              <w:spacing w:before="0"/>
              <w:ind w:left="498" w:hanging="540"/>
              <w:jc w:val="both"/>
              <w:rPr>
                <w:rFonts w:ascii="Cambria" w:hAnsi="Cambria"/>
                <w:sz w:val="24"/>
                <w:szCs w:val="24"/>
              </w:rPr>
            </w:pPr>
            <w:r w:rsidRPr="00E946B0">
              <w:rPr>
                <w:rFonts w:ascii="Cambria" w:hAnsi="Cambria"/>
                <w:sz w:val="24"/>
                <w:szCs w:val="24"/>
              </w:rPr>
              <w:t xml:space="preserve"> Menanyakan</w:t>
            </w:r>
            <w:r w:rsidRPr="00E946B0">
              <w:rPr>
                <w:rFonts w:ascii="Cambria" w:hAnsi="Cambria"/>
                <w:spacing w:val="15"/>
                <w:sz w:val="24"/>
                <w:szCs w:val="24"/>
              </w:rPr>
              <w:t xml:space="preserve"> </w:t>
            </w:r>
            <w:r w:rsidRPr="00E946B0">
              <w:rPr>
                <w:rFonts w:ascii="Cambria" w:hAnsi="Cambria"/>
                <w:sz w:val="24"/>
                <w:szCs w:val="24"/>
              </w:rPr>
              <w:t>kabar</w:t>
            </w:r>
            <w:r w:rsidRPr="00E946B0">
              <w:rPr>
                <w:rFonts w:ascii="Cambria" w:hAnsi="Cambria"/>
                <w:spacing w:val="15"/>
                <w:sz w:val="24"/>
                <w:szCs w:val="24"/>
              </w:rPr>
              <w:t xml:space="preserve"> </w:t>
            </w:r>
            <w:r w:rsidRPr="00E946B0">
              <w:rPr>
                <w:rFonts w:ascii="Cambria" w:hAnsi="Cambria"/>
                <w:sz w:val="24"/>
                <w:szCs w:val="24"/>
              </w:rPr>
              <w:t>anggota</w:t>
            </w:r>
            <w:r w:rsidRPr="00E946B0">
              <w:rPr>
                <w:rFonts w:ascii="Cambria" w:hAnsi="Cambria"/>
                <w:spacing w:val="15"/>
                <w:sz w:val="24"/>
                <w:szCs w:val="24"/>
              </w:rPr>
              <w:t xml:space="preserve"> </w:t>
            </w:r>
            <w:r w:rsidRPr="00E946B0">
              <w:rPr>
                <w:rFonts w:ascii="Cambria" w:hAnsi="Cambria"/>
                <w:spacing w:val="-2"/>
                <w:sz w:val="24"/>
                <w:szCs w:val="24"/>
              </w:rPr>
              <w:t>kelompok</w:t>
            </w:r>
          </w:p>
          <w:p w14:paraId="357FD388" w14:textId="77777777" w:rsidR="003665F2" w:rsidRPr="00E946B0" w:rsidRDefault="003665F2" w:rsidP="00272757">
            <w:pPr>
              <w:pStyle w:val="TableParagraph"/>
              <w:numPr>
                <w:ilvl w:val="0"/>
                <w:numId w:val="72"/>
              </w:numPr>
              <w:tabs>
                <w:tab w:val="left" w:pos="498"/>
              </w:tabs>
              <w:spacing w:before="0"/>
              <w:ind w:left="498" w:hanging="540"/>
              <w:jc w:val="both"/>
              <w:rPr>
                <w:rFonts w:ascii="Cambria" w:hAnsi="Cambria"/>
                <w:sz w:val="24"/>
                <w:szCs w:val="24"/>
              </w:rPr>
            </w:pPr>
            <w:r w:rsidRPr="00E946B0">
              <w:rPr>
                <w:rFonts w:ascii="Cambria" w:hAnsi="Cambria"/>
                <w:sz w:val="24"/>
                <w:szCs w:val="24"/>
              </w:rPr>
              <w:t>Pimpinan kelompok membina hubungan baik dengan anggota kelompok, menyapa anggota kelompok dengan kalimat yang membangkitkan semangat.</w:t>
            </w:r>
          </w:p>
          <w:p w14:paraId="03E2CC98" w14:textId="77777777" w:rsidR="003665F2" w:rsidRPr="00E946B0" w:rsidRDefault="003665F2" w:rsidP="00272757">
            <w:pPr>
              <w:pStyle w:val="TableParagraph"/>
              <w:numPr>
                <w:ilvl w:val="0"/>
                <w:numId w:val="72"/>
              </w:numPr>
              <w:tabs>
                <w:tab w:val="left" w:pos="498"/>
              </w:tabs>
              <w:spacing w:before="0"/>
              <w:ind w:left="498" w:right="96" w:hanging="540"/>
              <w:jc w:val="both"/>
              <w:rPr>
                <w:rFonts w:ascii="Cambria" w:hAnsi="Cambria"/>
                <w:sz w:val="24"/>
                <w:szCs w:val="24"/>
              </w:rPr>
            </w:pPr>
            <w:r w:rsidRPr="00E946B0">
              <w:rPr>
                <w:rFonts w:ascii="Cambria" w:hAnsi="Cambria"/>
                <w:sz w:val="24"/>
                <w:szCs w:val="24"/>
              </w:rPr>
              <w:t xml:space="preserve">Pimpinan kelompok memimpin </w:t>
            </w:r>
            <w:r w:rsidRPr="00E946B0">
              <w:rPr>
                <w:rFonts w:ascii="Cambria" w:hAnsi="Cambria"/>
                <w:spacing w:val="-2"/>
                <w:sz w:val="24"/>
                <w:szCs w:val="24"/>
              </w:rPr>
              <w:t>berdoa</w:t>
            </w:r>
          </w:p>
          <w:p w14:paraId="2ECFA1EF" w14:textId="77777777" w:rsidR="003665F2" w:rsidRPr="00E946B0" w:rsidRDefault="003665F2" w:rsidP="00272757">
            <w:pPr>
              <w:pStyle w:val="TableParagraph"/>
              <w:numPr>
                <w:ilvl w:val="0"/>
                <w:numId w:val="72"/>
              </w:numPr>
              <w:tabs>
                <w:tab w:val="left" w:pos="498"/>
              </w:tabs>
              <w:spacing w:before="0"/>
              <w:ind w:left="498" w:hanging="540"/>
              <w:jc w:val="both"/>
              <w:rPr>
                <w:rFonts w:ascii="Cambria" w:hAnsi="Cambria"/>
                <w:sz w:val="24"/>
                <w:szCs w:val="24"/>
              </w:rPr>
            </w:pPr>
            <w:r w:rsidRPr="00E946B0">
              <w:rPr>
                <w:rFonts w:ascii="Cambria" w:hAnsi="Cambria"/>
                <w:sz w:val="24"/>
                <w:szCs w:val="24"/>
              </w:rPr>
              <w:t>Pimpinan</w:t>
            </w:r>
            <w:r w:rsidRPr="00E946B0">
              <w:rPr>
                <w:rFonts w:ascii="Cambria" w:hAnsi="Cambria"/>
                <w:spacing w:val="17"/>
                <w:sz w:val="24"/>
                <w:szCs w:val="24"/>
              </w:rPr>
              <w:t xml:space="preserve"> </w:t>
            </w:r>
            <w:r w:rsidRPr="00E946B0">
              <w:rPr>
                <w:rFonts w:ascii="Cambria" w:hAnsi="Cambria"/>
                <w:sz w:val="24"/>
                <w:szCs w:val="24"/>
              </w:rPr>
              <w:t>kelompok</w:t>
            </w:r>
            <w:r w:rsidRPr="00E946B0">
              <w:rPr>
                <w:rFonts w:ascii="Cambria" w:hAnsi="Cambria"/>
                <w:spacing w:val="18"/>
                <w:sz w:val="24"/>
                <w:szCs w:val="24"/>
              </w:rPr>
              <w:t xml:space="preserve"> </w:t>
            </w:r>
            <w:r w:rsidRPr="00E946B0">
              <w:rPr>
                <w:rFonts w:ascii="Cambria" w:hAnsi="Cambria"/>
                <w:sz w:val="24"/>
                <w:szCs w:val="24"/>
              </w:rPr>
              <w:t>menjelaskan</w:t>
            </w:r>
            <w:r w:rsidRPr="00E946B0">
              <w:rPr>
                <w:rFonts w:ascii="Cambria" w:hAnsi="Cambria"/>
                <w:spacing w:val="16"/>
                <w:sz w:val="24"/>
                <w:szCs w:val="24"/>
              </w:rPr>
              <w:t xml:space="preserve"> </w:t>
            </w:r>
            <w:r w:rsidRPr="00E946B0">
              <w:rPr>
                <w:rFonts w:ascii="Cambria" w:hAnsi="Cambria"/>
                <w:sz w:val="24"/>
                <w:szCs w:val="24"/>
              </w:rPr>
              <w:t>pengertian</w:t>
            </w:r>
            <w:r w:rsidRPr="00E946B0">
              <w:rPr>
                <w:rFonts w:ascii="Cambria" w:hAnsi="Cambria"/>
                <w:spacing w:val="20"/>
                <w:sz w:val="24"/>
                <w:szCs w:val="24"/>
              </w:rPr>
              <w:t xml:space="preserve"> </w:t>
            </w:r>
            <w:r w:rsidRPr="00E946B0">
              <w:rPr>
                <w:rFonts w:ascii="Cambria" w:hAnsi="Cambria"/>
                <w:sz w:val="24"/>
                <w:szCs w:val="24"/>
              </w:rPr>
              <w:t>konseling kelompok</w:t>
            </w:r>
          </w:p>
          <w:p w14:paraId="6E8428EF" w14:textId="77777777" w:rsidR="003665F2" w:rsidRPr="00E946B0" w:rsidRDefault="003665F2" w:rsidP="00272757">
            <w:pPr>
              <w:pStyle w:val="TableParagraph"/>
              <w:numPr>
                <w:ilvl w:val="0"/>
                <w:numId w:val="72"/>
              </w:numPr>
              <w:tabs>
                <w:tab w:val="left" w:pos="498"/>
              </w:tabs>
              <w:spacing w:before="0"/>
              <w:ind w:left="498" w:hanging="540"/>
              <w:jc w:val="both"/>
              <w:rPr>
                <w:rFonts w:ascii="Cambria" w:hAnsi="Cambria"/>
                <w:sz w:val="24"/>
                <w:szCs w:val="24"/>
              </w:rPr>
            </w:pPr>
            <w:r w:rsidRPr="00E946B0">
              <w:rPr>
                <w:rFonts w:ascii="Cambria" w:hAnsi="Cambria"/>
                <w:sz w:val="24"/>
                <w:szCs w:val="24"/>
              </w:rPr>
              <w:t>Pimpinan</w:t>
            </w:r>
            <w:r w:rsidRPr="00E946B0">
              <w:rPr>
                <w:rFonts w:ascii="Cambria" w:hAnsi="Cambria"/>
                <w:spacing w:val="16"/>
                <w:sz w:val="24"/>
                <w:szCs w:val="24"/>
              </w:rPr>
              <w:t xml:space="preserve"> </w:t>
            </w:r>
            <w:r w:rsidRPr="00E946B0">
              <w:rPr>
                <w:rFonts w:ascii="Cambria" w:hAnsi="Cambria"/>
                <w:sz w:val="24"/>
                <w:szCs w:val="24"/>
              </w:rPr>
              <w:t>kelompok</w:t>
            </w:r>
            <w:r w:rsidRPr="00E946B0">
              <w:rPr>
                <w:rFonts w:ascii="Cambria" w:hAnsi="Cambria"/>
                <w:spacing w:val="17"/>
                <w:sz w:val="24"/>
                <w:szCs w:val="24"/>
              </w:rPr>
              <w:t xml:space="preserve"> </w:t>
            </w:r>
            <w:r w:rsidRPr="00E946B0">
              <w:rPr>
                <w:rFonts w:ascii="Cambria" w:hAnsi="Cambria"/>
                <w:sz w:val="24"/>
                <w:szCs w:val="24"/>
              </w:rPr>
              <w:t>menjelaskan</w:t>
            </w:r>
            <w:r w:rsidRPr="00E946B0">
              <w:rPr>
                <w:rFonts w:ascii="Cambria" w:hAnsi="Cambria"/>
                <w:spacing w:val="17"/>
                <w:sz w:val="24"/>
                <w:szCs w:val="24"/>
              </w:rPr>
              <w:t xml:space="preserve"> </w:t>
            </w:r>
            <w:r w:rsidRPr="00E946B0">
              <w:rPr>
                <w:rFonts w:ascii="Cambria" w:hAnsi="Cambria"/>
                <w:sz w:val="24"/>
                <w:szCs w:val="24"/>
              </w:rPr>
              <w:t>tujuan</w:t>
            </w:r>
            <w:r w:rsidRPr="00E946B0">
              <w:rPr>
                <w:rFonts w:ascii="Cambria" w:hAnsi="Cambria"/>
                <w:spacing w:val="16"/>
                <w:sz w:val="24"/>
                <w:szCs w:val="24"/>
              </w:rPr>
              <w:t xml:space="preserve"> </w:t>
            </w:r>
            <w:r w:rsidRPr="00E946B0">
              <w:rPr>
                <w:rFonts w:ascii="Cambria" w:hAnsi="Cambria"/>
                <w:sz w:val="24"/>
                <w:szCs w:val="24"/>
              </w:rPr>
              <w:t>konseling kelompok</w:t>
            </w:r>
          </w:p>
          <w:p w14:paraId="5F23543B" w14:textId="77777777" w:rsidR="003665F2" w:rsidRPr="00E946B0" w:rsidRDefault="003665F2" w:rsidP="00272757">
            <w:pPr>
              <w:pStyle w:val="TableParagraph"/>
              <w:numPr>
                <w:ilvl w:val="0"/>
                <w:numId w:val="72"/>
              </w:numPr>
              <w:tabs>
                <w:tab w:val="left" w:pos="498"/>
              </w:tabs>
              <w:spacing w:before="0"/>
              <w:ind w:left="498" w:hanging="540"/>
              <w:jc w:val="both"/>
              <w:rPr>
                <w:rFonts w:ascii="Cambria" w:hAnsi="Cambria"/>
                <w:sz w:val="24"/>
                <w:szCs w:val="24"/>
              </w:rPr>
            </w:pPr>
            <w:r w:rsidRPr="00E946B0">
              <w:rPr>
                <w:rFonts w:ascii="Cambria" w:hAnsi="Cambria"/>
                <w:sz w:val="24"/>
                <w:szCs w:val="24"/>
              </w:rPr>
              <w:t>Pemimpin kelompok menjelaskan proses pelaksanaan Konseling Kelompok bahwa ada PK dan anggota kelompok</w:t>
            </w:r>
          </w:p>
          <w:p w14:paraId="69633B90" w14:textId="77777777" w:rsidR="003665F2" w:rsidRPr="00E946B0" w:rsidRDefault="003665F2" w:rsidP="00272757">
            <w:pPr>
              <w:pStyle w:val="TableParagraph"/>
              <w:numPr>
                <w:ilvl w:val="0"/>
                <w:numId w:val="72"/>
              </w:numPr>
              <w:tabs>
                <w:tab w:val="left" w:pos="498"/>
              </w:tabs>
              <w:spacing w:before="0"/>
              <w:ind w:left="498" w:right="97" w:hanging="540"/>
              <w:jc w:val="both"/>
              <w:rPr>
                <w:rFonts w:ascii="Cambria" w:hAnsi="Cambria"/>
                <w:sz w:val="24"/>
                <w:szCs w:val="24"/>
              </w:rPr>
            </w:pPr>
            <w:r w:rsidRPr="00E946B0">
              <w:rPr>
                <w:rFonts w:ascii="Cambria" w:hAnsi="Cambria"/>
                <w:sz w:val="24"/>
                <w:szCs w:val="24"/>
              </w:rPr>
              <w:t xml:space="preserve">Pemimpin kelompok menjelaskan </w:t>
            </w:r>
            <w:r w:rsidRPr="00E946B0">
              <w:rPr>
                <w:rFonts w:ascii="Cambria" w:hAnsi="Cambria"/>
                <w:sz w:val="24"/>
                <w:szCs w:val="24"/>
              </w:rPr>
              <w:lastRenderedPageBreak/>
              <w:t>asas-asas dalam Konseling Kelompok, yakni; asas kerahasiaan, asas keterbukaan, asas kesukarelaan dan asas kenormatifan tugas dan tanggung jawab anggota kelompok.</w:t>
            </w:r>
          </w:p>
          <w:p w14:paraId="1EF1053E" w14:textId="77777777" w:rsidR="003665F2" w:rsidRPr="00E946B0" w:rsidRDefault="003665F2" w:rsidP="00272757">
            <w:pPr>
              <w:pStyle w:val="TableParagraph"/>
              <w:numPr>
                <w:ilvl w:val="0"/>
                <w:numId w:val="72"/>
              </w:numPr>
              <w:tabs>
                <w:tab w:val="left" w:pos="498"/>
              </w:tabs>
              <w:spacing w:before="0"/>
              <w:ind w:left="498" w:right="100" w:hanging="540"/>
              <w:jc w:val="both"/>
              <w:rPr>
                <w:rFonts w:ascii="Cambria" w:hAnsi="Cambria"/>
                <w:sz w:val="24"/>
                <w:szCs w:val="24"/>
              </w:rPr>
            </w:pPr>
            <w:r w:rsidRPr="00E946B0">
              <w:rPr>
                <w:rFonts w:ascii="Cambria" w:hAnsi="Cambria"/>
                <w:sz w:val="24"/>
                <w:szCs w:val="24"/>
              </w:rPr>
              <w:t>Pemimpin kelompok memotivasi untuk saling mengungkapkan diri secara terbuka.</w:t>
            </w:r>
          </w:p>
          <w:p w14:paraId="1F62CDA7" w14:textId="77777777" w:rsidR="003665F2" w:rsidRPr="00E946B0" w:rsidRDefault="003665F2" w:rsidP="00272757">
            <w:pPr>
              <w:pStyle w:val="ListParagraph"/>
              <w:numPr>
                <w:ilvl w:val="0"/>
                <w:numId w:val="72"/>
              </w:numPr>
              <w:tabs>
                <w:tab w:val="left" w:pos="498"/>
                <w:tab w:val="left" w:pos="2349"/>
              </w:tabs>
              <w:ind w:left="498" w:right="-9" w:hanging="540"/>
              <w:contextualSpacing w:val="0"/>
              <w:rPr>
                <w:rFonts w:ascii="Cambria" w:hAnsi="Cambria" w:cs="Times New Roman"/>
                <w:sz w:val="24"/>
                <w:szCs w:val="24"/>
              </w:rPr>
            </w:pPr>
            <w:r w:rsidRPr="00E946B0">
              <w:rPr>
                <w:rFonts w:ascii="Cambria" w:hAnsi="Cambria" w:cs="Times New Roman"/>
                <w:sz w:val="24"/>
                <w:szCs w:val="24"/>
              </w:rPr>
              <w:t>Pimpinan</w:t>
            </w:r>
            <w:r w:rsidRPr="00E946B0">
              <w:rPr>
                <w:rFonts w:ascii="Cambria" w:hAnsi="Cambria" w:cs="Times New Roman"/>
                <w:spacing w:val="40"/>
                <w:sz w:val="24"/>
                <w:szCs w:val="24"/>
              </w:rPr>
              <w:t xml:space="preserve"> </w:t>
            </w:r>
            <w:r w:rsidRPr="00E946B0">
              <w:rPr>
                <w:rFonts w:ascii="Cambria" w:hAnsi="Cambria" w:cs="Times New Roman"/>
                <w:sz w:val="24"/>
                <w:szCs w:val="24"/>
              </w:rPr>
              <w:t>kelompok</w:t>
            </w:r>
            <w:r w:rsidRPr="00E946B0">
              <w:rPr>
                <w:rFonts w:ascii="Cambria" w:hAnsi="Cambria" w:cs="Times New Roman"/>
                <w:spacing w:val="40"/>
                <w:sz w:val="24"/>
                <w:szCs w:val="24"/>
              </w:rPr>
              <w:t xml:space="preserve"> </w:t>
            </w:r>
            <w:r w:rsidRPr="00E946B0">
              <w:rPr>
                <w:rFonts w:ascii="Cambria" w:hAnsi="Cambria" w:cs="Times New Roman"/>
                <w:sz w:val="24"/>
                <w:szCs w:val="24"/>
              </w:rPr>
              <w:t>menjelaskan</w:t>
            </w:r>
            <w:r w:rsidRPr="00E946B0">
              <w:rPr>
                <w:rFonts w:ascii="Cambria" w:hAnsi="Cambria" w:cs="Times New Roman"/>
                <w:spacing w:val="40"/>
                <w:sz w:val="24"/>
                <w:szCs w:val="24"/>
              </w:rPr>
              <w:t xml:space="preserve"> </w:t>
            </w:r>
            <w:r w:rsidRPr="00E946B0">
              <w:rPr>
                <w:rFonts w:ascii="Cambria" w:hAnsi="Cambria" w:cs="Times New Roman"/>
                <w:sz w:val="24"/>
                <w:szCs w:val="24"/>
              </w:rPr>
              <w:t>topik</w:t>
            </w:r>
            <w:r w:rsidRPr="00E946B0">
              <w:rPr>
                <w:rFonts w:ascii="Cambria" w:hAnsi="Cambria" w:cs="Times New Roman"/>
                <w:spacing w:val="40"/>
                <w:sz w:val="24"/>
                <w:szCs w:val="24"/>
              </w:rPr>
              <w:t xml:space="preserve"> </w:t>
            </w:r>
            <w:r w:rsidRPr="00E946B0">
              <w:rPr>
                <w:rFonts w:ascii="Cambria" w:hAnsi="Cambria" w:cs="Times New Roman"/>
                <w:sz w:val="24"/>
                <w:szCs w:val="24"/>
              </w:rPr>
              <w:t>yaitu mengurangi kecemasan matematika</w:t>
            </w:r>
            <w:r w:rsidRPr="00E946B0">
              <w:rPr>
                <w:rFonts w:ascii="Cambria" w:hAnsi="Cambria" w:cs="Times New Roman"/>
                <w:spacing w:val="40"/>
                <w:sz w:val="24"/>
                <w:szCs w:val="24"/>
              </w:rPr>
              <w:t>.</w:t>
            </w:r>
          </w:p>
          <w:p w14:paraId="2C784700" w14:textId="77777777" w:rsidR="003665F2" w:rsidRPr="00E946B0" w:rsidRDefault="003665F2" w:rsidP="00272757">
            <w:pPr>
              <w:pStyle w:val="ListParagraph"/>
              <w:numPr>
                <w:ilvl w:val="0"/>
                <w:numId w:val="72"/>
              </w:numPr>
              <w:tabs>
                <w:tab w:val="left" w:pos="498"/>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Pada</w:t>
            </w:r>
            <w:r w:rsidRPr="00E946B0">
              <w:rPr>
                <w:rFonts w:ascii="Cambria" w:hAnsi="Cambria" w:cs="Times New Roman"/>
                <w:spacing w:val="-3"/>
                <w:sz w:val="24"/>
                <w:szCs w:val="24"/>
              </w:rPr>
              <w:t xml:space="preserve"> </w:t>
            </w:r>
            <w:r w:rsidRPr="00E946B0">
              <w:rPr>
                <w:rFonts w:ascii="Cambria" w:hAnsi="Cambria" w:cs="Times New Roman"/>
                <w:sz w:val="24"/>
                <w:szCs w:val="24"/>
              </w:rPr>
              <w:t>tahapan</w:t>
            </w:r>
            <w:r w:rsidRPr="00E946B0">
              <w:rPr>
                <w:rFonts w:ascii="Cambria" w:hAnsi="Cambria" w:cs="Times New Roman"/>
                <w:spacing w:val="-2"/>
                <w:sz w:val="24"/>
                <w:szCs w:val="24"/>
              </w:rPr>
              <w:t xml:space="preserve"> </w:t>
            </w:r>
            <w:r w:rsidRPr="00E946B0">
              <w:rPr>
                <w:rFonts w:ascii="Cambria" w:hAnsi="Cambria" w:cs="Times New Roman"/>
                <w:sz w:val="24"/>
                <w:szCs w:val="24"/>
              </w:rPr>
              <w:t>pertama,</w:t>
            </w:r>
            <w:r w:rsidRPr="00E946B0">
              <w:rPr>
                <w:rFonts w:ascii="Cambria" w:hAnsi="Cambria" w:cs="Times New Roman"/>
                <w:spacing w:val="-2"/>
                <w:sz w:val="24"/>
                <w:szCs w:val="24"/>
              </w:rPr>
              <w:t xml:space="preserve"> </w:t>
            </w:r>
            <w:r w:rsidRPr="00E946B0">
              <w:rPr>
                <w:rFonts w:ascii="Cambria" w:hAnsi="Cambria" w:cs="Times New Roman"/>
                <w:sz w:val="24"/>
                <w:szCs w:val="24"/>
              </w:rPr>
              <w:t>peneliti</w:t>
            </w:r>
            <w:r w:rsidRPr="00E946B0">
              <w:rPr>
                <w:rFonts w:ascii="Cambria" w:hAnsi="Cambria" w:cs="Times New Roman"/>
                <w:spacing w:val="-2"/>
                <w:sz w:val="24"/>
                <w:szCs w:val="24"/>
              </w:rPr>
              <w:t xml:space="preserve"> </w:t>
            </w:r>
            <w:r w:rsidRPr="00E946B0">
              <w:rPr>
                <w:rFonts w:ascii="Cambria" w:hAnsi="Cambria" w:cs="Times New Roman"/>
                <w:sz w:val="24"/>
                <w:szCs w:val="24"/>
              </w:rPr>
              <w:t>menanyakan</w:t>
            </w:r>
            <w:r w:rsidRPr="00E946B0">
              <w:rPr>
                <w:rFonts w:ascii="Cambria" w:hAnsi="Cambria" w:cs="Times New Roman"/>
                <w:spacing w:val="-2"/>
                <w:sz w:val="24"/>
                <w:szCs w:val="24"/>
              </w:rPr>
              <w:t xml:space="preserve"> </w:t>
            </w:r>
            <w:r w:rsidRPr="00E946B0">
              <w:rPr>
                <w:rFonts w:ascii="Cambria" w:hAnsi="Cambria" w:cs="Times New Roman"/>
                <w:sz w:val="24"/>
                <w:szCs w:val="24"/>
              </w:rPr>
              <w:t>frekuensi</w:t>
            </w:r>
            <w:r w:rsidRPr="00E946B0">
              <w:rPr>
                <w:rFonts w:ascii="Cambria" w:hAnsi="Cambria" w:cs="Times New Roman"/>
                <w:spacing w:val="-2"/>
                <w:sz w:val="24"/>
                <w:szCs w:val="24"/>
              </w:rPr>
              <w:t xml:space="preserve"> </w:t>
            </w:r>
            <w:r w:rsidRPr="00E946B0">
              <w:rPr>
                <w:rFonts w:ascii="Cambria" w:hAnsi="Cambria" w:cs="Times New Roman"/>
                <w:sz w:val="24"/>
                <w:szCs w:val="24"/>
              </w:rPr>
              <w:t>kecemasan</w:t>
            </w:r>
            <w:r w:rsidRPr="00E946B0">
              <w:rPr>
                <w:rFonts w:ascii="Cambria" w:hAnsi="Cambria" w:cs="Times New Roman"/>
                <w:spacing w:val="-57"/>
                <w:sz w:val="24"/>
                <w:szCs w:val="24"/>
              </w:rPr>
              <w:t xml:space="preserve"> </w:t>
            </w:r>
            <w:r w:rsidRPr="00E946B0">
              <w:rPr>
                <w:rFonts w:ascii="Cambria" w:hAnsi="Cambria" w:cs="Times New Roman"/>
                <w:sz w:val="24"/>
                <w:szCs w:val="24"/>
              </w:rPr>
              <w:t>terhadap</w:t>
            </w:r>
            <w:r w:rsidRPr="00E946B0">
              <w:rPr>
                <w:rFonts w:ascii="Cambria" w:hAnsi="Cambria" w:cs="Times New Roman"/>
                <w:spacing w:val="-1"/>
                <w:sz w:val="24"/>
                <w:szCs w:val="24"/>
              </w:rPr>
              <w:t xml:space="preserve"> </w:t>
            </w:r>
            <w:r w:rsidRPr="00E946B0">
              <w:rPr>
                <w:rFonts w:ascii="Cambria" w:hAnsi="Cambria" w:cs="Times New Roman"/>
                <w:sz w:val="24"/>
                <w:szCs w:val="24"/>
              </w:rPr>
              <w:t>matematika</w:t>
            </w:r>
          </w:p>
          <w:p w14:paraId="1D48A1D8" w14:textId="77777777" w:rsidR="003665F2" w:rsidRPr="00E946B0" w:rsidRDefault="003665F2" w:rsidP="00272757">
            <w:pPr>
              <w:pStyle w:val="ListParagraph"/>
              <w:numPr>
                <w:ilvl w:val="0"/>
                <w:numId w:val="72"/>
              </w:numPr>
              <w:tabs>
                <w:tab w:val="left" w:pos="498"/>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Menanyakan gejala/symptom</w:t>
            </w:r>
            <w:r w:rsidRPr="00E946B0">
              <w:rPr>
                <w:rFonts w:ascii="Cambria" w:hAnsi="Cambria" w:cs="Times New Roman"/>
                <w:spacing w:val="-1"/>
                <w:sz w:val="24"/>
                <w:szCs w:val="24"/>
              </w:rPr>
              <w:t xml:space="preserve"> </w:t>
            </w:r>
            <w:r w:rsidRPr="00E946B0">
              <w:rPr>
                <w:rFonts w:ascii="Cambria" w:hAnsi="Cambria" w:cs="Times New Roman"/>
                <w:sz w:val="24"/>
                <w:szCs w:val="24"/>
              </w:rPr>
              <w:t>kecemasan terhadap</w:t>
            </w:r>
            <w:r w:rsidRPr="00E946B0">
              <w:rPr>
                <w:rFonts w:ascii="Cambria" w:hAnsi="Cambria" w:cs="Times New Roman"/>
                <w:spacing w:val="-2"/>
                <w:sz w:val="24"/>
                <w:szCs w:val="24"/>
              </w:rPr>
              <w:t xml:space="preserve"> </w:t>
            </w:r>
            <w:r w:rsidRPr="00E946B0">
              <w:rPr>
                <w:rFonts w:ascii="Cambria" w:hAnsi="Cambria" w:cs="Times New Roman"/>
                <w:sz w:val="24"/>
                <w:szCs w:val="24"/>
              </w:rPr>
              <w:t>matematika</w:t>
            </w:r>
          </w:p>
          <w:p w14:paraId="69F9290E" w14:textId="43D82E86" w:rsidR="003665F2" w:rsidRPr="008B759F" w:rsidRDefault="003665F2" w:rsidP="008B759F">
            <w:pPr>
              <w:pStyle w:val="ListParagraph"/>
              <w:numPr>
                <w:ilvl w:val="0"/>
                <w:numId w:val="72"/>
              </w:numPr>
              <w:tabs>
                <w:tab w:val="left" w:pos="498"/>
                <w:tab w:val="left" w:pos="2349"/>
              </w:tabs>
              <w:ind w:left="498" w:right="-9" w:hanging="540"/>
              <w:contextualSpacing w:val="0"/>
              <w:jc w:val="both"/>
              <w:rPr>
                <w:rFonts w:ascii="Cambria" w:hAnsi="Cambria" w:cs="Times New Roman"/>
                <w:sz w:val="24"/>
                <w:szCs w:val="24"/>
              </w:rPr>
            </w:pPr>
            <w:r w:rsidRPr="00E946B0">
              <w:rPr>
                <w:rFonts w:ascii="Cambria" w:hAnsi="Cambria" w:cs="Times New Roman"/>
                <w:sz w:val="24"/>
                <w:szCs w:val="24"/>
              </w:rPr>
              <w:t>Menanyakan</w:t>
            </w:r>
            <w:r w:rsidRPr="00E946B0">
              <w:rPr>
                <w:rFonts w:ascii="Cambria" w:hAnsi="Cambria" w:cs="Times New Roman"/>
                <w:spacing w:val="-1"/>
                <w:sz w:val="24"/>
                <w:szCs w:val="24"/>
              </w:rPr>
              <w:t xml:space="preserve"> </w:t>
            </w:r>
            <w:r w:rsidRPr="00E946B0">
              <w:rPr>
                <w:rFonts w:ascii="Cambria" w:hAnsi="Cambria" w:cs="Times New Roman"/>
                <w:sz w:val="24"/>
                <w:szCs w:val="24"/>
              </w:rPr>
              <w:t>keterkaitan</w:t>
            </w:r>
            <w:r w:rsidRPr="00E946B0">
              <w:rPr>
                <w:rFonts w:ascii="Cambria" w:hAnsi="Cambria" w:cs="Times New Roman"/>
                <w:spacing w:val="-1"/>
                <w:sz w:val="24"/>
                <w:szCs w:val="24"/>
              </w:rPr>
              <w:t xml:space="preserve"> </w:t>
            </w:r>
            <w:r w:rsidRPr="00E946B0">
              <w:rPr>
                <w:rFonts w:ascii="Cambria" w:hAnsi="Cambria" w:cs="Times New Roman"/>
                <w:sz w:val="24"/>
                <w:szCs w:val="24"/>
              </w:rPr>
              <w:t>kecemasan</w:t>
            </w:r>
            <w:r w:rsidRPr="00E946B0">
              <w:rPr>
                <w:rFonts w:ascii="Cambria" w:hAnsi="Cambria" w:cs="Times New Roman"/>
                <w:spacing w:val="-3"/>
                <w:sz w:val="24"/>
                <w:szCs w:val="24"/>
              </w:rPr>
              <w:t xml:space="preserve"> </w:t>
            </w:r>
            <w:r w:rsidRPr="00E946B0">
              <w:rPr>
                <w:rFonts w:ascii="Cambria" w:hAnsi="Cambria" w:cs="Times New Roman"/>
                <w:sz w:val="24"/>
                <w:szCs w:val="24"/>
              </w:rPr>
              <w:t>terhadap</w:t>
            </w:r>
            <w:r w:rsidRPr="00E946B0">
              <w:rPr>
                <w:rFonts w:ascii="Cambria" w:hAnsi="Cambria" w:cs="Times New Roman"/>
                <w:spacing w:val="-2"/>
                <w:sz w:val="24"/>
                <w:szCs w:val="24"/>
              </w:rPr>
              <w:t xml:space="preserve"> </w:t>
            </w:r>
            <w:r w:rsidRPr="00E946B0">
              <w:rPr>
                <w:rFonts w:ascii="Cambria" w:hAnsi="Cambria" w:cs="Times New Roman"/>
                <w:sz w:val="24"/>
                <w:szCs w:val="24"/>
              </w:rPr>
              <w:t>matematika</w:t>
            </w:r>
            <w:r w:rsidRPr="00E946B0">
              <w:rPr>
                <w:rFonts w:ascii="Cambria" w:hAnsi="Cambria" w:cs="Times New Roman"/>
                <w:spacing w:val="-3"/>
                <w:sz w:val="24"/>
                <w:szCs w:val="24"/>
              </w:rPr>
              <w:t xml:space="preserve"> </w:t>
            </w:r>
            <w:r w:rsidR="000813C6">
              <w:rPr>
                <w:rFonts w:ascii="Cambria" w:hAnsi="Cambria" w:cs="Times New Roman"/>
                <w:sz w:val="24"/>
                <w:szCs w:val="24"/>
              </w:rPr>
              <w:t xml:space="preserve">dengan organ </w:t>
            </w:r>
            <w:r w:rsidRPr="00E946B0">
              <w:rPr>
                <w:rFonts w:ascii="Cambria" w:hAnsi="Cambria" w:cs="Times New Roman"/>
                <w:sz w:val="24"/>
                <w:szCs w:val="24"/>
              </w:rPr>
              <w:t>tubuh lainnya</w:t>
            </w:r>
          </w:p>
        </w:tc>
        <w:tc>
          <w:tcPr>
            <w:tcW w:w="2880" w:type="dxa"/>
            <w:vAlign w:val="center"/>
          </w:tcPr>
          <w:p w14:paraId="0B043DFD" w14:textId="77777777" w:rsidR="00C62801" w:rsidRDefault="00C62801" w:rsidP="00C62801">
            <w:pPr>
              <w:pStyle w:val="BodyText"/>
              <w:numPr>
                <w:ilvl w:val="0"/>
                <w:numId w:val="125"/>
              </w:numPr>
              <w:ind w:right="-9"/>
              <w:jc w:val="both"/>
              <w:rPr>
                <w:rFonts w:ascii="Cambria" w:hAnsi="Cambria"/>
                <w:lang w:val="id-ID"/>
              </w:rPr>
            </w:pPr>
            <w:r>
              <w:rPr>
                <w:rFonts w:ascii="Cambria" w:hAnsi="Cambria"/>
                <w:lang w:val="id-ID"/>
              </w:rPr>
              <w:lastRenderedPageBreak/>
              <w:t>Menjawab salam dengan sopan.</w:t>
            </w:r>
          </w:p>
          <w:p w14:paraId="3CCABBBF" w14:textId="77777777" w:rsidR="00C62801" w:rsidRDefault="00C62801" w:rsidP="00C62801">
            <w:pPr>
              <w:pStyle w:val="BodyText"/>
              <w:numPr>
                <w:ilvl w:val="0"/>
                <w:numId w:val="125"/>
              </w:numPr>
              <w:ind w:right="-9"/>
              <w:jc w:val="both"/>
              <w:rPr>
                <w:rFonts w:ascii="Cambria" w:hAnsi="Cambria"/>
                <w:lang w:val="id-ID"/>
              </w:rPr>
            </w:pPr>
            <w:r>
              <w:rPr>
                <w:rFonts w:ascii="Cambria" w:hAnsi="Cambria"/>
                <w:lang w:val="id-ID"/>
              </w:rPr>
              <w:t>Menanggapi dan berbagi kabar.</w:t>
            </w:r>
          </w:p>
          <w:p w14:paraId="48916800" w14:textId="77777777" w:rsidR="00C62801" w:rsidRDefault="00C62801" w:rsidP="00C62801">
            <w:pPr>
              <w:pStyle w:val="BodyText"/>
              <w:numPr>
                <w:ilvl w:val="0"/>
                <w:numId w:val="125"/>
              </w:numPr>
              <w:ind w:right="-9"/>
              <w:jc w:val="both"/>
              <w:rPr>
                <w:rFonts w:ascii="Cambria" w:hAnsi="Cambria"/>
                <w:lang w:val="id-ID"/>
              </w:rPr>
            </w:pPr>
            <w:r>
              <w:rPr>
                <w:rFonts w:ascii="Cambria" w:hAnsi="Cambria"/>
                <w:lang w:val="id-ID"/>
              </w:rPr>
              <w:t>Mendengarkan dan merespons dengan antusias.</w:t>
            </w:r>
          </w:p>
          <w:p w14:paraId="0D4FAB22" w14:textId="77777777" w:rsidR="00C62801" w:rsidRDefault="00C62801" w:rsidP="00C62801">
            <w:pPr>
              <w:pStyle w:val="BodyText"/>
              <w:numPr>
                <w:ilvl w:val="0"/>
                <w:numId w:val="125"/>
              </w:numPr>
              <w:ind w:right="-9"/>
              <w:jc w:val="both"/>
              <w:rPr>
                <w:rFonts w:ascii="Cambria" w:hAnsi="Cambria"/>
                <w:lang w:val="id-ID"/>
              </w:rPr>
            </w:pPr>
            <w:r>
              <w:rPr>
                <w:rFonts w:ascii="Cambria" w:hAnsi="Cambria"/>
                <w:lang w:val="id-ID"/>
              </w:rPr>
              <w:t>Mengikuti doa dengan khidmat.</w:t>
            </w:r>
          </w:p>
          <w:p w14:paraId="4464F6BE" w14:textId="77777777" w:rsidR="00C62801" w:rsidRDefault="00C62801" w:rsidP="00C62801">
            <w:pPr>
              <w:pStyle w:val="BodyText"/>
              <w:numPr>
                <w:ilvl w:val="0"/>
                <w:numId w:val="125"/>
              </w:numPr>
              <w:ind w:right="-9"/>
              <w:jc w:val="both"/>
              <w:rPr>
                <w:rFonts w:ascii="Cambria" w:hAnsi="Cambria"/>
                <w:lang w:val="id-ID"/>
              </w:rPr>
            </w:pPr>
            <w:r>
              <w:rPr>
                <w:rFonts w:ascii="Cambria" w:hAnsi="Cambria"/>
                <w:lang w:val="id-ID"/>
              </w:rPr>
              <w:t>Mendengarkan dan memahami konsep yang dijelaskan.</w:t>
            </w:r>
          </w:p>
          <w:p w14:paraId="705AA41F" w14:textId="77777777" w:rsidR="00C62801" w:rsidRDefault="00C62801" w:rsidP="00C62801">
            <w:pPr>
              <w:pStyle w:val="BodyText"/>
              <w:numPr>
                <w:ilvl w:val="0"/>
                <w:numId w:val="125"/>
              </w:numPr>
              <w:ind w:right="-9"/>
              <w:jc w:val="both"/>
              <w:rPr>
                <w:rFonts w:ascii="Cambria" w:hAnsi="Cambria"/>
                <w:lang w:val="id-ID"/>
              </w:rPr>
            </w:pPr>
            <w:r>
              <w:rPr>
                <w:rFonts w:ascii="Cambria" w:hAnsi="Cambria"/>
                <w:lang w:val="id-ID"/>
              </w:rPr>
              <w:t>Mendengarkan dan memahami tujuan yang disampaikan.</w:t>
            </w:r>
          </w:p>
          <w:p w14:paraId="605735F1" w14:textId="77777777" w:rsidR="00C62801" w:rsidRDefault="00C62801" w:rsidP="00C62801">
            <w:pPr>
              <w:pStyle w:val="BodyText"/>
              <w:numPr>
                <w:ilvl w:val="0"/>
                <w:numId w:val="125"/>
              </w:numPr>
              <w:ind w:right="-9"/>
              <w:jc w:val="both"/>
              <w:rPr>
                <w:rFonts w:ascii="Cambria" w:hAnsi="Cambria"/>
                <w:lang w:val="id-ID"/>
              </w:rPr>
            </w:pPr>
            <w:r>
              <w:rPr>
                <w:rFonts w:ascii="Cambria" w:hAnsi="Cambria"/>
                <w:lang w:val="id-ID"/>
              </w:rPr>
              <w:t>Memahami peran masing-masing dalam kelompok.</w:t>
            </w:r>
          </w:p>
          <w:p w14:paraId="0CBD41FC" w14:textId="77777777" w:rsidR="00C62801" w:rsidRDefault="00C62801" w:rsidP="00C62801">
            <w:pPr>
              <w:pStyle w:val="BodyText"/>
              <w:numPr>
                <w:ilvl w:val="0"/>
                <w:numId w:val="125"/>
              </w:numPr>
              <w:ind w:right="-9"/>
              <w:jc w:val="both"/>
              <w:rPr>
                <w:rFonts w:ascii="Cambria" w:hAnsi="Cambria"/>
                <w:lang w:val="id-ID"/>
              </w:rPr>
            </w:pPr>
            <w:r>
              <w:rPr>
                <w:rFonts w:ascii="Cambria" w:hAnsi="Cambria"/>
                <w:lang w:val="id-ID"/>
              </w:rPr>
              <w:t xml:space="preserve">Memahami pentingnya asas dalam </w:t>
            </w:r>
            <w:r>
              <w:rPr>
                <w:rFonts w:ascii="Cambria" w:hAnsi="Cambria"/>
                <w:lang w:val="id-ID"/>
              </w:rPr>
              <w:lastRenderedPageBreak/>
              <w:t>konseling kelompok.</w:t>
            </w:r>
          </w:p>
          <w:p w14:paraId="53991572" w14:textId="77777777" w:rsidR="00C62801" w:rsidRDefault="00C62801" w:rsidP="00C62801">
            <w:pPr>
              <w:pStyle w:val="BodyText"/>
              <w:numPr>
                <w:ilvl w:val="0"/>
                <w:numId w:val="125"/>
              </w:numPr>
              <w:ind w:right="-9"/>
              <w:jc w:val="both"/>
              <w:rPr>
                <w:rFonts w:ascii="Cambria" w:hAnsi="Cambria"/>
                <w:lang w:val="id-ID"/>
              </w:rPr>
            </w:pPr>
            <w:r>
              <w:rPr>
                <w:rFonts w:ascii="Cambria" w:hAnsi="Cambria"/>
                <w:lang w:val="id-ID"/>
              </w:rPr>
              <w:t>Berani mengungkapkan pikiran dan perasaan.</w:t>
            </w:r>
          </w:p>
          <w:p w14:paraId="32D89965" w14:textId="77777777" w:rsidR="00C62801" w:rsidRDefault="00C62801" w:rsidP="00C62801">
            <w:pPr>
              <w:pStyle w:val="BodyText"/>
              <w:numPr>
                <w:ilvl w:val="0"/>
                <w:numId w:val="125"/>
              </w:numPr>
              <w:ind w:right="-9"/>
              <w:jc w:val="both"/>
              <w:rPr>
                <w:rFonts w:ascii="Cambria" w:hAnsi="Cambria"/>
                <w:lang w:val="id-ID"/>
              </w:rPr>
            </w:pPr>
            <w:r>
              <w:rPr>
                <w:rFonts w:ascii="Cambria" w:hAnsi="Cambria"/>
                <w:lang w:val="id-ID"/>
              </w:rPr>
              <w:t>Mendengarkan dan memahami topik.</w:t>
            </w:r>
          </w:p>
          <w:p w14:paraId="3A818F82" w14:textId="77777777" w:rsidR="00C62801" w:rsidRDefault="00C62801" w:rsidP="00C62801">
            <w:pPr>
              <w:pStyle w:val="BodyText"/>
              <w:numPr>
                <w:ilvl w:val="0"/>
                <w:numId w:val="125"/>
              </w:numPr>
              <w:ind w:right="-9"/>
              <w:jc w:val="both"/>
              <w:rPr>
                <w:rFonts w:ascii="Cambria" w:hAnsi="Cambria"/>
                <w:lang w:val="id-ID"/>
              </w:rPr>
            </w:pPr>
            <w:r>
              <w:rPr>
                <w:rFonts w:ascii="Cambria" w:hAnsi="Cambria"/>
                <w:lang w:val="id-ID"/>
              </w:rPr>
              <w:t>Mengungkapkan pengalaman pribadi terkait kecemasan.</w:t>
            </w:r>
          </w:p>
          <w:p w14:paraId="176B4393" w14:textId="77777777" w:rsidR="00C62801" w:rsidRDefault="00C62801" w:rsidP="00C62801">
            <w:pPr>
              <w:pStyle w:val="BodyText"/>
              <w:numPr>
                <w:ilvl w:val="0"/>
                <w:numId w:val="125"/>
              </w:numPr>
              <w:ind w:right="-9"/>
              <w:jc w:val="both"/>
              <w:rPr>
                <w:rFonts w:ascii="Cambria" w:hAnsi="Cambria"/>
                <w:lang w:val="id-ID"/>
              </w:rPr>
            </w:pPr>
            <w:r>
              <w:rPr>
                <w:rFonts w:ascii="Cambria" w:hAnsi="Cambria"/>
                <w:lang w:val="id-ID"/>
              </w:rPr>
              <w:t>Mengidentifikasi dan menyebutkan gejala yang dialami.</w:t>
            </w:r>
          </w:p>
          <w:p w14:paraId="593D37CB" w14:textId="77777777" w:rsidR="00C62801" w:rsidRDefault="00C62801" w:rsidP="00C62801">
            <w:pPr>
              <w:pStyle w:val="BodyText"/>
              <w:numPr>
                <w:ilvl w:val="0"/>
                <w:numId w:val="125"/>
              </w:numPr>
              <w:ind w:right="-9"/>
              <w:jc w:val="both"/>
              <w:rPr>
                <w:rFonts w:ascii="Cambria" w:hAnsi="Cambria"/>
                <w:lang w:val="id-ID"/>
              </w:rPr>
            </w:pPr>
            <w:r>
              <w:rPr>
                <w:rFonts w:ascii="Cambria" w:hAnsi="Cambria"/>
                <w:lang w:val="id-ID"/>
              </w:rPr>
              <w:t>Menyadari dampak kecemasan pada tubuh.</w:t>
            </w:r>
          </w:p>
          <w:p w14:paraId="16A8E3B1" w14:textId="05C6457C" w:rsidR="003665F2" w:rsidRPr="00C62801" w:rsidRDefault="003665F2" w:rsidP="008B759F">
            <w:pPr>
              <w:pStyle w:val="BodyText"/>
              <w:ind w:right="-9"/>
              <w:jc w:val="both"/>
              <w:rPr>
                <w:rFonts w:ascii="Cambria" w:hAnsi="Cambria"/>
                <w:lang w:val="id-ID"/>
              </w:rPr>
            </w:pPr>
          </w:p>
        </w:tc>
      </w:tr>
      <w:tr w:rsidR="003665F2" w:rsidRPr="00E946B0" w14:paraId="704120CF" w14:textId="77777777" w:rsidTr="000C78A7">
        <w:tc>
          <w:tcPr>
            <w:tcW w:w="1440" w:type="dxa"/>
          </w:tcPr>
          <w:p w14:paraId="23D1FFCB" w14:textId="77777777" w:rsidR="003665F2" w:rsidRPr="00E946B0" w:rsidRDefault="003665F2" w:rsidP="000C78A7">
            <w:pPr>
              <w:pStyle w:val="NoSpacing"/>
              <w:rPr>
                <w:rFonts w:ascii="Cambria" w:hAnsi="Cambria"/>
                <w:sz w:val="24"/>
                <w:szCs w:val="24"/>
              </w:rPr>
            </w:pPr>
            <w:r w:rsidRPr="00E946B0">
              <w:rPr>
                <w:rFonts w:ascii="Cambria" w:hAnsi="Cambria"/>
                <w:sz w:val="24"/>
                <w:szCs w:val="24"/>
              </w:rPr>
              <w:lastRenderedPageBreak/>
              <w:t xml:space="preserve">Langkah </w:t>
            </w:r>
            <w:r w:rsidRPr="00E946B0">
              <w:rPr>
                <w:rFonts w:ascii="Cambria" w:hAnsi="Cambria"/>
                <w:i/>
                <w:sz w:val="24"/>
                <w:szCs w:val="24"/>
              </w:rPr>
              <w:t>Tapping</w:t>
            </w:r>
            <w:r w:rsidRPr="00E946B0">
              <w:rPr>
                <w:rFonts w:ascii="Cambria" w:hAnsi="Cambria"/>
                <w:sz w:val="24"/>
                <w:szCs w:val="24"/>
              </w:rPr>
              <w:t>/ Pengetukan</w:t>
            </w:r>
          </w:p>
        </w:tc>
        <w:tc>
          <w:tcPr>
            <w:tcW w:w="4387" w:type="dxa"/>
          </w:tcPr>
          <w:p w14:paraId="3747E7D2" w14:textId="77777777" w:rsidR="0031220D" w:rsidRDefault="0031220D" w:rsidP="0031220D">
            <w:pPr>
              <w:pStyle w:val="ListParagraph"/>
              <w:numPr>
                <w:ilvl w:val="0"/>
                <w:numId w:val="136"/>
              </w:numPr>
              <w:tabs>
                <w:tab w:val="left" w:pos="2349"/>
              </w:tabs>
              <w:ind w:left="500" w:right="-9" w:hanging="540"/>
              <w:jc w:val="both"/>
              <w:rPr>
                <w:rFonts w:ascii="Cambria" w:hAnsi="Cambria" w:cs="Times New Roman"/>
                <w:sz w:val="24"/>
                <w:szCs w:val="24"/>
              </w:rPr>
            </w:pPr>
            <w:r>
              <w:rPr>
                <w:rFonts w:ascii="Cambria" w:hAnsi="Cambria" w:cs="Times New Roman"/>
                <w:sz w:val="24"/>
                <w:szCs w:val="24"/>
              </w:rPr>
              <w:t>Membebaskan klien dari benda-benda yang mengandung magnetik guna</w:t>
            </w:r>
            <w:r>
              <w:rPr>
                <w:rFonts w:ascii="Cambria" w:hAnsi="Cambria" w:cs="Times New Roman"/>
                <w:spacing w:val="-2"/>
                <w:sz w:val="24"/>
                <w:szCs w:val="24"/>
              </w:rPr>
              <w:t xml:space="preserve"> </w:t>
            </w:r>
            <w:r>
              <w:rPr>
                <w:rFonts w:ascii="Cambria" w:hAnsi="Cambria" w:cs="Times New Roman"/>
                <w:sz w:val="24"/>
                <w:szCs w:val="24"/>
              </w:rPr>
              <w:t>untuk meningkatkan efektivitas</w:t>
            </w:r>
            <w:r>
              <w:rPr>
                <w:rFonts w:ascii="Cambria" w:hAnsi="Cambria" w:cs="Times New Roman"/>
                <w:spacing w:val="-1"/>
                <w:sz w:val="24"/>
                <w:szCs w:val="24"/>
              </w:rPr>
              <w:t xml:space="preserve"> </w:t>
            </w:r>
            <w:r>
              <w:rPr>
                <w:rFonts w:ascii="Cambria" w:hAnsi="Cambria" w:cs="Times New Roman"/>
                <w:sz w:val="24"/>
                <w:szCs w:val="24"/>
              </w:rPr>
              <w:t>hasil penanganan.</w:t>
            </w:r>
          </w:p>
          <w:p w14:paraId="5C953A5B" w14:textId="77777777" w:rsidR="0031220D" w:rsidRDefault="0031220D" w:rsidP="0031220D">
            <w:pPr>
              <w:pStyle w:val="ListParagraph"/>
              <w:numPr>
                <w:ilvl w:val="0"/>
                <w:numId w:val="136"/>
              </w:numPr>
              <w:tabs>
                <w:tab w:val="left" w:pos="2349"/>
              </w:tabs>
              <w:ind w:left="498" w:right="-9" w:hanging="540"/>
              <w:jc w:val="both"/>
              <w:rPr>
                <w:rFonts w:ascii="Cambria" w:hAnsi="Cambria" w:cs="Times New Roman"/>
                <w:sz w:val="24"/>
                <w:szCs w:val="24"/>
              </w:rPr>
            </w:pPr>
            <w:r>
              <w:rPr>
                <w:rFonts w:ascii="Cambria" w:hAnsi="Cambria" w:cs="Times New Roman"/>
                <w:sz w:val="24"/>
                <w:szCs w:val="24"/>
              </w:rPr>
              <w:t>Melakukan pengetukan yang dilakukan 7-12 ketukan yang diiringi</w:t>
            </w:r>
            <w:r>
              <w:rPr>
                <w:rFonts w:ascii="Cambria" w:hAnsi="Cambria" w:cs="Times New Roman"/>
                <w:spacing w:val="1"/>
                <w:sz w:val="24"/>
                <w:szCs w:val="24"/>
              </w:rPr>
              <w:t xml:space="preserve"> </w:t>
            </w:r>
            <w:r>
              <w:rPr>
                <w:rFonts w:ascii="Cambria" w:hAnsi="Cambria" w:cs="Times New Roman"/>
                <w:sz w:val="24"/>
                <w:szCs w:val="24"/>
              </w:rPr>
              <w:t>dengan pengucapan afimasi sekurang-kurang nya 2 kali dan setiap</w:t>
            </w:r>
            <w:r>
              <w:rPr>
                <w:rFonts w:ascii="Cambria" w:hAnsi="Cambria" w:cs="Times New Roman"/>
                <w:spacing w:val="1"/>
                <w:sz w:val="24"/>
                <w:szCs w:val="24"/>
              </w:rPr>
              <w:t xml:space="preserve"> </w:t>
            </w:r>
            <w:r>
              <w:rPr>
                <w:rFonts w:ascii="Cambria" w:hAnsi="Cambria" w:cs="Times New Roman"/>
                <w:sz w:val="24"/>
                <w:szCs w:val="24"/>
              </w:rPr>
              <w:t>selesai pengetukan/</w:t>
            </w:r>
            <w:r>
              <w:rPr>
                <w:rFonts w:ascii="Cambria" w:hAnsi="Cambria" w:cs="Times New Roman"/>
                <w:i/>
                <w:sz w:val="24"/>
                <w:szCs w:val="24"/>
              </w:rPr>
              <w:t>tapping</w:t>
            </w:r>
            <w:r>
              <w:rPr>
                <w:rFonts w:ascii="Cambria" w:hAnsi="Cambria" w:cs="Times New Roman"/>
                <w:sz w:val="24"/>
                <w:szCs w:val="24"/>
              </w:rPr>
              <w:t>, klien diberi waktu jeda beberapa detik</w:t>
            </w:r>
            <w:r>
              <w:rPr>
                <w:rFonts w:ascii="Cambria" w:hAnsi="Cambria" w:cs="Times New Roman"/>
                <w:spacing w:val="1"/>
                <w:sz w:val="24"/>
                <w:szCs w:val="24"/>
              </w:rPr>
              <w:t xml:space="preserve"> </w:t>
            </w:r>
            <w:r>
              <w:rPr>
                <w:rFonts w:ascii="Cambria" w:hAnsi="Cambria" w:cs="Times New Roman"/>
                <w:sz w:val="24"/>
                <w:szCs w:val="24"/>
              </w:rPr>
              <w:t>agar</w:t>
            </w:r>
            <w:r>
              <w:rPr>
                <w:rFonts w:ascii="Cambria" w:hAnsi="Cambria" w:cs="Times New Roman"/>
                <w:spacing w:val="-1"/>
                <w:sz w:val="24"/>
                <w:szCs w:val="24"/>
              </w:rPr>
              <w:t xml:space="preserve"> </w:t>
            </w:r>
            <w:r>
              <w:rPr>
                <w:rFonts w:ascii="Cambria" w:hAnsi="Cambria" w:cs="Times New Roman"/>
                <w:sz w:val="24"/>
                <w:szCs w:val="24"/>
              </w:rPr>
              <w:t>klien merasa</w:t>
            </w:r>
            <w:r>
              <w:rPr>
                <w:rFonts w:ascii="Cambria" w:hAnsi="Cambria" w:cs="Times New Roman"/>
                <w:spacing w:val="-1"/>
                <w:sz w:val="24"/>
                <w:szCs w:val="24"/>
              </w:rPr>
              <w:t xml:space="preserve"> </w:t>
            </w:r>
            <w:r>
              <w:rPr>
                <w:rFonts w:ascii="Cambria" w:hAnsi="Cambria" w:cs="Times New Roman"/>
                <w:sz w:val="24"/>
                <w:szCs w:val="24"/>
              </w:rPr>
              <w:t>santai.</w:t>
            </w:r>
          </w:p>
          <w:p w14:paraId="63EC9171" w14:textId="77777777" w:rsidR="0031220D" w:rsidRDefault="0031220D" w:rsidP="0031220D">
            <w:pPr>
              <w:pStyle w:val="ListParagraph"/>
              <w:numPr>
                <w:ilvl w:val="0"/>
                <w:numId w:val="136"/>
              </w:numPr>
              <w:tabs>
                <w:tab w:val="left" w:pos="2349"/>
              </w:tabs>
              <w:spacing w:before="1"/>
              <w:ind w:left="498" w:right="-9" w:hanging="540"/>
              <w:jc w:val="both"/>
              <w:rPr>
                <w:rFonts w:ascii="Cambria" w:hAnsi="Cambria" w:cs="Times New Roman"/>
                <w:sz w:val="24"/>
                <w:szCs w:val="24"/>
              </w:rPr>
            </w:pPr>
            <w:r>
              <w:rPr>
                <w:rFonts w:ascii="Cambria" w:hAnsi="Cambria" w:cs="Times New Roman"/>
                <w:sz w:val="24"/>
                <w:szCs w:val="24"/>
              </w:rPr>
              <w:t>Yang</w:t>
            </w:r>
            <w:r>
              <w:rPr>
                <w:rFonts w:ascii="Cambria" w:hAnsi="Cambria" w:cs="Times New Roman"/>
                <w:spacing w:val="1"/>
                <w:sz w:val="24"/>
                <w:szCs w:val="24"/>
              </w:rPr>
              <w:t xml:space="preserve"> </w:t>
            </w:r>
            <w:r>
              <w:rPr>
                <w:rFonts w:ascii="Cambria" w:hAnsi="Cambria" w:cs="Times New Roman"/>
                <w:sz w:val="24"/>
                <w:szCs w:val="24"/>
              </w:rPr>
              <w:t>dimulai</w:t>
            </w:r>
            <w:r>
              <w:rPr>
                <w:rFonts w:ascii="Cambria" w:hAnsi="Cambria" w:cs="Times New Roman"/>
                <w:spacing w:val="1"/>
                <w:sz w:val="24"/>
                <w:szCs w:val="24"/>
              </w:rPr>
              <w:t xml:space="preserve"> </w:t>
            </w:r>
            <w:r>
              <w:rPr>
                <w:rFonts w:ascii="Cambria" w:hAnsi="Cambria" w:cs="Times New Roman"/>
                <w:sz w:val="24"/>
                <w:szCs w:val="24"/>
              </w:rPr>
              <w:t>dari</w:t>
            </w:r>
            <w:r>
              <w:rPr>
                <w:rFonts w:ascii="Cambria" w:hAnsi="Cambria" w:cs="Times New Roman"/>
                <w:spacing w:val="1"/>
                <w:sz w:val="24"/>
                <w:szCs w:val="24"/>
              </w:rPr>
              <w:t xml:space="preserve"> </w:t>
            </w:r>
            <w:r>
              <w:rPr>
                <w:rFonts w:ascii="Cambria" w:hAnsi="Cambria" w:cs="Times New Roman"/>
                <w:sz w:val="24"/>
                <w:szCs w:val="24"/>
              </w:rPr>
              <w:t>pengetukan</w:t>
            </w:r>
            <w:r>
              <w:rPr>
                <w:rFonts w:ascii="Cambria" w:hAnsi="Cambria" w:cs="Times New Roman"/>
                <w:spacing w:val="1"/>
                <w:sz w:val="24"/>
                <w:szCs w:val="24"/>
              </w:rPr>
              <w:t xml:space="preserve"> </w:t>
            </w:r>
            <w:r>
              <w:rPr>
                <w:rFonts w:ascii="Cambria" w:hAnsi="Cambria" w:cs="Times New Roman"/>
                <w:sz w:val="24"/>
                <w:szCs w:val="24"/>
              </w:rPr>
              <w:t>TH</w:t>
            </w:r>
            <w:r>
              <w:rPr>
                <w:rFonts w:ascii="Cambria" w:hAnsi="Cambria" w:cs="Times New Roman"/>
                <w:spacing w:val="1"/>
                <w:sz w:val="24"/>
                <w:szCs w:val="24"/>
              </w:rPr>
              <w:t xml:space="preserve"> </w:t>
            </w:r>
            <w:r>
              <w:rPr>
                <w:rFonts w:ascii="Cambria" w:hAnsi="Cambria" w:cs="Times New Roman"/>
                <w:sz w:val="24"/>
                <w:szCs w:val="24"/>
              </w:rPr>
              <w:t>(</w:t>
            </w:r>
            <w:r>
              <w:rPr>
                <w:rFonts w:ascii="Cambria" w:hAnsi="Cambria" w:cs="Times New Roman"/>
                <w:i/>
                <w:sz w:val="24"/>
                <w:szCs w:val="24"/>
              </w:rPr>
              <w:t>Head</w:t>
            </w:r>
            <w:r>
              <w:rPr>
                <w:rFonts w:ascii="Cambria" w:hAnsi="Cambria" w:cs="Times New Roman"/>
                <w:sz w:val="24"/>
                <w:szCs w:val="24"/>
              </w:rPr>
              <w:t>)</w:t>
            </w:r>
            <w:r>
              <w:rPr>
                <w:rFonts w:ascii="Cambria" w:hAnsi="Cambria" w:cs="Times New Roman"/>
                <w:spacing w:val="1"/>
                <w:sz w:val="24"/>
                <w:szCs w:val="24"/>
              </w:rPr>
              <w:t xml:space="preserve"> </w:t>
            </w:r>
            <w:r>
              <w:rPr>
                <w:rFonts w:ascii="Cambria" w:hAnsi="Cambria" w:cs="Times New Roman"/>
                <w:sz w:val="24"/>
                <w:szCs w:val="24"/>
              </w:rPr>
              <w:t>adalah</w:t>
            </w:r>
            <w:r>
              <w:rPr>
                <w:rFonts w:ascii="Cambria" w:hAnsi="Cambria" w:cs="Times New Roman"/>
                <w:spacing w:val="1"/>
                <w:sz w:val="24"/>
                <w:szCs w:val="24"/>
              </w:rPr>
              <w:t xml:space="preserve"> </w:t>
            </w:r>
            <w:r>
              <w:rPr>
                <w:rFonts w:ascii="Cambria" w:hAnsi="Cambria" w:cs="Times New Roman"/>
                <w:sz w:val="24"/>
                <w:szCs w:val="24"/>
              </w:rPr>
              <w:t>ketukan</w:t>
            </w:r>
            <w:r>
              <w:rPr>
                <w:rFonts w:ascii="Cambria" w:hAnsi="Cambria" w:cs="Times New Roman"/>
                <w:spacing w:val="1"/>
                <w:sz w:val="24"/>
                <w:szCs w:val="24"/>
              </w:rPr>
              <w:t xml:space="preserve"> </w:t>
            </w:r>
            <w:r>
              <w:rPr>
                <w:rFonts w:ascii="Cambria" w:hAnsi="Cambria" w:cs="Times New Roman"/>
                <w:sz w:val="24"/>
                <w:szCs w:val="24"/>
              </w:rPr>
              <w:t>dari</w:t>
            </w:r>
            <w:r>
              <w:rPr>
                <w:rFonts w:ascii="Cambria" w:hAnsi="Cambria" w:cs="Times New Roman"/>
                <w:spacing w:val="-57"/>
                <w:sz w:val="24"/>
                <w:szCs w:val="24"/>
              </w:rPr>
              <w:t xml:space="preserve"> </w:t>
            </w:r>
            <w:r>
              <w:rPr>
                <w:rFonts w:ascii="Cambria" w:hAnsi="Cambria" w:cs="Times New Roman"/>
                <w:sz w:val="24"/>
                <w:szCs w:val="24"/>
              </w:rPr>
              <w:t>puncak</w:t>
            </w:r>
            <w:r>
              <w:rPr>
                <w:rFonts w:ascii="Cambria" w:hAnsi="Cambria" w:cs="Times New Roman"/>
                <w:spacing w:val="-1"/>
                <w:sz w:val="24"/>
                <w:szCs w:val="24"/>
              </w:rPr>
              <w:t xml:space="preserve"> </w:t>
            </w:r>
            <w:r>
              <w:rPr>
                <w:rFonts w:ascii="Cambria" w:hAnsi="Cambria" w:cs="Times New Roman"/>
                <w:sz w:val="24"/>
                <w:szCs w:val="24"/>
              </w:rPr>
              <w:t>kepala.</w:t>
            </w:r>
          </w:p>
          <w:p w14:paraId="05949AD5" w14:textId="3A1E035F" w:rsidR="0031220D" w:rsidRDefault="0031220D" w:rsidP="0031220D">
            <w:pPr>
              <w:pStyle w:val="ListParagraph"/>
              <w:tabs>
                <w:tab w:val="left" w:pos="2349"/>
              </w:tabs>
              <w:spacing w:before="1"/>
              <w:ind w:left="498" w:right="-9"/>
              <w:jc w:val="both"/>
              <w:rPr>
                <w:rFonts w:ascii="Cambria" w:hAnsi="Cambria" w:cs="Segoe UI"/>
                <w:color w:val="0D0D0D"/>
                <w:sz w:val="24"/>
                <w:szCs w:val="24"/>
                <w:lang w:val="en-US"/>
              </w:rPr>
            </w:pPr>
            <w:r>
              <w:rPr>
                <w:rFonts w:ascii="Cambria" w:hAnsi="Cambria" w:cs="Times New Roman"/>
                <w:sz w:val="24"/>
                <w:szCs w:val="24"/>
              </w:rPr>
              <w:t xml:space="preserve">Kalimat Afirmasi : </w:t>
            </w:r>
            <w:r w:rsidR="004B63FB" w:rsidRPr="00563C3C">
              <w:rPr>
                <w:rFonts w:ascii="Cambria" w:hAnsi="Cambria" w:cs="Times New Roman"/>
                <w:sz w:val="24"/>
                <w:szCs w:val="24"/>
              </w:rPr>
              <w:t xml:space="preserve">: </w:t>
            </w:r>
            <w:r w:rsidR="004B63FB" w:rsidRPr="00563C3C">
              <w:rPr>
                <w:rFonts w:ascii="Cambria" w:hAnsi="Cambria" w:cs="Segoe UI"/>
                <w:color w:val="0D0D0D"/>
                <w:sz w:val="24"/>
                <w:szCs w:val="24"/>
              </w:rPr>
              <w:t>Walau cemas ujian matematika, saya menerima diri dan yakin bisa mengerjakannya baik</w:t>
            </w:r>
            <w:r>
              <w:rPr>
                <w:rFonts w:ascii="Cambria" w:hAnsi="Cambria" w:cs="Segoe UI"/>
                <w:color w:val="0D0D0D"/>
                <w:sz w:val="24"/>
                <w:szCs w:val="24"/>
                <w:lang w:val="en-US"/>
              </w:rPr>
              <w:t xml:space="preserve">. </w:t>
            </w:r>
          </w:p>
          <w:p w14:paraId="31049DBE" w14:textId="77777777" w:rsidR="0031220D" w:rsidRDefault="0031220D" w:rsidP="0031220D">
            <w:pPr>
              <w:pStyle w:val="ListParagraph"/>
              <w:numPr>
                <w:ilvl w:val="0"/>
                <w:numId w:val="136"/>
              </w:numPr>
              <w:tabs>
                <w:tab w:val="left" w:pos="2349"/>
              </w:tabs>
              <w:spacing w:before="90"/>
              <w:ind w:left="498" w:right="-9" w:hanging="540"/>
              <w:jc w:val="both"/>
              <w:rPr>
                <w:rFonts w:ascii="Cambria" w:hAnsi="Cambria" w:cs="Times New Roman"/>
                <w:sz w:val="24"/>
                <w:szCs w:val="24"/>
              </w:rPr>
            </w:pPr>
            <w:r>
              <w:rPr>
                <w:rFonts w:ascii="Cambria" w:hAnsi="Cambria" w:cs="Times New Roman"/>
                <w:sz w:val="24"/>
                <w:szCs w:val="24"/>
              </w:rPr>
              <w:t>pangkal dalam</w:t>
            </w:r>
            <w:r>
              <w:rPr>
                <w:rFonts w:ascii="Cambria" w:hAnsi="Cambria" w:cs="Times New Roman"/>
                <w:spacing w:val="-1"/>
                <w:sz w:val="24"/>
                <w:szCs w:val="24"/>
              </w:rPr>
              <w:t xml:space="preserve"> </w:t>
            </w:r>
            <w:r>
              <w:rPr>
                <w:rFonts w:ascii="Cambria" w:hAnsi="Cambria" w:cs="Times New Roman"/>
                <w:sz w:val="24"/>
                <w:szCs w:val="24"/>
              </w:rPr>
              <w:t>alis</w:t>
            </w:r>
            <w:r>
              <w:rPr>
                <w:rFonts w:ascii="Cambria" w:hAnsi="Cambria" w:cs="Times New Roman"/>
                <w:spacing w:val="-1"/>
                <w:sz w:val="24"/>
                <w:szCs w:val="24"/>
              </w:rPr>
              <w:t xml:space="preserve"> </w:t>
            </w:r>
            <w:r>
              <w:rPr>
                <w:rFonts w:ascii="Cambria" w:hAnsi="Cambria" w:cs="Times New Roman"/>
                <w:sz w:val="24"/>
                <w:szCs w:val="24"/>
              </w:rPr>
              <w:t>minimal</w:t>
            </w:r>
            <w:r>
              <w:rPr>
                <w:rFonts w:ascii="Cambria" w:hAnsi="Cambria" w:cs="Times New Roman"/>
                <w:spacing w:val="-1"/>
                <w:sz w:val="24"/>
                <w:szCs w:val="24"/>
              </w:rPr>
              <w:t xml:space="preserve"> </w:t>
            </w:r>
            <w:r>
              <w:rPr>
                <w:rFonts w:ascii="Cambria" w:hAnsi="Cambria" w:cs="Times New Roman"/>
                <w:sz w:val="24"/>
                <w:szCs w:val="24"/>
              </w:rPr>
              <w:t>7</w:t>
            </w:r>
            <w:r>
              <w:rPr>
                <w:rFonts w:ascii="Cambria" w:hAnsi="Cambria" w:cs="Times New Roman"/>
                <w:spacing w:val="-1"/>
                <w:sz w:val="24"/>
                <w:szCs w:val="24"/>
              </w:rPr>
              <w:t xml:space="preserve"> </w:t>
            </w:r>
            <w:r>
              <w:rPr>
                <w:rFonts w:ascii="Cambria" w:hAnsi="Cambria" w:cs="Times New Roman"/>
                <w:sz w:val="24"/>
                <w:szCs w:val="24"/>
              </w:rPr>
              <w:t>ketukan</w:t>
            </w:r>
          </w:p>
          <w:p w14:paraId="19245CFD" w14:textId="7D8C1B44" w:rsidR="0031220D" w:rsidRDefault="0031220D" w:rsidP="0031220D">
            <w:pPr>
              <w:pStyle w:val="ListParagraph"/>
              <w:tabs>
                <w:tab w:val="left" w:pos="2349"/>
              </w:tabs>
              <w:spacing w:before="90"/>
              <w:ind w:left="498" w:right="-9"/>
              <w:jc w:val="both"/>
              <w:rPr>
                <w:rFonts w:ascii="Cambria" w:hAnsi="Cambria" w:cs="Segoe UI"/>
                <w:color w:val="0D0D0D"/>
                <w:sz w:val="24"/>
                <w:szCs w:val="24"/>
                <w:lang w:val="en-US"/>
              </w:rPr>
            </w:pPr>
            <w:r>
              <w:rPr>
                <w:rFonts w:ascii="Cambria" w:hAnsi="Cambria" w:cs="Times New Roman"/>
                <w:sz w:val="24"/>
                <w:szCs w:val="24"/>
              </w:rPr>
              <w:t xml:space="preserve">Kalimat Afirmasi : </w:t>
            </w:r>
            <w:r w:rsidR="004B63FB" w:rsidRPr="00563C3C">
              <w:rPr>
                <w:rFonts w:ascii="Cambria" w:hAnsi="Cambria" w:cs="Segoe UI"/>
                <w:color w:val="0D0D0D"/>
                <w:sz w:val="24"/>
                <w:szCs w:val="24"/>
              </w:rPr>
              <w:t>Meski gugup saat ujian, saya mampu mengingat dan menerapkan yang sudah dipelajari</w:t>
            </w:r>
            <w:r>
              <w:rPr>
                <w:rFonts w:ascii="Cambria" w:hAnsi="Cambria" w:cs="Segoe UI"/>
                <w:color w:val="0D0D0D"/>
                <w:sz w:val="24"/>
                <w:szCs w:val="24"/>
                <w:lang w:val="en-US"/>
              </w:rPr>
              <w:t xml:space="preserve">. </w:t>
            </w:r>
          </w:p>
          <w:p w14:paraId="23101D05" w14:textId="77777777" w:rsidR="0031220D" w:rsidRDefault="0031220D" w:rsidP="0031220D">
            <w:pPr>
              <w:pStyle w:val="ListParagraph"/>
              <w:numPr>
                <w:ilvl w:val="0"/>
                <w:numId w:val="136"/>
              </w:numPr>
              <w:tabs>
                <w:tab w:val="left" w:pos="2349"/>
              </w:tabs>
              <w:ind w:left="498" w:right="-9" w:hanging="540"/>
              <w:jc w:val="both"/>
              <w:rPr>
                <w:rFonts w:ascii="Cambria" w:hAnsi="Cambria" w:cs="Times New Roman"/>
                <w:sz w:val="24"/>
                <w:szCs w:val="24"/>
              </w:rPr>
            </w:pPr>
            <w:r>
              <w:rPr>
                <w:rFonts w:ascii="Cambria" w:hAnsi="Cambria" w:cs="Times New Roman"/>
                <w:sz w:val="24"/>
                <w:szCs w:val="24"/>
              </w:rPr>
              <w:t>SE</w:t>
            </w:r>
            <w:r>
              <w:rPr>
                <w:rFonts w:ascii="Cambria" w:hAnsi="Cambria" w:cs="Times New Roman"/>
                <w:spacing w:val="34"/>
                <w:sz w:val="24"/>
                <w:szCs w:val="24"/>
              </w:rPr>
              <w:t xml:space="preserve"> </w:t>
            </w:r>
            <w:r>
              <w:rPr>
                <w:rFonts w:ascii="Cambria" w:hAnsi="Cambria" w:cs="Times New Roman"/>
                <w:sz w:val="24"/>
                <w:szCs w:val="24"/>
              </w:rPr>
              <w:t>(</w:t>
            </w:r>
            <w:r>
              <w:rPr>
                <w:rFonts w:ascii="Cambria" w:hAnsi="Cambria" w:cs="Times New Roman"/>
                <w:i/>
                <w:sz w:val="24"/>
                <w:szCs w:val="24"/>
              </w:rPr>
              <w:t>slide</w:t>
            </w:r>
            <w:r>
              <w:rPr>
                <w:rFonts w:ascii="Cambria" w:hAnsi="Cambria" w:cs="Times New Roman"/>
                <w:i/>
                <w:spacing w:val="35"/>
                <w:sz w:val="24"/>
                <w:szCs w:val="24"/>
              </w:rPr>
              <w:t xml:space="preserve"> </w:t>
            </w:r>
            <w:r>
              <w:rPr>
                <w:rFonts w:ascii="Cambria" w:hAnsi="Cambria" w:cs="Times New Roman"/>
                <w:i/>
                <w:sz w:val="24"/>
                <w:szCs w:val="24"/>
              </w:rPr>
              <w:t>of</w:t>
            </w:r>
            <w:r>
              <w:rPr>
                <w:rFonts w:ascii="Cambria" w:hAnsi="Cambria" w:cs="Times New Roman"/>
                <w:i/>
                <w:spacing w:val="35"/>
                <w:sz w:val="24"/>
                <w:szCs w:val="24"/>
              </w:rPr>
              <w:t xml:space="preserve"> </w:t>
            </w:r>
            <w:r>
              <w:rPr>
                <w:rFonts w:ascii="Cambria" w:hAnsi="Cambria" w:cs="Times New Roman"/>
                <w:i/>
                <w:sz w:val="24"/>
                <w:szCs w:val="24"/>
              </w:rPr>
              <w:t>eye</w:t>
            </w:r>
            <w:r>
              <w:rPr>
                <w:rFonts w:ascii="Cambria" w:hAnsi="Cambria" w:cs="Times New Roman"/>
                <w:sz w:val="24"/>
                <w:szCs w:val="24"/>
              </w:rPr>
              <w:t>),ketukan</w:t>
            </w:r>
            <w:r>
              <w:rPr>
                <w:rFonts w:ascii="Cambria" w:hAnsi="Cambria" w:cs="Times New Roman"/>
                <w:spacing w:val="35"/>
                <w:sz w:val="24"/>
                <w:szCs w:val="24"/>
              </w:rPr>
              <w:t xml:space="preserve"> </w:t>
            </w:r>
            <w:r>
              <w:rPr>
                <w:rFonts w:ascii="Cambria" w:hAnsi="Cambria" w:cs="Times New Roman"/>
                <w:sz w:val="24"/>
                <w:szCs w:val="24"/>
              </w:rPr>
              <w:t>pada</w:t>
            </w:r>
            <w:r>
              <w:rPr>
                <w:rFonts w:ascii="Cambria" w:hAnsi="Cambria" w:cs="Times New Roman"/>
                <w:spacing w:val="33"/>
                <w:sz w:val="24"/>
                <w:szCs w:val="24"/>
              </w:rPr>
              <w:t xml:space="preserve"> </w:t>
            </w:r>
            <w:r>
              <w:rPr>
                <w:rFonts w:ascii="Cambria" w:hAnsi="Cambria" w:cs="Times New Roman"/>
                <w:sz w:val="24"/>
                <w:szCs w:val="24"/>
              </w:rPr>
              <w:t>titik</w:t>
            </w:r>
            <w:r>
              <w:rPr>
                <w:rFonts w:ascii="Cambria" w:hAnsi="Cambria" w:cs="Times New Roman"/>
                <w:spacing w:val="35"/>
                <w:sz w:val="24"/>
                <w:szCs w:val="24"/>
              </w:rPr>
              <w:t xml:space="preserve"> </w:t>
            </w:r>
            <w:r>
              <w:rPr>
                <w:rFonts w:ascii="Cambria" w:hAnsi="Cambria" w:cs="Times New Roman"/>
                <w:sz w:val="24"/>
                <w:szCs w:val="24"/>
              </w:rPr>
              <w:lastRenderedPageBreak/>
              <w:t>meridian</w:t>
            </w:r>
            <w:r>
              <w:rPr>
                <w:rFonts w:ascii="Cambria" w:hAnsi="Cambria" w:cs="Times New Roman"/>
                <w:spacing w:val="35"/>
                <w:sz w:val="24"/>
                <w:szCs w:val="24"/>
              </w:rPr>
              <w:t xml:space="preserve"> </w:t>
            </w:r>
            <w:r>
              <w:rPr>
                <w:rFonts w:ascii="Cambria" w:hAnsi="Cambria" w:cs="Times New Roman"/>
                <w:sz w:val="24"/>
                <w:szCs w:val="24"/>
              </w:rPr>
              <w:t>dibagian</w:t>
            </w:r>
            <w:r>
              <w:rPr>
                <w:rFonts w:ascii="Cambria" w:hAnsi="Cambria" w:cs="Times New Roman"/>
                <w:spacing w:val="35"/>
                <w:sz w:val="24"/>
                <w:szCs w:val="24"/>
              </w:rPr>
              <w:t xml:space="preserve"> </w:t>
            </w:r>
            <w:r>
              <w:rPr>
                <w:rFonts w:ascii="Cambria" w:hAnsi="Cambria" w:cs="Times New Roman"/>
                <w:sz w:val="24"/>
                <w:szCs w:val="24"/>
              </w:rPr>
              <w:t>luar</w:t>
            </w:r>
            <w:r>
              <w:rPr>
                <w:rFonts w:ascii="Cambria" w:hAnsi="Cambria" w:cs="Times New Roman"/>
                <w:spacing w:val="34"/>
                <w:sz w:val="24"/>
                <w:szCs w:val="24"/>
              </w:rPr>
              <w:t xml:space="preserve"> </w:t>
            </w:r>
            <w:r>
              <w:rPr>
                <w:rFonts w:ascii="Cambria" w:hAnsi="Cambria" w:cs="Times New Roman"/>
                <w:sz w:val="24"/>
                <w:szCs w:val="24"/>
              </w:rPr>
              <w:t>mata</w:t>
            </w:r>
            <w:r>
              <w:rPr>
                <w:rFonts w:ascii="Cambria" w:hAnsi="Cambria" w:cs="Times New Roman"/>
                <w:spacing w:val="-57"/>
                <w:sz w:val="24"/>
                <w:szCs w:val="24"/>
              </w:rPr>
              <w:t xml:space="preserve"> </w:t>
            </w:r>
            <w:r>
              <w:rPr>
                <w:rFonts w:ascii="Cambria" w:hAnsi="Cambria" w:cs="Times New Roman"/>
                <w:sz w:val="24"/>
                <w:szCs w:val="24"/>
              </w:rPr>
              <w:t>atau</w:t>
            </w:r>
            <w:r>
              <w:rPr>
                <w:rFonts w:ascii="Cambria" w:hAnsi="Cambria" w:cs="Times New Roman"/>
                <w:spacing w:val="-1"/>
                <w:sz w:val="24"/>
                <w:szCs w:val="24"/>
              </w:rPr>
              <w:t xml:space="preserve"> </w:t>
            </w:r>
            <w:r>
              <w:rPr>
                <w:rFonts w:ascii="Cambria" w:hAnsi="Cambria" w:cs="Times New Roman"/>
                <w:sz w:val="24"/>
                <w:szCs w:val="24"/>
              </w:rPr>
              <w:t>tulang pelipis.</w:t>
            </w:r>
          </w:p>
          <w:p w14:paraId="3C360AC1" w14:textId="4F058A6B" w:rsidR="0031220D" w:rsidRDefault="0031220D" w:rsidP="0031220D">
            <w:pPr>
              <w:pStyle w:val="ListParagraph"/>
              <w:tabs>
                <w:tab w:val="left" w:pos="2349"/>
              </w:tabs>
              <w:ind w:left="498" w:right="-9"/>
              <w:jc w:val="both"/>
              <w:rPr>
                <w:rFonts w:ascii="Cambria" w:hAnsi="Cambria" w:cs="Times New Roman"/>
                <w:sz w:val="24"/>
                <w:szCs w:val="24"/>
              </w:rPr>
            </w:pPr>
            <w:r>
              <w:rPr>
                <w:rFonts w:ascii="Cambria" w:hAnsi="Cambria" w:cs="Times New Roman"/>
                <w:sz w:val="24"/>
                <w:szCs w:val="24"/>
              </w:rPr>
              <w:t xml:space="preserve">Kalimat Afirmasi : </w:t>
            </w:r>
            <w:r w:rsidR="004B63FB" w:rsidRPr="00563C3C">
              <w:rPr>
                <w:rFonts w:ascii="Cambria" w:hAnsi="Cambria" w:cs="Segoe UI"/>
                <w:color w:val="0D0D0D"/>
                <w:sz w:val="24"/>
                <w:szCs w:val="24"/>
              </w:rPr>
              <w:t>Saya izinkan diri tetap tenang dan fokus selama ujian</w:t>
            </w:r>
            <w:r>
              <w:rPr>
                <w:rFonts w:ascii="Cambria" w:hAnsi="Cambria" w:cs="Segoe UI"/>
                <w:color w:val="0D0D0D"/>
                <w:sz w:val="24"/>
                <w:szCs w:val="24"/>
              </w:rPr>
              <w:t xml:space="preserve">. </w:t>
            </w:r>
          </w:p>
          <w:p w14:paraId="004761F6" w14:textId="77777777" w:rsidR="0031220D" w:rsidRDefault="0031220D" w:rsidP="0031220D">
            <w:pPr>
              <w:pStyle w:val="ListParagraph"/>
              <w:numPr>
                <w:ilvl w:val="0"/>
                <w:numId w:val="136"/>
              </w:numPr>
              <w:tabs>
                <w:tab w:val="left" w:pos="2349"/>
              </w:tabs>
              <w:ind w:left="498" w:right="-9" w:hanging="540"/>
              <w:jc w:val="both"/>
              <w:rPr>
                <w:rFonts w:ascii="Cambria" w:hAnsi="Cambria" w:cs="Times New Roman"/>
                <w:sz w:val="24"/>
                <w:szCs w:val="24"/>
              </w:rPr>
            </w:pPr>
            <w:r>
              <w:rPr>
                <w:rFonts w:ascii="Cambria" w:hAnsi="Cambria" w:cs="Times New Roman"/>
                <w:sz w:val="24"/>
                <w:szCs w:val="24"/>
              </w:rPr>
              <w:t>UE</w:t>
            </w:r>
            <w:r>
              <w:rPr>
                <w:rFonts w:ascii="Cambria" w:hAnsi="Cambria" w:cs="Times New Roman"/>
                <w:spacing w:val="8"/>
                <w:sz w:val="24"/>
                <w:szCs w:val="24"/>
              </w:rPr>
              <w:t xml:space="preserve"> </w:t>
            </w:r>
            <w:r>
              <w:rPr>
                <w:rFonts w:ascii="Cambria" w:hAnsi="Cambria" w:cs="Times New Roman"/>
                <w:sz w:val="24"/>
                <w:szCs w:val="24"/>
              </w:rPr>
              <w:t>(</w:t>
            </w:r>
            <w:r>
              <w:rPr>
                <w:rFonts w:ascii="Cambria" w:hAnsi="Cambria" w:cs="Times New Roman"/>
                <w:i/>
                <w:sz w:val="24"/>
                <w:szCs w:val="24"/>
              </w:rPr>
              <w:t>Under</w:t>
            </w:r>
            <w:r>
              <w:rPr>
                <w:rFonts w:ascii="Cambria" w:hAnsi="Cambria" w:cs="Times New Roman"/>
                <w:i/>
                <w:spacing w:val="8"/>
                <w:sz w:val="24"/>
                <w:szCs w:val="24"/>
              </w:rPr>
              <w:t xml:space="preserve"> </w:t>
            </w:r>
            <w:r>
              <w:rPr>
                <w:rFonts w:ascii="Cambria" w:hAnsi="Cambria" w:cs="Times New Roman"/>
                <w:i/>
                <w:sz w:val="24"/>
                <w:szCs w:val="24"/>
              </w:rPr>
              <w:t>Eye</w:t>
            </w:r>
            <w:r>
              <w:rPr>
                <w:rFonts w:ascii="Cambria" w:hAnsi="Cambria" w:cs="Times New Roman"/>
                <w:sz w:val="24"/>
                <w:szCs w:val="24"/>
              </w:rPr>
              <w:t>),</w:t>
            </w:r>
            <w:r>
              <w:rPr>
                <w:rFonts w:ascii="Cambria" w:hAnsi="Cambria" w:cs="Times New Roman"/>
                <w:spacing w:val="8"/>
                <w:sz w:val="24"/>
                <w:szCs w:val="24"/>
              </w:rPr>
              <w:t xml:space="preserve"> </w:t>
            </w:r>
            <w:r>
              <w:rPr>
                <w:rFonts w:ascii="Cambria" w:hAnsi="Cambria" w:cs="Times New Roman"/>
                <w:sz w:val="24"/>
                <w:szCs w:val="24"/>
              </w:rPr>
              <w:t>ketukan</w:t>
            </w:r>
            <w:r>
              <w:rPr>
                <w:rFonts w:ascii="Cambria" w:hAnsi="Cambria" w:cs="Times New Roman"/>
                <w:spacing w:val="9"/>
                <w:sz w:val="24"/>
                <w:szCs w:val="24"/>
              </w:rPr>
              <w:t xml:space="preserve"> </w:t>
            </w:r>
            <w:r>
              <w:rPr>
                <w:rFonts w:ascii="Cambria" w:hAnsi="Cambria" w:cs="Times New Roman"/>
                <w:sz w:val="24"/>
                <w:szCs w:val="24"/>
              </w:rPr>
              <w:t>titik</w:t>
            </w:r>
            <w:r>
              <w:rPr>
                <w:rFonts w:ascii="Cambria" w:hAnsi="Cambria" w:cs="Times New Roman"/>
                <w:spacing w:val="9"/>
                <w:sz w:val="24"/>
                <w:szCs w:val="24"/>
              </w:rPr>
              <w:t xml:space="preserve"> </w:t>
            </w:r>
            <w:r>
              <w:rPr>
                <w:rFonts w:ascii="Cambria" w:hAnsi="Cambria" w:cs="Times New Roman"/>
                <w:sz w:val="24"/>
                <w:szCs w:val="24"/>
              </w:rPr>
              <w:t>di</w:t>
            </w:r>
            <w:r>
              <w:rPr>
                <w:rFonts w:ascii="Cambria" w:hAnsi="Cambria" w:cs="Times New Roman"/>
                <w:spacing w:val="9"/>
                <w:sz w:val="24"/>
                <w:szCs w:val="24"/>
              </w:rPr>
              <w:t xml:space="preserve"> </w:t>
            </w:r>
            <w:r>
              <w:rPr>
                <w:rFonts w:ascii="Cambria" w:hAnsi="Cambria" w:cs="Times New Roman"/>
                <w:sz w:val="24"/>
                <w:szCs w:val="24"/>
              </w:rPr>
              <w:t>tengah-tengah</w:t>
            </w:r>
            <w:r>
              <w:rPr>
                <w:rFonts w:ascii="Cambria" w:hAnsi="Cambria" w:cs="Times New Roman"/>
                <w:spacing w:val="9"/>
                <w:sz w:val="24"/>
                <w:szCs w:val="24"/>
              </w:rPr>
              <w:t xml:space="preserve"> </w:t>
            </w:r>
            <w:r>
              <w:rPr>
                <w:rFonts w:ascii="Cambria" w:hAnsi="Cambria" w:cs="Times New Roman"/>
                <w:sz w:val="24"/>
                <w:szCs w:val="24"/>
              </w:rPr>
              <w:t>tulang</w:t>
            </w:r>
            <w:r>
              <w:rPr>
                <w:rFonts w:ascii="Cambria" w:hAnsi="Cambria" w:cs="Times New Roman"/>
                <w:spacing w:val="9"/>
                <w:sz w:val="24"/>
                <w:szCs w:val="24"/>
              </w:rPr>
              <w:t xml:space="preserve"> </w:t>
            </w:r>
            <w:r>
              <w:rPr>
                <w:rFonts w:ascii="Cambria" w:hAnsi="Cambria" w:cs="Times New Roman"/>
                <w:sz w:val="24"/>
                <w:szCs w:val="24"/>
              </w:rPr>
              <w:t>bawah</w:t>
            </w:r>
            <w:r>
              <w:rPr>
                <w:rFonts w:ascii="Cambria" w:hAnsi="Cambria" w:cs="Times New Roman"/>
                <w:spacing w:val="-57"/>
                <w:sz w:val="24"/>
                <w:szCs w:val="24"/>
              </w:rPr>
              <w:t xml:space="preserve"> </w:t>
            </w:r>
            <w:r>
              <w:rPr>
                <w:rFonts w:ascii="Cambria" w:hAnsi="Cambria" w:cs="Times New Roman"/>
                <w:sz w:val="24"/>
                <w:szCs w:val="24"/>
              </w:rPr>
              <w:t>mata.</w:t>
            </w:r>
          </w:p>
          <w:p w14:paraId="4D85D7A8" w14:textId="77777777" w:rsidR="0031220D" w:rsidRDefault="0031220D" w:rsidP="0031220D">
            <w:pPr>
              <w:pStyle w:val="ListParagraph"/>
              <w:tabs>
                <w:tab w:val="left" w:pos="2349"/>
              </w:tabs>
              <w:spacing w:before="1"/>
              <w:ind w:left="498" w:right="-9"/>
              <w:jc w:val="both"/>
              <w:rPr>
                <w:rFonts w:ascii="Cambria" w:hAnsi="Cambria" w:cs="Times New Roman"/>
                <w:sz w:val="24"/>
                <w:szCs w:val="24"/>
              </w:rPr>
            </w:pPr>
            <w:r>
              <w:rPr>
                <w:rFonts w:ascii="Cambria" w:hAnsi="Cambria" w:cs="Times New Roman"/>
                <w:sz w:val="24"/>
                <w:szCs w:val="24"/>
              </w:rPr>
              <w:t xml:space="preserve">Kalimat Afirmasi : </w:t>
            </w:r>
            <w:r>
              <w:rPr>
                <w:rFonts w:ascii="Cambria" w:hAnsi="Cambria" w:cs="Segoe UI"/>
                <w:color w:val="0D0D0D"/>
                <w:sz w:val="24"/>
                <w:szCs w:val="24"/>
                <w:lang w:val="en-US"/>
              </w:rPr>
              <w:t xml:space="preserve">Saya </w:t>
            </w:r>
            <w:proofErr w:type="spellStart"/>
            <w:r>
              <w:rPr>
                <w:rFonts w:ascii="Cambria" w:hAnsi="Cambria" w:cs="Segoe UI"/>
                <w:color w:val="0D0D0D"/>
                <w:sz w:val="24"/>
                <w:szCs w:val="24"/>
                <w:lang w:val="en-US"/>
              </w:rPr>
              <w:t>bisa</w:t>
            </w:r>
            <w:proofErr w:type="spellEnd"/>
            <w:r>
              <w:rPr>
                <w:rFonts w:ascii="Cambria" w:hAnsi="Cambria" w:cs="Segoe UI"/>
                <w:color w:val="0D0D0D"/>
                <w:sz w:val="24"/>
                <w:szCs w:val="24"/>
                <w:lang w:val="en-US"/>
              </w:rPr>
              <w:t xml:space="preserve"> </w:t>
            </w:r>
            <w:proofErr w:type="spellStart"/>
            <w:r>
              <w:rPr>
                <w:rFonts w:ascii="Cambria" w:hAnsi="Cambria" w:cs="Segoe UI"/>
                <w:color w:val="0D0D0D"/>
                <w:sz w:val="24"/>
                <w:szCs w:val="24"/>
                <w:lang w:val="en-US"/>
              </w:rPr>
              <w:t>memahami</w:t>
            </w:r>
            <w:proofErr w:type="spellEnd"/>
            <w:r>
              <w:rPr>
                <w:rFonts w:ascii="Cambria" w:hAnsi="Cambria" w:cs="Segoe UI"/>
                <w:color w:val="0D0D0D"/>
                <w:sz w:val="24"/>
                <w:szCs w:val="24"/>
                <w:lang w:val="en-US"/>
              </w:rPr>
              <w:t xml:space="preserve"> </w:t>
            </w:r>
            <w:proofErr w:type="spellStart"/>
            <w:r>
              <w:rPr>
                <w:rFonts w:ascii="Cambria" w:hAnsi="Cambria" w:cs="Segoe UI"/>
                <w:color w:val="0D0D0D"/>
                <w:sz w:val="24"/>
                <w:szCs w:val="24"/>
                <w:lang w:val="en-US"/>
              </w:rPr>
              <w:t>matematika</w:t>
            </w:r>
            <w:proofErr w:type="spellEnd"/>
            <w:r>
              <w:rPr>
                <w:rFonts w:ascii="Cambria" w:hAnsi="Cambria" w:cs="Segoe UI"/>
                <w:color w:val="0D0D0D"/>
                <w:sz w:val="24"/>
                <w:szCs w:val="24"/>
                <w:lang w:val="en-US"/>
              </w:rPr>
              <w:t xml:space="preserve"> </w:t>
            </w:r>
            <w:proofErr w:type="spellStart"/>
            <w:r>
              <w:rPr>
                <w:rFonts w:ascii="Cambria" w:hAnsi="Cambria" w:cs="Segoe UI"/>
                <w:color w:val="0D0D0D"/>
                <w:sz w:val="24"/>
                <w:szCs w:val="24"/>
                <w:lang w:val="en-US"/>
              </w:rPr>
              <w:t>dengan</w:t>
            </w:r>
            <w:proofErr w:type="spellEnd"/>
            <w:r>
              <w:rPr>
                <w:rFonts w:ascii="Cambria" w:hAnsi="Cambria" w:cs="Segoe UI"/>
                <w:color w:val="0D0D0D"/>
                <w:sz w:val="24"/>
                <w:szCs w:val="24"/>
                <w:lang w:val="en-US"/>
              </w:rPr>
              <w:t xml:space="preserve"> </w:t>
            </w:r>
            <w:proofErr w:type="spellStart"/>
            <w:r>
              <w:rPr>
                <w:rFonts w:ascii="Cambria" w:hAnsi="Cambria" w:cs="Segoe UI"/>
                <w:color w:val="0D0D0D"/>
                <w:sz w:val="24"/>
                <w:szCs w:val="24"/>
                <w:lang w:val="en-US"/>
              </w:rPr>
              <w:t>cara</w:t>
            </w:r>
            <w:proofErr w:type="spellEnd"/>
            <w:r>
              <w:rPr>
                <w:rFonts w:ascii="Cambria" w:hAnsi="Cambria" w:cs="Segoe UI"/>
                <w:color w:val="0D0D0D"/>
                <w:sz w:val="24"/>
                <w:szCs w:val="24"/>
                <w:lang w:val="en-US"/>
              </w:rPr>
              <w:t xml:space="preserve"> </w:t>
            </w:r>
            <w:proofErr w:type="spellStart"/>
            <w:r>
              <w:rPr>
                <w:rFonts w:ascii="Cambria" w:hAnsi="Cambria" w:cs="Segoe UI"/>
                <w:color w:val="0D0D0D"/>
                <w:sz w:val="24"/>
                <w:szCs w:val="24"/>
                <w:lang w:val="en-US"/>
              </w:rPr>
              <w:t>saya</w:t>
            </w:r>
            <w:proofErr w:type="spellEnd"/>
            <w:r>
              <w:rPr>
                <w:rFonts w:ascii="Cambria" w:hAnsi="Cambria" w:cs="Segoe UI"/>
                <w:color w:val="0D0D0D"/>
                <w:sz w:val="24"/>
                <w:szCs w:val="24"/>
                <w:lang w:val="en-US"/>
              </w:rPr>
              <w:t xml:space="preserve"> </w:t>
            </w:r>
            <w:proofErr w:type="spellStart"/>
            <w:r>
              <w:rPr>
                <w:rFonts w:ascii="Cambria" w:hAnsi="Cambria" w:cs="Segoe UI"/>
                <w:color w:val="0D0D0D"/>
                <w:sz w:val="24"/>
                <w:szCs w:val="24"/>
                <w:lang w:val="en-US"/>
              </w:rPr>
              <w:t>sendiri</w:t>
            </w:r>
            <w:proofErr w:type="spellEnd"/>
            <w:r>
              <w:rPr>
                <w:rFonts w:ascii="Cambria" w:hAnsi="Cambria" w:cs="Segoe UI"/>
                <w:color w:val="0D0D0D"/>
                <w:sz w:val="24"/>
                <w:szCs w:val="24"/>
                <w:lang w:val="en-US"/>
              </w:rPr>
              <w:t xml:space="preserve">, </w:t>
            </w:r>
            <w:proofErr w:type="spellStart"/>
            <w:r>
              <w:rPr>
                <w:rFonts w:ascii="Cambria" w:hAnsi="Cambria" w:cs="Segoe UI"/>
                <w:color w:val="0D0D0D"/>
                <w:sz w:val="24"/>
                <w:szCs w:val="24"/>
                <w:lang w:val="en-US"/>
              </w:rPr>
              <w:t>tak</w:t>
            </w:r>
            <w:proofErr w:type="spellEnd"/>
            <w:r>
              <w:rPr>
                <w:rFonts w:ascii="Cambria" w:hAnsi="Cambria" w:cs="Segoe UI"/>
                <w:color w:val="0D0D0D"/>
                <w:sz w:val="24"/>
                <w:szCs w:val="24"/>
                <w:lang w:val="en-US"/>
              </w:rPr>
              <w:t xml:space="preserve"> </w:t>
            </w:r>
            <w:proofErr w:type="spellStart"/>
            <w:r>
              <w:rPr>
                <w:rFonts w:ascii="Cambria" w:hAnsi="Cambria" w:cs="Segoe UI"/>
                <w:color w:val="0D0D0D"/>
                <w:sz w:val="24"/>
                <w:szCs w:val="24"/>
                <w:lang w:val="en-US"/>
              </w:rPr>
              <w:t>masalah</w:t>
            </w:r>
            <w:proofErr w:type="spellEnd"/>
            <w:r>
              <w:rPr>
                <w:rFonts w:ascii="Cambria" w:hAnsi="Cambria" w:cs="Segoe UI"/>
                <w:color w:val="0D0D0D"/>
                <w:sz w:val="24"/>
                <w:szCs w:val="24"/>
                <w:lang w:val="en-US"/>
              </w:rPr>
              <w:t xml:space="preserve"> </w:t>
            </w:r>
            <w:proofErr w:type="spellStart"/>
            <w:r>
              <w:rPr>
                <w:rFonts w:ascii="Cambria" w:hAnsi="Cambria" w:cs="Segoe UI"/>
                <w:color w:val="0D0D0D"/>
                <w:sz w:val="24"/>
                <w:szCs w:val="24"/>
                <w:lang w:val="en-US"/>
              </w:rPr>
              <w:t>jika</w:t>
            </w:r>
            <w:proofErr w:type="spellEnd"/>
            <w:r>
              <w:rPr>
                <w:rFonts w:ascii="Cambria" w:hAnsi="Cambria" w:cs="Segoe UI"/>
                <w:color w:val="0D0D0D"/>
                <w:sz w:val="24"/>
                <w:szCs w:val="24"/>
                <w:lang w:val="en-US"/>
              </w:rPr>
              <w:t xml:space="preserve"> </w:t>
            </w:r>
            <w:proofErr w:type="spellStart"/>
            <w:r>
              <w:rPr>
                <w:rFonts w:ascii="Cambria" w:hAnsi="Cambria" w:cs="Segoe UI"/>
                <w:color w:val="0D0D0D"/>
                <w:sz w:val="24"/>
                <w:szCs w:val="24"/>
                <w:lang w:val="en-US"/>
              </w:rPr>
              <w:t>butuh</w:t>
            </w:r>
            <w:proofErr w:type="spellEnd"/>
            <w:r>
              <w:rPr>
                <w:rFonts w:ascii="Cambria" w:hAnsi="Cambria" w:cs="Segoe UI"/>
                <w:color w:val="0D0D0D"/>
                <w:sz w:val="24"/>
                <w:szCs w:val="24"/>
                <w:lang w:val="en-US"/>
              </w:rPr>
              <w:t xml:space="preserve"> </w:t>
            </w:r>
            <w:proofErr w:type="spellStart"/>
            <w:r>
              <w:rPr>
                <w:rFonts w:ascii="Cambria" w:hAnsi="Cambria" w:cs="Segoe UI"/>
                <w:color w:val="0D0D0D"/>
                <w:sz w:val="24"/>
                <w:szCs w:val="24"/>
                <w:lang w:val="en-US"/>
              </w:rPr>
              <w:t>waktu</w:t>
            </w:r>
            <w:proofErr w:type="spellEnd"/>
            <w:r>
              <w:rPr>
                <w:rFonts w:ascii="Cambria" w:hAnsi="Cambria" w:cs="Segoe UI"/>
                <w:color w:val="0D0D0D"/>
                <w:sz w:val="24"/>
                <w:szCs w:val="24"/>
              </w:rPr>
              <w:t xml:space="preserve"> </w:t>
            </w:r>
          </w:p>
          <w:p w14:paraId="0D08614E" w14:textId="77777777" w:rsidR="004B63FB" w:rsidRDefault="0031220D" w:rsidP="004B63FB">
            <w:pPr>
              <w:pStyle w:val="ListParagraph"/>
              <w:numPr>
                <w:ilvl w:val="0"/>
                <w:numId w:val="136"/>
              </w:numPr>
              <w:tabs>
                <w:tab w:val="left" w:pos="2349"/>
              </w:tabs>
              <w:spacing w:before="1"/>
              <w:ind w:left="498" w:right="-9" w:hanging="540"/>
              <w:jc w:val="both"/>
              <w:rPr>
                <w:rFonts w:ascii="Cambria" w:hAnsi="Cambria" w:cs="Times New Roman"/>
                <w:sz w:val="24"/>
                <w:szCs w:val="24"/>
              </w:rPr>
            </w:pPr>
            <w:r>
              <w:rPr>
                <w:rFonts w:ascii="Cambria" w:hAnsi="Cambria" w:cs="Times New Roman"/>
                <w:sz w:val="24"/>
                <w:szCs w:val="24"/>
              </w:rPr>
              <w:t>UN</w:t>
            </w:r>
            <w:r>
              <w:rPr>
                <w:rFonts w:ascii="Cambria" w:hAnsi="Cambria" w:cs="Times New Roman"/>
                <w:spacing w:val="14"/>
                <w:sz w:val="24"/>
                <w:szCs w:val="24"/>
              </w:rPr>
              <w:t xml:space="preserve"> </w:t>
            </w:r>
            <w:r>
              <w:rPr>
                <w:rFonts w:ascii="Cambria" w:hAnsi="Cambria" w:cs="Times New Roman"/>
                <w:sz w:val="24"/>
                <w:szCs w:val="24"/>
              </w:rPr>
              <w:t>(</w:t>
            </w:r>
            <w:r>
              <w:rPr>
                <w:rFonts w:ascii="Cambria" w:hAnsi="Cambria" w:cs="Times New Roman"/>
                <w:i/>
                <w:sz w:val="24"/>
                <w:szCs w:val="24"/>
              </w:rPr>
              <w:t>Under</w:t>
            </w:r>
            <w:r>
              <w:rPr>
                <w:rFonts w:ascii="Cambria" w:hAnsi="Cambria" w:cs="Times New Roman"/>
                <w:i/>
                <w:spacing w:val="14"/>
                <w:sz w:val="24"/>
                <w:szCs w:val="24"/>
              </w:rPr>
              <w:t xml:space="preserve"> </w:t>
            </w:r>
            <w:r>
              <w:rPr>
                <w:rFonts w:ascii="Cambria" w:hAnsi="Cambria" w:cs="Times New Roman"/>
                <w:i/>
                <w:sz w:val="24"/>
                <w:szCs w:val="24"/>
              </w:rPr>
              <w:t>Nose</w:t>
            </w:r>
            <w:r>
              <w:rPr>
                <w:rFonts w:ascii="Cambria" w:hAnsi="Cambria" w:cs="Times New Roman"/>
                <w:sz w:val="24"/>
                <w:szCs w:val="24"/>
              </w:rPr>
              <w:t>),</w:t>
            </w:r>
            <w:r>
              <w:rPr>
                <w:rFonts w:ascii="Cambria" w:hAnsi="Cambria" w:cs="Times New Roman"/>
                <w:spacing w:val="15"/>
                <w:sz w:val="24"/>
                <w:szCs w:val="24"/>
              </w:rPr>
              <w:t xml:space="preserve"> </w:t>
            </w:r>
            <w:r>
              <w:rPr>
                <w:rFonts w:ascii="Cambria" w:hAnsi="Cambria" w:cs="Times New Roman"/>
                <w:sz w:val="24"/>
                <w:szCs w:val="24"/>
              </w:rPr>
              <w:t>ketukan</w:t>
            </w:r>
            <w:r>
              <w:rPr>
                <w:rFonts w:ascii="Cambria" w:hAnsi="Cambria" w:cs="Times New Roman"/>
                <w:spacing w:val="15"/>
                <w:sz w:val="24"/>
                <w:szCs w:val="24"/>
              </w:rPr>
              <w:t xml:space="preserve"> </w:t>
            </w:r>
            <w:r>
              <w:rPr>
                <w:rFonts w:ascii="Cambria" w:hAnsi="Cambria" w:cs="Times New Roman"/>
                <w:sz w:val="24"/>
                <w:szCs w:val="24"/>
              </w:rPr>
              <w:t>titik</w:t>
            </w:r>
            <w:r>
              <w:rPr>
                <w:rFonts w:ascii="Cambria" w:hAnsi="Cambria" w:cs="Times New Roman"/>
                <w:spacing w:val="15"/>
                <w:sz w:val="24"/>
                <w:szCs w:val="24"/>
              </w:rPr>
              <w:t xml:space="preserve"> </w:t>
            </w:r>
            <w:r>
              <w:rPr>
                <w:rFonts w:ascii="Cambria" w:hAnsi="Cambria" w:cs="Times New Roman"/>
                <w:sz w:val="24"/>
                <w:szCs w:val="24"/>
              </w:rPr>
              <w:t>meridian</w:t>
            </w:r>
            <w:r>
              <w:rPr>
                <w:rFonts w:ascii="Cambria" w:hAnsi="Cambria" w:cs="Times New Roman"/>
                <w:spacing w:val="16"/>
                <w:sz w:val="24"/>
                <w:szCs w:val="24"/>
              </w:rPr>
              <w:t xml:space="preserve"> </w:t>
            </w:r>
            <w:r>
              <w:rPr>
                <w:rFonts w:ascii="Cambria" w:hAnsi="Cambria" w:cs="Times New Roman"/>
                <w:sz w:val="24"/>
                <w:szCs w:val="24"/>
              </w:rPr>
              <w:t>di</w:t>
            </w:r>
            <w:r>
              <w:rPr>
                <w:rFonts w:ascii="Cambria" w:hAnsi="Cambria" w:cs="Times New Roman"/>
                <w:spacing w:val="16"/>
                <w:sz w:val="24"/>
                <w:szCs w:val="24"/>
              </w:rPr>
              <w:t xml:space="preserve"> </w:t>
            </w:r>
            <w:r>
              <w:rPr>
                <w:rFonts w:ascii="Cambria" w:hAnsi="Cambria" w:cs="Times New Roman"/>
                <w:sz w:val="24"/>
                <w:szCs w:val="24"/>
              </w:rPr>
              <w:t>bibir</w:t>
            </w:r>
            <w:r>
              <w:rPr>
                <w:rFonts w:ascii="Cambria" w:hAnsi="Cambria" w:cs="Times New Roman"/>
                <w:spacing w:val="15"/>
                <w:sz w:val="24"/>
                <w:szCs w:val="24"/>
              </w:rPr>
              <w:t xml:space="preserve"> </w:t>
            </w:r>
            <w:r>
              <w:rPr>
                <w:rFonts w:ascii="Cambria" w:hAnsi="Cambria" w:cs="Times New Roman"/>
                <w:sz w:val="24"/>
                <w:szCs w:val="24"/>
              </w:rPr>
              <w:t>atas</w:t>
            </w:r>
            <w:r>
              <w:rPr>
                <w:rFonts w:ascii="Cambria" w:hAnsi="Cambria" w:cs="Times New Roman"/>
                <w:spacing w:val="15"/>
                <w:sz w:val="24"/>
                <w:szCs w:val="24"/>
              </w:rPr>
              <w:t xml:space="preserve"> </w:t>
            </w:r>
            <w:r>
              <w:rPr>
                <w:rFonts w:ascii="Cambria" w:hAnsi="Cambria" w:cs="Times New Roman"/>
                <w:sz w:val="24"/>
                <w:szCs w:val="24"/>
              </w:rPr>
              <w:t>atau</w:t>
            </w:r>
            <w:r>
              <w:rPr>
                <w:rFonts w:ascii="Cambria" w:hAnsi="Cambria" w:cs="Times New Roman"/>
                <w:spacing w:val="17"/>
                <w:sz w:val="24"/>
                <w:szCs w:val="24"/>
              </w:rPr>
              <w:t xml:space="preserve"> </w:t>
            </w:r>
            <w:r>
              <w:rPr>
                <w:rFonts w:ascii="Cambria" w:hAnsi="Cambria" w:cs="Times New Roman"/>
                <w:sz w:val="24"/>
                <w:szCs w:val="24"/>
              </w:rPr>
              <w:t>bawah</w:t>
            </w:r>
            <w:r>
              <w:rPr>
                <w:rFonts w:ascii="Cambria" w:hAnsi="Cambria" w:cs="Times New Roman"/>
                <w:spacing w:val="-57"/>
                <w:sz w:val="24"/>
                <w:szCs w:val="24"/>
              </w:rPr>
              <w:t xml:space="preserve"> </w:t>
            </w:r>
            <w:r>
              <w:rPr>
                <w:rFonts w:ascii="Cambria" w:hAnsi="Cambria" w:cs="Times New Roman"/>
                <w:sz w:val="24"/>
                <w:szCs w:val="24"/>
              </w:rPr>
              <w:t>hidung.</w:t>
            </w:r>
          </w:p>
          <w:p w14:paraId="1BF996AC" w14:textId="77D6F881" w:rsidR="004B63FB" w:rsidRPr="004B63FB" w:rsidRDefault="0031220D" w:rsidP="004B63FB">
            <w:pPr>
              <w:pStyle w:val="ListParagraph"/>
              <w:tabs>
                <w:tab w:val="left" w:pos="2349"/>
              </w:tabs>
              <w:spacing w:before="1"/>
              <w:ind w:left="498" w:right="-9"/>
              <w:jc w:val="both"/>
              <w:rPr>
                <w:rFonts w:ascii="Cambria" w:hAnsi="Cambria" w:cs="Times New Roman"/>
                <w:sz w:val="24"/>
                <w:szCs w:val="24"/>
              </w:rPr>
            </w:pPr>
            <w:r w:rsidRPr="004B63FB">
              <w:rPr>
                <w:rFonts w:ascii="Cambria" w:hAnsi="Cambria" w:cs="Times New Roman"/>
                <w:sz w:val="24"/>
                <w:szCs w:val="24"/>
              </w:rPr>
              <w:t xml:space="preserve">Kalimat Afirmasi : </w:t>
            </w:r>
            <w:r w:rsidR="004B63FB" w:rsidRPr="004B63FB">
              <w:rPr>
                <w:rFonts w:ascii="Cambria" w:hAnsi="Cambria" w:cs="Segoe UI"/>
                <w:color w:val="0D0D0D"/>
                <w:sz w:val="24"/>
                <w:szCs w:val="24"/>
              </w:rPr>
              <w:t xml:space="preserve">Saya percaya kemampuan saya mengerjakan soal dengan cara sendiri. </w:t>
            </w:r>
          </w:p>
          <w:p w14:paraId="5DD7F28D" w14:textId="511612DC" w:rsidR="0031220D" w:rsidRDefault="0031220D" w:rsidP="0031220D">
            <w:pPr>
              <w:pStyle w:val="ListParagraph"/>
              <w:numPr>
                <w:ilvl w:val="0"/>
                <w:numId w:val="136"/>
              </w:numPr>
              <w:tabs>
                <w:tab w:val="left" w:pos="2349"/>
              </w:tabs>
              <w:ind w:left="498" w:right="-9" w:hanging="540"/>
              <w:jc w:val="both"/>
              <w:rPr>
                <w:rFonts w:ascii="Cambria" w:hAnsi="Cambria" w:cs="Times New Roman"/>
                <w:sz w:val="24"/>
                <w:szCs w:val="24"/>
              </w:rPr>
            </w:pPr>
            <w:r>
              <w:rPr>
                <w:rFonts w:ascii="Cambria" w:hAnsi="Cambria" w:cs="Times New Roman"/>
                <w:sz w:val="24"/>
                <w:szCs w:val="24"/>
              </w:rPr>
              <w:t>CH</w:t>
            </w:r>
            <w:r>
              <w:rPr>
                <w:rFonts w:ascii="Cambria" w:hAnsi="Cambria" w:cs="Times New Roman"/>
                <w:spacing w:val="-1"/>
                <w:sz w:val="24"/>
                <w:szCs w:val="24"/>
              </w:rPr>
              <w:t xml:space="preserve"> </w:t>
            </w:r>
            <w:r>
              <w:rPr>
                <w:rFonts w:ascii="Cambria" w:hAnsi="Cambria" w:cs="Times New Roman"/>
                <w:sz w:val="24"/>
                <w:szCs w:val="24"/>
              </w:rPr>
              <w:t>(</w:t>
            </w:r>
            <w:r>
              <w:rPr>
                <w:rFonts w:ascii="Cambria" w:hAnsi="Cambria" w:cs="Times New Roman"/>
                <w:i/>
                <w:sz w:val="24"/>
                <w:szCs w:val="24"/>
              </w:rPr>
              <w:t>Chín)</w:t>
            </w:r>
            <w:r>
              <w:rPr>
                <w:rFonts w:ascii="Cambria" w:hAnsi="Cambria" w:cs="Times New Roman"/>
                <w:sz w:val="24"/>
                <w:szCs w:val="24"/>
              </w:rPr>
              <w:t>,</w:t>
            </w:r>
            <w:r>
              <w:rPr>
                <w:rFonts w:ascii="Cambria" w:hAnsi="Cambria" w:cs="Times New Roman"/>
                <w:spacing w:val="-1"/>
                <w:sz w:val="24"/>
                <w:szCs w:val="24"/>
              </w:rPr>
              <w:t xml:space="preserve"> </w:t>
            </w:r>
            <w:r>
              <w:rPr>
                <w:rFonts w:ascii="Cambria" w:hAnsi="Cambria" w:cs="Times New Roman"/>
                <w:sz w:val="24"/>
                <w:szCs w:val="24"/>
              </w:rPr>
              <w:t>ketukan</w:t>
            </w:r>
            <w:r>
              <w:rPr>
                <w:rFonts w:ascii="Cambria" w:hAnsi="Cambria" w:cs="Times New Roman"/>
                <w:spacing w:val="-1"/>
                <w:sz w:val="24"/>
                <w:szCs w:val="24"/>
              </w:rPr>
              <w:t xml:space="preserve"> </w:t>
            </w:r>
            <w:r>
              <w:rPr>
                <w:rFonts w:ascii="Cambria" w:hAnsi="Cambria" w:cs="Times New Roman"/>
                <w:sz w:val="24"/>
                <w:szCs w:val="24"/>
              </w:rPr>
              <w:t>di</w:t>
            </w:r>
            <w:r>
              <w:rPr>
                <w:rFonts w:ascii="Cambria" w:hAnsi="Cambria" w:cs="Times New Roman"/>
                <w:spacing w:val="-1"/>
                <w:sz w:val="24"/>
                <w:szCs w:val="24"/>
              </w:rPr>
              <w:t xml:space="preserve"> </w:t>
            </w:r>
            <w:r>
              <w:rPr>
                <w:rFonts w:ascii="Cambria" w:hAnsi="Cambria" w:cs="Times New Roman"/>
                <w:sz w:val="24"/>
                <w:szCs w:val="24"/>
              </w:rPr>
              <w:t>tengah-tengah</w:t>
            </w:r>
            <w:r>
              <w:rPr>
                <w:rFonts w:ascii="Cambria" w:hAnsi="Cambria" w:cs="Times New Roman"/>
                <w:spacing w:val="-1"/>
                <w:sz w:val="24"/>
                <w:szCs w:val="24"/>
              </w:rPr>
              <w:t xml:space="preserve"> </w:t>
            </w:r>
            <w:r>
              <w:rPr>
                <w:rFonts w:ascii="Cambria" w:hAnsi="Cambria" w:cs="Times New Roman"/>
                <w:sz w:val="24"/>
                <w:szCs w:val="24"/>
              </w:rPr>
              <w:t>dagu</w:t>
            </w:r>
            <w:r>
              <w:rPr>
                <w:rFonts w:ascii="Cambria" w:hAnsi="Cambria" w:cs="Times New Roman"/>
                <w:spacing w:val="-1"/>
                <w:sz w:val="24"/>
                <w:szCs w:val="24"/>
              </w:rPr>
              <w:t xml:space="preserve"> </w:t>
            </w:r>
            <w:r>
              <w:rPr>
                <w:rFonts w:ascii="Cambria" w:hAnsi="Cambria" w:cs="Times New Roman"/>
                <w:sz w:val="24"/>
                <w:szCs w:val="24"/>
              </w:rPr>
              <w:t>atau</w:t>
            </w:r>
            <w:r>
              <w:rPr>
                <w:rFonts w:ascii="Cambria" w:hAnsi="Cambria" w:cs="Times New Roman"/>
                <w:spacing w:val="-1"/>
                <w:sz w:val="24"/>
                <w:szCs w:val="24"/>
              </w:rPr>
              <w:t xml:space="preserve"> </w:t>
            </w:r>
            <w:r>
              <w:rPr>
                <w:rFonts w:ascii="Cambria" w:hAnsi="Cambria" w:cs="Times New Roman"/>
                <w:sz w:val="24"/>
                <w:szCs w:val="24"/>
              </w:rPr>
              <w:t>di</w:t>
            </w:r>
            <w:r>
              <w:rPr>
                <w:rFonts w:ascii="Cambria" w:hAnsi="Cambria" w:cs="Times New Roman"/>
                <w:spacing w:val="1"/>
                <w:sz w:val="24"/>
                <w:szCs w:val="24"/>
              </w:rPr>
              <w:t xml:space="preserve"> </w:t>
            </w:r>
            <w:r>
              <w:rPr>
                <w:rFonts w:ascii="Cambria" w:hAnsi="Cambria" w:cs="Times New Roman"/>
                <w:sz w:val="24"/>
                <w:szCs w:val="24"/>
              </w:rPr>
              <w:t>bawah bibir.</w:t>
            </w:r>
          </w:p>
          <w:p w14:paraId="4080E463" w14:textId="344F48E1" w:rsidR="0031220D" w:rsidRDefault="0031220D" w:rsidP="0031220D">
            <w:pPr>
              <w:pStyle w:val="ListParagraph"/>
              <w:tabs>
                <w:tab w:val="left" w:pos="2349"/>
              </w:tabs>
              <w:ind w:left="498" w:right="-9"/>
              <w:jc w:val="both"/>
              <w:rPr>
                <w:rFonts w:ascii="Cambria" w:hAnsi="Cambria" w:cs="Times New Roman"/>
                <w:sz w:val="24"/>
                <w:szCs w:val="24"/>
              </w:rPr>
            </w:pPr>
            <w:r>
              <w:rPr>
                <w:rFonts w:ascii="Cambria" w:hAnsi="Cambria" w:cs="Times New Roman"/>
                <w:sz w:val="24"/>
                <w:szCs w:val="24"/>
              </w:rPr>
              <w:t xml:space="preserve">Kalimat Afirmasi : </w:t>
            </w:r>
            <w:r w:rsidR="004B63FB" w:rsidRPr="00563C3C">
              <w:rPr>
                <w:rFonts w:ascii="Cambria" w:hAnsi="Cambria" w:cs="Segoe UI"/>
                <w:color w:val="0D0D0D"/>
                <w:sz w:val="24"/>
                <w:szCs w:val="24"/>
              </w:rPr>
              <w:t>Saya tetap tenang dan berpikir jernih saat membaca soal ujian</w:t>
            </w:r>
          </w:p>
          <w:p w14:paraId="2BC689A6" w14:textId="7970BB07" w:rsidR="0031220D" w:rsidRDefault="0031220D" w:rsidP="0031220D">
            <w:pPr>
              <w:pStyle w:val="ListParagraph"/>
              <w:numPr>
                <w:ilvl w:val="0"/>
                <w:numId w:val="136"/>
              </w:numPr>
              <w:tabs>
                <w:tab w:val="left" w:pos="2349"/>
              </w:tabs>
              <w:ind w:left="498" w:right="-9" w:hanging="540"/>
              <w:jc w:val="both"/>
              <w:rPr>
                <w:rFonts w:ascii="Cambria" w:hAnsi="Cambria" w:cs="Times New Roman"/>
                <w:sz w:val="24"/>
                <w:szCs w:val="24"/>
              </w:rPr>
            </w:pPr>
            <w:r>
              <w:rPr>
                <w:rFonts w:ascii="Cambria" w:hAnsi="Cambria" w:cs="Times New Roman"/>
                <w:sz w:val="24"/>
                <w:szCs w:val="24"/>
              </w:rPr>
              <w:t>CB</w:t>
            </w:r>
            <w:r>
              <w:rPr>
                <w:rFonts w:ascii="Cambria" w:hAnsi="Cambria" w:cs="Times New Roman"/>
                <w:spacing w:val="-1"/>
                <w:sz w:val="24"/>
                <w:szCs w:val="24"/>
              </w:rPr>
              <w:t xml:space="preserve"> </w:t>
            </w:r>
            <w:r>
              <w:rPr>
                <w:rFonts w:ascii="Cambria" w:hAnsi="Cambria" w:cs="Times New Roman"/>
                <w:sz w:val="24"/>
                <w:szCs w:val="24"/>
              </w:rPr>
              <w:t>(</w:t>
            </w:r>
            <w:r>
              <w:rPr>
                <w:rFonts w:ascii="Cambria" w:hAnsi="Cambria" w:cs="Times New Roman"/>
                <w:i/>
                <w:sz w:val="24"/>
                <w:szCs w:val="24"/>
              </w:rPr>
              <w:t>Collarbone</w:t>
            </w:r>
            <w:r>
              <w:rPr>
                <w:rFonts w:ascii="Cambria" w:hAnsi="Cambria" w:cs="Times New Roman"/>
                <w:sz w:val="24"/>
                <w:szCs w:val="24"/>
              </w:rPr>
              <w:t>),</w:t>
            </w:r>
            <w:r>
              <w:rPr>
                <w:rFonts w:ascii="Cambria" w:hAnsi="Cambria" w:cs="Times New Roman"/>
                <w:spacing w:val="-1"/>
                <w:sz w:val="24"/>
                <w:szCs w:val="24"/>
              </w:rPr>
              <w:t xml:space="preserve"> </w:t>
            </w:r>
            <w:r>
              <w:rPr>
                <w:rFonts w:ascii="Cambria" w:hAnsi="Cambria" w:cs="Times New Roman"/>
                <w:sz w:val="24"/>
                <w:szCs w:val="24"/>
              </w:rPr>
              <w:t>ketukan</w:t>
            </w:r>
            <w:r>
              <w:rPr>
                <w:rFonts w:ascii="Cambria" w:hAnsi="Cambria" w:cs="Times New Roman"/>
                <w:spacing w:val="-1"/>
                <w:sz w:val="24"/>
                <w:szCs w:val="24"/>
              </w:rPr>
              <w:t xml:space="preserve"> </w:t>
            </w:r>
            <w:r>
              <w:rPr>
                <w:rFonts w:ascii="Cambria" w:hAnsi="Cambria" w:cs="Times New Roman"/>
                <w:sz w:val="24"/>
                <w:szCs w:val="24"/>
              </w:rPr>
              <w:t>satu</w:t>
            </w:r>
            <w:r>
              <w:rPr>
                <w:rFonts w:ascii="Cambria" w:hAnsi="Cambria" w:cs="Times New Roman"/>
                <w:spacing w:val="-1"/>
                <w:sz w:val="24"/>
                <w:szCs w:val="24"/>
              </w:rPr>
              <w:t xml:space="preserve"> </w:t>
            </w:r>
            <w:r>
              <w:rPr>
                <w:rFonts w:ascii="Cambria" w:hAnsi="Cambria" w:cs="Times New Roman"/>
                <w:sz w:val="24"/>
                <w:szCs w:val="24"/>
              </w:rPr>
              <w:t>sentimeter</w:t>
            </w:r>
            <w:r>
              <w:rPr>
                <w:rFonts w:ascii="Cambria" w:hAnsi="Cambria" w:cs="Times New Roman"/>
                <w:spacing w:val="-1"/>
                <w:sz w:val="24"/>
                <w:szCs w:val="24"/>
              </w:rPr>
              <w:t xml:space="preserve"> </w:t>
            </w:r>
            <w:r>
              <w:rPr>
                <w:rFonts w:ascii="Cambria" w:hAnsi="Cambria" w:cs="Times New Roman"/>
                <w:sz w:val="24"/>
                <w:szCs w:val="24"/>
              </w:rPr>
              <w:t>di</w:t>
            </w:r>
            <w:r>
              <w:rPr>
                <w:rFonts w:ascii="Cambria" w:hAnsi="Cambria" w:cs="Times New Roman"/>
                <w:spacing w:val="-1"/>
                <w:sz w:val="24"/>
                <w:szCs w:val="24"/>
              </w:rPr>
              <w:t xml:space="preserve"> </w:t>
            </w:r>
            <w:r>
              <w:rPr>
                <w:rFonts w:ascii="Cambria" w:hAnsi="Cambria" w:cs="Times New Roman"/>
                <w:sz w:val="24"/>
                <w:szCs w:val="24"/>
              </w:rPr>
              <w:t>bawah</w:t>
            </w:r>
            <w:r>
              <w:rPr>
                <w:rFonts w:ascii="Cambria" w:hAnsi="Cambria" w:cs="Times New Roman"/>
                <w:spacing w:val="-1"/>
                <w:sz w:val="24"/>
                <w:szCs w:val="24"/>
              </w:rPr>
              <w:t xml:space="preserve"> </w:t>
            </w:r>
            <w:r>
              <w:rPr>
                <w:rFonts w:ascii="Cambria" w:hAnsi="Cambria" w:cs="Times New Roman"/>
                <w:sz w:val="24"/>
                <w:szCs w:val="24"/>
              </w:rPr>
              <w:t>tulang</w:t>
            </w:r>
            <w:r>
              <w:rPr>
                <w:rFonts w:ascii="Cambria" w:hAnsi="Cambria" w:cs="Times New Roman"/>
                <w:spacing w:val="-1"/>
                <w:sz w:val="24"/>
                <w:szCs w:val="24"/>
              </w:rPr>
              <w:t xml:space="preserve"> </w:t>
            </w:r>
            <w:r w:rsidR="00FF11A4">
              <w:rPr>
                <w:rFonts w:ascii="Cambria" w:hAnsi="Cambria" w:cs="Times New Roman"/>
                <w:sz w:val="24"/>
                <w:szCs w:val="24"/>
              </w:rPr>
              <w:t>selangka</w:t>
            </w:r>
          </w:p>
          <w:p w14:paraId="7A9B7D6B" w14:textId="4141A5A2" w:rsidR="0031220D" w:rsidRDefault="0031220D" w:rsidP="0031220D">
            <w:pPr>
              <w:pStyle w:val="ListParagraph"/>
              <w:tabs>
                <w:tab w:val="left" w:pos="2349"/>
              </w:tabs>
              <w:ind w:left="498" w:right="-9"/>
              <w:jc w:val="both"/>
              <w:rPr>
                <w:rFonts w:ascii="Cambria" w:hAnsi="Cambria" w:cs="Times New Roman"/>
                <w:sz w:val="24"/>
                <w:szCs w:val="24"/>
              </w:rPr>
            </w:pPr>
            <w:r>
              <w:rPr>
                <w:rFonts w:ascii="Cambria" w:hAnsi="Cambria" w:cs="Times New Roman"/>
                <w:sz w:val="24"/>
                <w:szCs w:val="24"/>
              </w:rPr>
              <w:t xml:space="preserve">Kalimat Afirmasi : </w:t>
            </w:r>
            <w:r w:rsidR="004B63FB" w:rsidRPr="00563C3C">
              <w:rPr>
                <w:rFonts w:ascii="Cambria" w:hAnsi="Cambria" w:cs="Segoe UI"/>
                <w:color w:val="0D0D0D"/>
                <w:sz w:val="24"/>
                <w:szCs w:val="24"/>
              </w:rPr>
              <w:t>Saya siap menghadapi ujian dan memberi yang terbaik</w:t>
            </w:r>
            <w:r>
              <w:rPr>
                <w:rFonts w:ascii="Cambria" w:hAnsi="Cambria" w:cs="Segoe UI"/>
                <w:color w:val="0D0D0D"/>
                <w:sz w:val="24"/>
                <w:szCs w:val="24"/>
                <w:lang w:val="en-US"/>
              </w:rPr>
              <w:t>.</w:t>
            </w:r>
          </w:p>
          <w:p w14:paraId="3A276317" w14:textId="77777777" w:rsidR="0031220D" w:rsidRDefault="0031220D" w:rsidP="0031220D">
            <w:pPr>
              <w:pStyle w:val="ListParagraph"/>
              <w:numPr>
                <w:ilvl w:val="0"/>
                <w:numId w:val="136"/>
              </w:numPr>
              <w:tabs>
                <w:tab w:val="left" w:pos="2349"/>
              </w:tabs>
              <w:ind w:left="498" w:right="-9" w:hanging="540"/>
              <w:jc w:val="both"/>
              <w:rPr>
                <w:rFonts w:ascii="Cambria" w:hAnsi="Cambria" w:cs="Times New Roman"/>
                <w:sz w:val="24"/>
                <w:szCs w:val="24"/>
              </w:rPr>
            </w:pPr>
            <w:r>
              <w:rPr>
                <w:rFonts w:ascii="Cambria" w:hAnsi="Cambria" w:cs="Times New Roman"/>
                <w:sz w:val="24"/>
                <w:szCs w:val="24"/>
              </w:rPr>
              <w:t>UA (</w:t>
            </w:r>
            <w:r>
              <w:rPr>
                <w:rFonts w:ascii="Cambria" w:hAnsi="Cambria" w:cs="Times New Roman"/>
                <w:i/>
                <w:sz w:val="24"/>
                <w:szCs w:val="24"/>
              </w:rPr>
              <w:t>Under Arm</w:t>
            </w:r>
            <w:r>
              <w:rPr>
                <w:rFonts w:ascii="Cambria" w:hAnsi="Cambria" w:cs="Times New Roman"/>
                <w:sz w:val="24"/>
                <w:szCs w:val="24"/>
              </w:rPr>
              <w:t>), ketukan di bawah ketiak atau pada tulang iga</w:t>
            </w:r>
            <w:r>
              <w:rPr>
                <w:rFonts w:ascii="Cambria" w:hAnsi="Cambria" w:cs="Times New Roman"/>
                <w:spacing w:val="1"/>
                <w:sz w:val="24"/>
                <w:szCs w:val="24"/>
              </w:rPr>
              <w:t xml:space="preserve"> </w:t>
            </w:r>
            <w:r>
              <w:rPr>
                <w:rFonts w:ascii="Cambria" w:hAnsi="Cambria" w:cs="Times New Roman"/>
                <w:sz w:val="24"/>
                <w:szCs w:val="24"/>
              </w:rPr>
              <w:t>pertama.</w:t>
            </w:r>
          </w:p>
          <w:p w14:paraId="14112E84" w14:textId="3DE7C700" w:rsidR="0031220D" w:rsidRDefault="0031220D" w:rsidP="0031220D">
            <w:pPr>
              <w:pStyle w:val="ListParagraph"/>
              <w:tabs>
                <w:tab w:val="left" w:pos="2349"/>
              </w:tabs>
              <w:spacing w:before="1"/>
              <w:ind w:left="498" w:right="-9"/>
              <w:jc w:val="both"/>
              <w:rPr>
                <w:rFonts w:ascii="Cambria" w:hAnsi="Cambria" w:cs="Segoe UI"/>
                <w:color w:val="0D0D0D"/>
                <w:sz w:val="24"/>
                <w:szCs w:val="24"/>
                <w:lang w:val="en-US"/>
              </w:rPr>
            </w:pPr>
            <w:r>
              <w:rPr>
                <w:rFonts w:ascii="Cambria" w:hAnsi="Cambria" w:cs="Times New Roman"/>
                <w:sz w:val="24"/>
                <w:szCs w:val="24"/>
              </w:rPr>
              <w:t xml:space="preserve">Kalimat Afirmasi : </w:t>
            </w:r>
            <w:r w:rsidR="00905F13" w:rsidRPr="00563C3C">
              <w:rPr>
                <w:rFonts w:ascii="Cambria" w:hAnsi="Cambria" w:cs="Segoe UI"/>
                <w:color w:val="0D0D0D"/>
                <w:sz w:val="24"/>
                <w:szCs w:val="24"/>
              </w:rPr>
              <w:t>Kecemasan berkurang, dan saya lebih percaya diri menghadapi ujian</w:t>
            </w:r>
            <w:r>
              <w:rPr>
                <w:rFonts w:ascii="Cambria" w:hAnsi="Cambria" w:cs="Segoe UI"/>
                <w:color w:val="0D0D0D"/>
                <w:sz w:val="24"/>
                <w:szCs w:val="24"/>
                <w:lang w:val="en-US"/>
              </w:rPr>
              <w:t xml:space="preserve">. </w:t>
            </w:r>
          </w:p>
          <w:p w14:paraId="72324A87" w14:textId="77777777" w:rsidR="0031220D" w:rsidRDefault="0031220D" w:rsidP="0031220D">
            <w:pPr>
              <w:pStyle w:val="ListParagraph"/>
              <w:numPr>
                <w:ilvl w:val="0"/>
                <w:numId w:val="136"/>
              </w:numPr>
              <w:tabs>
                <w:tab w:val="left" w:pos="2349"/>
              </w:tabs>
              <w:spacing w:before="1"/>
              <w:ind w:left="498" w:right="-9" w:hanging="540"/>
              <w:jc w:val="both"/>
              <w:rPr>
                <w:rFonts w:ascii="Cambria" w:hAnsi="Cambria" w:cs="Times New Roman"/>
                <w:sz w:val="24"/>
                <w:szCs w:val="24"/>
              </w:rPr>
            </w:pPr>
            <w:r>
              <w:rPr>
                <w:rFonts w:ascii="Cambria" w:hAnsi="Cambria" w:cs="Times New Roman"/>
                <w:sz w:val="24"/>
                <w:szCs w:val="24"/>
              </w:rPr>
              <w:t>KC</w:t>
            </w:r>
            <w:r>
              <w:rPr>
                <w:rFonts w:ascii="Cambria" w:hAnsi="Cambria" w:cs="Times New Roman"/>
                <w:spacing w:val="1"/>
                <w:sz w:val="24"/>
                <w:szCs w:val="24"/>
              </w:rPr>
              <w:t xml:space="preserve"> </w:t>
            </w:r>
            <w:r>
              <w:rPr>
                <w:rFonts w:ascii="Cambria" w:hAnsi="Cambria" w:cs="Times New Roman"/>
                <w:sz w:val="24"/>
                <w:szCs w:val="24"/>
              </w:rPr>
              <w:t>(</w:t>
            </w:r>
            <w:r>
              <w:rPr>
                <w:rFonts w:ascii="Cambria" w:hAnsi="Cambria" w:cs="Times New Roman"/>
                <w:i/>
                <w:sz w:val="24"/>
                <w:szCs w:val="24"/>
              </w:rPr>
              <w:t>Karate</w:t>
            </w:r>
            <w:r>
              <w:rPr>
                <w:rFonts w:ascii="Cambria" w:hAnsi="Cambria" w:cs="Times New Roman"/>
                <w:i/>
                <w:spacing w:val="1"/>
                <w:sz w:val="24"/>
                <w:szCs w:val="24"/>
              </w:rPr>
              <w:t xml:space="preserve"> </w:t>
            </w:r>
            <w:r>
              <w:rPr>
                <w:rFonts w:ascii="Cambria" w:hAnsi="Cambria" w:cs="Times New Roman"/>
                <w:i/>
                <w:sz w:val="24"/>
                <w:szCs w:val="24"/>
              </w:rPr>
              <w:t>Cup</w:t>
            </w:r>
            <w:r>
              <w:rPr>
                <w:rFonts w:ascii="Cambria" w:hAnsi="Cambria" w:cs="Times New Roman"/>
                <w:sz w:val="24"/>
                <w:szCs w:val="24"/>
              </w:rPr>
              <w:t>),</w:t>
            </w:r>
            <w:r>
              <w:rPr>
                <w:rFonts w:ascii="Cambria" w:hAnsi="Cambria" w:cs="Times New Roman"/>
                <w:spacing w:val="1"/>
                <w:sz w:val="24"/>
                <w:szCs w:val="24"/>
              </w:rPr>
              <w:t xml:space="preserve"> </w:t>
            </w:r>
            <w:r>
              <w:rPr>
                <w:rFonts w:ascii="Cambria" w:hAnsi="Cambria" w:cs="Times New Roman"/>
                <w:sz w:val="24"/>
                <w:szCs w:val="24"/>
              </w:rPr>
              <w:t>di</w:t>
            </w:r>
            <w:r>
              <w:rPr>
                <w:rFonts w:ascii="Cambria" w:hAnsi="Cambria" w:cs="Times New Roman"/>
                <w:spacing w:val="1"/>
                <w:sz w:val="24"/>
                <w:szCs w:val="24"/>
              </w:rPr>
              <w:t xml:space="preserve"> </w:t>
            </w:r>
            <w:r>
              <w:rPr>
                <w:rFonts w:ascii="Cambria" w:hAnsi="Cambria" w:cs="Times New Roman"/>
                <w:sz w:val="24"/>
                <w:szCs w:val="24"/>
              </w:rPr>
              <w:t>pinggir</w:t>
            </w:r>
            <w:r>
              <w:rPr>
                <w:rFonts w:ascii="Cambria" w:hAnsi="Cambria" w:cs="Times New Roman"/>
                <w:spacing w:val="1"/>
                <w:sz w:val="24"/>
                <w:szCs w:val="24"/>
              </w:rPr>
              <w:t xml:space="preserve"> </w:t>
            </w:r>
            <w:r>
              <w:rPr>
                <w:rFonts w:ascii="Cambria" w:hAnsi="Cambria" w:cs="Times New Roman"/>
                <w:sz w:val="24"/>
                <w:szCs w:val="24"/>
              </w:rPr>
              <w:t>tangan</w:t>
            </w:r>
            <w:r>
              <w:rPr>
                <w:rFonts w:ascii="Cambria" w:hAnsi="Cambria" w:cs="Times New Roman"/>
                <w:spacing w:val="1"/>
                <w:sz w:val="24"/>
                <w:szCs w:val="24"/>
              </w:rPr>
              <w:t xml:space="preserve"> </w:t>
            </w:r>
            <w:r>
              <w:rPr>
                <w:rFonts w:ascii="Cambria" w:hAnsi="Cambria" w:cs="Times New Roman"/>
                <w:sz w:val="24"/>
                <w:szCs w:val="24"/>
              </w:rPr>
              <w:t>dengan</w:t>
            </w:r>
            <w:r>
              <w:rPr>
                <w:rFonts w:ascii="Cambria" w:hAnsi="Cambria" w:cs="Times New Roman"/>
                <w:spacing w:val="1"/>
                <w:sz w:val="24"/>
                <w:szCs w:val="24"/>
              </w:rPr>
              <w:t xml:space="preserve"> </w:t>
            </w:r>
            <w:r>
              <w:rPr>
                <w:rFonts w:ascii="Cambria" w:hAnsi="Cambria" w:cs="Times New Roman"/>
                <w:sz w:val="24"/>
                <w:szCs w:val="24"/>
              </w:rPr>
              <w:t>mengetuk</w:t>
            </w:r>
            <w:r>
              <w:rPr>
                <w:rFonts w:ascii="Cambria" w:hAnsi="Cambria" w:cs="Times New Roman"/>
                <w:spacing w:val="-57"/>
                <w:sz w:val="24"/>
                <w:szCs w:val="24"/>
              </w:rPr>
              <w:t xml:space="preserve"> </w:t>
            </w:r>
            <w:r>
              <w:rPr>
                <w:rFonts w:ascii="Cambria" w:hAnsi="Cambria" w:cs="Times New Roman"/>
                <w:sz w:val="24"/>
                <w:szCs w:val="24"/>
              </w:rPr>
              <w:t>menggunakan</w:t>
            </w:r>
            <w:r>
              <w:rPr>
                <w:rFonts w:ascii="Cambria" w:hAnsi="Cambria" w:cs="Times New Roman"/>
                <w:spacing w:val="1"/>
                <w:sz w:val="24"/>
                <w:szCs w:val="24"/>
              </w:rPr>
              <w:t xml:space="preserve"> </w:t>
            </w:r>
            <w:r>
              <w:rPr>
                <w:rFonts w:ascii="Cambria" w:hAnsi="Cambria" w:cs="Times New Roman"/>
                <w:sz w:val="24"/>
                <w:szCs w:val="24"/>
              </w:rPr>
              <w:t>ujung</w:t>
            </w:r>
            <w:r>
              <w:rPr>
                <w:rFonts w:ascii="Cambria" w:hAnsi="Cambria" w:cs="Times New Roman"/>
                <w:spacing w:val="1"/>
                <w:sz w:val="24"/>
                <w:szCs w:val="24"/>
              </w:rPr>
              <w:t xml:space="preserve"> </w:t>
            </w:r>
            <w:r>
              <w:rPr>
                <w:rFonts w:ascii="Cambria" w:hAnsi="Cambria" w:cs="Times New Roman"/>
                <w:sz w:val="24"/>
                <w:szCs w:val="24"/>
              </w:rPr>
              <w:t>jari</w:t>
            </w:r>
            <w:r>
              <w:rPr>
                <w:rFonts w:ascii="Cambria" w:hAnsi="Cambria" w:cs="Times New Roman"/>
                <w:spacing w:val="1"/>
                <w:sz w:val="24"/>
                <w:szCs w:val="24"/>
              </w:rPr>
              <w:t xml:space="preserve"> </w:t>
            </w:r>
            <w:r>
              <w:rPr>
                <w:rFonts w:ascii="Cambria" w:hAnsi="Cambria" w:cs="Times New Roman"/>
                <w:sz w:val="24"/>
                <w:szCs w:val="24"/>
              </w:rPr>
              <w:t>sambil</w:t>
            </w:r>
            <w:r>
              <w:rPr>
                <w:rFonts w:ascii="Cambria" w:hAnsi="Cambria" w:cs="Times New Roman"/>
                <w:spacing w:val="1"/>
                <w:sz w:val="24"/>
                <w:szCs w:val="24"/>
              </w:rPr>
              <w:t xml:space="preserve"> </w:t>
            </w:r>
            <w:r>
              <w:rPr>
                <w:rFonts w:ascii="Cambria" w:hAnsi="Cambria" w:cs="Times New Roman"/>
                <w:sz w:val="24"/>
                <w:szCs w:val="24"/>
              </w:rPr>
              <w:t>menyatakan</w:t>
            </w:r>
            <w:r>
              <w:rPr>
                <w:rFonts w:ascii="Cambria" w:hAnsi="Cambria" w:cs="Times New Roman"/>
                <w:spacing w:val="1"/>
                <w:sz w:val="24"/>
                <w:szCs w:val="24"/>
              </w:rPr>
              <w:t xml:space="preserve"> </w:t>
            </w:r>
            <w:r>
              <w:rPr>
                <w:rFonts w:ascii="Cambria" w:hAnsi="Cambria" w:cs="Times New Roman"/>
                <w:sz w:val="24"/>
                <w:szCs w:val="24"/>
              </w:rPr>
              <w:t>penerimaan</w:t>
            </w:r>
            <w:r>
              <w:rPr>
                <w:rFonts w:ascii="Cambria" w:hAnsi="Cambria" w:cs="Times New Roman"/>
                <w:spacing w:val="60"/>
                <w:sz w:val="24"/>
                <w:szCs w:val="24"/>
              </w:rPr>
              <w:t xml:space="preserve"> </w:t>
            </w:r>
            <w:r>
              <w:rPr>
                <w:rFonts w:ascii="Cambria" w:hAnsi="Cambria" w:cs="Times New Roman"/>
                <w:sz w:val="24"/>
                <w:szCs w:val="24"/>
              </w:rPr>
              <w:t>diri</w:t>
            </w:r>
            <w:r>
              <w:rPr>
                <w:rFonts w:ascii="Cambria" w:hAnsi="Cambria" w:cs="Times New Roman"/>
                <w:spacing w:val="1"/>
                <w:sz w:val="24"/>
                <w:szCs w:val="24"/>
              </w:rPr>
              <w:t xml:space="preserve"> </w:t>
            </w:r>
            <w:r>
              <w:rPr>
                <w:rFonts w:ascii="Cambria" w:hAnsi="Cambria" w:cs="Times New Roman"/>
                <w:sz w:val="24"/>
                <w:szCs w:val="24"/>
              </w:rPr>
              <w:t>secara</w:t>
            </w:r>
            <w:r>
              <w:rPr>
                <w:rFonts w:ascii="Cambria" w:hAnsi="Cambria" w:cs="Times New Roman"/>
                <w:spacing w:val="-2"/>
                <w:sz w:val="24"/>
                <w:szCs w:val="24"/>
              </w:rPr>
              <w:t xml:space="preserve"> </w:t>
            </w:r>
            <w:r>
              <w:rPr>
                <w:rFonts w:ascii="Cambria" w:hAnsi="Cambria" w:cs="Times New Roman"/>
                <w:sz w:val="24"/>
                <w:szCs w:val="24"/>
              </w:rPr>
              <w:t>ikhlas atas masalah</w:t>
            </w:r>
            <w:r>
              <w:rPr>
                <w:rFonts w:ascii="Cambria" w:hAnsi="Cambria" w:cs="Times New Roman"/>
                <w:spacing w:val="-1"/>
                <w:sz w:val="24"/>
                <w:szCs w:val="24"/>
              </w:rPr>
              <w:t xml:space="preserve"> </w:t>
            </w:r>
            <w:r>
              <w:rPr>
                <w:rFonts w:ascii="Cambria" w:hAnsi="Cambria" w:cs="Times New Roman"/>
                <w:sz w:val="24"/>
                <w:szCs w:val="24"/>
              </w:rPr>
              <w:t>yang dihadapi (gejala).</w:t>
            </w:r>
          </w:p>
          <w:p w14:paraId="7CA0E71A" w14:textId="1F8E0E8E" w:rsidR="003665F2" w:rsidRPr="00E946B0" w:rsidRDefault="0031220D" w:rsidP="0031220D">
            <w:pPr>
              <w:pStyle w:val="ListParagraph"/>
              <w:tabs>
                <w:tab w:val="left" w:pos="2349"/>
              </w:tabs>
              <w:spacing w:before="1"/>
              <w:ind w:left="498" w:right="-9"/>
              <w:jc w:val="both"/>
              <w:rPr>
                <w:rFonts w:ascii="Cambria" w:hAnsi="Cambria" w:cs="Times New Roman"/>
                <w:sz w:val="24"/>
                <w:szCs w:val="24"/>
              </w:rPr>
            </w:pPr>
            <w:r>
              <w:rPr>
                <w:rFonts w:ascii="Cambria" w:hAnsi="Cambria" w:cs="Times New Roman"/>
                <w:sz w:val="24"/>
                <w:szCs w:val="24"/>
              </w:rPr>
              <w:t xml:space="preserve">Kalimat Afirmasi : </w:t>
            </w:r>
            <w:r w:rsidR="00905F13" w:rsidRPr="00563C3C">
              <w:rPr>
                <w:rFonts w:ascii="Cambria" w:hAnsi="Cambria" w:cs="Segoe UI"/>
                <w:color w:val="0D0D0D"/>
                <w:sz w:val="24"/>
                <w:szCs w:val="24"/>
              </w:rPr>
              <w:t>Ujian matematika menantang, tetapi saya percaya diri dan bisa menyelesaikannya baik</w:t>
            </w:r>
            <w:r>
              <w:rPr>
                <w:rFonts w:ascii="Cambria" w:hAnsi="Cambria" w:cs="Segoe UI"/>
                <w:color w:val="0D0D0D"/>
                <w:sz w:val="24"/>
                <w:szCs w:val="24"/>
                <w:lang w:val="en-US"/>
              </w:rPr>
              <w:t>.</w:t>
            </w:r>
          </w:p>
        </w:tc>
        <w:tc>
          <w:tcPr>
            <w:tcW w:w="2880" w:type="dxa"/>
            <w:vAlign w:val="center"/>
          </w:tcPr>
          <w:p w14:paraId="34661A32" w14:textId="77777777" w:rsidR="00C62801" w:rsidRDefault="00C62801" w:rsidP="00C62801">
            <w:pPr>
              <w:pStyle w:val="BodyText"/>
              <w:numPr>
                <w:ilvl w:val="0"/>
                <w:numId w:val="126"/>
              </w:numPr>
              <w:ind w:right="-9"/>
              <w:jc w:val="both"/>
              <w:rPr>
                <w:rFonts w:ascii="Cambria" w:hAnsi="Cambria"/>
                <w:lang w:val="id-ID"/>
              </w:rPr>
            </w:pPr>
            <w:r>
              <w:rPr>
                <w:rFonts w:ascii="Cambria" w:hAnsi="Cambria"/>
                <w:lang w:val="id-ID"/>
              </w:rPr>
              <w:lastRenderedPageBreak/>
              <w:t>Melepaskan benda magnetik jika ada.</w:t>
            </w:r>
          </w:p>
          <w:p w14:paraId="4C07BAF1" w14:textId="77777777" w:rsidR="00C62801" w:rsidRDefault="00C62801" w:rsidP="00C62801">
            <w:pPr>
              <w:pStyle w:val="BodyText"/>
              <w:numPr>
                <w:ilvl w:val="0"/>
                <w:numId w:val="126"/>
              </w:numPr>
              <w:ind w:right="-9"/>
              <w:jc w:val="both"/>
              <w:rPr>
                <w:rFonts w:ascii="Cambria" w:hAnsi="Cambria"/>
                <w:lang w:val="id-ID"/>
              </w:rPr>
            </w:pPr>
            <w:r>
              <w:rPr>
                <w:rFonts w:ascii="Cambria" w:hAnsi="Cambria"/>
                <w:lang w:val="id-ID"/>
              </w:rPr>
              <w:t>Mengikuti pengetukan dan mengucapkan afirmasi dengan percaya diri.</w:t>
            </w:r>
          </w:p>
          <w:p w14:paraId="5F9B9407" w14:textId="77777777" w:rsidR="00C62801" w:rsidRDefault="00C62801" w:rsidP="00C62801">
            <w:pPr>
              <w:pStyle w:val="BodyText"/>
              <w:numPr>
                <w:ilvl w:val="0"/>
                <w:numId w:val="126"/>
              </w:numPr>
              <w:ind w:right="-9"/>
              <w:jc w:val="both"/>
              <w:rPr>
                <w:rFonts w:ascii="Cambria" w:hAnsi="Cambria"/>
                <w:lang w:val="id-ID"/>
              </w:rPr>
            </w:pPr>
            <w:r>
              <w:rPr>
                <w:rFonts w:ascii="Cambria" w:hAnsi="Cambria"/>
                <w:lang w:val="id-ID"/>
              </w:rPr>
              <w:t>Mengetuk puncak kepala sambil mengucapkan afirmasi.</w:t>
            </w:r>
          </w:p>
          <w:p w14:paraId="6E8AC0A2" w14:textId="77777777" w:rsidR="00C62801" w:rsidRDefault="00C62801" w:rsidP="00C62801">
            <w:pPr>
              <w:pStyle w:val="BodyText"/>
              <w:numPr>
                <w:ilvl w:val="0"/>
                <w:numId w:val="126"/>
              </w:numPr>
              <w:ind w:right="-9"/>
              <w:jc w:val="both"/>
              <w:rPr>
                <w:rFonts w:ascii="Cambria" w:hAnsi="Cambria"/>
                <w:lang w:val="id-ID"/>
              </w:rPr>
            </w:pPr>
            <w:r>
              <w:rPr>
                <w:rFonts w:ascii="Cambria" w:hAnsi="Cambria"/>
                <w:lang w:val="id-ID"/>
              </w:rPr>
              <w:t>Mengikuti ketukan sambil menyatakan afirmasi.</w:t>
            </w:r>
          </w:p>
          <w:p w14:paraId="5C0CFCDD" w14:textId="77777777" w:rsidR="00C62801" w:rsidRDefault="00C62801" w:rsidP="00C62801">
            <w:pPr>
              <w:pStyle w:val="BodyText"/>
              <w:numPr>
                <w:ilvl w:val="0"/>
                <w:numId w:val="126"/>
              </w:numPr>
              <w:ind w:right="-9"/>
              <w:jc w:val="both"/>
              <w:rPr>
                <w:rFonts w:ascii="Cambria" w:hAnsi="Cambria"/>
                <w:lang w:val="id-ID"/>
              </w:rPr>
            </w:pPr>
            <w:r>
              <w:rPr>
                <w:rFonts w:ascii="Cambria" w:hAnsi="Cambria"/>
                <w:lang w:val="id-ID"/>
              </w:rPr>
              <w:t>Mengikuti ketukan dan menenangkan diri.</w:t>
            </w:r>
          </w:p>
          <w:p w14:paraId="794D876B" w14:textId="77777777" w:rsidR="00C62801" w:rsidRDefault="00C62801" w:rsidP="00C62801">
            <w:pPr>
              <w:pStyle w:val="BodyText"/>
              <w:numPr>
                <w:ilvl w:val="0"/>
                <w:numId w:val="126"/>
              </w:numPr>
              <w:ind w:right="-9"/>
              <w:jc w:val="both"/>
              <w:rPr>
                <w:rFonts w:ascii="Cambria" w:hAnsi="Cambria"/>
                <w:lang w:val="id-ID"/>
              </w:rPr>
            </w:pPr>
            <w:r>
              <w:rPr>
                <w:rFonts w:ascii="Cambria" w:hAnsi="Cambria"/>
                <w:lang w:val="id-ID"/>
              </w:rPr>
              <w:t>Mengikuti ketukan dan menerima perasaan sendiri.</w:t>
            </w:r>
          </w:p>
          <w:p w14:paraId="2E510B9C" w14:textId="77777777" w:rsidR="00C62801" w:rsidRDefault="00C62801" w:rsidP="00C62801">
            <w:pPr>
              <w:pStyle w:val="BodyText"/>
              <w:numPr>
                <w:ilvl w:val="0"/>
                <w:numId w:val="126"/>
              </w:numPr>
              <w:ind w:right="-9"/>
              <w:jc w:val="both"/>
              <w:rPr>
                <w:rFonts w:ascii="Cambria" w:hAnsi="Cambria"/>
                <w:lang w:val="id-ID"/>
              </w:rPr>
            </w:pPr>
            <w:r>
              <w:rPr>
                <w:rFonts w:ascii="Cambria" w:hAnsi="Cambria"/>
                <w:lang w:val="id-ID"/>
              </w:rPr>
              <w:t>Menyatakan afirmasi dan mengatur pernapasan.</w:t>
            </w:r>
          </w:p>
          <w:p w14:paraId="76371D56" w14:textId="77777777" w:rsidR="00C62801" w:rsidRDefault="00C62801" w:rsidP="00C62801">
            <w:pPr>
              <w:pStyle w:val="BodyText"/>
              <w:numPr>
                <w:ilvl w:val="0"/>
                <w:numId w:val="126"/>
              </w:numPr>
              <w:ind w:right="-9"/>
              <w:jc w:val="both"/>
              <w:rPr>
                <w:rFonts w:ascii="Cambria" w:hAnsi="Cambria"/>
                <w:lang w:val="id-ID"/>
              </w:rPr>
            </w:pPr>
            <w:r>
              <w:rPr>
                <w:rFonts w:ascii="Cambria" w:hAnsi="Cambria"/>
                <w:lang w:val="id-ID"/>
              </w:rPr>
              <w:t>Mengikuti ketukan dan tetap fokus.</w:t>
            </w:r>
          </w:p>
          <w:p w14:paraId="3B6D58E4" w14:textId="77777777" w:rsidR="00C62801" w:rsidRDefault="00C62801" w:rsidP="00C62801">
            <w:pPr>
              <w:pStyle w:val="BodyText"/>
              <w:numPr>
                <w:ilvl w:val="0"/>
                <w:numId w:val="126"/>
              </w:numPr>
              <w:ind w:right="-9"/>
              <w:jc w:val="both"/>
              <w:rPr>
                <w:rFonts w:ascii="Cambria" w:hAnsi="Cambria"/>
                <w:lang w:val="id-ID"/>
              </w:rPr>
            </w:pPr>
            <w:r>
              <w:rPr>
                <w:rFonts w:ascii="Cambria" w:hAnsi="Cambria"/>
                <w:lang w:val="id-ID"/>
              </w:rPr>
              <w:lastRenderedPageBreak/>
              <w:t>Mengetuk dan menyerap afirmasi positif.</w:t>
            </w:r>
          </w:p>
          <w:p w14:paraId="42AC5739" w14:textId="77777777" w:rsidR="00C62801" w:rsidRDefault="00C62801" w:rsidP="00C62801">
            <w:pPr>
              <w:pStyle w:val="BodyText"/>
              <w:numPr>
                <w:ilvl w:val="0"/>
                <w:numId w:val="126"/>
              </w:numPr>
              <w:ind w:right="-9"/>
              <w:jc w:val="both"/>
              <w:rPr>
                <w:rFonts w:ascii="Cambria" w:hAnsi="Cambria"/>
                <w:lang w:val="id-ID"/>
              </w:rPr>
            </w:pPr>
            <w:r>
              <w:rPr>
                <w:rFonts w:ascii="Cambria" w:hAnsi="Cambria"/>
                <w:lang w:val="id-ID"/>
              </w:rPr>
              <w:t>Mengikuti ketukan dengan penuh kesadaran.</w:t>
            </w:r>
          </w:p>
          <w:p w14:paraId="43CED152" w14:textId="0E7F3F4E" w:rsidR="003665F2" w:rsidRPr="00C62801" w:rsidRDefault="00C62801" w:rsidP="00C62801">
            <w:pPr>
              <w:pStyle w:val="BodyText"/>
              <w:numPr>
                <w:ilvl w:val="0"/>
                <w:numId w:val="126"/>
              </w:numPr>
              <w:ind w:right="-9"/>
              <w:jc w:val="both"/>
              <w:rPr>
                <w:rFonts w:ascii="Cambria" w:hAnsi="Cambria"/>
                <w:lang w:val="id-ID"/>
              </w:rPr>
            </w:pPr>
            <w:r w:rsidRPr="00C62801">
              <w:rPr>
                <w:rFonts w:ascii="Cambria" w:hAnsi="Cambria"/>
              </w:rPr>
              <w:t>Menerima diri dan mengatasi kecemasan.</w:t>
            </w:r>
          </w:p>
        </w:tc>
      </w:tr>
      <w:tr w:rsidR="003665F2" w:rsidRPr="00E946B0" w14:paraId="5D1DAA40" w14:textId="77777777" w:rsidTr="000C78A7">
        <w:tc>
          <w:tcPr>
            <w:tcW w:w="1440" w:type="dxa"/>
          </w:tcPr>
          <w:p w14:paraId="0D94A63B" w14:textId="77777777" w:rsidR="003665F2" w:rsidRPr="00E946B0" w:rsidRDefault="003665F2" w:rsidP="000C78A7">
            <w:pPr>
              <w:pStyle w:val="NoSpacing"/>
              <w:rPr>
                <w:rFonts w:ascii="Cambria" w:hAnsi="Cambria"/>
                <w:sz w:val="24"/>
                <w:szCs w:val="24"/>
              </w:rPr>
            </w:pPr>
            <w:r w:rsidRPr="00E946B0">
              <w:rPr>
                <w:rFonts w:ascii="Cambria" w:hAnsi="Cambria"/>
                <w:sz w:val="24"/>
                <w:szCs w:val="24"/>
              </w:rPr>
              <w:lastRenderedPageBreak/>
              <w:t>Evaluasi</w:t>
            </w:r>
          </w:p>
        </w:tc>
        <w:tc>
          <w:tcPr>
            <w:tcW w:w="4387" w:type="dxa"/>
          </w:tcPr>
          <w:p w14:paraId="1AB9D0D2" w14:textId="77777777" w:rsidR="003665F2" w:rsidRPr="00E946B0" w:rsidRDefault="003665F2" w:rsidP="00D05FDA">
            <w:pPr>
              <w:pStyle w:val="ListParagraph"/>
              <w:numPr>
                <w:ilvl w:val="0"/>
                <w:numId w:val="74"/>
              </w:numPr>
              <w:tabs>
                <w:tab w:val="left" w:pos="2349"/>
              </w:tabs>
              <w:ind w:left="503" w:right="-9" w:hanging="540"/>
              <w:contextualSpacing w:val="0"/>
              <w:jc w:val="both"/>
              <w:rPr>
                <w:rFonts w:ascii="Cambria" w:hAnsi="Cambria" w:cs="Times New Roman"/>
                <w:sz w:val="24"/>
                <w:szCs w:val="24"/>
              </w:rPr>
            </w:pPr>
            <w:r w:rsidRPr="00E946B0">
              <w:rPr>
                <w:rFonts w:ascii="Cambria" w:hAnsi="Cambria" w:cs="Times New Roman"/>
                <w:sz w:val="24"/>
                <w:szCs w:val="24"/>
              </w:rPr>
              <w:t>Klien</w:t>
            </w:r>
            <w:r w:rsidRPr="00E946B0">
              <w:rPr>
                <w:rFonts w:ascii="Cambria" w:hAnsi="Cambria" w:cs="Times New Roman"/>
                <w:spacing w:val="-1"/>
                <w:sz w:val="24"/>
                <w:szCs w:val="24"/>
              </w:rPr>
              <w:t xml:space="preserve"> </w:t>
            </w:r>
            <w:r w:rsidRPr="00E946B0">
              <w:rPr>
                <w:rFonts w:ascii="Cambria" w:hAnsi="Cambria" w:cs="Times New Roman"/>
                <w:sz w:val="24"/>
                <w:szCs w:val="24"/>
              </w:rPr>
              <w:t>diberikan jeda</w:t>
            </w:r>
            <w:r w:rsidRPr="00E946B0">
              <w:rPr>
                <w:rFonts w:ascii="Cambria" w:hAnsi="Cambria" w:cs="Times New Roman"/>
                <w:spacing w:val="-1"/>
                <w:sz w:val="24"/>
                <w:szCs w:val="24"/>
              </w:rPr>
              <w:t xml:space="preserve"> </w:t>
            </w:r>
            <w:r w:rsidRPr="00E946B0">
              <w:rPr>
                <w:rFonts w:ascii="Cambria" w:hAnsi="Cambria" w:cs="Times New Roman"/>
                <w:sz w:val="24"/>
                <w:szCs w:val="24"/>
              </w:rPr>
              <w:t>waktu untuk</w:t>
            </w:r>
            <w:r w:rsidRPr="00E946B0">
              <w:rPr>
                <w:rFonts w:ascii="Cambria" w:hAnsi="Cambria" w:cs="Times New Roman"/>
                <w:spacing w:val="-1"/>
                <w:sz w:val="24"/>
                <w:szCs w:val="24"/>
              </w:rPr>
              <w:t xml:space="preserve"> </w:t>
            </w:r>
            <w:r w:rsidRPr="00E946B0">
              <w:rPr>
                <w:rFonts w:ascii="Cambria" w:hAnsi="Cambria" w:cs="Times New Roman"/>
                <w:sz w:val="24"/>
                <w:szCs w:val="24"/>
              </w:rPr>
              <w:t>tetap rileks</w:t>
            </w:r>
            <w:r w:rsidRPr="00E946B0">
              <w:rPr>
                <w:rFonts w:ascii="Cambria" w:hAnsi="Cambria" w:cs="Times New Roman"/>
                <w:spacing w:val="-1"/>
                <w:sz w:val="24"/>
                <w:szCs w:val="24"/>
              </w:rPr>
              <w:t xml:space="preserve"> </w:t>
            </w:r>
            <w:r w:rsidRPr="00E946B0">
              <w:rPr>
                <w:rFonts w:ascii="Cambria" w:hAnsi="Cambria" w:cs="Times New Roman"/>
                <w:sz w:val="24"/>
                <w:szCs w:val="24"/>
              </w:rPr>
              <w:t>selama 3</w:t>
            </w:r>
            <w:r w:rsidRPr="00E946B0">
              <w:rPr>
                <w:rFonts w:ascii="Cambria" w:hAnsi="Cambria" w:cs="Times New Roman"/>
                <w:spacing w:val="-1"/>
                <w:sz w:val="24"/>
                <w:szCs w:val="24"/>
              </w:rPr>
              <w:t xml:space="preserve"> </w:t>
            </w:r>
            <w:r w:rsidRPr="00E946B0">
              <w:rPr>
                <w:rFonts w:ascii="Cambria" w:hAnsi="Cambria" w:cs="Times New Roman"/>
                <w:sz w:val="24"/>
                <w:szCs w:val="24"/>
              </w:rPr>
              <w:t>menit.</w:t>
            </w:r>
          </w:p>
          <w:p w14:paraId="55D48740" w14:textId="77777777" w:rsidR="003665F2" w:rsidRDefault="003665F2" w:rsidP="00D05FDA">
            <w:pPr>
              <w:pStyle w:val="ListParagraph"/>
              <w:numPr>
                <w:ilvl w:val="0"/>
                <w:numId w:val="74"/>
              </w:numPr>
              <w:tabs>
                <w:tab w:val="left" w:pos="2349"/>
              </w:tabs>
              <w:ind w:left="498" w:right="-9" w:hanging="498"/>
              <w:contextualSpacing w:val="0"/>
              <w:jc w:val="both"/>
              <w:rPr>
                <w:rFonts w:ascii="Cambria" w:hAnsi="Cambria" w:cs="Times New Roman"/>
                <w:sz w:val="24"/>
                <w:szCs w:val="24"/>
              </w:rPr>
            </w:pPr>
            <w:r w:rsidRPr="00E946B0">
              <w:rPr>
                <w:rFonts w:ascii="Cambria" w:hAnsi="Cambria" w:cs="Times New Roman"/>
                <w:sz w:val="24"/>
                <w:szCs w:val="24"/>
              </w:rPr>
              <w:t>Tahap evaluasi adalah cara mengalisis dan memaknai data yang</w:t>
            </w:r>
            <w:r w:rsidRPr="00E946B0">
              <w:rPr>
                <w:rFonts w:ascii="Cambria" w:hAnsi="Cambria" w:cs="Times New Roman"/>
                <w:spacing w:val="1"/>
                <w:sz w:val="24"/>
                <w:szCs w:val="24"/>
              </w:rPr>
              <w:t xml:space="preserve"> </w:t>
            </w:r>
            <w:r w:rsidRPr="00E946B0">
              <w:rPr>
                <w:rFonts w:ascii="Cambria" w:hAnsi="Cambria" w:cs="Times New Roman"/>
                <w:sz w:val="24"/>
                <w:szCs w:val="24"/>
              </w:rPr>
              <w:lastRenderedPageBreak/>
              <w:t>telah dikumpulkan pada tahap pelaksanaan penelitian, baik data</w:t>
            </w:r>
            <w:r w:rsidRPr="00E946B0">
              <w:rPr>
                <w:rFonts w:ascii="Cambria" w:hAnsi="Cambria" w:cs="Times New Roman"/>
                <w:spacing w:val="1"/>
                <w:sz w:val="24"/>
                <w:szCs w:val="24"/>
              </w:rPr>
              <w:t xml:space="preserve"> </w:t>
            </w:r>
            <w:r w:rsidRPr="00E946B0">
              <w:rPr>
                <w:rFonts w:ascii="Cambria" w:hAnsi="Cambria" w:cs="Times New Roman"/>
                <w:sz w:val="24"/>
                <w:szCs w:val="24"/>
              </w:rPr>
              <w:t>yang berhubungan dengan proses maupun hasil. Kedua data ini</w:t>
            </w:r>
            <w:r w:rsidRPr="00E946B0">
              <w:rPr>
                <w:rFonts w:ascii="Cambria" w:hAnsi="Cambria" w:cs="Times New Roman"/>
                <w:spacing w:val="1"/>
                <w:sz w:val="24"/>
                <w:szCs w:val="24"/>
              </w:rPr>
              <w:t xml:space="preserve"> </w:t>
            </w:r>
            <w:r w:rsidRPr="00E946B0">
              <w:rPr>
                <w:rFonts w:ascii="Cambria" w:hAnsi="Cambria" w:cs="Times New Roman"/>
                <w:sz w:val="24"/>
                <w:szCs w:val="24"/>
              </w:rPr>
              <w:t>saling</w:t>
            </w:r>
            <w:r w:rsidRPr="00E946B0">
              <w:rPr>
                <w:rFonts w:ascii="Cambria" w:hAnsi="Cambria" w:cs="Times New Roman"/>
                <w:spacing w:val="1"/>
                <w:sz w:val="24"/>
                <w:szCs w:val="24"/>
              </w:rPr>
              <w:t xml:space="preserve"> </w:t>
            </w:r>
            <w:r w:rsidRPr="00E946B0">
              <w:rPr>
                <w:rFonts w:ascii="Cambria" w:hAnsi="Cambria" w:cs="Times New Roman"/>
                <w:sz w:val="24"/>
                <w:szCs w:val="24"/>
              </w:rPr>
              <w:t>ketergantungan</w:t>
            </w:r>
            <w:r w:rsidRPr="00E946B0">
              <w:rPr>
                <w:rFonts w:ascii="Cambria" w:hAnsi="Cambria" w:cs="Times New Roman"/>
                <w:spacing w:val="1"/>
                <w:sz w:val="24"/>
                <w:szCs w:val="24"/>
              </w:rPr>
              <w:t xml:space="preserve"> </w:t>
            </w:r>
            <w:r w:rsidRPr="00E946B0">
              <w:rPr>
                <w:rFonts w:ascii="Cambria" w:hAnsi="Cambria" w:cs="Times New Roman"/>
                <w:sz w:val="24"/>
                <w:szCs w:val="24"/>
              </w:rPr>
              <w:t>satu</w:t>
            </w:r>
            <w:r w:rsidRPr="00E946B0">
              <w:rPr>
                <w:rFonts w:ascii="Cambria" w:hAnsi="Cambria" w:cs="Times New Roman"/>
                <w:spacing w:val="1"/>
                <w:sz w:val="24"/>
                <w:szCs w:val="24"/>
              </w:rPr>
              <w:t xml:space="preserve"> </w:t>
            </w:r>
            <w:r w:rsidRPr="00E946B0">
              <w:rPr>
                <w:rFonts w:ascii="Cambria" w:hAnsi="Cambria" w:cs="Times New Roman"/>
                <w:sz w:val="24"/>
                <w:szCs w:val="24"/>
              </w:rPr>
              <w:t>sama</w:t>
            </w:r>
            <w:r w:rsidRPr="00E946B0">
              <w:rPr>
                <w:rFonts w:ascii="Cambria" w:hAnsi="Cambria" w:cs="Times New Roman"/>
                <w:spacing w:val="1"/>
                <w:sz w:val="24"/>
                <w:szCs w:val="24"/>
              </w:rPr>
              <w:t xml:space="preserve"> </w:t>
            </w:r>
            <w:r w:rsidRPr="00E946B0">
              <w:rPr>
                <w:rFonts w:ascii="Cambria" w:hAnsi="Cambria" w:cs="Times New Roman"/>
                <w:sz w:val="24"/>
                <w:szCs w:val="24"/>
              </w:rPr>
              <w:t>lain</w:t>
            </w:r>
            <w:r w:rsidRPr="00E946B0">
              <w:rPr>
                <w:rFonts w:ascii="Cambria" w:hAnsi="Cambria" w:cs="Times New Roman"/>
                <w:spacing w:val="1"/>
                <w:sz w:val="24"/>
                <w:szCs w:val="24"/>
              </w:rPr>
              <w:t xml:space="preserve"> </w:t>
            </w:r>
            <w:r w:rsidRPr="00E946B0">
              <w:rPr>
                <w:rFonts w:ascii="Cambria" w:hAnsi="Cambria" w:cs="Times New Roman"/>
                <w:sz w:val="24"/>
                <w:szCs w:val="24"/>
              </w:rPr>
              <w:t>sehingga</w:t>
            </w:r>
            <w:r w:rsidRPr="00E946B0">
              <w:rPr>
                <w:rFonts w:ascii="Cambria" w:hAnsi="Cambria" w:cs="Times New Roman"/>
                <w:spacing w:val="1"/>
                <w:sz w:val="24"/>
                <w:szCs w:val="24"/>
              </w:rPr>
              <w:t xml:space="preserve"> </w:t>
            </w:r>
            <w:r w:rsidRPr="00E946B0">
              <w:rPr>
                <w:rFonts w:ascii="Cambria" w:hAnsi="Cambria" w:cs="Times New Roman"/>
                <w:sz w:val="24"/>
                <w:szCs w:val="24"/>
              </w:rPr>
              <w:t>perlu</w:t>
            </w:r>
            <w:r w:rsidRPr="00E946B0">
              <w:rPr>
                <w:rFonts w:ascii="Cambria" w:hAnsi="Cambria" w:cs="Times New Roman"/>
                <w:spacing w:val="1"/>
                <w:sz w:val="24"/>
                <w:szCs w:val="24"/>
              </w:rPr>
              <w:t xml:space="preserve"> </w:t>
            </w:r>
            <w:r w:rsidRPr="00E946B0">
              <w:rPr>
                <w:rFonts w:ascii="Cambria" w:hAnsi="Cambria" w:cs="Times New Roman"/>
                <w:sz w:val="24"/>
                <w:szCs w:val="24"/>
              </w:rPr>
              <w:t>dianalisis</w:t>
            </w:r>
            <w:r w:rsidRPr="00E946B0">
              <w:rPr>
                <w:rFonts w:ascii="Cambria" w:hAnsi="Cambria" w:cs="Times New Roman"/>
                <w:spacing w:val="1"/>
                <w:sz w:val="24"/>
                <w:szCs w:val="24"/>
              </w:rPr>
              <w:t xml:space="preserve"> </w:t>
            </w:r>
            <w:r w:rsidRPr="00E946B0">
              <w:rPr>
                <w:rFonts w:ascii="Cambria" w:hAnsi="Cambria" w:cs="Times New Roman"/>
                <w:sz w:val="24"/>
                <w:szCs w:val="24"/>
              </w:rPr>
              <w:t>sekaligus.</w:t>
            </w:r>
            <w:r w:rsidRPr="00E946B0">
              <w:rPr>
                <w:rFonts w:ascii="Cambria" w:hAnsi="Cambria" w:cs="Times New Roman"/>
                <w:spacing w:val="17"/>
                <w:sz w:val="24"/>
                <w:szCs w:val="24"/>
              </w:rPr>
              <w:t xml:space="preserve"> </w:t>
            </w:r>
            <w:r w:rsidRPr="00E946B0">
              <w:rPr>
                <w:rFonts w:ascii="Cambria" w:hAnsi="Cambria" w:cs="Times New Roman"/>
                <w:sz w:val="24"/>
                <w:szCs w:val="24"/>
              </w:rPr>
              <w:t>Ketetapan</w:t>
            </w:r>
            <w:r w:rsidRPr="00E946B0">
              <w:rPr>
                <w:rFonts w:ascii="Cambria" w:hAnsi="Cambria" w:cs="Times New Roman"/>
                <w:spacing w:val="16"/>
                <w:sz w:val="24"/>
                <w:szCs w:val="24"/>
              </w:rPr>
              <w:t xml:space="preserve"> </w:t>
            </w:r>
            <w:r w:rsidRPr="00E946B0">
              <w:rPr>
                <w:rFonts w:ascii="Cambria" w:hAnsi="Cambria" w:cs="Times New Roman"/>
                <w:sz w:val="24"/>
                <w:szCs w:val="24"/>
              </w:rPr>
              <w:t>dan</w:t>
            </w:r>
            <w:r w:rsidRPr="00E946B0">
              <w:rPr>
                <w:rFonts w:ascii="Cambria" w:hAnsi="Cambria" w:cs="Times New Roman"/>
                <w:spacing w:val="19"/>
                <w:sz w:val="24"/>
                <w:szCs w:val="24"/>
              </w:rPr>
              <w:t xml:space="preserve"> </w:t>
            </w:r>
            <w:r w:rsidRPr="00E946B0">
              <w:rPr>
                <w:rFonts w:ascii="Cambria" w:hAnsi="Cambria" w:cs="Times New Roman"/>
                <w:sz w:val="24"/>
                <w:szCs w:val="24"/>
              </w:rPr>
              <w:t>evektifitas</w:t>
            </w:r>
            <w:r w:rsidRPr="00E946B0">
              <w:rPr>
                <w:rFonts w:ascii="Cambria" w:hAnsi="Cambria" w:cs="Times New Roman"/>
                <w:spacing w:val="17"/>
                <w:sz w:val="24"/>
                <w:szCs w:val="24"/>
              </w:rPr>
              <w:t xml:space="preserve"> </w:t>
            </w:r>
            <w:r w:rsidRPr="00E946B0">
              <w:rPr>
                <w:rFonts w:ascii="Cambria" w:hAnsi="Cambria" w:cs="Times New Roman"/>
                <w:sz w:val="24"/>
                <w:szCs w:val="24"/>
              </w:rPr>
              <w:t>suatu</w:t>
            </w:r>
            <w:r w:rsidRPr="00E946B0">
              <w:rPr>
                <w:rFonts w:ascii="Cambria" w:hAnsi="Cambria" w:cs="Times New Roman"/>
                <w:spacing w:val="17"/>
                <w:sz w:val="24"/>
                <w:szCs w:val="24"/>
              </w:rPr>
              <w:t xml:space="preserve"> </w:t>
            </w:r>
            <w:r w:rsidRPr="00E946B0">
              <w:rPr>
                <w:rFonts w:ascii="Cambria" w:hAnsi="Cambria" w:cs="Times New Roman"/>
                <w:sz w:val="24"/>
                <w:szCs w:val="24"/>
              </w:rPr>
              <w:t>proses</w:t>
            </w:r>
            <w:r w:rsidRPr="00E946B0">
              <w:rPr>
                <w:rFonts w:ascii="Cambria" w:hAnsi="Cambria" w:cs="Times New Roman"/>
                <w:spacing w:val="17"/>
                <w:sz w:val="24"/>
                <w:szCs w:val="24"/>
              </w:rPr>
              <w:t xml:space="preserve"> </w:t>
            </w:r>
            <w:r w:rsidRPr="00E946B0">
              <w:rPr>
                <w:rFonts w:ascii="Cambria" w:hAnsi="Cambria" w:cs="Times New Roman"/>
                <w:sz w:val="24"/>
                <w:szCs w:val="24"/>
              </w:rPr>
              <w:t>diukur</w:t>
            </w:r>
            <w:r w:rsidRPr="00E946B0">
              <w:rPr>
                <w:rFonts w:ascii="Cambria" w:hAnsi="Cambria" w:cs="Times New Roman"/>
                <w:spacing w:val="16"/>
                <w:sz w:val="24"/>
                <w:szCs w:val="24"/>
              </w:rPr>
              <w:t xml:space="preserve"> </w:t>
            </w:r>
            <w:r w:rsidRPr="00E946B0">
              <w:rPr>
                <w:rFonts w:ascii="Cambria" w:hAnsi="Cambria" w:cs="Times New Roman"/>
                <w:sz w:val="24"/>
                <w:szCs w:val="24"/>
              </w:rPr>
              <w:t>dari</w:t>
            </w:r>
            <w:r w:rsidRPr="00E946B0">
              <w:rPr>
                <w:rFonts w:ascii="Cambria" w:hAnsi="Cambria" w:cs="Times New Roman"/>
                <w:spacing w:val="17"/>
                <w:sz w:val="24"/>
                <w:szCs w:val="24"/>
              </w:rPr>
              <w:t xml:space="preserve"> </w:t>
            </w:r>
            <w:r w:rsidRPr="00E946B0">
              <w:rPr>
                <w:rFonts w:ascii="Cambria" w:hAnsi="Cambria" w:cs="Times New Roman"/>
                <w:sz w:val="24"/>
                <w:szCs w:val="24"/>
              </w:rPr>
              <w:t>hasil kualitas</w:t>
            </w:r>
            <w:r w:rsidRPr="00E946B0">
              <w:rPr>
                <w:rFonts w:ascii="Cambria" w:hAnsi="Cambria" w:cs="Times New Roman"/>
                <w:spacing w:val="39"/>
                <w:sz w:val="24"/>
                <w:szCs w:val="24"/>
              </w:rPr>
              <w:t xml:space="preserve"> </w:t>
            </w:r>
            <w:r w:rsidRPr="00E946B0">
              <w:rPr>
                <w:rFonts w:ascii="Cambria" w:hAnsi="Cambria" w:cs="Times New Roman"/>
                <w:sz w:val="24"/>
                <w:szCs w:val="24"/>
              </w:rPr>
              <w:t>yang</w:t>
            </w:r>
            <w:r w:rsidRPr="00E946B0">
              <w:rPr>
                <w:rFonts w:ascii="Cambria" w:hAnsi="Cambria" w:cs="Times New Roman"/>
                <w:spacing w:val="39"/>
                <w:sz w:val="24"/>
                <w:szCs w:val="24"/>
              </w:rPr>
              <w:t xml:space="preserve"> </w:t>
            </w:r>
            <w:r w:rsidRPr="00E946B0">
              <w:rPr>
                <w:rFonts w:ascii="Cambria" w:hAnsi="Cambria" w:cs="Times New Roman"/>
                <w:sz w:val="24"/>
                <w:szCs w:val="24"/>
              </w:rPr>
              <w:t>akan</w:t>
            </w:r>
            <w:r w:rsidRPr="00E946B0">
              <w:rPr>
                <w:rFonts w:ascii="Cambria" w:hAnsi="Cambria" w:cs="Times New Roman"/>
                <w:spacing w:val="39"/>
                <w:sz w:val="24"/>
                <w:szCs w:val="24"/>
              </w:rPr>
              <w:t xml:space="preserve"> </w:t>
            </w:r>
            <w:r w:rsidRPr="00E946B0">
              <w:rPr>
                <w:rFonts w:ascii="Cambria" w:hAnsi="Cambria" w:cs="Times New Roman"/>
                <w:sz w:val="24"/>
                <w:szCs w:val="24"/>
              </w:rPr>
              <w:t>dicapainya,</w:t>
            </w:r>
            <w:r w:rsidRPr="00E946B0">
              <w:rPr>
                <w:rFonts w:ascii="Cambria" w:hAnsi="Cambria" w:cs="Times New Roman"/>
                <w:spacing w:val="39"/>
                <w:sz w:val="24"/>
                <w:szCs w:val="24"/>
              </w:rPr>
              <w:t xml:space="preserve"> </w:t>
            </w:r>
            <w:r w:rsidRPr="00E946B0">
              <w:rPr>
                <w:rFonts w:ascii="Cambria" w:hAnsi="Cambria" w:cs="Times New Roman"/>
                <w:sz w:val="24"/>
                <w:szCs w:val="24"/>
              </w:rPr>
              <w:t>sebaliknya</w:t>
            </w:r>
            <w:r w:rsidRPr="00E946B0">
              <w:rPr>
                <w:rFonts w:ascii="Cambria" w:hAnsi="Cambria" w:cs="Times New Roman"/>
                <w:spacing w:val="38"/>
                <w:sz w:val="24"/>
                <w:szCs w:val="24"/>
              </w:rPr>
              <w:t xml:space="preserve"> </w:t>
            </w:r>
            <w:r w:rsidRPr="00E946B0">
              <w:rPr>
                <w:rFonts w:ascii="Cambria" w:hAnsi="Cambria" w:cs="Times New Roman"/>
                <w:sz w:val="24"/>
                <w:szCs w:val="24"/>
              </w:rPr>
              <w:t>kualitas</w:t>
            </w:r>
            <w:r w:rsidRPr="00E946B0">
              <w:rPr>
                <w:rFonts w:ascii="Cambria" w:hAnsi="Cambria" w:cs="Times New Roman"/>
                <w:spacing w:val="39"/>
                <w:sz w:val="24"/>
                <w:szCs w:val="24"/>
              </w:rPr>
              <w:t xml:space="preserve"> </w:t>
            </w:r>
            <w:r w:rsidRPr="00E946B0">
              <w:rPr>
                <w:rFonts w:ascii="Cambria" w:hAnsi="Cambria" w:cs="Times New Roman"/>
                <w:sz w:val="24"/>
                <w:szCs w:val="24"/>
              </w:rPr>
              <w:t>yang</w:t>
            </w:r>
            <w:r w:rsidRPr="00E946B0">
              <w:rPr>
                <w:rFonts w:ascii="Cambria" w:hAnsi="Cambria" w:cs="Times New Roman"/>
                <w:spacing w:val="39"/>
                <w:sz w:val="24"/>
                <w:szCs w:val="24"/>
              </w:rPr>
              <w:t xml:space="preserve"> </w:t>
            </w:r>
            <w:r w:rsidRPr="00E946B0">
              <w:rPr>
                <w:rFonts w:ascii="Cambria" w:hAnsi="Cambria" w:cs="Times New Roman"/>
                <w:sz w:val="24"/>
                <w:szCs w:val="24"/>
              </w:rPr>
              <w:t>berhasil</w:t>
            </w:r>
            <w:r w:rsidRPr="00E946B0">
              <w:rPr>
                <w:rFonts w:ascii="Cambria" w:hAnsi="Cambria" w:cs="Times New Roman"/>
                <w:spacing w:val="-57"/>
                <w:sz w:val="24"/>
                <w:szCs w:val="24"/>
              </w:rPr>
              <w:t xml:space="preserve"> </w:t>
            </w:r>
            <w:r w:rsidRPr="00E946B0">
              <w:rPr>
                <w:rFonts w:ascii="Cambria" w:hAnsi="Cambria" w:cs="Times New Roman"/>
                <w:sz w:val="24"/>
                <w:szCs w:val="24"/>
              </w:rPr>
              <w:t>menandakan</w:t>
            </w:r>
            <w:r w:rsidRPr="00E946B0">
              <w:rPr>
                <w:rFonts w:ascii="Cambria" w:hAnsi="Cambria" w:cs="Times New Roman"/>
                <w:spacing w:val="-1"/>
                <w:sz w:val="24"/>
                <w:szCs w:val="24"/>
              </w:rPr>
              <w:t xml:space="preserve"> </w:t>
            </w:r>
            <w:r w:rsidRPr="00E946B0">
              <w:rPr>
                <w:rFonts w:ascii="Cambria" w:hAnsi="Cambria" w:cs="Times New Roman"/>
                <w:sz w:val="24"/>
                <w:szCs w:val="24"/>
              </w:rPr>
              <w:t>proses sudah berjalan dengan</w:t>
            </w:r>
            <w:r w:rsidRPr="00E946B0">
              <w:rPr>
                <w:rFonts w:ascii="Cambria" w:hAnsi="Cambria" w:cs="Times New Roman"/>
                <w:spacing w:val="-1"/>
                <w:sz w:val="24"/>
                <w:szCs w:val="24"/>
              </w:rPr>
              <w:t xml:space="preserve"> </w:t>
            </w:r>
            <w:r w:rsidRPr="00E946B0">
              <w:rPr>
                <w:rFonts w:ascii="Cambria" w:hAnsi="Cambria" w:cs="Times New Roman"/>
                <w:sz w:val="24"/>
                <w:szCs w:val="24"/>
              </w:rPr>
              <w:t>baik.</w:t>
            </w:r>
          </w:p>
          <w:p w14:paraId="658CC248" w14:textId="7C9F1C35" w:rsidR="00905F13" w:rsidRPr="00E946B0" w:rsidRDefault="00905F13" w:rsidP="00D05FDA">
            <w:pPr>
              <w:pStyle w:val="ListParagraph"/>
              <w:numPr>
                <w:ilvl w:val="0"/>
                <w:numId w:val="74"/>
              </w:numPr>
              <w:tabs>
                <w:tab w:val="left" w:pos="2349"/>
              </w:tabs>
              <w:ind w:left="498" w:right="-9" w:hanging="498"/>
              <w:contextualSpacing w:val="0"/>
              <w:jc w:val="both"/>
              <w:rPr>
                <w:rFonts w:ascii="Cambria" w:hAnsi="Cambria" w:cs="Times New Roman"/>
                <w:sz w:val="24"/>
                <w:szCs w:val="24"/>
              </w:rPr>
            </w:pPr>
            <w:r w:rsidRPr="00905F13">
              <w:rPr>
                <w:rFonts w:ascii="Cambria" w:hAnsi="Cambria" w:cs="Times New Roman"/>
                <w:sz w:val="24"/>
                <w:szCs w:val="24"/>
              </w:rPr>
              <w:t>Memberikan lembar evaluasi dan refleksi terhadap kegiatan yang telah dilakukan</w:t>
            </w:r>
          </w:p>
        </w:tc>
        <w:tc>
          <w:tcPr>
            <w:tcW w:w="2880" w:type="dxa"/>
            <w:vAlign w:val="center"/>
          </w:tcPr>
          <w:p w14:paraId="62B53FC1" w14:textId="77777777" w:rsidR="00C62801" w:rsidRDefault="00C62801" w:rsidP="008B759F">
            <w:pPr>
              <w:pStyle w:val="BodyText"/>
              <w:numPr>
                <w:ilvl w:val="0"/>
                <w:numId w:val="127"/>
              </w:numPr>
              <w:ind w:left="338" w:right="-9"/>
              <w:jc w:val="both"/>
              <w:rPr>
                <w:rFonts w:ascii="Cambria" w:hAnsi="Cambria"/>
                <w:lang w:val="id-ID"/>
              </w:rPr>
            </w:pPr>
            <w:r>
              <w:rPr>
                <w:rFonts w:ascii="Cambria" w:hAnsi="Cambria"/>
                <w:lang w:val="id-ID"/>
              </w:rPr>
              <w:lastRenderedPageBreak/>
              <w:t>Mengambil waktu untuk rileks dan bernapas dalam.</w:t>
            </w:r>
          </w:p>
          <w:p w14:paraId="5E5BC31A" w14:textId="77777777" w:rsidR="00C62801" w:rsidRPr="00905F13" w:rsidRDefault="00C62801" w:rsidP="008B759F">
            <w:pPr>
              <w:pStyle w:val="BodyText"/>
              <w:numPr>
                <w:ilvl w:val="0"/>
                <w:numId w:val="127"/>
              </w:numPr>
              <w:ind w:left="338" w:right="-9"/>
              <w:jc w:val="both"/>
              <w:rPr>
                <w:rFonts w:ascii="Cambria" w:hAnsi="Cambria"/>
              </w:rPr>
            </w:pPr>
            <w:r>
              <w:rPr>
                <w:rFonts w:ascii="Cambria" w:hAnsi="Cambria"/>
                <w:lang w:val="id-ID"/>
              </w:rPr>
              <w:t xml:space="preserve">Merefleksikan perasaan setelah </w:t>
            </w:r>
            <w:r>
              <w:rPr>
                <w:rFonts w:ascii="Cambria" w:hAnsi="Cambria"/>
                <w:i/>
                <w:iCs/>
                <w:lang w:val="id-ID"/>
              </w:rPr>
              <w:lastRenderedPageBreak/>
              <w:t>tapping.</w:t>
            </w:r>
          </w:p>
          <w:p w14:paraId="0A92F6DD" w14:textId="0CB1A058" w:rsidR="00905F13" w:rsidRDefault="00905F13" w:rsidP="008B759F">
            <w:pPr>
              <w:pStyle w:val="BodyText"/>
              <w:numPr>
                <w:ilvl w:val="0"/>
                <w:numId w:val="127"/>
              </w:numPr>
              <w:ind w:left="338" w:right="-9"/>
              <w:jc w:val="both"/>
              <w:rPr>
                <w:rFonts w:ascii="Cambria" w:hAnsi="Cambria"/>
              </w:rPr>
            </w:pPr>
            <w:r>
              <w:rPr>
                <w:rFonts w:ascii="Cambria" w:hAnsi="Cambria"/>
                <w:lang w:val="id-ID"/>
              </w:rPr>
              <w:t>Mengisi lembar evaluasi dan refleksi</w:t>
            </w:r>
          </w:p>
          <w:p w14:paraId="6406349F" w14:textId="77777777" w:rsidR="003665F2" w:rsidRPr="00E946B0" w:rsidRDefault="003665F2" w:rsidP="008B759F">
            <w:pPr>
              <w:pStyle w:val="BodyText"/>
              <w:ind w:left="338" w:right="-9"/>
              <w:jc w:val="both"/>
              <w:rPr>
                <w:rFonts w:ascii="Cambria" w:hAnsi="Cambria"/>
              </w:rPr>
            </w:pPr>
          </w:p>
        </w:tc>
      </w:tr>
      <w:tr w:rsidR="003665F2" w:rsidRPr="00E946B0" w14:paraId="0B70EE9B" w14:textId="77777777" w:rsidTr="00C62801">
        <w:tc>
          <w:tcPr>
            <w:tcW w:w="1440" w:type="dxa"/>
          </w:tcPr>
          <w:p w14:paraId="56194811" w14:textId="77777777" w:rsidR="003665F2" w:rsidRPr="00E946B0" w:rsidRDefault="003665F2" w:rsidP="000C78A7">
            <w:pPr>
              <w:pStyle w:val="NoSpacing"/>
              <w:rPr>
                <w:rFonts w:ascii="Cambria" w:hAnsi="Cambria"/>
                <w:sz w:val="24"/>
                <w:szCs w:val="24"/>
              </w:rPr>
            </w:pPr>
            <w:r w:rsidRPr="00E946B0">
              <w:rPr>
                <w:rFonts w:ascii="Cambria" w:hAnsi="Cambria"/>
                <w:sz w:val="24"/>
                <w:szCs w:val="24"/>
              </w:rPr>
              <w:lastRenderedPageBreak/>
              <w:t>Refleksi</w:t>
            </w:r>
          </w:p>
        </w:tc>
        <w:tc>
          <w:tcPr>
            <w:tcW w:w="4387" w:type="dxa"/>
          </w:tcPr>
          <w:p w14:paraId="0D5674B1" w14:textId="77777777" w:rsidR="00FF11A4" w:rsidRDefault="003665F2" w:rsidP="00FF11A4">
            <w:pPr>
              <w:pStyle w:val="ListParagraph"/>
              <w:numPr>
                <w:ilvl w:val="0"/>
                <w:numId w:val="75"/>
              </w:numPr>
              <w:tabs>
                <w:tab w:val="left" w:pos="2349"/>
              </w:tabs>
              <w:ind w:right="-9"/>
              <w:contextualSpacing w:val="0"/>
              <w:jc w:val="both"/>
              <w:rPr>
                <w:rFonts w:ascii="Cambria" w:hAnsi="Cambria" w:cs="Times New Roman"/>
                <w:sz w:val="24"/>
                <w:szCs w:val="24"/>
              </w:rPr>
            </w:pPr>
            <w:r w:rsidRPr="00E946B0">
              <w:rPr>
                <w:rFonts w:ascii="Cambria" w:hAnsi="Cambria" w:cs="Times New Roman"/>
                <w:sz w:val="24"/>
                <w:szCs w:val="24"/>
              </w:rPr>
              <w:t>Peneliti menganalisis data angket, serta hasil perbandingan nilai antara sebelum</w:t>
            </w:r>
            <w:r w:rsidRPr="00E946B0">
              <w:rPr>
                <w:rFonts w:ascii="Cambria" w:hAnsi="Cambria" w:cs="Times New Roman"/>
                <w:spacing w:val="1"/>
                <w:sz w:val="24"/>
                <w:szCs w:val="24"/>
              </w:rPr>
              <w:t xml:space="preserve"> </w:t>
            </w:r>
            <w:r w:rsidRPr="00E946B0">
              <w:rPr>
                <w:rFonts w:ascii="Cambria" w:hAnsi="Cambria" w:cs="Times New Roman"/>
                <w:sz w:val="24"/>
                <w:szCs w:val="24"/>
              </w:rPr>
              <w:t>dan</w:t>
            </w:r>
            <w:r w:rsidRPr="00E946B0">
              <w:rPr>
                <w:rFonts w:ascii="Cambria" w:hAnsi="Cambria" w:cs="Times New Roman"/>
                <w:spacing w:val="1"/>
                <w:sz w:val="24"/>
                <w:szCs w:val="24"/>
              </w:rPr>
              <w:t xml:space="preserve"> </w:t>
            </w:r>
            <w:r w:rsidRPr="00E946B0">
              <w:rPr>
                <w:rFonts w:ascii="Cambria" w:hAnsi="Cambria" w:cs="Times New Roman"/>
                <w:sz w:val="24"/>
                <w:szCs w:val="24"/>
              </w:rPr>
              <w:t>sesudah</w:t>
            </w:r>
            <w:r w:rsidRPr="00E946B0">
              <w:rPr>
                <w:rFonts w:ascii="Cambria" w:hAnsi="Cambria" w:cs="Times New Roman"/>
                <w:spacing w:val="1"/>
                <w:sz w:val="24"/>
                <w:szCs w:val="24"/>
              </w:rPr>
              <w:t xml:space="preserve"> </w:t>
            </w:r>
            <w:r w:rsidRPr="00E946B0">
              <w:rPr>
                <w:rFonts w:ascii="Cambria" w:hAnsi="Cambria" w:cs="Times New Roman"/>
                <w:sz w:val="24"/>
                <w:szCs w:val="24"/>
              </w:rPr>
              <w:t>dilakukan</w:t>
            </w:r>
            <w:r w:rsidRPr="00E946B0">
              <w:rPr>
                <w:rFonts w:ascii="Cambria" w:hAnsi="Cambria" w:cs="Times New Roman"/>
                <w:spacing w:val="1"/>
                <w:sz w:val="24"/>
                <w:szCs w:val="24"/>
              </w:rPr>
              <w:t xml:space="preserve"> </w:t>
            </w:r>
            <w:r w:rsidRPr="00E946B0">
              <w:rPr>
                <w:rFonts w:ascii="Cambria" w:hAnsi="Cambria" w:cs="Times New Roman"/>
                <w:sz w:val="24"/>
                <w:szCs w:val="24"/>
              </w:rPr>
              <w:t>tindakan</w:t>
            </w:r>
            <w:r w:rsidRPr="00E946B0">
              <w:rPr>
                <w:rFonts w:ascii="Cambria" w:hAnsi="Cambria" w:cs="Times New Roman"/>
                <w:spacing w:val="1"/>
                <w:sz w:val="24"/>
                <w:szCs w:val="24"/>
              </w:rPr>
              <w:t xml:space="preserve"> </w:t>
            </w:r>
            <w:r w:rsidRPr="00E946B0">
              <w:rPr>
                <w:rFonts w:ascii="Cambria" w:hAnsi="Cambria" w:cs="Times New Roman"/>
                <w:sz w:val="24"/>
                <w:szCs w:val="24"/>
              </w:rPr>
              <w:t>yang</w:t>
            </w:r>
            <w:r w:rsidRPr="00E946B0">
              <w:rPr>
                <w:rFonts w:ascii="Cambria" w:hAnsi="Cambria" w:cs="Times New Roman"/>
                <w:spacing w:val="1"/>
                <w:sz w:val="24"/>
                <w:szCs w:val="24"/>
              </w:rPr>
              <w:t xml:space="preserve"> </w:t>
            </w:r>
            <w:r w:rsidRPr="00E946B0">
              <w:rPr>
                <w:rFonts w:ascii="Cambria" w:hAnsi="Cambria" w:cs="Times New Roman"/>
                <w:sz w:val="24"/>
                <w:szCs w:val="24"/>
              </w:rPr>
              <w:t>bertujuan</w:t>
            </w:r>
            <w:r w:rsidRPr="00E946B0">
              <w:rPr>
                <w:rFonts w:ascii="Cambria" w:hAnsi="Cambria" w:cs="Times New Roman"/>
                <w:spacing w:val="1"/>
                <w:sz w:val="24"/>
                <w:szCs w:val="24"/>
              </w:rPr>
              <w:t xml:space="preserve"> </w:t>
            </w:r>
            <w:r w:rsidRPr="00E946B0">
              <w:rPr>
                <w:rFonts w:ascii="Cambria" w:hAnsi="Cambria" w:cs="Times New Roman"/>
                <w:sz w:val="24"/>
                <w:szCs w:val="24"/>
              </w:rPr>
              <w:t>mengetahui dampak</w:t>
            </w:r>
            <w:r w:rsidRPr="00E946B0">
              <w:rPr>
                <w:rFonts w:ascii="Cambria" w:hAnsi="Cambria" w:cs="Times New Roman"/>
                <w:spacing w:val="-1"/>
                <w:sz w:val="24"/>
                <w:szCs w:val="24"/>
              </w:rPr>
              <w:t xml:space="preserve"> </w:t>
            </w:r>
            <w:r w:rsidRPr="00E946B0">
              <w:rPr>
                <w:rFonts w:ascii="Cambria" w:hAnsi="Cambria" w:cs="Times New Roman"/>
                <w:sz w:val="24"/>
                <w:szCs w:val="24"/>
              </w:rPr>
              <w:t>dari pelaksanaan</w:t>
            </w:r>
            <w:r w:rsidRPr="00E946B0">
              <w:rPr>
                <w:rFonts w:ascii="Cambria" w:hAnsi="Cambria" w:cs="Times New Roman"/>
                <w:spacing w:val="3"/>
                <w:sz w:val="24"/>
                <w:szCs w:val="24"/>
              </w:rPr>
              <w:t xml:space="preserve"> </w:t>
            </w:r>
            <w:r w:rsidRPr="00E946B0">
              <w:rPr>
                <w:rFonts w:ascii="Cambria" w:hAnsi="Cambria" w:cs="Times New Roman"/>
                <w:sz w:val="24"/>
                <w:szCs w:val="24"/>
              </w:rPr>
              <w:t>Konseling kelompok.</w:t>
            </w:r>
          </w:p>
          <w:p w14:paraId="44528F28" w14:textId="006066DA" w:rsidR="003665F2" w:rsidRPr="00FF11A4" w:rsidRDefault="003665F2" w:rsidP="00FF11A4">
            <w:pPr>
              <w:pStyle w:val="ListParagraph"/>
              <w:numPr>
                <w:ilvl w:val="0"/>
                <w:numId w:val="75"/>
              </w:numPr>
              <w:tabs>
                <w:tab w:val="left" w:pos="2349"/>
              </w:tabs>
              <w:ind w:right="-9"/>
              <w:contextualSpacing w:val="0"/>
              <w:jc w:val="both"/>
              <w:rPr>
                <w:rFonts w:ascii="Cambria" w:hAnsi="Cambria" w:cs="Times New Roman"/>
                <w:sz w:val="24"/>
                <w:szCs w:val="24"/>
              </w:rPr>
            </w:pPr>
            <w:r w:rsidRPr="00FF11A4">
              <w:rPr>
                <w:rFonts w:ascii="Cambria" w:hAnsi="Cambria" w:cs="Times New Roman"/>
                <w:sz w:val="24"/>
                <w:szCs w:val="24"/>
              </w:rPr>
              <w:t>Setelah melakukan evaluasi serta mendapat hasilnya, maka apapun hasilnya akan menentukan langkah yang akan dilakukan peneliti</w:t>
            </w:r>
            <w:r w:rsidRPr="00FF11A4">
              <w:rPr>
                <w:rFonts w:ascii="Cambria" w:hAnsi="Cambria" w:cs="Times New Roman"/>
                <w:spacing w:val="1"/>
                <w:sz w:val="24"/>
                <w:szCs w:val="24"/>
              </w:rPr>
              <w:t xml:space="preserve"> </w:t>
            </w:r>
            <w:r w:rsidRPr="00FF11A4">
              <w:rPr>
                <w:rFonts w:ascii="Cambria" w:hAnsi="Cambria" w:cs="Times New Roman"/>
                <w:sz w:val="24"/>
                <w:szCs w:val="24"/>
              </w:rPr>
              <w:t xml:space="preserve">kedepannya. </w:t>
            </w:r>
          </w:p>
          <w:p w14:paraId="60399A8C" w14:textId="77777777" w:rsidR="00FF11A4" w:rsidRDefault="00905F13" w:rsidP="00FF11A4">
            <w:pPr>
              <w:pStyle w:val="ListParagraph"/>
              <w:numPr>
                <w:ilvl w:val="0"/>
                <w:numId w:val="75"/>
              </w:numPr>
              <w:tabs>
                <w:tab w:val="left" w:pos="2349"/>
              </w:tabs>
              <w:spacing w:before="1"/>
              <w:ind w:right="-9"/>
              <w:contextualSpacing w:val="0"/>
              <w:jc w:val="both"/>
              <w:rPr>
                <w:rFonts w:ascii="Cambria" w:hAnsi="Cambria" w:cs="Times New Roman"/>
                <w:sz w:val="24"/>
                <w:szCs w:val="24"/>
              </w:rPr>
            </w:pPr>
            <w:r>
              <w:rPr>
                <w:rFonts w:ascii="Cambria" w:hAnsi="Cambria" w:cs="Times New Roman"/>
                <w:sz w:val="24"/>
                <w:szCs w:val="24"/>
              </w:rPr>
              <w:t>Mengemukakan bahwa kegiatan akan segera diakhiri</w:t>
            </w:r>
          </w:p>
          <w:p w14:paraId="511DD1AD" w14:textId="7078AAB3" w:rsidR="00905F13" w:rsidRPr="00FF11A4" w:rsidRDefault="00905F13" w:rsidP="00FF11A4">
            <w:pPr>
              <w:pStyle w:val="ListParagraph"/>
              <w:numPr>
                <w:ilvl w:val="0"/>
                <w:numId w:val="75"/>
              </w:numPr>
              <w:tabs>
                <w:tab w:val="left" w:pos="2349"/>
              </w:tabs>
              <w:spacing w:before="1"/>
              <w:ind w:right="-9"/>
              <w:contextualSpacing w:val="0"/>
              <w:jc w:val="both"/>
              <w:rPr>
                <w:rFonts w:ascii="Cambria" w:hAnsi="Cambria" w:cs="Times New Roman"/>
                <w:sz w:val="24"/>
                <w:szCs w:val="24"/>
              </w:rPr>
            </w:pPr>
            <w:r w:rsidRPr="00FF11A4">
              <w:rPr>
                <w:rFonts w:ascii="Cambria" w:hAnsi="Cambria" w:cs="Times New Roman"/>
                <w:sz w:val="24"/>
                <w:szCs w:val="24"/>
              </w:rPr>
              <w:t>Anggota kelompok mengemukakan pesan dan kesan</w:t>
            </w:r>
          </w:p>
          <w:p w14:paraId="21AC98D2" w14:textId="3AE8D92F" w:rsidR="00FF11A4" w:rsidRPr="00FF11A4" w:rsidRDefault="00FF11A4" w:rsidP="00FF11A4">
            <w:pPr>
              <w:pStyle w:val="BodyText"/>
              <w:numPr>
                <w:ilvl w:val="0"/>
                <w:numId w:val="75"/>
              </w:numPr>
              <w:ind w:right="-9"/>
              <w:rPr>
                <w:rFonts w:ascii="Cambria" w:hAnsi="Cambria"/>
              </w:rPr>
            </w:pPr>
            <w:r>
              <w:rPr>
                <w:rFonts w:ascii="Cambria" w:hAnsi="Cambria"/>
              </w:rPr>
              <w:t>Mengisi angket kecemasan pada matematika</w:t>
            </w:r>
          </w:p>
          <w:p w14:paraId="236F2099" w14:textId="77777777" w:rsidR="00FF11A4" w:rsidRDefault="00905F13" w:rsidP="00FF11A4">
            <w:pPr>
              <w:pStyle w:val="ListParagraph"/>
              <w:numPr>
                <w:ilvl w:val="0"/>
                <w:numId w:val="75"/>
              </w:numPr>
              <w:tabs>
                <w:tab w:val="left" w:pos="2349"/>
              </w:tabs>
              <w:spacing w:before="1"/>
              <w:ind w:right="-9"/>
              <w:contextualSpacing w:val="0"/>
              <w:jc w:val="both"/>
              <w:rPr>
                <w:rFonts w:ascii="Cambria" w:hAnsi="Cambria" w:cs="Times New Roman"/>
                <w:sz w:val="24"/>
                <w:szCs w:val="24"/>
              </w:rPr>
            </w:pPr>
            <w:r>
              <w:rPr>
                <w:rFonts w:ascii="Cambria" w:hAnsi="Cambria" w:cs="Times New Roman"/>
                <w:sz w:val="24"/>
                <w:szCs w:val="24"/>
              </w:rPr>
              <w:t>PK mengucapkan terimakasih dan memimpin doa</w:t>
            </w:r>
          </w:p>
          <w:p w14:paraId="64C0D4CB" w14:textId="5BDF5FE8" w:rsidR="00905F13" w:rsidRPr="00FF11A4" w:rsidRDefault="00905F13" w:rsidP="00FF11A4">
            <w:pPr>
              <w:pStyle w:val="ListParagraph"/>
              <w:numPr>
                <w:ilvl w:val="0"/>
                <w:numId w:val="75"/>
              </w:numPr>
              <w:tabs>
                <w:tab w:val="left" w:pos="2349"/>
              </w:tabs>
              <w:spacing w:before="1"/>
              <w:ind w:right="-9"/>
              <w:contextualSpacing w:val="0"/>
              <w:jc w:val="both"/>
              <w:rPr>
                <w:rFonts w:ascii="Cambria" w:hAnsi="Cambria" w:cs="Times New Roman"/>
                <w:sz w:val="24"/>
                <w:szCs w:val="24"/>
              </w:rPr>
            </w:pPr>
            <w:r w:rsidRPr="00FF11A4">
              <w:rPr>
                <w:rFonts w:ascii="Cambria" w:hAnsi="Cambria" w:cs="Times New Roman"/>
                <w:sz w:val="24"/>
                <w:szCs w:val="24"/>
              </w:rPr>
              <w:t>Salam</w:t>
            </w:r>
          </w:p>
        </w:tc>
        <w:tc>
          <w:tcPr>
            <w:tcW w:w="2880" w:type="dxa"/>
          </w:tcPr>
          <w:p w14:paraId="151A6AE3" w14:textId="77777777" w:rsidR="00C62801" w:rsidRDefault="00C62801" w:rsidP="00C62801">
            <w:pPr>
              <w:pStyle w:val="BodyText"/>
              <w:numPr>
                <w:ilvl w:val="0"/>
                <w:numId w:val="129"/>
              </w:numPr>
              <w:ind w:right="-9"/>
              <w:rPr>
                <w:rFonts w:ascii="Cambria" w:hAnsi="Cambria"/>
                <w:lang w:val="id-ID"/>
              </w:rPr>
            </w:pPr>
            <w:r>
              <w:rPr>
                <w:rFonts w:ascii="Cambria" w:hAnsi="Cambria"/>
                <w:lang w:val="id-ID"/>
              </w:rPr>
              <w:t>Membandingkan perasaan sebelum dan setelah konseling.</w:t>
            </w:r>
          </w:p>
          <w:p w14:paraId="55FEE87C" w14:textId="77777777" w:rsidR="003665F2" w:rsidRDefault="00C62801" w:rsidP="00C62801">
            <w:pPr>
              <w:pStyle w:val="BodyText"/>
              <w:numPr>
                <w:ilvl w:val="0"/>
                <w:numId w:val="129"/>
              </w:numPr>
              <w:ind w:right="-9"/>
              <w:rPr>
                <w:rFonts w:ascii="Cambria" w:hAnsi="Cambria"/>
              </w:rPr>
            </w:pPr>
            <w:r>
              <w:rPr>
                <w:rFonts w:ascii="Cambria" w:hAnsi="Cambria"/>
              </w:rPr>
              <w:t>Memikirkan cara menerapkan hasil konseling dalam kehidupan sehari-hari.</w:t>
            </w:r>
          </w:p>
          <w:p w14:paraId="0741D901" w14:textId="2F38F79F" w:rsidR="00FF11A4" w:rsidRDefault="00FF11A4" w:rsidP="00C62801">
            <w:pPr>
              <w:pStyle w:val="BodyText"/>
              <w:numPr>
                <w:ilvl w:val="0"/>
                <w:numId w:val="129"/>
              </w:numPr>
              <w:ind w:right="-9"/>
              <w:rPr>
                <w:rFonts w:ascii="Cambria" w:hAnsi="Cambria"/>
              </w:rPr>
            </w:pPr>
            <w:r>
              <w:rPr>
                <w:rFonts w:ascii="Cambria" w:hAnsi="Cambria"/>
              </w:rPr>
              <w:t>Kegiatan akan segera diakhiri</w:t>
            </w:r>
          </w:p>
          <w:p w14:paraId="5B59BF06" w14:textId="30F04C5C" w:rsidR="00FF11A4" w:rsidRPr="00FF11A4" w:rsidRDefault="00FF11A4" w:rsidP="00FF11A4">
            <w:pPr>
              <w:pStyle w:val="BodyText"/>
              <w:numPr>
                <w:ilvl w:val="0"/>
                <w:numId w:val="129"/>
              </w:numPr>
              <w:ind w:right="-9"/>
              <w:rPr>
                <w:rFonts w:ascii="Cambria" w:hAnsi="Cambria"/>
              </w:rPr>
            </w:pPr>
            <w:r>
              <w:rPr>
                <w:rFonts w:ascii="Cambria" w:hAnsi="Cambria"/>
              </w:rPr>
              <w:t>Mengemukakan pesan dan kesan</w:t>
            </w:r>
          </w:p>
          <w:p w14:paraId="31028222" w14:textId="77777777" w:rsidR="00FF11A4" w:rsidRDefault="00FF11A4" w:rsidP="00C62801">
            <w:pPr>
              <w:pStyle w:val="BodyText"/>
              <w:numPr>
                <w:ilvl w:val="0"/>
                <w:numId w:val="129"/>
              </w:numPr>
              <w:ind w:right="-9"/>
              <w:rPr>
                <w:rFonts w:ascii="Cambria" w:hAnsi="Cambria"/>
              </w:rPr>
            </w:pPr>
            <w:r>
              <w:rPr>
                <w:rFonts w:ascii="Cambria" w:hAnsi="Cambria"/>
              </w:rPr>
              <w:t>Mengisi angket kecemasan pada matematika</w:t>
            </w:r>
          </w:p>
          <w:p w14:paraId="71BAB3A1" w14:textId="228A15DC" w:rsidR="00FF11A4" w:rsidRDefault="00FF11A4" w:rsidP="00C62801">
            <w:pPr>
              <w:pStyle w:val="BodyText"/>
              <w:numPr>
                <w:ilvl w:val="0"/>
                <w:numId w:val="129"/>
              </w:numPr>
              <w:ind w:right="-9"/>
              <w:rPr>
                <w:rFonts w:ascii="Cambria" w:hAnsi="Cambria"/>
              </w:rPr>
            </w:pPr>
            <w:r>
              <w:rPr>
                <w:rFonts w:ascii="Cambria" w:hAnsi="Cambria"/>
              </w:rPr>
              <w:t>Mengucapakan terimakasih dan berdoa</w:t>
            </w:r>
          </w:p>
          <w:p w14:paraId="54B0531A" w14:textId="612FC734" w:rsidR="00FF11A4" w:rsidRPr="00E946B0" w:rsidRDefault="00FF11A4" w:rsidP="00C62801">
            <w:pPr>
              <w:pStyle w:val="BodyText"/>
              <w:numPr>
                <w:ilvl w:val="0"/>
                <w:numId w:val="129"/>
              </w:numPr>
              <w:ind w:right="-9"/>
              <w:rPr>
                <w:rFonts w:ascii="Cambria" w:hAnsi="Cambria"/>
              </w:rPr>
            </w:pPr>
            <w:r>
              <w:rPr>
                <w:rFonts w:ascii="Cambria" w:hAnsi="Cambria"/>
              </w:rPr>
              <w:t>salam</w:t>
            </w:r>
          </w:p>
        </w:tc>
      </w:tr>
    </w:tbl>
    <w:p w14:paraId="7D3BF2A0" w14:textId="77777777" w:rsidR="008B759F" w:rsidRDefault="008B759F" w:rsidP="003665F2">
      <w:pPr>
        <w:spacing w:line="360" w:lineRule="auto"/>
        <w:rPr>
          <w:rFonts w:ascii="Cambria" w:hAnsi="Cambria" w:cs="Times New Roman"/>
          <w:b/>
          <w:bCs/>
          <w:sz w:val="24"/>
          <w:szCs w:val="24"/>
        </w:rPr>
      </w:pPr>
      <w:r>
        <w:rPr>
          <w:rFonts w:ascii="Cambria" w:hAnsi="Cambria" w:cs="Times New Roman"/>
          <w:b/>
          <w:bCs/>
          <w:sz w:val="24"/>
          <w:szCs w:val="24"/>
        </w:rPr>
        <w:br w:type="page"/>
      </w:r>
    </w:p>
    <w:p w14:paraId="067E61D7" w14:textId="46607381" w:rsidR="003665F2" w:rsidRPr="00E946B0" w:rsidRDefault="003665F2" w:rsidP="003665F2">
      <w:pPr>
        <w:spacing w:line="360" w:lineRule="auto"/>
        <w:rPr>
          <w:rFonts w:ascii="Cambria" w:hAnsi="Cambria" w:cs="Times New Roman"/>
          <w:b/>
          <w:bCs/>
          <w:sz w:val="24"/>
          <w:szCs w:val="24"/>
        </w:rPr>
      </w:pPr>
      <w:r w:rsidRPr="00E946B0">
        <w:rPr>
          <w:rFonts w:ascii="Cambria" w:hAnsi="Cambria" w:cs="Times New Roman"/>
          <w:b/>
          <w:bCs/>
          <w:sz w:val="24"/>
          <w:szCs w:val="24"/>
        </w:rPr>
        <w:lastRenderedPageBreak/>
        <w:t>Rencana Penilaian</w:t>
      </w:r>
    </w:p>
    <w:tbl>
      <w:tblPr>
        <w:tblStyle w:val="TableGrid"/>
        <w:tblW w:w="0" w:type="auto"/>
        <w:tblLook w:val="04A0" w:firstRow="1" w:lastRow="0" w:firstColumn="1" w:lastColumn="0" w:noHBand="0" w:noVBand="1"/>
      </w:tblPr>
      <w:tblGrid>
        <w:gridCol w:w="2335"/>
        <w:gridCol w:w="5587"/>
      </w:tblGrid>
      <w:tr w:rsidR="003665F2" w:rsidRPr="00E946B0" w14:paraId="09851142" w14:textId="77777777" w:rsidTr="000C78A7">
        <w:tc>
          <w:tcPr>
            <w:tcW w:w="2335" w:type="dxa"/>
          </w:tcPr>
          <w:p w14:paraId="397C2B0E" w14:textId="77777777" w:rsidR="003665F2" w:rsidRPr="00E946B0" w:rsidRDefault="003665F2" w:rsidP="000C78A7">
            <w:pPr>
              <w:spacing w:line="360" w:lineRule="auto"/>
              <w:jc w:val="center"/>
              <w:rPr>
                <w:rFonts w:ascii="Cambria" w:hAnsi="Cambria" w:cs="Times New Roman"/>
                <w:b/>
                <w:bCs/>
                <w:sz w:val="24"/>
                <w:szCs w:val="24"/>
              </w:rPr>
            </w:pPr>
            <w:r w:rsidRPr="00E946B0">
              <w:rPr>
                <w:rFonts w:ascii="Cambria" w:hAnsi="Cambria" w:cs="Times New Roman"/>
                <w:b/>
                <w:bCs/>
                <w:sz w:val="24"/>
                <w:szCs w:val="24"/>
              </w:rPr>
              <w:t>BMB 3</w:t>
            </w:r>
          </w:p>
        </w:tc>
        <w:tc>
          <w:tcPr>
            <w:tcW w:w="5587" w:type="dxa"/>
          </w:tcPr>
          <w:p w14:paraId="6B8C8988" w14:textId="77777777" w:rsidR="003665F2" w:rsidRPr="00E946B0" w:rsidRDefault="003665F2" w:rsidP="000C78A7">
            <w:pPr>
              <w:spacing w:line="360" w:lineRule="auto"/>
              <w:jc w:val="center"/>
              <w:rPr>
                <w:rFonts w:ascii="Cambria" w:hAnsi="Cambria" w:cs="Times New Roman"/>
                <w:b/>
                <w:bCs/>
                <w:sz w:val="24"/>
                <w:szCs w:val="24"/>
              </w:rPr>
            </w:pPr>
            <w:r w:rsidRPr="00E946B0">
              <w:rPr>
                <w:rFonts w:ascii="Cambria" w:hAnsi="Cambria" w:cs="Times New Roman"/>
                <w:b/>
                <w:bCs/>
                <w:sz w:val="24"/>
                <w:szCs w:val="24"/>
              </w:rPr>
              <w:t>Keterangan</w:t>
            </w:r>
          </w:p>
        </w:tc>
      </w:tr>
      <w:tr w:rsidR="003665F2" w:rsidRPr="00E946B0" w14:paraId="5F1C66A3" w14:textId="77777777" w:rsidTr="000C78A7">
        <w:tc>
          <w:tcPr>
            <w:tcW w:w="2335" w:type="dxa"/>
          </w:tcPr>
          <w:p w14:paraId="50F3C55A" w14:textId="77777777" w:rsidR="003665F2" w:rsidRPr="00E946B0" w:rsidRDefault="003665F2" w:rsidP="000C78A7">
            <w:pPr>
              <w:spacing w:line="360" w:lineRule="auto"/>
              <w:rPr>
                <w:rFonts w:ascii="Cambria" w:hAnsi="Cambria" w:cs="Times New Roman"/>
                <w:sz w:val="24"/>
                <w:szCs w:val="24"/>
              </w:rPr>
            </w:pPr>
            <w:r w:rsidRPr="00E946B0">
              <w:rPr>
                <w:rFonts w:ascii="Cambria" w:hAnsi="Cambria" w:cs="Times New Roman"/>
                <w:sz w:val="24"/>
                <w:szCs w:val="24"/>
              </w:rPr>
              <w:t>Berpikir</w:t>
            </w:r>
          </w:p>
        </w:tc>
        <w:tc>
          <w:tcPr>
            <w:tcW w:w="5587" w:type="dxa"/>
          </w:tcPr>
          <w:p w14:paraId="32E6E643" w14:textId="74F0D4B7" w:rsidR="003665F2" w:rsidRPr="00E946B0" w:rsidRDefault="003665F2" w:rsidP="000C78A7">
            <w:pPr>
              <w:spacing w:line="360" w:lineRule="auto"/>
              <w:jc w:val="both"/>
              <w:rPr>
                <w:rFonts w:ascii="Cambria" w:hAnsi="Cambria" w:cs="Times New Roman"/>
                <w:sz w:val="24"/>
                <w:szCs w:val="24"/>
              </w:rPr>
            </w:pPr>
            <w:r w:rsidRPr="00E946B0">
              <w:rPr>
                <w:rFonts w:ascii="Cambria" w:hAnsi="Cambria" w:cs="Times New Roman"/>
                <w:sz w:val="24"/>
                <w:szCs w:val="24"/>
              </w:rPr>
              <w:t xml:space="preserve">Apa pengetahuan baru yang diperoleh siswa tentang mengatasi kecemasan </w:t>
            </w:r>
            <w:proofErr w:type="spellStart"/>
            <w:r w:rsidR="00D05FDA" w:rsidRPr="00E946B0">
              <w:rPr>
                <w:rFonts w:ascii="Cambria" w:hAnsi="Cambria" w:cs="Times New Roman"/>
                <w:sz w:val="24"/>
                <w:szCs w:val="24"/>
                <w:lang w:val="en-US"/>
              </w:rPr>
              <w:t>kecemasan</w:t>
            </w:r>
            <w:proofErr w:type="spellEnd"/>
            <w:r w:rsidR="00D05FDA" w:rsidRPr="00E946B0">
              <w:rPr>
                <w:rFonts w:ascii="Cambria" w:hAnsi="Cambria" w:cs="Times New Roman"/>
                <w:sz w:val="24"/>
                <w:szCs w:val="24"/>
                <w:lang w:val="en-US"/>
              </w:rPr>
              <w:t xml:space="preserve"> </w:t>
            </w:r>
            <w:proofErr w:type="spellStart"/>
            <w:r w:rsidR="00D05FDA" w:rsidRPr="00E946B0">
              <w:rPr>
                <w:rFonts w:ascii="Cambria" w:hAnsi="Cambria" w:cs="Times New Roman"/>
                <w:sz w:val="24"/>
                <w:szCs w:val="24"/>
                <w:lang w:val="en-US"/>
              </w:rPr>
              <w:t>tes</w:t>
            </w:r>
            <w:proofErr w:type="spellEnd"/>
            <w:r w:rsidR="00D05FDA" w:rsidRPr="00E946B0">
              <w:rPr>
                <w:rFonts w:ascii="Cambria" w:hAnsi="Cambria" w:cs="Times New Roman"/>
                <w:sz w:val="24"/>
                <w:szCs w:val="24"/>
                <w:lang w:val="en-US"/>
              </w:rPr>
              <w:t xml:space="preserve"> </w:t>
            </w:r>
            <w:proofErr w:type="spellStart"/>
            <w:r w:rsidR="00D05FDA" w:rsidRPr="00E946B0">
              <w:rPr>
                <w:rFonts w:ascii="Cambria" w:hAnsi="Cambria" w:cs="Times New Roman"/>
                <w:sz w:val="24"/>
                <w:szCs w:val="24"/>
                <w:lang w:val="en-US"/>
              </w:rPr>
              <w:t>matematika</w:t>
            </w:r>
            <w:proofErr w:type="spellEnd"/>
            <w:r w:rsidR="00D05FDA" w:rsidRPr="00E946B0">
              <w:rPr>
                <w:rFonts w:ascii="Cambria" w:hAnsi="Cambria" w:cs="Times New Roman"/>
                <w:sz w:val="24"/>
                <w:szCs w:val="24"/>
                <w:lang w:val="en-US"/>
              </w:rPr>
              <w:t xml:space="preserve"> </w:t>
            </w:r>
            <w:r w:rsidRPr="00E946B0">
              <w:rPr>
                <w:rFonts w:ascii="Cambria" w:hAnsi="Cambria" w:cs="Times New Roman"/>
                <w:sz w:val="24"/>
                <w:szCs w:val="24"/>
              </w:rPr>
              <w:t>matematika?</w:t>
            </w:r>
          </w:p>
        </w:tc>
      </w:tr>
      <w:tr w:rsidR="003665F2" w:rsidRPr="00E946B0" w14:paraId="32F12746" w14:textId="77777777" w:rsidTr="000C78A7">
        <w:tc>
          <w:tcPr>
            <w:tcW w:w="2335" w:type="dxa"/>
          </w:tcPr>
          <w:p w14:paraId="5F9A744C" w14:textId="77777777" w:rsidR="003665F2" w:rsidRPr="00E946B0" w:rsidRDefault="003665F2" w:rsidP="000C78A7">
            <w:pPr>
              <w:spacing w:line="360" w:lineRule="auto"/>
              <w:rPr>
                <w:rFonts w:ascii="Cambria" w:hAnsi="Cambria" w:cs="Times New Roman"/>
                <w:sz w:val="24"/>
                <w:szCs w:val="24"/>
              </w:rPr>
            </w:pPr>
            <w:r w:rsidRPr="00E946B0">
              <w:rPr>
                <w:rFonts w:ascii="Cambria" w:hAnsi="Cambria" w:cs="Times New Roman"/>
                <w:sz w:val="24"/>
                <w:szCs w:val="24"/>
              </w:rPr>
              <w:t>Merasa</w:t>
            </w:r>
          </w:p>
        </w:tc>
        <w:tc>
          <w:tcPr>
            <w:tcW w:w="5587" w:type="dxa"/>
          </w:tcPr>
          <w:p w14:paraId="436C75D4" w14:textId="77777777" w:rsidR="003665F2" w:rsidRPr="00E946B0" w:rsidRDefault="003665F2" w:rsidP="000C78A7">
            <w:pPr>
              <w:spacing w:line="360" w:lineRule="auto"/>
              <w:jc w:val="both"/>
              <w:rPr>
                <w:rFonts w:ascii="Cambria" w:hAnsi="Cambria" w:cs="Times New Roman"/>
                <w:sz w:val="24"/>
                <w:szCs w:val="24"/>
              </w:rPr>
            </w:pPr>
            <w:r w:rsidRPr="00E946B0">
              <w:rPr>
                <w:rFonts w:ascii="Cambria" w:hAnsi="Cambria" w:cs="Times New Roman"/>
                <w:sz w:val="24"/>
                <w:szCs w:val="24"/>
              </w:rPr>
              <w:t>Bagaimana perasaan siswa setelah mengikuti kegiatan Konseling Kelompok?</w:t>
            </w:r>
          </w:p>
        </w:tc>
      </w:tr>
      <w:tr w:rsidR="003665F2" w:rsidRPr="00E946B0" w14:paraId="01C9F6F5" w14:textId="77777777" w:rsidTr="000C78A7">
        <w:tc>
          <w:tcPr>
            <w:tcW w:w="2335" w:type="dxa"/>
          </w:tcPr>
          <w:p w14:paraId="687C796D" w14:textId="77777777" w:rsidR="003665F2" w:rsidRPr="00E946B0" w:rsidRDefault="003665F2" w:rsidP="000C78A7">
            <w:pPr>
              <w:spacing w:line="360" w:lineRule="auto"/>
              <w:rPr>
                <w:rFonts w:ascii="Cambria" w:hAnsi="Cambria" w:cs="Times New Roman"/>
                <w:sz w:val="24"/>
                <w:szCs w:val="24"/>
              </w:rPr>
            </w:pPr>
            <w:r w:rsidRPr="00E946B0">
              <w:rPr>
                <w:rFonts w:ascii="Cambria" w:hAnsi="Cambria" w:cs="Times New Roman"/>
                <w:sz w:val="24"/>
                <w:szCs w:val="24"/>
              </w:rPr>
              <w:t>Bersikap</w:t>
            </w:r>
          </w:p>
        </w:tc>
        <w:tc>
          <w:tcPr>
            <w:tcW w:w="5587" w:type="dxa"/>
          </w:tcPr>
          <w:p w14:paraId="0A4B3201" w14:textId="15D3E108" w:rsidR="003665F2" w:rsidRPr="00E946B0" w:rsidRDefault="003665F2" w:rsidP="000C78A7">
            <w:pPr>
              <w:spacing w:line="360" w:lineRule="auto"/>
              <w:jc w:val="both"/>
              <w:rPr>
                <w:rFonts w:ascii="Cambria" w:hAnsi="Cambria" w:cs="Times New Roman"/>
                <w:sz w:val="24"/>
                <w:szCs w:val="24"/>
              </w:rPr>
            </w:pPr>
            <w:r w:rsidRPr="00E946B0">
              <w:rPr>
                <w:rFonts w:ascii="Cambria" w:hAnsi="Cambria" w:cs="Times New Roman"/>
                <w:sz w:val="24"/>
                <w:szCs w:val="24"/>
              </w:rPr>
              <w:t xml:space="preserve">Bagaimana sikap siswa untuk mengatasi </w:t>
            </w:r>
            <w:proofErr w:type="spellStart"/>
            <w:r w:rsidR="00D05FDA" w:rsidRPr="00E946B0">
              <w:rPr>
                <w:rFonts w:ascii="Cambria" w:hAnsi="Cambria" w:cs="Times New Roman"/>
                <w:sz w:val="24"/>
                <w:szCs w:val="24"/>
                <w:lang w:val="en-US"/>
              </w:rPr>
              <w:t>kecemasan</w:t>
            </w:r>
            <w:proofErr w:type="spellEnd"/>
            <w:r w:rsidR="00D05FDA" w:rsidRPr="00E946B0">
              <w:rPr>
                <w:rFonts w:ascii="Cambria" w:hAnsi="Cambria" w:cs="Times New Roman"/>
                <w:sz w:val="24"/>
                <w:szCs w:val="24"/>
                <w:lang w:val="en-US"/>
              </w:rPr>
              <w:t xml:space="preserve"> </w:t>
            </w:r>
            <w:proofErr w:type="spellStart"/>
            <w:r w:rsidR="00D05FDA" w:rsidRPr="00E946B0">
              <w:rPr>
                <w:rFonts w:ascii="Cambria" w:hAnsi="Cambria" w:cs="Times New Roman"/>
                <w:sz w:val="24"/>
                <w:szCs w:val="24"/>
                <w:lang w:val="en-US"/>
              </w:rPr>
              <w:t>tes</w:t>
            </w:r>
            <w:proofErr w:type="spellEnd"/>
            <w:r w:rsidR="00D05FDA" w:rsidRPr="00E946B0">
              <w:rPr>
                <w:rFonts w:ascii="Cambria" w:hAnsi="Cambria" w:cs="Times New Roman"/>
                <w:sz w:val="24"/>
                <w:szCs w:val="24"/>
                <w:lang w:val="en-US"/>
              </w:rPr>
              <w:t xml:space="preserve"> </w:t>
            </w:r>
            <w:proofErr w:type="spellStart"/>
            <w:r w:rsidR="00D05FDA" w:rsidRPr="00E946B0">
              <w:rPr>
                <w:rFonts w:ascii="Cambria" w:hAnsi="Cambria" w:cs="Times New Roman"/>
                <w:sz w:val="24"/>
                <w:szCs w:val="24"/>
                <w:lang w:val="en-US"/>
              </w:rPr>
              <w:t>matematika</w:t>
            </w:r>
            <w:proofErr w:type="spellEnd"/>
            <w:r w:rsidRPr="00E946B0">
              <w:rPr>
                <w:rFonts w:ascii="Cambria" w:hAnsi="Cambria" w:cs="Times New Roman"/>
                <w:sz w:val="24"/>
                <w:szCs w:val="24"/>
              </w:rPr>
              <w:t>?</w:t>
            </w:r>
          </w:p>
        </w:tc>
      </w:tr>
      <w:tr w:rsidR="003665F2" w:rsidRPr="00E946B0" w14:paraId="390E7AED" w14:textId="77777777" w:rsidTr="000C78A7">
        <w:tc>
          <w:tcPr>
            <w:tcW w:w="2335" w:type="dxa"/>
          </w:tcPr>
          <w:p w14:paraId="3C13B706" w14:textId="77777777" w:rsidR="003665F2" w:rsidRPr="00E946B0" w:rsidRDefault="003665F2" w:rsidP="000C78A7">
            <w:pPr>
              <w:spacing w:line="360" w:lineRule="auto"/>
              <w:rPr>
                <w:rFonts w:ascii="Cambria" w:hAnsi="Cambria" w:cs="Times New Roman"/>
                <w:sz w:val="24"/>
                <w:szCs w:val="24"/>
              </w:rPr>
            </w:pPr>
            <w:r w:rsidRPr="00E946B0">
              <w:rPr>
                <w:rFonts w:ascii="Cambria" w:hAnsi="Cambria" w:cs="Times New Roman"/>
                <w:sz w:val="24"/>
                <w:szCs w:val="24"/>
              </w:rPr>
              <w:t>Bertindak</w:t>
            </w:r>
          </w:p>
        </w:tc>
        <w:tc>
          <w:tcPr>
            <w:tcW w:w="5587" w:type="dxa"/>
          </w:tcPr>
          <w:p w14:paraId="5B61267D" w14:textId="1596B187" w:rsidR="003665F2" w:rsidRPr="00E946B0" w:rsidRDefault="003665F2" w:rsidP="000C78A7">
            <w:pPr>
              <w:spacing w:line="360" w:lineRule="auto"/>
              <w:jc w:val="both"/>
              <w:rPr>
                <w:rFonts w:ascii="Cambria" w:hAnsi="Cambria" w:cs="Times New Roman"/>
                <w:sz w:val="24"/>
                <w:szCs w:val="24"/>
              </w:rPr>
            </w:pPr>
            <w:r w:rsidRPr="00E946B0">
              <w:rPr>
                <w:rFonts w:ascii="Cambria" w:hAnsi="Cambria" w:cs="Times New Roman"/>
                <w:sz w:val="24"/>
                <w:szCs w:val="24"/>
              </w:rPr>
              <w:t xml:space="preserve">Bagaimana tindakan siswa dalam mengatasi </w:t>
            </w:r>
            <w:proofErr w:type="spellStart"/>
            <w:r w:rsidR="00D05FDA" w:rsidRPr="00E946B0">
              <w:rPr>
                <w:rFonts w:ascii="Cambria" w:hAnsi="Cambria" w:cs="Times New Roman"/>
                <w:sz w:val="24"/>
                <w:szCs w:val="24"/>
                <w:lang w:val="en-US"/>
              </w:rPr>
              <w:t>kecemasan</w:t>
            </w:r>
            <w:proofErr w:type="spellEnd"/>
            <w:r w:rsidR="00D05FDA" w:rsidRPr="00E946B0">
              <w:rPr>
                <w:rFonts w:ascii="Cambria" w:hAnsi="Cambria" w:cs="Times New Roman"/>
                <w:sz w:val="24"/>
                <w:szCs w:val="24"/>
                <w:lang w:val="en-US"/>
              </w:rPr>
              <w:t xml:space="preserve"> </w:t>
            </w:r>
            <w:proofErr w:type="spellStart"/>
            <w:r w:rsidR="00D05FDA" w:rsidRPr="00E946B0">
              <w:rPr>
                <w:rFonts w:ascii="Cambria" w:hAnsi="Cambria" w:cs="Times New Roman"/>
                <w:sz w:val="24"/>
                <w:szCs w:val="24"/>
                <w:lang w:val="en-US"/>
              </w:rPr>
              <w:t>tes</w:t>
            </w:r>
            <w:proofErr w:type="spellEnd"/>
            <w:r w:rsidR="00D05FDA" w:rsidRPr="00E946B0">
              <w:rPr>
                <w:rFonts w:ascii="Cambria" w:hAnsi="Cambria" w:cs="Times New Roman"/>
                <w:sz w:val="24"/>
                <w:szCs w:val="24"/>
                <w:lang w:val="en-US"/>
              </w:rPr>
              <w:t xml:space="preserve"> </w:t>
            </w:r>
            <w:proofErr w:type="spellStart"/>
            <w:r w:rsidR="00D05FDA" w:rsidRPr="00E946B0">
              <w:rPr>
                <w:rFonts w:ascii="Cambria" w:hAnsi="Cambria" w:cs="Times New Roman"/>
                <w:sz w:val="24"/>
                <w:szCs w:val="24"/>
                <w:lang w:val="en-US"/>
              </w:rPr>
              <w:t>matematika</w:t>
            </w:r>
            <w:proofErr w:type="spellEnd"/>
            <w:r w:rsidRPr="00E946B0">
              <w:rPr>
                <w:rFonts w:ascii="Cambria" w:hAnsi="Cambria" w:cs="Times New Roman"/>
                <w:sz w:val="24"/>
                <w:szCs w:val="24"/>
              </w:rPr>
              <w:t xml:space="preserve">? </w:t>
            </w:r>
          </w:p>
        </w:tc>
      </w:tr>
      <w:tr w:rsidR="003665F2" w:rsidRPr="00E946B0" w14:paraId="10F22C01" w14:textId="77777777" w:rsidTr="000C78A7">
        <w:tc>
          <w:tcPr>
            <w:tcW w:w="2335" w:type="dxa"/>
          </w:tcPr>
          <w:p w14:paraId="7B8EB70D" w14:textId="77777777" w:rsidR="003665F2" w:rsidRPr="00E946B0" w:rsidRDefault="003665F2" w:rsidP="000C78A7">
            <w:pPr>
              <w:spacing w:line="360" w:lineRule="auto"/>
              <w:rPr>
                <w:rFonts w:ascii="Cambria" w:hAnsi="Cambria" w:cs="Times New Roman"/>
                <w:sz w:val="24"/>
                <w:szCs w:val="24"/>
              </w:rPr>
            </w:pPr>
            <w:r w:rsidRPr="00E946B0">
              <w:rPr>
                <w:rFonts w:ascii="Cambria" w:hAnsi="Cambria" w:cs="Times New Roman"/>
                <w:sz w:val="24"/>
                <w:szCs w:val="24"/>
              </w:rPr>
              <w:t>Bertanggung Jawab</w:t>
            </w:r>
          </w:p>
        </w:tc>
        <w:tc>
          <w:tcPr>
            <w:tcW w:w="5587" w:type="dxa"/>
          </w:tcPr>
          <w:p w14:paraId="2D116F93" w14:textId="191C1B7A" w:rsidR="003665F2" w:rsidRPr="00E946B0" w:rsidRDefault="003665F2" w:rsidP="000C78A7">
            <w:pPr>
              <w:spacing w:line="360" w:lineRule="auto"/>
              <w:jc w:val="both"/>
              <w:rPr>
                <w:rFonts w:ascii="Cambria" w:hAnsi="Cambria" w:cs="Times New Roman"/>
                <w:sz w:val="24"/>
                <w:szCs w:val="24"/>
              </w:rPr>
            </w:pPr>
            <w:r w:rsidRPr="00E946B0">
              <w:rPr>
                <w:rFonts w:ascii="Cambria" w:hAnsi="Cambria" w:cs="Times New Roman"/>
                <w:sz w:val="24"/>
                <w:szCs w:val="24"/>
              </w:rPr>
              <w:t xml:space="preserve">Bagaimana kesungguhan siswa untuk dapat mengatasi </w:t>
            </w:r>
            <w:proofErr w:type="spellStart"/>
            <w:r w:rsidR="00D05FDA" w:rsidRPr="00E946B0">
              <w:rPr>
                <w:rFonts w:ascii="Cambria" w:hAnsi="Cambria" w:cs="Times New Roman"/>
                <w:sz w:val="24"/>
                <w:szCs w:val="24"/>
                <w:lang w:val="en-US"/>
              </w:rPr>
              <w:t>kecemasan</w:t>
            </w:r>
            <w:proofErr w:type="spellEnd"/>
            <w:r w:rsidR="00D05FDA" w:rsidRPr="00E946B0">
              <w:rPr>
                <w:rFonts w:ascii="Cambria" w:hAnsi="Cambria" w:cs="Times New Roman"/>
                <w:sz w:val="24"/>
                <w:szCs w:val="24"/>
                <w:lang w:val="en-US"/>
              </w:rPr>
              <w:t xml:space="preserve"> </w:t>
            </w:r>
            <w:proofErr w:type="spellStart"/>
            <w:r w:rsidR="00D05FDA" w:rsidRPr="00E946B0">
              <w:rPr>
                <w:rFonts w:ascii="Cambria" w:hAnsi="Cambria" w:cs="Times New Roman"/>
                <w:sz w:val="24"/>
                <w:szCs w:val="24"/>
                <w:lang w:val="en-US"/>
              </w:rPr>
              <w:t>tes</w:t>
            </w:r>
            <w:proofErr w:type="spellEnd"/>
            <w:r w:rsidR="00D05FDA" w:rsidRPr="00E946B0">
              <w:rPr>
                <w:rFonts w:ascii="Cambria" w:hAnsi="Cambria" w:cs="Times New Roman"/>
                <w:sz w:val="24"/>
                <w:szCs w:val="24"/>
                <w:lang w:val="en-US"/>
              </w:rPr>
              <w:t xml:space="preserve"> </w:t>
            </w:r>
            <w:proofErr w:type="spellStart"/>
            <w:r w:rsidR="00D05FDA" w:rsidRPr="00E946B0">
              <w:rPr>
                <w:rFonts w:ascii="Cambria" w:hAnsi="Cambria" w:cs="Times New Roman"/>
                <w:sz w:val="24"/>
                <w:szCs w:val="24"/>
                <w:lang w:val="en-US"/>
              </w:rPr>
              <w:t>matematika</w:t>
            </w:r>
            <w:proofErr w:type="spellEnd"/>
            <w:r w:rsidR="00D05FDA" w:rsidRPr="00E946B0">
              <w:rPr>
                <w:rFonts w:ascii="Cambria" w:hAnsi="Cambria" w:cs="Times New Roman"/>
                <w:sz w:val="24"/>
                <w:szCs w:val="24"/>
                <w:lang w:val="en-US"/>
              </w:rPr>
              <w:t xml:space="preserve"> </w:t>
            </w:r>
            <w:r w:rsidRPr="00E946B0">
              <w:rPr>
                <w:rFonts w:ascii="Cambria" w:hAnsi="Cambria" w:cs="Times New Roman"/>
                <w:sz w:val="24"/>
                <w:szCs w:val="24"/>
              </w:rPr>
              <w:t>yang mereka alami?</w:t>
            </w:r>
          </w:p>
        </w:tc>
      </w:tr>
    </w:tbl>
    <w:p w14:paraId="358ECE6C" w14:textId="77777777" w:rsidR="003665F2" w:rsidRPr="00E946B0" w:rsidRDefault="003665F2" w:rsidP="003665F2">
      <w:pPr>
        <w:ind w:left="180"/>
        <w:rPr>
          <w:rFonts w:ascii="Cambria" w:hAnsi="Cambria" w:cs="Times New Roman"/>
          <w:b/>
          <w:bCs/>
          <w:sz w:val="24"/>
          <w:szCs w:val="24"/>
        </w:rPr>
      </w:pPr>
    </w:p>
    <w:p w14:paraId="4291D795" w14:textId="77777777" w:rsidR="003665F2" w:rsidRPr="00E946B0" w:rsidRDefault="003665F2" w:rsidP="003665F2">
      <w:pPr>
        <w:rPr>
          <w:rFonts w:ascii="Cambria" w:hAnsi="Cambria" w:cs="Times New Roman"/>
          <w:b/>
          <w:bCs/>
          <w:sz w:val="24"/>
          <w:szCs w:val="24"/>
        </w:rPr>
      </w:pPr>
      <w:r w:rsidRPr="00E946B0">
        <w:rPr>
          <w:rFonts w:ascii="Cambria" w:hAnsi="Cambria" w:cs="Times New Roman"/>
          <w:b/>
          <w:bCs/>
          <w:sz w:val="24"/>
          <w:szCs w:val="24"/>
        </w:rPr>
        <w:br w:type="page"/>
      </w:r>
    </w:p>
    <w:p w14:paraId="70083A81" w14:textId="37854D42" w:rsidR="003665F2" w:rsidRPr="00E946B0" w:rsidRDefault="003665F2" w:rsidP="003665F2">
      <w:pPr>
        <w:ind w:left="180"/>
        <w:rPr>
          <w:rFonts w:ascii="Cambria" w:hAnsi="Cambria" w:cs="Times New Roman"/>
          <w:b/>
          <w:bCs/>
          <w:sz w:val="24"/>
          <w:szCs w:val="24"/>
        </w:rPr>
      </w:pPr>
      <w:r w:rsidRPr="00E946B0">
        <w:rPr>
          <w:rFonts w:ascii="Cambria" w:hAnsi="Cambria" w:cs="Times New Roman"/>
          <w:b/>
          <w:bCs/>
          <w:sz w:val="24"/>
          <w:szCs w:val="24"/>
        </w:rPr>
        <w:lastRenderedPageBreak/>
        <w:t xml:space="preserve">Lampiran </w:t>
      </w:r>
      <w:r w:rsidR="00DA7ED6">
        <w:rPr>
          <w:rFonts w:ascii="Cambria" w:hAnsi="Cambria" w:cs="Times New Roman"/>
          <w:b/>
          <w:bCs/>
          <w:sz w:val="24"/>
          <w:szCs w:val="24"/>
        </w:rPr>
        <w:t>5</w:t>
      </w:r>
      <w:r w:rsidRPr="00E946B0">
        <w:rPr>
          <w:rFonts w:ascii="Cambria" w:hAnsi="Cambria" w:cs="Times New Roman"/>
          <w:b/>
          <w:bCs/>
          <w:sz w:val="24"/>
          <w:szCs w:val="24"/>
        </w:rPr>
        <w:t>.1</w:t>
      </w:r>
    </w:p>
    <w:p w14:paraId="06B95CBB" w14:textId="40A04B99" w:rsidR="003665F2" w:rsidRPr="00E946B0" w:rsidRDefault="00D84367" w:rsidP="003665F2">
      <w:pPr>
        <w:ind w:left="180"/>
        <w:jc w:val="center"/>
        <w:rPr>
          <w:rFonts w:ascii="Cambria" w:hAnsi="Cambria" w:cs="Times New Roman"/>
          <w:b/>
          <w:bCs/>
          <w:sz w:val="24"/>
          <w:szCs w:val="24"/>
        </w:rPr>
      </w:pPr>
      <w:proofErr w:type="spellStart"/>
      <w:r w:rsidRPr="00E946B0">
        <w:rPr>
          <w:rFonts w:ascii="Cambria" w:hAnsi="Cambria" w:cs="Times New Roman"/>
          <w:b/>
          <w:bCs/>
          <w:sz w:val="24"/>
          <w:szCs w:val="24"/>
          <w:lang w:val="en-US"/>
        </w:rPr>
        <w:t>Kecemasan</w:t>
      </w:r>
      <w:proofErr w:type="spellEnd"/>
      <w:r w:rsidRPr="00E946B0">
        <w:rPr>
          <w:rFonts w:ascii="Cambria" w:hAnsi="Cambria" w:cs="Times New Roman"/>
          <w:b/>
          <w:bCs/>
          <w:sz w:val="24"/>
          <w:szCs w:val="24"/>
          <w:lang w:val="en-US"/>
        </w:rPr>
        <w:t xml:space="preserve"> </w:t>
      </w:r>
      <w:proofErr w:type="spellStart"/>
      <w:r w:rsidRPr="00E946B0">
        <w:rPr>
          <w:rFonts w:ascii="Cambria" w:hAnsi="Cambria" w:cs="Times New Roman"/>
          <w:b/>
          <w:bCs/>
          <w:sz w:val="24"/>
          <w:szCs w:val="24"/>
          <w:lang w:val="en-US"/>
        </w:rPr>
        <w:t>Tes</w:t>
      </w:r>
      <w:proofErr w:type="spellEnd"/>
      <w:r w:rsidRPr="00E946B0">
        <w:rPr>
          <w:rFonts w:ascii="Cambria" w:hAnsi="Cambria" w:cs="Times New Roman"/>
          <w:b/>
          <w:bCs/>
          <w:sz w:val="24"/>
          <w:szCs w:val="24"/>
          <w:lang w:val="en-US"/>
        </w:rPr>
        <w:t xml:space="preserve"> </w:t>
      </w:r>
      <w:proofErr w:type="spellStart"/>
      <w:r w:rsidRPr="00E946B0">
        <w:rPr>
          <w:rFonts w:ascii="Cambria" w:hAnsi="Cambria" w:cs="Times New Roman"/>
          <w:b/>
          <w:bCs/>
          <w:sz w:val="24"/>
          <w:szCs w:val="24"/>
          <w:lang w:val="en-US"/>
        </w:rPr>
        <w:t>Matematika</w:t>
      </w:r>
      <w:proofErr w:type="spellEnd"/>
      <w:r w:rsidRPr="00E946B0">
        <w:rPr>
          <w:rFonts w:ascii="Cambria" w:hAnsi="Cambria" w:cs="Times New Roman"/>
          <w:b/>
          <w:bCs/>
          <w:sz w:val="24"/>
          <w:szCs w:val="24"/>
          <w:lang w:val="en-US"/>
        </w:rPr>
        <w:t xml:space="preserve"> </w:t>
      </w:r>
      <w:r w:rsidR="003665F2" w:rsidRPr="00E946B0">
        <w:rPr>
          <w:rFonts w:ascii="Cambria" w:hAnsi="Cambria" w:cs="Times New Roman"/>
          <w:b/>
          <w:bCs/>
          <w:sz w:val="24"/>
          <w:szCs w:val="24"/>
        </w:rPr>
        <w:t xml:space="preserve">dalam Kecemasan pada Matematika </w:t>
      </w:r>
    </w:p>
    <w:p w14:paraId="10271AC6" w14:textId="77777777" w:rsidR="003665F2" w:rsidRPr="00E946B0" w:rsidRDefault="003665F2" w:rsidP="003665F2">
      <w:pPr>
        <w:ind w:left="180"/>
        <w:jc w:val="center"/>
        <w:rPr>
          <w:rFonts w:ascii="Cambria" w:hAnsi="Cambria" w:cs="Times New Roman"/>
          <w:b/>
          <w:bCs/>
          <w:sz w:val="24"/>
          <w:szCs w:val="24"/>
        </w:rPr>
      </w:pPr>
    </w:p>
    <w:p w14:paraId="5ACBE2E5" w14:textId="77777777" w:rsidR="00CC35F9" w:rsidRPr="00332675" w:rsidRDefault="00CC35F9" w:rsidP="00CC35F9">
      <w:pPr>
        <w:numPr>
          <w:ilvl w:val="0"/>
          <w:numId w:val="109"/>
        </w:numPr>
        <w:spacing w:line="480" w:lineRule="auto"/>
        <w:rPr>
          <w:rFonts w:ascii="Cambria" w:hAnsi="Cambria" w:cs="Times New Roman"/>
          <w:b/>
          <w:sz w:val="24"/>
          <w:szCs w:val="24"/>
          <w:lang w:val="sv-SE"/>
        </w:rPr>
      </w:pPr>
      <w:r w:rsidRPr="00332675">
        <w:rPr>
          <w:rFonts w:ascii="Cambria" w:hAnsi="Cambria" w:cs="Times New Roman"/>
          <w:b/>
          <w:sz w:val="24"/>
          <w:szCs w:val="24"/>
        </w:rPr>
        <w:t>Definisi Kecemasan Tes Matematika</w:t>
      </w:r>
    </w:p>
    <w:p w14:paraId="5ACC40C2" w14:textId="77777777" w:rsidR="00CC35F9" w:rsidRPr="00332675" w:rsidRDefault="00CC35F9" w:rsidP="00CC35F9">
      <w:pPr>
        <w:spacing w:line="480" w:lineRule="auto"/>
        <w:ind w:left="360" w:firstLine="360"/>
        <w:jc w:val="both"/>
        <w:rPr>
          <w:rFonts w:ascii="Cambria" w:hAnsi="Cambria" w:cs="Times New Roman"/>
          <w:bCs/>
          <w:sz w:val="24"/>
          <w:szCs w:val="24"/>
          <w:lang w:val="sv-SE"/>
        </w:rPr>
      </w:pPr>
      <w:r w:rsidRPr="00332675">
        <w:rPr>
          <w:rFonts w:ascii="Cambria" w:hAnsi="Cambria" w:cs="Times New Roman"/>
          <w:bCs/>
          <w:sz w:val="24"/>
          <w:szCs w:val="24"/>
          <w:lang w:val="sv-SE"/>
        </w:rPr>
        <w:t>Kecemasan tes matematika merupakan fenomena psikologis yang penting untuk dipahami dalam konteks pendidikan matematika. Berikut adalah penjelasan lengkap dan terinci mengenai tes kecemasan matematika:</w:t>
      </w:r>
    </w:p>
    <w:p w14:paraId="68DD3CF3" w14:textId="77777777" w:rsidR="00CC35F9" w:rsidRPr="00332675" w:rsidRDefault="00CC35F9" w:rsidP="00CC35F9">
      <w:pPr>
        <w:spacing w:line="480" w:lineRule="auto"/>
        <w:ind w:left="360" w:firstLine="360"/>
        <w:jc w:val="both"/>
        <w:rPr>
          <w:rFonts w:ascii="Cambria" w:hAnsi="Cambria" w:cs="Times New Roman"/>
          <w:bCs/>
          <w:sz w:val="24"/>
          <w:szCs w:val="24"/>
          <w:lang w:val="sv-SE"/>
        </w:rPr>
      </w:pPr>
      <w:r w:rsidRPr="00332675">
        <w:rPr>
          <w:rFonts w:ascii="Cambria" w:hAnsi="Cambria" w:cs="Times New Roman"/>
          <w:bCs/>
          <w:sz w:val="24"/>
          <w:szCs w:val="24"/>
          <w:lang w:val="sv-SE"/>
        </w:rPr>
        <w:t>Kecemasan tes matematika adalah bentuk kecemasan situasional yang khusus terjadi ketika seseorang menjalani evaluasi formal dalam bidang matematika. Kondisi ini ditandai dengan munculnya respon psikologis dan fisiologis yang tidak menyenangkan ketika individu dihadapkan pada situasi tes atau ujian matematika. Menurut Anita (2014), kecemasan tes matematika didefinisikan sebagai perasaan tegang, cemas, dan takut yang mengganggu kinerja matematika seseorang selama proses evaluasi formal. Kecemasan ini berbeda dari kecemasan matematika secara umum, karena secara spesifik terkait dengan situasi pengujian.</w:t>
      </w:r>
    </w:p>
    <w:p w14:paraId="0A781464" w14:textId="77777777" w:rsidR="00CC35F9" w:rsidRPr="00332675" w:rsidRDefault="00CC35F9" w:rsidP="00CC35F9">
      <w:pPr>
        <w:pStyle w:val="ListParagraph"/>
        <w:numPr>
          <w:ilvl w:val="0"/>
          <w:numId w:val="109"/>
        </w:numPr>
        <w:spacing w:line="480" w:lineRule="auto"/>
        <w:jc w:val="both"/>
        <w:rPr>
          <w:rFonts w:ascii="Cambria" w:hAnsi="Cambria" w:cs="Times New Roman"/>
          <w:b/>
          <w:bCs/>
          <w:sz w:val="24"/>
          <w:szCs w:val="24"/>
          <w:lang w:val="sv-SE"/>
        </w:rPr>
      </w:pPr>
      <w:r w:rsidRPr="00332675">
        <w:rPr>
          <w:rFonts w:ascii="Cambria" w:hAnsi="Cambria" w:cs="Times New Roman"/>
          <w:b/>
          <w:bCs/>
          <w:sz w:val="24"/>
          <w:szCs w:val="24"/>
          <w:lang w:val="sv-SE"/>
        </w:rPr>
        <w:t>Karakteristik Kecemasan Tes Matematika</w:t>
      </w:r>
    </w:p>
    <w:p w14:paraId="3BB2F933" w14:textId="77777777" w:rsidR="00CC35F9" w:rsidRPr="00332675" w:rsidRDefault="00CC35F9" w:rsidP="00CC35F9">
      <w:pPr>
        <w:spacing w:line="480" w:lineRule="auto"/>
        <w:ind w:left="360" w:firstLine="360"/>
        <w:jc w:val="both"/>
        <w:rPr>
          <w:rFonts w:ascii="Cambria" w:hAnsi="Cambria" w:cs="Times New Roman"/>
          <w:bCs/>
          <w:sz w:val="24"/>
          <w:szCs w:val="24"/>
          <w:lang w:val="sv-SE"/>
        </w:rPr>
      </w:pPr>
      <w:r w:rsidRPr="00332675">
        <w:rPr>
          <w:rFonts w:ascii="Cambria" w:hAnsi="Cambria" w:cs="Times New Roman"/>
          <w:bCs/>
          <w:sz w:val="24"/>
          <w:szCs w:val="24"/>
          <w:lang w:val="sv-SE"/>
        </w:rPr>
        <w:t xml:space="preserve">Tes matematika memiliki karakteristik yang kompleks dan berdampak pada berbagai aspek diri siswa. Secara kognitif, siswa dengan kecemasan tes matematika sering mengalami kesulitan konsentrasi, pikiran kosong (mental block), dan kesulitan mengingat materi yang sebenarnya telah </w:t>
      </w:r>
      <w:r w:rsidRPr="00332675">
        <w:rPr>
          <w:rFonts w:ascii="Cambria" w:hAnsi="Cambria" w:cs="Times New Roman"/>
          <w:bCs/>
          <w:sz w:val="24"/>
          <w:szCs w:val="24"/>
          <w:lang w:val="sv-SE"/>
        </w:rPr>
        <w:lastRenderedPageBreak/>
        <w:t>dikuasai sebelumnya (Retnawati, 2016). Siswa juga mungkin mengalami gangguan memori kerja, yang menghambat proses pemecahan masalah matematika.</w:t>
      </w:r>
    </w:p>
    <w:p w14:paraId="5C0EEE32" w14:textId="77777777" w:rsidR="00CC35F9" w:rsidRPr="00332675" w:rsidRDefault="00CC35F9" w:rsidP="00CC35F9">
      <w:pPr>
        <w:spacing w:line="480" w:lineRule="auto"/>
        <w:ind w:left="360" w:firstLine="360"/>
        <w:jc w:val="both"/>
        <w:rPr>
          <w:rFonts w:ascii="Cambria" w:hAnsi="Cambria" w:cs="Times New Roman"/>
          <w:bCs/>
          <w:sz w:val="24"/>
          <w:szCs w:val="24"/>
          <w:lang w:val="sv-SE"/>
        </w:rPr>
      </w:pPr>
      <w:r w:rsidRPr="00332675">
        <w:rPr>
          <w:rFonts w:ascii="Cambria" w:hAnsi="Cambria" w:cs="Times New Roman"/>
          <w:bCs/>
          <w:sz w:val="24"/>
          <w:szCs w:val="24"/>
          <w:lang w:val="sv-SE"/>
        </w:rPr>
        <w:t>Secara fisiologis, gejala yang muncul dapat berupa peningkatan detak jantung, keringat berlebih, tangan gemetar, sakit kepala, mual, dan gangguan pencernaan saat menghadapi tes matematika. Wahyudin (2010) dalam penelitiannya mengemukakan bahwa respons fisiologis ini merupakan manifestasi dari sistem aktivasi saraf simpatis yang berlebihan sebagai respons terhadap situasi yang dianggap mengancam.</w:t>
      </w:r>
    </w:p>
    <w:p w14:paraId="43D4D7BE" w14:textId="77777777" w:rsidR="00CC35F9" w:rsidRPr="00332675" w:rsidRDefault="00CC35F9" w:rsidP="00CC35F9">
      <w:pPr>
        <w:spacing w:line="480" w:lineRule="auto"/>
        <w:ind w:left="360" w:firstLine="360"/>
        <w:jc w:val="both"/>
        <w:rPr>
          <w:rFonts w:ascii="Cambria" w:hAnsi="Cambria" w:cs="Times New Roman"/>
          <w:bCs/>
          <w:sz w:val="24"/>
          <w:szCs w:val="24"/>
          <w:lang w:val="sv-SE"/>
        </w:rPr>
      </w:pPr>
      <w:r w:rsidRPr="00332675">
        <w:rPr>
          <w:rFonts w:ascii="Cambria" w:hAnsi="Cambria" w:cs="Times New Roman"/>
          <w:bCs/>
          <w:sz w:val="24"/>
          <w:szCs w:val="24"/>
          <w:lang w:val="sv-SE"/>
        </w:rPr>
        <w:t>Secara afektif, siswa dengan tes kecemasan matematika sering menunjukkan perasaan takut gagal, khawatir berlebihan, dan ketidakberdayaan. Mereka cenderung memiliki ekspektasi negatif terhadap kinerja mereka dalam tes matematika dan sering membayangkan skenario terburuk (Susanti &amp; Rohmah, 2011).</w:t>
      </w:r>
    </w:p>
    <w:p w14:paraId="57657D39" w14:textId="77777777" w:rsidR="00CC35F9" w:rsidRPr="00332675" w:rsidRDefault="00CC35F9" w:rsidP="00CC35F9">
      <w:pPr>
        <w:pStyle w:val="ListParagraph"/>
        <w:numPr>
          <w:ilvl w:val="0"/>
          <w:numId w:val="109"/>
        </w:numPr>
        <w:spacing w:line="480" w:lineRule="auto"/>
        <w:jc w:val="both"/>
        <w:rPr>
          <w:rFonts w:ascii="Cambria" w:hAnsi="Cambria" w:cs="Times New Roman"/>
          <w:b/>
          <w:bCs/>
          <w:sz w:val="24"/>
          <w:szCs w:val="24"/>
          <w:lang w:val="sv-SE"/>
        </w:rPr>
      </w:pPr>
      <w:r w:rsidRPr="00332675">
        <w:rPr>
          <w:rFonts w:ascii="Cambria" w:hAnsi="Cambria" w:cs="Times New Roman"/>
          <w:b/>
          <w:bCs/>
          <w:sz w:val="24"/>
          <w:szCs w:val="24"/>
          <w:lang w:val="sv-SE"/>
        </w:rPr>
        <w:t>Faktor Penyebab Kecemasan Tes Matematika</w:t>
      </w:r>
    </w:p>
    <w:p w14:paraId="6B81CE71" w14:textId="77777777" w:rsidR="00CC35F9" w:rsidRPr="00332675" w:rsidRDefault="00CC35F9" w:rsidP="00CC35F9">
      <w:pPr>
        <w:spacing w:line="480" w:lineRule="auto"/>
        <w:ind w:left="360" w:firstLine="360"/>
        <w:jc w:val="both"/>
        <w:rPr>
          <w:rFonts w:ascii="Cambria" w:hAnsi="Cambria" w:cs="Times New Roman"/>
          <w:bCs/>
          <w:sz w:val="24"/>
          <w:szCs w:val="24"/>
          <w:lang w:val="sv-SE"/>
        </w:rPr>
      </w:pPr>
      <w:r w:rsidRPr="00332675">
        <w:rPr>
          <w:rFonts w:ascii="Cambria" w:hAnsi="Cambria" w:cs="Times New Roman"/>
          <w:bCs/>
          <w:sz w:val="24"/>
          <w:szCs w:val="24"/>
          <w:lang w:val="sv-SE"/>
        </w:rPr>
        <w:t>Kecemasan tes matematika dipengaruhi oleh berbagai faktor yang saling berinteraksi. Zakaria dan Nordin (2008) mengidentifikasi beberapa faktor penyebab utama, yang meliputi:</w:t>
      </w:r>
    </w:p>
    <w:p w14:paraId="6DD9C3FA" w14:textId="77777777" w:rsidR="00CC35F9" w:rsidRPr="008B759F" w:rsidRDefault="00CC35F9" w:rsidP="00CC35F9">
      <w:pPr>
        <w:pStyle w:val="ListParagraph"/>
        <w:numPr>
          <w:ilvl w:val="2"/>
          <w:numId w:val="109"/>
        </w:numPr>
        <w:spacing w:line="480" w:lineRule="auto"/>
        <w:ind w:left="567" w:hanging="283"/>
        <w:jc w:val="both"/>
        <w:rPr>
          <w:rFonts w:ascii="Cambria" w:hAnsi="Cambria" w:cs="Times New Roman"/>
          <w:bCs/>
          <w:sz w:val="24"/>
          <w:szCs w:val="24"/>
          <w:lang w:val="fi-FI"/>
        </w:rPr>
      </w:pPr>
      <w:r w:rsidRPr="00332675">
        <w:rPr>
          <w:rFonts w:ascii="Cambria" w:hAnsi="Cambria" w:cs="Times New Roman"/>
          <w:bCs/>
          <w:sz w:val="24"/>
          <w:szCs w:val="24"/>
          <w:lang w:val="sv-SE"/>
        </w:rPr>
        <w:t xml:space="preserve">Pengalaman negatif masa lalu terkait tes matematika sering menjadi akar dari kecemasan tes matematika. </w:t>
      </w:r>
    </w:p>
    <w:p w14:paraId="5C3E5FFA" w14:textId="77777777" w:rsidR="008B759F" w:rsidRPr="00332675" w:rsidRDefault="008B759F" w:rsidP="008B759F">
      <w:pPr>
        <w:pStyle w:val="ListParagraph"/>
        <w:spacing w:line="480" w:lineRule="auto"/>
        <w:ind w:left="567"/>
        <w:jc w:val="both"/>
        <w:rPr>
          <w:rFonts w:ascii="Cambria" w:hAnsi="Cambria" w:cs="Times New Roman"/>
          <w:bCs/>
          <w:sz w:val="24"/>
          <w:szCs w:val="24"/>
          <w:lang w:val="fi-FI"/>
        </w:rPr>
      </w:pPr>
    </w:p>
    <w:p w14:paraId="564042A2" w14:textId="77777777" w:rsidR="00CC35F9" w:rsidRPr="00332675" w:rsidRDefault="00CC35F9" w:rsidP="00CC35F9">
      <w:pPr>
        <w:pStyle w:val="ListParagraph"/>
        <w:numPr>
          <w:ilvl w:val="2"/>
          <w:numId w:val="109"/>
        </w:numPr>
        <w:spacing w:line="480" w:lineRule="auto"/>
        <w:ind w:left="567" w:hanging="283"/>
        <w:jc w:val="both"/>
        <w:rPr>
          <w:rFonts w:ascii="Cambria" w:hAnsi="Cambria" w:cs="Times New Roman"/>
          <w:bCs/>
          <w:sz w:val="24"/>
          <w:szCs w:val="24"/>
          <w:lang w:val="fi-FI"/>
        </w:rPr>
      </w:pPr>
      <w:r w:rsidRPr="00332675">
        <w:rPr>
          <w:rFonts w:ascii="Cambria" w:hAnsi="Cambria" w:cs="Times New Roman"/>
          <w:bCs/>
          <w:sz w:val="24"/>
          <w:szCs w:val="24"/>
          <w:lang w:val="fi-FI"/>
        </w:rPr>
        <w:lastRenderedPageBreak/>
        <w:t>Kegagalan berulang</w:t>
      </w:r>
    </w:p>
    <w:p w14:paraId="7A492195" w14:textId="77777777" w:rsidR="00CC35F9" w:rsidRPr="00332675" w:rsidRDefault="00CC35F9" w:rsidP="00CC35F9">
      <w:pPr>
        <w:pStyle w:val="ListParagraph"/>
        <w:numPr>
          <w:ilvl w:val="2"/>
          <w:numId w:val="109"/>
        </w:numPr>
        <w:spacing w:line="480" w:lineRule="auto"/>
        <w:ind w:left="567" w:hanging="283"/>
        <w:jc w:val="both"/>
        <w:rPr>
          <w:rFonts w:ascii="Cambria" w:hAnsi="Cambria" w:cs="Times New Roman"/>
          <w:bCs/>
          <w:sz w:val="24"/>
          <w:szCs w:val="24"/>
          <w:lang w:val="fi-FI"/>
        </w:rPr>
      </w:pPr>
      <w:r w:rsidRPr="00332675">
        <w:rPr>
          <w:rFonts w:ascii="Cambria" w:hAnsi="Cambria" w:cs="Times New Roman"/>
          <w:bCs/>
          <w:sz w:val="24"/>
          <w:szCs w:val="24"/>
          <w:lang w:val="fi-FI"/>
        </w:rPr>
        <w:t xml:space="preserve"> kritik negatif</w:t>
      </w:r>
    </w:p>
    <w:p w14:paraId="629A3E13" w14:textId="77777777" w:rsidR="00CC35F9" w:rsidRPr="00332675" w:rsidRDefault="00CC35F9" w:rsidP="00CC35F9">
      <w:pPr>
        <w:pStyle w:val="ListParagraph"/>
        <w:numPr>
          <w:ilvl w:val="2"/>
          <w:numId w:val="109"/>
        </w:numPr>
        <w:spacing w:line="480" w:lineRule="auto"/>
        <w:ind w:left="567" w:hanging="283"/>
        <w:jc w:val="both"/>
        <w:rPr>
          <w:rFonts w:ascii="Cambria" w:hAnsi="Cambria" w:cs="Times New Roman"/>
          <w:bCs/>
          <w:sz w:val="24"/>
          <w:szCs w:val="24"/>
          <w:lang w:val="fi-FI"/>
        </w:rPr>
      </w:pPr>
      <w:r w:rsidRPr="00332675">
        <w:rPr>
          <w:rFonts w:ascii="Cambria" w:hAnsi="Cambria" w:cs="Times New Roman"/>
          <w:bCs/>
          <w:sz w:val="24"/>
          <w:szCs w:val="24"/>
          <w:lang w:val="fi-FI"/>
        </w:rPr>
        <w:t xml:space="preserve">pengalaman dipermalukan di depan kelas dapat membentuk trauma yang bertahan lama. </w:t>
      </w:r>
    </w:p>
    <w:p w14:paraId="524C3CF0" w14:textId="77777777" w:rsidR="00CC35F9" w:rsidRPr="008B759F" w:rsidRDefault="00CC35F9" w:rsidP="008B759F">
      <w:pPr>
        <w:spacing w:line="480" w:lineRule="auto"/>
        <w:ind w:left="284" w:firstLine="283"/>
        <w:jc w:val="both"/>
        <w:rPr>
          <w:rFonts w:ascii="Cambria" w:hAnsi="Cambria" w:cs="Times New Roman"/>
          <w:bCs/>
          <w:sz w:val="24"/>
          <w:szCs w:val="24"/>
          <w:lang w:val="fi-FI"/>
        </w:rPr>
      </w:pPr>
      <w:r w:rsidRPr="008B759F">
        <w:rPr>
          <w:rFonts w:ascii="Cambria" w:hAnsi="Cambria" w:cs="Times New Roman"/>
          <w:bCs/>
          <w:sz w:val="24"/>
          <w:szCs w:val="24"/>
          <w:lang w:val="fi-FI"/>
        </w:rPr>
        <w:t>Penelitian Sugiman (2018) menemukan bahwa 65% siswa dengan tes kecemasan matematika memiliki pengalaman traumatis terkait evaluasi matematika pada masa sekolah dasar. Metode pembelajaran dan evaluasi matematika yang kaku dan berorientasi pada hasil juga berkontribusi terhadap tes kecemasan. Pendekatan pengajaran yang kurang memperhatikan perbedaan gaya belajar siswa dan terlalu stres pada jawaban benar tanpa menghargai proses berpikir dapat meningkatkan kecemasan tes matematika (Marsigit, 2015).</w:t>
      </w:r>
    </w:p>
    <w:p w14:paraId="0C5114DC" w14:textId="77777777" w:rsidR="008B759F" w:rsidRDefault="00CC35F9" w:rsidP="008B759F">
      <w:pPr>
        <w:spacing w:line="480" w:lineRule="auto"/>
        <w:ind w:left="284" w:firstLine="283"/>
        <w:jc w:val="both"/>
        <w:rPr>
          <w:rFonts w:ascii="Cambria" w:hAnsi="Cambria" w:cs="Times New Roman"/>
          <w:bCs/>
          <w:sz w:val="24"/>
          <w:szCs w:val="24"/>
          <w:lang w:val="fi-FI"/>
        </w:rPr>
      </w:pPr>
      <w:r w:rsidRPr="008B759F">
        <w:rPr>
          <w:rFonts w:ascii="Cambria" w:hAnsi="Cambria" w:cs="Times New Roman"/>
          <w:bCs/>
          <w:sz w:val="24"/>
          <w:szCs w:val="24"/>
          <w:lang w:val="fi-FI"/>
        </w:rPr>
        <w:t>Tekanan sosial dan ekspektasi tinggi dari orangtua, guru, dan lingkungan sosial menjadi faktor eksternal yang signifikan. Budaya yang tekanan prestasi matematika sebagai indikator kecerdasan dapat menciptakan tekanan berlebih pada siswa. Sutame dan Haryanto (2012) menjelaskan bahwa ekspektasi berlebihan dari orang tua dapat meningkatkan kecemasan tes matematika hingga 40% pada siswa sekolah menengah.</w:t>
      </w:r>
    </w:p>
    <w:p w14:paraId="64BA89EE" w14:textId="77AB93C6" w:rsidR="00CC35F9" w:rsidRPr="008B759F" w:rsidRDefault="00CC35F9" w:rsidP="008B759F">
      <w:pPr>
        <w:spacing w:line="480" w:lineRule="auto"/>
        <w:ind w:left="284" w:firstLine="283"/>
        <w:jc w:val="both"/>
        <w:rPr>
          <w:rFonts w:ascii="Cambria" w:hAnsi="Cambria" w:cs="Times New Roman"/>
          <w:bCs/>
          <w:sz w:val="24"/>
          <w:szCs w:val="24"/>
          <w:lang w:val="fi-FI"/>
        </w:rPr>
      </w:pPr>
      <w:r w:rsidRPr="00332675">
        <w:rPr>
          <w:rFonts w:ascii="Cambria" w:hAnsi="Cambria" w:cs="Times New Roman"/>
          <w:sz w:val="24"/>
          <w:szCs w:val="24"/>
          <w:lang w:val="fi-FI"/>
        </w:rPr>
        <w:t xml:space="preserve">Sementara itu Maloney dan Beilock (2012) berpendapat kecemasan tes matematika pada siswa SMA dipengaruhi oleh berbagai faktor kompleks yang saling berinteraksi. mengklasifikasikan faktor-faktor ini ke dalam dua kategori utama: faktor kognitif dan faktor sosial-lingkungan, dari perspektif </w:t>
      </w:r>
      <w:r w:rsidRPr="00332675">
        <w:rPr>
          <w:rFonts w:ascii="Cambria" w:hAnsi="Cambria" w:cs="Times New Roman"/>
          <w:sz w:val="24"/>
          <w:szCs w:val="24"/>
          <w:lang w:val="fi-FI"/>
        </w:rPr>
        <w:lastRenderedPageBreak/>
        <w:t xml:space="preserve">kognitif, defisit dalam kemampuan numerik dasar dan kesulitan dalam pemrosesan informasi spasial dapat berkontribusi pada pengembangan kecemasan matematika. </w:t>
      </w:r>
    </w:p>
    <w:p w14:paraId="634A52AA" w14:textId="77777777" w:rsidR="00CC35F9" w:rsidRPr="00332675" w:rsidRDefault="00CC35F9" w:rsidP="00CC35F9">
      <w:pPr>
        <w:spacing w:line="480" w:lineRule="auto"/>
        <w:ind w:left="360" w:firstLine="360"/>
        <w:jc w:val="both"/>
        <w:rPr>
          <w:rFonts w:ascii="Cambria" w:hAnsi="Cambria" w:cs="Times New Roman"/>
          <w:sz w:val="24"/>
          <w:szCs w:val="24"/>
          <w:lang w:val="fi-FI"/>
        </w:rPr>
      </w:pPr>
      <w:r w:rsidRPr="00332675">
        <w:rPr>
          <w:rFonts w:ascii="Cambria" w:hAnsi="Cambria" w:cs="Times New Roman"/>
          <w:sz w:val="24"/>
          <w:szCs w:val="24"/>
          <w:lang w:val="fi-FI"/>
        </w:rPr>
        <w:t>Vukovic dkk. (2013) menemukan bahwa siswa dengan kemampuan working memory yang lebih rendah lebih rentan terhadap kecemasan matematika, karena sumber daya kognitif mereka lebih mudah terbebani ketika menghadapi tugas matematika yang kompleks  selain itu faktor genetik juga berperan, dengan penelitian oleh Wang et al. (2014) menunjukkan tingkat heritabilitas sebesar 40% untuk kecemasan matematika, menunjukkan adanya predisposisi genetik terhadap kondis namun faktor ini selalu berinteraksi dengan pengaruh lingkungan.</w:t>
      </w:r>
    </w:p>
    <w:p w14:paraId="3552307B" w14:textId="77777777" w:rsidR="00CC35F9" w:rsidRPr="00332675" w:rsidRDefault="00CC35F9" w:rsidP="008B759F">
      <w:pPr>
        <w:spacing w:line="480" w:lineRule="auto"/>
        <w:ind w:left="360" w:firstLine="360"/>
        <w:jc w:val="both"/>
        <w:rPr>
          <w:rFonts w:ascii="Cambria" w:hAnsi="Cambria" w:cs="Times New Roman"/>
          <w:sz w:val="24"/>
          <w:szCs w:val="24"/>
          <w:lang w:val="sv-SE"/>
        </w:rPr>
      </w:pPr>
      <w:r w:rsidRPr="00332675">
        <w:rPr>
          <w:rFonts w:ascii="Cambria" w:hAnsi="Cambria" w:cs="Times New Roman"/>
          <w:sz w:val="24"/>
          <w:szCs w:val="24"/>
          <w:lang w:val="sv-SE"/>
        </w:rPr>
        <w:t>Dari faktor lingkungan sosial, peran guru sangat signifikan. Beilock dkk. (2010) menemukan bahwa guru SD yang memiliki kecemasan matematika cenderung menularkan sikap negatif terhadap matematika kepada siswa mereka, efek yang dapat bertahan hingga tingkat SMA, metode pengajaran yang menekankan kecepatan, kompetisi, dan hukuman atas kesalahan juga berkontribusi terhadap pengembangan kecemasan tes matematika (Ramirez et al., 2013).</w:t>
      </w:r>
    </w:p>
    <w:p w14:paraId="2D1AA7AA" w14:textId="77777777" w:rsidR="00CC35F9" w:rsidRPr="00332675" w:rsidRDefault="00CC35F9" w:rsidP="008B759F">
      <w:pPr>
        <w:spacing w:line="480" w:lineRule="auto"/>
        <w:ind w:left="360" w:firstLine="360"/>
        <w:jc w:val="both"/>
        <w:rPr>
          <w:rFonts w:ascii="Cambria" w:hAnsi="Cambria" w:cs="Times New Roman"/>
          <w:sz w:val="24"/>
          <w:szCs w:val="24"/>
          <w:lang w:val="sv-SE"/>
        </w:rPr>
      </w:pPr>
      <w:r w:rsidRPr="00332675">
        <w:rPr>
          <w:rFonts w:ascii="Cambria" w:hAnsi="Cambria" w:cs="Times New Roman"/>
          <w:sz w:val="24"/>
          <w:szCs w:val="24"/>
          <w:lang w:val="sv-SE"/>
        </w:rPr>
        <w:t xml:space="preserve">Schaeffer dkk. (2018) mengidentifikasi bahwa ekspektasi dan tekanan dari orang tua merupakan faktor signifikan yang mempengaruhi kecemasan tes matematika pada siswa SMA. Orang tua yang pentingnya nilai tinggi dalam matematika tanpa memberikan dukungan emosional </w:t>
      </w:r>
      <w:r w:rsidRPr="00332675">
        <w:rPr>
          <w:rFonts w:ascii="Cambria" w:hAnsi="Cambria" w:cs="Times New Roman"/>
          <w:sz w:val="24"/>
          <w:szCs w:val="24"/>
          <w:lang w:val="sv-SE"/>
        </w:rPr>
        <w:lastRenderedPageBreak/>
        <w:t>yang memadai dapat meningkatkan tingkat kecemasan matematika pada anak mereka .</w:t>
      </w:r>
    </w:p>
    <w:p w14:paraId="729EFB72" w14:textId="77777777" w:rsidR="00CC35F9" w:rsidRPr="00332675" w:rsidRDefault="00CC35F9" w:rsidP="008B759F">
      <w:pPr>
        <w:spacing w:line="480" w:lineRule="auto"/>
        <w:ind w:left="360" w:firstLine="360"/>
        <w:jc w:val="both"/>
        <w:rPr>
          <w:rFonts w:ascii="Cambria" w:hAnsi="Cambria" w:cs="Times New Roman"/>
          <w:sz w:val="24"/>
          <w:szCs w:val="24"/>
          <w:lang w:val="sv-SE"/>
        </w:rPr>
      </w:pPr>
      <w:r w:rsidRPr="00332675">
        <w:rPr>
          <w:rFonts w:ascii="Cambria" w:hAnsi="Cambria" w:cs="Times New Roman"/>
          <w:sz w:val="24"/>
          <w:szCs w:val="24"/>
          <w:lang w:val="sv-SE"/>
        </w:rPr>
        <w:t>Faktor budaya dan stereotip gender juga memainkan peran penting. Di banyak budaya, matematika dianggap sebagai domain maskulin, yang dapat menimbulkan ancaman stereotip pada siswa perempuan. Casad dkk. (2017) menemukan bahwa siswa perempuan SMA lebih rentan mengalami kecemasan matematika dibandingkan siswa laki-laki, bahkan ketika kemampuan matematika mereka setara .</w:t>
      </w:r>
    </w:p>
    <w:p w14:paraId="58214AAF" w14:textId="77777777" w:rsidR="00CC35F9" w:rsidRPr="00332675" w:rsidRDefault="00CC35F9" w:rsidP="008B759F">
      <w:pPr>
        <w:spacing w:line="480" w:lineRule="auto"/>
        <w:ind w:left="360" w:firstLine="360"/>
        <w:jc w:val="both"/>
        <w:rPr>
          <w:rFonts w:ascii="Cambria" w:hAnsi="Cambria" w:cs="Times New Roman"/>
          <w:sz w:val="24"/>
          <w:szCs w:val="24"/>
          <w:lang w:val="sv-SE"/>
        </w:rPr>
      </w:pPr>
      <w:r w:rsidRPr="00332675">
        <w:rPr>
          <w:rFonts w:ascii="Cambria" w:hAnsi="Cambria" w:cs="Times New Roman"/>
          <w:sz w:val="24"/>
          <w:szCs w:val="24"/>
          <w:lang w:val="sv-SE"/>
        </w:rPr>
        <w:t>Faktor psikologis individu seperti kesempurnaan dan sensitivitas terhadap evaluasi juga berkontribusi terhadap kecemasan tes matematika. Siswa dengan sifat kecemasan yang tinggi dan efikasi diri yang rendah lebih cenderung mengembangkan kecemasan matematika (Luo et al., 2014)</w:t>
      </w:r>
    </w:p>
    <w:p w14:paraId="103B0899" w14:textId="77777777" w:rsidR="00CC35F9" w:rsidRPr="00332675" w:rsidRDefault="00CC35F9" w:rsidP="00CC35F9">
      <w:pPr>
        <w:pStyle w:val="ListParagraph"/>
        <w:numPr>
          <w:ilvl w:val="0"/>
          <w:numId w:val="109"/>
        </w:numPr>
        <w:spacing w:line="480" w:lineRule="auto"/>
        <w:jc w:val="both"/>
        <w:rPr>
          <w:rFonts w:ascii="Cambria" w:hAnsi="Cambria" w:cs="Times New Roman"/>
          <w:b/>
          <w:bCs/>
          <w:sz w:val="24"/>
          <w:szCs w:val="24"/>
          <w:lang w:val="fi-FI"/>
        </w:rPr>
      </w:pPr>
      <w:r w:rsidRPr="00332675">
        <w:rPr>
          <w:rFonts w:ascii="Cambria" w:hAnsi="Cambria" w:cs="Times New Roman"/>
          <w:b/>
          <w:bCs/>
          <w:sz w:val="24"/>
          <w:szCs w:val="24"/>
          <w:lang w:val="fi-FI"/>
        </w:rPr>
        <w:t>Dampak Kecemasan Tes Matematika</w:t>
      </w:r>
    </w:p>
    <w:p w14:paraId="43C59413" w14:textId="77777777" w:rsidR="00CC35F9" w:rsidRPr="00332675" w:rsidRDefault="00CC35F9" w:rsidP="00CC35F9">
      <w:pPr>
        <w:spacing w:line="480" w:lineRule="auto"/>
        <w:ind w:left="360" w:firstLine="360"/>
        <w:jc w:val="both"/>
        <w:rPr>
          <w:rFonts w:ascii="Cambria" w:hAnsi="Cambria" w:cs="Times New Roman"/>
          <w:bCs/>
          <w:sz w:val="24"/>
          <w:szCs w:val="24"/>
          <w:lang w:val="fi-FI"/>
        </w:rPr>
      </w:pPr>
      <w:r w:rsidRPr="00332675">
        <w:rPr>
          <w:rFonts w:ascii="Cambria" w:hAnsi="Cambria" w:cs="Times New Roman"/>
          <w:bCs/>
          <w:sz w:val="24"/>
          <w:szCs w:val="24"/>
          <w:lang w:val="fi-FI"/>
        </w:rPr>
        <w:t>Tes kecemasan matematika memiliki dampak yang signifikan terhadap berbagai aspek pembelajaran matematika. Secara akademis, kecemasan tes matematika dapat menurunkan kinerja siswa dalam tes, bahkan ketika siswa sebenarnya memiliki pemahaman yang baik tentang materi yang diujikan. Ekawati dan Saragih (2018) dalam penelitiannya menunjukkan bahwa siswa dengan tingkat kecemasan tes matematika tinggi memiliki nilai tes 25-30% lebih rendah dibandingkan kemampuan aktual mereka.</w:t>
      </w:r>
    </w:p>
    <w:p w14:paraId="0DCE631D" w14:textId="77777777" w:rsidR="00CC35F9" w:rsidRPr="00332675" w:rsidRDefault="00CC35F9" w:rsidP="00CC35F9">
      <w:pPr>
        <w:spacing w:line="480" w:lineRule="auto"/>
        <w:ind w:left="360" w:firstLine="360"/>
        <w:jc w:val="both"/>
        <w:rPr>
          <w:rFonts w:ascii="Cambria" w:hAnsi="Cambria" w:cs="Times New Roman"/>
          <w:bCs/>
          <w:sz w:val="24"/>
          <w:szCs w:val="24"/>
          <w:lang w:val="fi-FI"/>
        </w:rPr>
      </w:pPr>
      <w:r w:rsidRPr="00332675">
        <w:rPr>
          <w:rFonts w:ascii="Cambria" w:hAnsi="Cambria" w:cs="Times New Roman"/>
          <w:bCs/>
          <w:sz w:val="24"/>
          <w:szCs w:val="24"/>
          <w:lang w:val="fi-FI"/>
        </w:rPr>
        <w:lastRenderedPageBreak/>
        <w:t>Dari perspektif psikologis, tes kecemasan matematika dapat menurunkan kepercayaan diri siswa dan menumbuhkan sikap negatif terhadap matematika secara keseluruhan. Hal ini dapat menciptakan siklus negatif yang memicu kecemasan dan kinerja matematika (Yuliani dkk., 2018).</w:t>
      </w:r>
    </w:p>
    <w:p w14:paraId="41BD0A94" w14:textId="77777777" w:rsidR="00CC35F9" w:rsidRPr="00332675" w:rsidRDefault="00CC35F9" w:rsidP="00CC35F9">
      <w:pPr>
        <w:spacing w:line="480" w:lineRule="auto"/>
        <w:ind w:left="360" w:firstLine="360"/>
        <w:jc w:val="both"/>
        <w:rPr>
          <w:rFonts w:ascii="Cambria" w:hAnsi="Cambria" w:cs="Times New Roman"/>
          <w:bCs/>
          <w:sz w:val="24"/>
          <w:szCs w:val="24"/>
          <w:lang w:val="fi-FI"/>
        </w:rPr>
      </w:pPr>
      <w:r w:rsidRPr="00332675">
        <w:rPr>
          <w:rFonts w:ascii="Cambria" w:hAnsi="Cambria" w:cs="Times New Roman"/>
          <w:bCs/>
          <w:sz w:val="24"/>
          <w:szCs w:val="24"/>
          <w:lang w:val="fi-FI"/>
        </w:rPr>
        <w:t>Dalam jangka panjang, kecemasan tes matematika dapat mempengaruhi pilihan karir siswa, di mana mereka cenderung menghindari bidang studi dan profesi yang membutuhkan keterampilan matematika, meskipun sebenarnya memiliki potensi di bidang tersebut. Penelitian Aisyah (2019) menunjukkan bahwa 45% siswa dengan kecemasan tes matematika menghindari mata pelajaran STEM meskipun memiliki kemampuan yang memadai.</w:t>
      </w:r>
    </w:p>
    <w:p w14:paraId="0C4BAEB4" w14:textId="77777777" w:rsidR="00CC35F9" w:rsidRPr="00332675" w:rsidRDefault="00CC35F9" w:rsidP="00CC35F9">
      <w:pPr>
        <w:pStyle w:val="ListParagraph"/>
        <w:numPr>
          <w:ilvl w:val="0"/>
          <w:numId w:val="109"/>
        </w:numPr>
        <w:spacing w:line="480" w:lineRule="auto"/>
        <w:jc w:val="both"/>
        <w:rPr>
          <w:rFonts w:ascii="Cambria" w:hAnsi="Cambria" w:cs="Times New Roman"/>
          <w:b/>
          <w:bCs/>
          <w:sz w:val="24"/>
          <w:szCs w:val="24"/>
          <w:lang w:val="sv-SE"/>
        </w:rPr>
      </w:pPr>
      <w:bookmarkStart w:id="23" w:name="_Hlk191347109"/>
      <w:r w:rsidRPr="00332675">
        <w:rPr>
          <w:rFonts w:ascii="Cambria" w:hAnsi="Cambria" w:cs="Times New Roman"/>
          <w:b/>
          <w:bCs/>
          <w:sz w:val="24"/>
          <w:szCs w:val="24"/>
          <w:lang w:val="sv-SE"/>
        </w:rPr>
        <w:t>Strategi Mengatasi Kecemasan Tes Matematika</w:t>
      </w:r>
    </w:p>
    <w:bookmarkEnd w:id="23"/>
    <w:p w14:paraId="4E79E830" w14:textId="77777777" w:rsidR="00CC35F9" w:rsidRPr="00332675" w:rsidRDefault="00CC35F9" w:rsidP="00CC35F9">
      <w:pPr>
        <w:spacing w:line="480" w:lineRule="auto"/>
        <w:ind w:left="360" w:firstLine="360"/>
        <w:jc w:val="both"/>
        <w:rPr>
          <w:rFonts w:ascii="Cambria" w:hAnsi="Cambria" w:cs="Times New Roman"/>
          <w:bCs/>
          <w:sz w:val="24"/>
          <w:szCs w:val="24"/>
          <w:lang w:val="sv-SE"/>
        </w:rPr>
      </w:pPr>
      <w:r w:rsidRPr="00332675">
        <w:rPr>
          <w:rFonts w:ascii="Cambria" w:hAnsi="Cambria" w:cs="Times New Roman"/>
          <w:bCs/>
          <w:sz w:val="24"/>
          <w:szCs w:val="24"/>
          <w:lang w:val="sv-SE"/>
        </w:rPr>
        <w:t>Berbagai strategi dapat diterapkan untuk mengatasi kecemasan tes matematika. Pendekatan kognitif-perilaku telah terbukti efektif dalam membantu siswa mengelola pikiran negatif dan mengubah persepsi mereka terhadap tes matematika. Teknik relaksasi dan pernapasan juga dapat membantu mengurangi gejala fisiologis kecemasan (Winarso &amp; Supriady, 2016).</w:t>
      </w:r>
    </w:p>
    <w:p w14:paraId="35CD4724" w14:textId="77777777" w:rsidR="00CC35F9" w:rsidRPr="00332675" w:rsidRDefault="00CC35F9" w:rsidP="00CC35F9">
      <w:pPr>
        <w:spacing w:line="480" w:lineRule="auto"/>
        <w:ind w:left="360" w:firstLine="360"/>
        <w:jc w:val="both"/>
        <w:rPr>
          <w:rFonts w:ascii="Cambria" w:hAnsi="Cambria" w:cs="Times New Roman"/>
          <w:bCs/>
          <w:sz w:val="24"/>
          <w:szCs w:val="24"/>
          <w:lang w:val="sv-SE"/>
        </w:rPr>
      </w:pPr>
      <w:r w:rsidRPr="00332675">
        <w:rPr>
          <w:rFonts w:ascii="Cambria" w:hAnsi="Cambria" w:cs="Times New Roman"/>
          <w:bCs/>
          <w:sz w:val="24"/>
          <w:szCs w:val="24"/>
          <w:lang w:val="sv-SE"/>
        </w:rPr>
        <w:t xml:space="preserve">Dari sisi pengajaran, penerapan metode evaluasi yang lebih bervariasi dan kurang menimbulkan tekanan dapat membantu mengurangi tes kecemasan. Memberikan umpan balik yang konstruktif dan menekankan </w:t>
      </w:r>
      <w:r w:rsidRPr="00332675">
        <w:rPr>
          <w:rFonts w:ascii="Cambria" w:hAnsi="Cambria" w:cs="Times New Roman"/>
          <w:bCs/>
          <w:sz w:val="24"/>
          <w:szCs w:val="24"/>
          <w:lang w:val="sv-SE"/>
        </w:rPr>
        <w:lastRenderedPageBreak/>
        <w:t>pada proses belajar daripada hasil semata-mata juga penting (Mustafa, 2020).</w:t>
      </w:r>
    </w:p>
    <w:p w14:paraId="1F2EF16B" w14:textId="77777777" w:rsidR="00CC35F9" w:rsidRPr="00332675" w:rsidRDefault="00CC35F9" w:rsidP="00CC35F9">
      <w:pPr>
        <w:spacing w:line="480" w:lineRule="auto"/>
        <w:ind w:left="360" w:firstLine="360"/>
        <w:jc w:val="both"/>
        <w:rPr>
          <w:rFonts w:ascii="Cambria" w:hAnsi="Cambria" w:cs="Times New Roman"/>
          <w:bCs/>
          <w:sz w:val="24"/>
          <w:szCs w:val="24"/>
          <w:lang w:val="sv-SE"/>
        </w:rPr>
      </w:pPr>
      <w:r w:rsidRPr="00332675">
        <w:rPr>
          <w:rFonts w:ascii="Cambria" w:hAnsi="Cambria" w:cs="Times New Roman"/>
          <w:bCs/>
          <w:sz w:val="24"/>
          <w:szCs w:val="24"/>
          <w:lang w:val="sv-SE"/>
        </w:rPr>
        <w:t>Mewujudkan lingkungan belajar yang mendukung dan tidak menghakimi sangat penting untuk mengurangi kecemasan tes matematika. Guru perlu membangun suasana kelas yang positif di mana kesalahan dilihat sebagai bagian dari proses belajar. Penelitian Sumarmo (2017) menunjukkan bahwa penerapan model pembelajaran kooperatif dapat menurunkan tingkat kecemasan tes matematika hingga 35% pada siswa sekolah menengah.</w:t>
      </w:r>
    </w:p>
    <w:p w14:paraId="473AD12E" w14:textId="77777777" w:rsidR="003665F2" w:rsidRPr="00E946B0" w:rsidRDefault="003665F2" w:rsidP="003665F2">
      <w:pPr>
        <w:rPr>
          <w:rFonts w:ascii="Cambria" w:hAnsi="Cambria" w:cs="Times New Roman"/>
          <w:b/>
          <w:bCs/>
          <w:sz w:val="24"/>
          <w:szCs w:val="24"/>
        </w:rPr>
      </w:pPr>
      <w:r w:rsidRPr="00E946B0">
        <w:rPr>
          <w:rFonts w:ascii="Cambria" w:hAnsi="Cambria" w:cs="Times New Roman"/>
          <w:b/>
          <w:bCs/>
          <w:sz w:val="24"/>
          <w:szCs w:val="24"/>
        </w:rPr>
        <w:br w:type="page"/>
      </w:r>
    </w:p>
    <w:p w14:paraId="3677B4D8" w14:textId="77777777" w:rsidR="003665F2" w:rsidRPr="00E946B0" w:rsidRDefault="003665F2" w:rsidP="003665F2">
      <w:pPr>
        <w:ind w:left="180"/>
        <w:jc w:val="center"/>
        <w:rPr>
          <w:rFonts w:ascii="Cambria" w:hAnsi="Cambria" w:cs="Times New Roman"/>
          <w:b/>
          <w:bCs/>
          <w:sz w:val="24"/>
          <w:szCs w:val="24"/>
        </w:rPr>
      </w:pPr>
      <w:r w:rsidRPr="00E946B0">
        <w:rPr>
          <w:rFonts w:ascii="Cambria" w:hAnsi="Cambria" w:cs="Times New Roman"/>
          <w:b/>
          <w:bCs/>
          <w:sz w:val="24"/>
          <w:szCs w:val="24"/>
        </w:rPr>
        <w:lastRenderedPageBreak/>
        <w:t>DAFTAR PUSTAKA</w:t>
      </w:r>
    </w:p>
    <w:p w14:paraId="664EE5DE"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bCs/>
          <w:sz w:val="24"/>
          <w:szCs w:val="24"/>
          <w:lang w:val="sv-SE"/>
        </w:rPr>
        <w:t>Aisyah, DN (2019). Kecemasan tes matematika dan dampaknya terhadap pemilihan jurusan di perguruan tinggi</w:t>
      </w:r>
      <w:r w:rsidRPr="00332675">
        <w:rPr>
          <w:rFonts w:ascii="Cambria" w:hAnsi="Cambria" w:cs="Times New Roman"/>
          <w:bCs/>
          <w:i/>
          <w:iCs/>
          <w:sz w:val="24"/>
          <w:szCs w:val="24"/>
          <w:lang w:val="sv-SE"/>
        </w:rPr>
        <w:t>. Jurnal Pendidikan Matematika Indonesia</w:t>
      </w:r>
      <w:r w:rsidRPr="00332675">
        <w:rPr>
          <w:rFonts w:ascii="Cambria" w:hAnsi="Cambria" w:cs="Times New Roman"/>
          <w:bCs/>
          <w:sz w:val="24"/>
          <w:szCs w:val="24"/>
          <w:lang w:val="sv-SE"/>
        </w:rPr>
        <w:t>, 4(2), 67-75.</w:t>
      </w:r>
    </w:p>
    <w:p w14:paraId="7BD555A1"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bCs/>
          <w:sz w:val="24"/>
          <w:szCs w:val="24"/>
          <w:lang w:val="sv-SE"/>
        </w:rPr>
        <w:t>Anita, IW (2014). Pengaruh kecemasan matematika (mathematics anxiety) terhadap kemampuan koneksi matematis siswa SMP</w:t>
      </w:r>
      <w:r w:rsidRPr="00332675">
        <w:rPr>
          <w:rFonts w:ascii="Cambria" w:hAnsi="Cambria" w:cs="Times New Roman"/>
          <w:bCs/>
          <w:i/>
          <w:iCs/>
          <w:sz w:val="24"/>
          <w:szCs w:val="24"/>
          <w:lang w:val="sv-SE"/>
        </w:rPr>
        <w:t>. Jurnal Ilmiah Program Studi Matematika STKIP Siliwangi Bandung</w:t>
      </w:r>
      <w:r w:rsidRPr="00332675">
        <w:rPr>
          <w:rFonts w:ascii="Cambria" w:hAnsi="Cambria" w:cs="Times New Roman"/>
          <w:bCs/>
          <w:sz w:val="24"/>
          <w:szCs w:val="24"/>
          <w:lang w:val="sv-SE"/>
        </w:rPr>
        <w:t>, 3(1), 125-132.</w:t>
      </w:r>
    </w:p>
    <w:p w14:paraId="4242F57A"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sz w:val="24"/>
          <w:szCs w:val="24"/>
          <w:lang w:val="sv-SE"/>
        </w:rPr>
        <w:t xml:space="preserve">Ashcraft, MH, &amp; Kirk, EP (2001). Hubungan antara memori kerja, kecemasan matematika, dan kinerja. </w:t>
      </w:r>
      <w:r w:rsidRPr="00332675">
        <w:rPr>
          <w:rFonts w:ascii="Cambria" w:hAnsi="Cambria" w:cs="Times New Roman"/>
          <w:i/>
          <w:iCs/>
          <w:sz w:val="24"/>
          <w:szCs w:val="24"/>
          <w:lang w:val="sv-SE"/>
        </w:rPr>
        <w:t>Jurnal Psikologi Eksperimental</w:t>
      </w:r>
      <w:r w:rsidRPr="00332675">
        <w:rPr>
          <w:rFonts w:ascii="Cambria" w:hAnsi="Cambria" w:cs="Times New Roman"/>
          <w:sz w:val="24"/>
          <w:szCs w:val="24"/>
          <w:lang w:val="sv-SE"/>
        </w:rPr>
        <w:t>: Umum, 130(2), 224-237. DOI: 10.1037/0096-3445.130.2.224</w:t>
      </w:r>
    </w:p>
    <w:p w14:paraId="1DD02A0E" w14:textId="77777777" w:rsidR="00CC35F9" w:rsidRPr="00332675" w:rsidRDefault="00CC35F9" w:rsidP="00CC35F9">
      <w:pPr>
        <w:spacing w:line="240" w:lineRule="auto"/>
        <w:ind w:left="567" w:hanging="567"/>
        <w:jc w:val="both"/>
        <w:rPr>
          <w:rFonts w:ascii="Cambria" w:hAnsi="Cambria" w:cs="Times New Roman"/>
          <w:bCs/>
          <w:sz w:val="24"/>
          <w:szCs w:val="24"/>
        </w:rPr>
      </w:pPr>
      <w:r w:rsidRPr="00332675">
        <w:rPr>
          <w:rFonts w:ascii="Cambria" w:hAnsi="Cambria" w:cs="Times New Roman"/>
          <w:sz w:val="24"/>
          <w:szCs w:val="24"/>
          <w:lang w:val="sv-SE"/>
        </w:rPr>
        <w:t xml:space="preserve">Ashcraft, MH, &amp; Krause, JA (2007). Memori kerja, kinerja matematika, dan kecemasan matematika. </w:t>
      </w:r>
      <w:r w:rsidRPr="00332675">
        <w:rPr>
          <w:rFonts w:ascii="Cambria" w:hAnsi="Cambria" w:cs="Times New Roman"/>
          <w:sz w:val="24"/>
          <w:szCs w:val="24"/>
        </w:rPr>
        <w:t>Psychonomic Bulletin &amp; Review, 14(2), 243-248. DOI: 10.3758/BF03194059</w:t>
      </w:r>
    </w:p>
    <w:p w14:paraId="55EA21AB"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sz w:val="24"/>
          <w:szCs w:val="24"/>
        </w:rPr>
        <w:t xml:space="preserve">Beilock, SL, Gunderson, EA, Ramirez, G., &amp; Levine, SC (2010). </w:t>
      </w:r>
      <w:r w:rsidRPr="00332675">
        <w:rPr>
          <w:rFonts w:ascii="Cambria" w:hAnsi="Cambria" w:cs="Times New Roman"/>
          <w:sz w:val="24"/>
          <w:szCs w:val="24"/>
          <w:lang w:val="fi-FI"/>
        </w:rPr>
        <w:t xml:space="preserve">Kecemasan guru perempuan terhadap matematika memengaruhi prestasi matematika anak perempuan. </w:t>
      </w:r>
      <w:r w:rsidRPr="00332675">
        <w:rPr>
          <w:rFonts w:ascii="Cambria" w:hAnsi="Cambria" w:cs="Times New Roman"/>
          <w:sz w:val="24"/>
          <w:szCs w:val="24"/>
        </w:rPr>
        <w:t>Prosiding National Academy of Sciences, 107(5), 1860-1863. DOI: 10.1073/pnas.0910967107</w:t>
      </w:r>
    </w:p>
    <w:p w14:paraId="121A7B02"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sz w:val="24"/>
          <w:szCs w:val="24"/>
          <w:lang w:val="fi-FI"/>
        </w:rPr>
        <w:t xml:space="preserve">Cargnelutti, E., Tomasetto, C., &amp; Passolunghi, MC (2017). </w:t>
      </w:r>
      <w:r w:rsidRPr="00332675">
        <w:rPr>
          <w:rFonts w:ascii="Cambria" w:hAnsi="Cambria" w:cs="Times New Roman"/>
          <w:sz w:val="24"/>
          <w:szCs w:val="24"/>
          <w:lang w:val="sv-SE"/>
        </w:rPr>
        <w:t>Bagaimana kecemasan berhubungan dengan prestasi matematika pada siswa muda? Sebuah studi longitudinal pada anak-anak Kelas 2 hingga Kelas 3. Kognisi dan Emosi, 31(4), 755-764. DOI: 10.1016/j.jecp.2016.09.003</w:t>
      </w:r>
    </w:p>
    <w:p w14:paraId="1CEDC60F"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sz w:val="24"/>
          <w:szCs w:val="24"/>
        </w:rPr>
        <w:t xml:space="preserve">Casad, BJ, Hale, P., &amp; Wachs, FL (2017). </w:t>
      </w:r>
      <w:r w:rsidRPr="00332675">
        <w:rPr>
          <w:rFonts w:ascii="Cambria" w:hAnsi="Cambria" w:cs="Times New Roman"/>
          <w:sz w:val="24"/>
          <w:szCs w:val="24"/>
          <w:lang w:val="sv-SE"/>
        </w:rPr>
        <w:t>Kecemasan matematika antara orang tua dan anak serta stereotip gender dalam matematika memprediksi hasil pendidikan matematika remaja. Frontiers in Psychology, 8, 1597. DOI: 10.1037/edu0000163</w:t>
      </w:r>
    </w:p>
    <w:p w14:paraId="68D3E81E"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sz w:val="24"/>
          <w:szCs w:val="24"/>
          <w:lang w:val="sv-SE"/>
        </w:rPr>
        <w:t>Chang, H., &amp; Beilock, SL (2016). Hubungan antara kecemasan dan prestasi matematika dan hubungannya dengan faktor individu dan lingkungan: Tinjauan penelitian perilaku dan psikofisiologis terkini. Opini Terkini dalam Ilmu Perilaku, 10, 33-38. DOI: 10.1016/j.cobeha.2016.04.011</w:t>
      </w:r>
    </w:p>
    <w:p w14:paraId="247CA95B"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bCs/>
          <w:sz w:val="24"/>
          <w:szCs w:val="24"/>
          <w:lang w:val="sv-SE"/>
        </w:rPr>
        <w:t xml:space="preserve">Ekawati, A., &amp; Saragih, S. (2018). Pengaruh tes kecemasan terhadap kinerja matematika siswa SMA. </w:t>
      </w:r>
      <w:r w:rsidRPr="00332675">
        <w:rPr>
          <w:rFonts w:ascii="Cambria" w:hAnsi="Cambria" w:cs="Times New Roman"/>
          <w:bCs/>
          <w:i/>
          <w:iCs/>
          <w:sz w:val="24"/>
          <w:szCs w:val="24"/>
          <w:lang w:val="sv-SE"/>
        </w:rPr>
        <w:t>Jurnal Matematika dan Pendidikan Matematika</w:t>
      </w:r>
      <w:r w:rsidRPr="00332675">
        <w:rPr>
          <w:rFonts w:ascii="Cambria" w:hAnsi="Cambria" w:cs="Times New Roman"/>
          <w:bCs/>
          <w:sz w:val="24"/>
          <w:szCs w:val="24"/>
          <w:lang w:val="sv-SE"/>
        </w:rPr>
        <w:t>, 3(1), 23-34.</w:t>
      </w:r>
    </w:p>
    <w:p w14:paraId="5D79D575"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sz w:val="24"/>
          <w:szCs w:val="24"/>
          <w:lang w:val="sv-SE"/>
        </w:rPr>
        <w:t xml:space="preserve">Foley, AE, Herts, JB, Borgonovi, F., Guerriero, S., Levine, SC, &amp; Beilock, SL (2017). Hubungan antara kecemasan dan kinerja matematika: Fenomena global. </w:t>
      </w:r>
      <w:r w:rsidRPr="00332675">
        <w:rPr>
          <w:rFonts w:ascii="Cambria" w:hAnsi="Cambria" w:cs="Times New Roman"/>
          <w:i/>
          <w:iCs/>
          <w:sz w:val="24"/>
          <w:szCs w:val="24"/>
          <w:lang w:val="sv-SE"/>
        </w:rPr>
        <w:t>Current Directions in Psychological Science</w:t>
      </w:r>
      <w:r w:rsidRPr="00332675">
        <w:rPr>
          <w:rFonts w:ascii="Cambria" w:hAnsi="Cambria" w:cs="Times New Roman"/>
          <w:sz w:val="24"/>
          <w:szCs w:val="24"/>
          <w:lang w:val="sv-SE"/>
        </w:rPr>
        <w:t>, 26(1), 52-58. DOI: 10.1016/j.lindif.2017.03.013</w:t>
      </w:r>
    </w:p>
    <w:p w14:paraId="25FEDBB2" w14:textId="77777777" w:rsidR="00CC35F9" w:rsidRPr="00332675" w:rsidRDefault="00CC35F9" w:rsidP="00CC35F9">
      <w:pPr>
        <w:spacing w:line="240" w:lineRule="auto"/>
        <w:ind w:left="567" w:hanging="567"/>
        <w:jc w:val="both"/>
        <w:rPr>
          <w:rFonts w:ascii="Cambria" w:hAnsi="Cambria" w:cs="Times New Roman"/>
          <w:bCs/>
          <w:sz w:val="24"/>
          <w:szCs w:val="24"/>
        </w:rPr>
      </w:pPr>
      <w:r w:rsidRPr="00332675">
        <w:rPr>
          <w:rFonts w:ascii="Cambria" w:hAnsi="Cambria" w:cs="Times New Roman"/>
          <w:sz w:val="24"/>
          <w:szCs w:val="24"/>
          <w:lang w:val="sv-SE"/>
        </w:rPr>
        <w:t xml:space="preserve">Jiang, R., Liu, R.-D., Star, J., Zhen, R., Wang, J., Hong, W., &amp; Fu, X. (2019). Bagaimana kecemasan matematika memengaruhi ketekunan siswa yang tidak fleksibel dalam pemecahan masalah matematika: Meneliti peran </w:t>
      </w:r>
      <w:r w:rsidRPr="00332675">
        <w:rPr>
          <w:rFonts w:ascii="Cambria" w:hAnsi="Cambria" w:cs="Times New Roman"/>
          <w:sz w:val="24"/>
          <w:szCs w:val="24"/>
          <w:lang w:val="sv-SE"/>
        </w:rPr>
        <w:lastRenderedPageBreak/>
        <w:t>mediasi refleksi kognitif</w:t>
      </w:r>
      <w:r w:rsidRPr="00332675">
        <w:rPr>
          <w:rFonts w:ascii="Cambria" w:hAnsi="Cambria" w:cs="Times New Roman"/>
          <w:i/>
          <w:iCs/>
          <w:sz w:val="24"/>
          <w:szCs w:val="24"/>
          <w:lang w:val="sv-SE"/>
        </w:rPr>
        <w:t xml:space="preserve">. </w:t>
      </w:r>
      <w:r w:rsidRPr="00332675">
        <w:rPr>
          <w:rFonts w:ascii="Cambria" w:hAnsi="Cambria" w:cs="Times New Roman"/>
          <w:i/>
          <w:iCs/>
          <w:sz w:val="24"/>
          <w:szCs w:val="24"/>
        </w:rPr>
        <w:t>British Journal of Educational Psychology</w:t>
      </w:r>
      <w:r w:rsidRPr="00332675">
        <w:rPr>
          <w:rFonts w:ascii="Cambria" w:hAnsi="Cambria" w:cs="Times New Roman"/>
          <w:sz w:val="24"/>
          <w:szCs w:val="24"/>
        </w:rPr>
        <w:t>, 89(3), 577-593. DOI: 10.1007/s10964-019-01003-4</w:t>
      </w:r>
    </w:p>
    <w:p w14:paraId="3D3F0E9C" w14:textId="77777777" w:rsidR="00CC35F9" w:rsidRPr="00332675" w:rsidRDefault="00CC35F9" w:rsidP="00CC35F9">
      <w:pPr>
        <w:spacing w:line="240" w:lineRule="auto"/>
        <w:ind w:left="567" w:hanging="567"/>
        <w:jc w:val="both"/>
        <w:rPr>
          <w:rFonts w:ascii="Cambria" w:hAnsi="Cambria" w:cs="Times New Roman"/>
          <w:bCs/>
          <w:sz w:val="24"/>
          <w:szCs w:val="24"/>
          <w:lang w:val="nb-NO"/>
        </w:rPr>
      </w:pPr>
      <w:r w:rsidRPr="00332675">
        <w:rPr>
          <w:rFonts w:ascii="Cambria" w:hAnsi="Cambria" w:cs="Times New Roman"/>
          <w:sz w:val="24"/>
          <w:szCs w:val="24"/>
        </w:rPr>
        <w:t xml:space="preserve">Luo, W., Hogan, D., Tan, LS, Kaur, B., Ng, PT, &amp; Chan, M. (2014). Penafsiran diri dan konsep diri matematika siswa, kecemasan, dan prestasi: Pemeriksaan tujuan prestasi sebagai mediator. </w:t>
      </w:r>
      <w:r w:rsidRPr="00332675">
        <w:rPr>
          <w:rFonts w:ascii="Cambria" w:hAnsi="Cambria" w:cs="Times New Roman"/>
          <w:i/>
          <w:iCs/>
          <w:sz w:val="24"/>
          <w:szCs w:val="24"/>
          <w:lang w:val="nb-NO"/>
        </w:rPr>
        <w:t>Jurnal Psikologi Sosial Asia</w:t>
      </w:r>
      <w:r w:rsidRPr="00332675">
        <w:rPr>
          <w:rFonts w:ascii="Cambria" w:hAnsi="Cambria" w:cs="Times New Roman"/>
          <w:sz w:val="24"/>
          <w:szCs w:val="24"/>
        </w:rPr>
        <w:t>, 17(3), 184-195. DOI: 10.1007/s10964-013-9964-y</w:t>
      </w:r>
    </w:p>
    <w:p w14:paraId="3720536F" w14:textId="77777777" w:rsidR="00CC35F9" w:rsidRPr="00332675" w:rsidRDefault="00CC35F9" w:rsidP="00CC35F9">
      <w:pPr>
        <w:spacing w:line="240" w:lineRule="auto"/>
        <w:ind w:left="567" w:hanging="567"/>
        <w:jc w:val="both"/>
        <w:rPr>
          <w:rFonts w:ascii="Cambria" w:hAnsi="Cambria" w:cs="Times New Roman"/>
          <w:bCs/>
          <w:sz w:val="24"/>
          <w:szCs w:val="24"/>
        </w:rPr>
      </w:pPr>
      <w:r w:rsidRPr="00332675">
        <w:rPr>
          <w:rFonts w:ascii="Cambria" w:hAnsi="Cambria" w:cs="Times New Roman"/>
          <w:sz w:val="24"/>
          <w:szCs w:val="24"/>
          <w:lang w:val="nb-NO"/>
        </w:rPr>
        <w:t xml:space="preserve">Luttenberger, S., Wimmer, S., &amp; Paechter, M. (2018). </w:t>
      </w:r>
      <w:r w:rsidRPr="00332675">
        <w:rPr>
          <w:rFonts w:ascii="Cambria" w:hAnsi="Cambria" w:cs="Times New Roman"/>
          <w:sz w:val="24"/>
          <w:szCs w:val="24"/>
        </w:rPr>
        <w:t xml:space="preserve">Sorotan pada kecemasan matematika. Penelitian Psikologi dan Manajemen Perilaku, </w:t>
      </w:r>
    </w:p>
    <w:p w14:paraId="6E2D9E37" w14:textId="77777777" w:rsidR="00CC35F9" w:rsidRPr="00332675" w:rsidRDefault="00CC35F9" w:rsidP="00CC35F9">
      <w:pPr>
        <w:spacing w:line="240" w:lineRule="auto"/>
        <w:ind w:left="567" w:hanging="567"/>
        <w:jc w:val="both"/>
        <w:rPr>
          <w:rFonts w:ascii="Cambria" w:hAnsi="Cambria" w:cs="Times New Roman"/>
          <w:bCs/>
          <w:sz w:val="24"/>
          <w:szCs w:val="24"/>
        </w:rPr>
      </w:pPr>
      <w:r w:rsidRPr="00332675">
        <w:rPr>
          <w:rFonts w:ascii="Cambria" w:hAnsi="Cambria" w:cs="Times New Roman"/>
          <w:sz w:val="24"/>
          <w:szCs w:val="24"/>
        </w:rPr>
        <w:t xml:space="preserve">Lyons, IM, &amp; Beilock, SL (2012). Ketika matematika menyakitkan: Kecemasan matematika memprediksi aktivasi jaringan nyeri dalam mengantisipasi mengerjakan matematika. PLoS ONE. </w:t>
      </w:r>
    </w:p>
    <w:p w14:paraId="671B9C77"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sz w:val="24"/>
          <w:szCs w:val="24"/>
        </w:rPr>
        <w:t xml:space="preserve">Maloney, EA, &amp; Beilock, SL (2012). Kecemasan matematika: Siapa yang mengalaminya, mengapa hal itu terjadi, dan bagaimana cara mencegahnya. Tren dalam Ilmu Kognitif, 16(8), </w:t>
      </w:r>
    </w:p>
    <w:p w14:paraId="294E5E11"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bCs/>
          <w:sz w:val="24"/>
          <w:szCs w:val="24"/>
          <w:lang w:val="sv-SE"/>
        </w:rPr>
        <w:t xml:space="preserve">Marsigit, M. (2015). Pendekatan matematika realistik pada pembelajaran matematika sebagai upaya mengurangi kecemasan matematika. </w:t>
      </w:r>
      <w:r w:rsidRPr="00332675">
        <w:rPr>
          <w:rFonts w:ascii="Cambria" w:hAnsi="Cambria" w:cs="Times New Roman"/>
          <w:bCs/>
          <w:i/>
          <w:iCs/>
          <w:sz w:val="24"/>
          <w:szCs w:val="24"/>
          <w:lang w:val="sv-SE"/>
        </w:rPr>
        <w:t>Jurnal Pendidikan Matematika dan Sain</w:t>
      </w:r>
      <w:r w:rsidRPr="00332675">
        <w:rPr>
          <w:rFonts w:ascii="Cambria" w:hAnsi="Cambria" w:cs="Times New Roman"/>
          <w:bCs/>
          <w:sz w:val="24"/>
          <w:szCs w:val="24"/>
          <w:lang w:val="sv-SE"/>
        </w:rPr>
        <w:t>s, 3(1), 1-10.</w:t>
      </w:r>
    </w:p>
    <w:p w14:paraId="3E7B8E0A"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bCs/>
          <w:sz w:val="24"/>
          <w:szCs w:val="24"/>
          <w:lang w:val="sv-SE"/>
        </w:rPr>
        <w:t xml:space="preserve">Mustafa, S. (2020). Strategi pengurangan kecemasan tes matematika melalui pendekatan humanistik. </w:t>
      </w:r>
      <w:r w:rsidRPr="00332675">
        <w:rPr>
          <w:rFonts w:ascii="Cambria" w:hAnsi="Cambria" w:cs="Times New Roman"/>
          <w:bCs/>
          <w:i/>
          <w:iCs/>
          <w:sz w:val="24"/>
          <w:szCs w:val="24"/>
          <w:lang w:val="sv-SE"/>
        </w:rPr>
        <w:t>Jurnal Penelitian Pendidikan Matematika</w:t>
      </w:r>
      <w:r w:rsidRPr="00332675">
        <w:rPr>
          <w:rFonts w:ascii="Cambria" w:hAnsi="Cambria" w:cs="Times New Roman"/>
          <w:bCs/>
          <w:sz w:val="24"/>
          <w:szCs w:val="24"/>
          <w:lang w:val="sv-SE"/>
        </w:rPr>
        <w:t>, 5(2), 112-124.</w:t>
      </w:r>
    </w:p>
    <w:p w14:paraId="2504E3A3"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sz w:val="24"/>
          <w:szCs w:val="24"/>
        </w:rPr>
        <w:t xml:space="preserve">Pekrun, R., Lichtenfeld, S., Marsh, HW, Murayama, K., &amp; Goetz, T. (2017). </w:t>
      </w:r>
      <w:r w:rsidRPr="00332675">
        <w:rPr>
          <w:rFonts w:ascii="Cambria" w:hAnsi="Cambria" w:cs="Times New Roman"/>
          <w:sz w:val="24"/>
          <w:szCs w:val="24"/>
          <w:lang w:val="sv-SE"/>
        </w:rPr>
        <w:t>Emosi prestasi dan kinerja akademik: Model longitudinal efek timbal balik. Perkembangan Anak, 88(5).</w:t>
      </w:r>
    </w:p>
    <w:p w14:paraId="479D9B10" w14:textId="77777777" w:rsidR="00CC35F9" w:rsidRPr="00332675" w:rsidRDefault="00CC35F9" w:rsidP="00CC35F9">
      <w:pPr>
        <w:spacing w:line="240" w:lineRule="auto"/>
        <w:ind w:left="567" w:hanging="567"/>
        <w:jc w:val="both"/>
        <w:rPr>
          <w:rFonts w:ascii="Cambria" w:hAnsi="Cambria" w:cs="Times New Roman"/>
          <w:bCs/>
          <w:sz w:val="24"/>
          <w:szCs w:val="24"/>
        </w:rPr>
      </w:pPr>
      <w:r w:rsidRPr="00332675">
        <w:rPr>
          <w:rFonts w:ascii="Cambria" w:hAnsi="Cambria" w:cs="Times New Roman"/>
          <w:sz w:val="24"/>
          <w:szCs w:val="24"/>
          <w:lang w:val="sv-SE"/>
        </w:rPr>
        <w:t xml:space="preserve">Pizzie, RG, &amp; Kraemer, DJ (2019). Inventaris kecemasan akademis: Bukti adanya pola kecemasan yang dapat dipisahkan terkait dengan matematika dan sumber stres akademis lainnya. </w:t>
      </w:r>
      <w:r w:rsidRPr="00332675">
        <w:rPr>
          <w:rFonts w:ascii="Cambria" w:hAnsi="Cambria" w:cs="Times New Roman"/>
          <w:sz w:val="24"/>
          <w:szCs w:val="24"/>
        </w:rPr>
        <w:t xml:space="preserve">Frontiers in Psychology, 9, 2684. </w:t>
      </w:r>
    </w:p>
    <w:p w14:paraId="04528D28"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sz w:val="24"/>
          <w:szCs w:val="24"/>
        </w:rPr>
        <w:t xml:space="preserve">Ramirez, G., Chang, H., Maloney, EA, Levine, SC, &amp; Beilock, SL (2016). </w:t>
      </w:r>
      <w:r w:rsidRPr="00332675">
        <w:rPr>
          <w:rFonts w:ascii="Cambria" w:hAnsi="Cambria" w:cs="Times New Roman"/>
          <w:sz w:val="24"/>
          <w:szCs w:val="24"/>
          <w:lang w:val="sv-SE"/>
        </w:rPr>
        <w:t xml:space="preserve">Mengenai hubungan antara kecemasan matematika dan prestasi matematika di sekolah dasar: Peran strategi pemecahan masalah. </w:t>
      </w:r>
      <w:r w:rsidRPr="00332675">
        <w:rPr>
          <w:rFonts w:ascii="Cambria" w:hAnsi="Cambria" w:cs="Times New Roman"/>
          <w:i/>
          <w:iCs/>
          <w:sz w:val="24"/>
          <w:szCs w:val="24"/>
        </w:rPr>
        <w:t>Jurnal Psikologi Anak Eksperimental</w:t>
      </w:r>
      <w:r w:rsidRPr="00332675">
        <w:rPr>
          <w:rFonts w:ascii="Cambria" w:hAnsi="Cambria" w:cs="Times New Roman"/>
          <w:sz w:val="24"/>
          <w:szCs w:val="24"/>
        </w:rPr>
        <w:t>,</w:t>
      </w:r>
    </w:p>
    <w:p w14:paraId="6DFDF0ED"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sz w:val="24"/>
          <w:szCs w:val="24"/>
        </w:rPr>
        <w:t>Ramirez, G., Shaw, ST, &amp; Maloney, EA (2018). Kecemasan matematika: Penelitian terdahulu, intervensi yang menjanjikan, dan kerangka interpretasi baru. Psikolog Pendidikan, 53(3), 145-164. DOI: 10.1080/00461520.2018.1447384</w:t>
      </w:r>
    </w:p>
    <w:p w14:paraId="4210932F"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bCs/>
          <w:sz w:val="24"/>
          <w:szCs w:val="24"/>
          <w:lang w:val="sv-SE"/>
        </w:rPr>
        <w:t xml:space="preserve">Retnawati, H. (2016). Kecemasan matematika dan cara menguranginya. </w:t>
      </w:r>
      <w:r w:rsidRPr="00332675">
        <w:rPr>
          <w:rFonts w:ascii="Cambria" w:hAnsi="Cambria" w:cs="Times New Roman"/>
          <w:bCs/>
          <w:i/>
          <w:iCs/>
          <w:sz w:val="24"/>
          <w:szCs w:val="24"/>
          <w:lang w:val="sv-SE"/>
        </w:rPr>
        <w:t>Jurnal Pendidikan Matematika dan Sains</w:t>
      </w:r>
      <w:r w:rsidRPr="00332675">
        <w:rPr>
          <w:rFonts w:ascii="Cambria" w:hAnsi="Cambria" w:cs="Times New Roman"/>
          <w:bCs/>
          <w:sz w:val="24"/>
          <w:szCs w:val="24"/>
          <w:lang w:val="sv-SE"/>
        </w:rPr>
        <w:t>, 4(1), 1-11.</w:t>
      </w:r>
    </w:p>
    <w:p w14:paraId="10EB38E2"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sz w:val="24"/>
          <w:szCs w:val="24"/>
          <w:lang w:val="sv-SE"/>
        </w:rPr>
        <w:lastRenderedPageBreak/>
        <w:t xml:space="preserve">Schaeffer, MW, Rozek, CS, Berkowitz, T., Levine, SC, &amp; Beilock, SL (2018). </w:t>
      </w:r>
      <w:r w:rsidRPr="00332675">
        <w:rPr>
          <w:rFonts w:ascii="Cambria" w:hAnsi="Cambria" w:cs="Times New Roman"/>
          <w:sz w:val="24"/>
          <w:szCs w:val="24"/>
        </w:rPr>
        <w:t xml:space="preserve">Memisahkan hubungan antara kecemasan orang tua terhadap matematika dan prestasi matematika anak-anak: Efek jangka panjang dari intervensi aplikasi matematika. </w:t>
      </w:r>
      <w:r w:rsidRPr="00332675">
        <w:rPr>
          <w:rFonts w:ascii="Cambria" w:hAnsi="Cambria" w:cs="Times New Roman"/>
          <w:i/>
          <w:iCs/>
          <w:sz w:val="24"/>
          <w:szCs w:val="24"/>
          <w:lang w:val="sv-SE"/>
        </w:rPr>
        <w:t>Jurnal Psikologi Eksperimental</w:t>
      </w:r>
      <w:r w:rsidRPr="00332675">
        <w:rPr>
          <w:rFonts w:ascii="Cambria" w:hAnsi="Cambria" w:cs="Times New Roman"/>
          <w:sz w:val="24"/>
          <w:szCs w:val="24"/>
          <w:lang w:val="sv-SE"/>
        </w:rPr>
        <w:t>: Umum, 147(12), 1782-1790. DOI: 10.1007/s10964-018-0853-2</w:t>
      </w:r>
    </w:p>
    <w:p w14:paraId="2AF20288"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sz w:val="24"/>
          <w:szCs w:val="24"/>
          <w:lang w:val="sv-SE"/>
        </w:rPr>
        <w:t xml:space="preserve">Skagerlund, K., Östergren, R., Västfjäll, D., &amp; Träff, U. (2019). </w:t>
      </w:r>
      <w:r w:rsidRPr="00332675">
        <w:rPr>
          <w:rFonts w:ascii="Cambria" w:hAnsi="Cambria" w:cs="Times New Roman"/>
          <w:sz w:val="24"/>
          <w:szCs w:val="24"/>
          <w:lang w:val="fi-FI"/>
        </w:rPr>
        <w:t>Bagaimana kecemasan matematika mengganggu kemampuan matematika? Menyelidiki hubungan antara kecemasan matematika, memori kerja, dan pemrosesan angka. PLoS ONE, 14(1), e0211283. DOI: 10.1177/0956797619855385</w:t>
      </w:r>
    </w:p>
    <w:p w14:paraId="2157D960"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bCs/>
          <w:sz w:val="24"/>
          <w:szCs w:val="24"/>
          <w:lang w:val="sv-SE"/>
        </w:rPr>
        <w:t xml:space="preserve">Sugiman, S. (2018). Pengalaman traumatis matematika dan dampaknya terhadap tes kecemasan. </w:t>
      </w:r>
      <w:r w:rsidRPr="00332675">
        <w:rPr>
          <w:rFonts w:ascii="Cambria" w:hAnsi="Cambria" w:cs="Times New Roman"/>
          <w:bCs/>
          <w:i/>
          <w:iCs/>
          <w:sz w:val="24"/>
          <w:szCs w:val="24"/>
          <w:lang w:val="sv-SE"/>
        </w:rPr>
        <w:t>Jurnal Riset Pendidikan Matematika</w:t>
      </w:r>
      <w:r w:rsidRPr="00332675">
        <w:rPr>
          <w:rFonts w:ascii="Cambria" w:hAnsi="Cambria" w:cs="Times New Roman"/>
          <w:bCs/>
          <w:sz w:val="24"/>
          <w:szCs w:val="24"/>
          <w:lang w:val="sv-SE"/>
        </w:rPr>
        <w:t>, 5(2), 222-234.</w:t>
      </w:r>
    </w:p>
    <w:p w14:paraId="423AF3AB"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bCs/>
          <w:sz w:val="24"/>
          <w:szCs w:val="24"/>
          <w:lang w:val="sv-SE"/>
        </w:rPr>
        <w:t>Sumarmo, U. (2017). Pembelajaran matematika untuk mendukung pelaksanaan kurikulum berbasis kompetensi. Makalah. FPMIPA UPI.Susanti, DW, &amp; Rohmah, FA (2011). Efektivitas musik klasik dalam menurunkan kecemasan matematika (math anxiety) pada siswa kelas XI. Humanitas</w:t>
      </w:r>
      <w:r w:rsidRPr="00332675">
        <w:rPr>
          <w:rFonts w:ascii="Cambria" w:hAnsi="Cambria" w:cs="Times New Roman"/>
          <w:bCs/>
          <w:i/>
          <w:iCs/>
          <w:sz w:val="24"/>
          <w:szCs w:val="24"/>
          <w:lang w:val="sv-SE"/>
        </w:rPr>
        <w:t>: Jurnal Psikologi Indonesia,</w:t>
      </w:r>
      <w:r w:rsidRPr="00332675">
        <w:rPr>
          <w:rFonts w:ascii="Cambria" w:hAnsi="Cambria" w:cs="Times New Roman"/>
          <w:bCs/>
          <w:sz w:val="24"/>
          <w:szCs w:val="24"/>
          <w:lang w:val="sv-SE"/>
        </w:rPr>
        <w:t xml:space="preserve"> 8(2), 129-142.</w:t>
      </w:r>
    </w:p>
    <w:p w14:paraId="6AA2BF02"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bCs/>
          <w:sz w:val="24"/>
          <w:szCs w:val="24"/>
          <w:lang w:val="sv-SE"/>
        </w:rPr>
        <w:t>Sutame, K., &amp; Haryanto, H. (2012). Pendekatan keefektifan open-ended dan problem solver pada pembelajaran bangun ruang sisi datar tinjauan dari kecemasan dan prestasi belajar matematika. Pythagoras</w:t>
      </w:r>
      <w:r w:rsidRPr="00332675">
        <w:rPr>
          <w:rFonts w:ascii="Cambria" w:hAnsi="Cambria" w:cs="Times New Roman"/>
          <w:bCs/>
          <w:i/>
          <w:iCs/>
          <w:sz w:val="24"/>
          <w:szCs w:val="24"/>
          <w:lang w:val="sv-SE"/>
        </w:rPr>
        <w:t>: Jurnal Pendidikan Matematika,</w:t>
      </w:r>
      <w:r w:rsidRPr="00332675">
        <w:rPr>
          <w:rFonts w:ascii="Cambria" w:hAnsi="Cambria" w:cs="Times New Roman"/>
          <w:bCs/>
          <w:sz w:val="24"/>
          <w:szCs w:val="24"/>
          <w:lang w:val="sv-SE"/>
        </w:rPr>
        <w:t xml:space="preserve"> 7(2), 28-40.</w:t>
      </w:r>
    </w:p>
    <w:p w14:paraId="0086B268"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sz w:val="24"/>
          <w:szCs w:val="24"/>
          <w:lang w:val="sv-SE"/>
        </w:rPr>
        <w:t xml:space="preserve">Vukovic, RK, Kieffer, MJ, Bailey, SP, &amp; Harari, RR (2013). </w:t>
      </w:r>
      <w:r w:rsidRPr="00332675">
        <w:rPr>
          <w:rFonts w:ascii="Cambria" w:hAnsi="Cambria" w:cs="Times New Roman"/>
          <w:i/>
          <w:iCs/>
          <w:sz w:val="24"/>
          <w:szCs w:val="24"/>
          <w:lang w:val="sv-SE"/>
        </w:rPr>
        <w:t>Kecemasan terhadap matematika pada anak kecil: Hubungan yang terjadi bersamaan dan membujur dengan kinerja matematika.</w:t>
      </w:r>
      <w:r w:rsidRPr="00332675">
        <w:rPr>
          <w:rFonts w:ascii="Cambria" w:hAnsi="Cambria" w:cs="Times New Roman"/>
          <w:sz w:val="24"/>
          <w:szCs w:val="24"/>
          <w:lang w:val="sv-SE"/>
        </w:rPr>
        <w:t xml:space="preserve"> Psikologi Pendidikan Kontemporer, 38(1), 1-10. DOI: 10.1016/j.jecp.2012.09.001</w:t>
      </w:r>
    </w:p>
    <w:p w14:paraId="4A76EADD"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bCs/>
          <w:sz w:val="24"/>
          <w:szCs w:val="24"/>
          <w:lang w:val="sv-SE"/>
        </w:rPr>
        <w:t xml:space="preserve">Wahyudin, W. (2010). </w:t>
      </w:r>
      <w:r w:rsidRPr="00332675">
        <w:rPr>
          <w:rFonts w:ascii="Cambria" w:hAnsi="Cambria" w:cs="Times New Roman"/>
          <w:bCs/>
          <w:i/>
          <w:iCs/>
          <w:sz w:val="24"/>
          <w:szCs w:val="24"/>
          <w:lang w:val="sv-SE"/>
        </w:rPr>
        <w:t>Monograf: Kecemasan matematika</w:t>
      </w:r>
      <w:r w:rsidRPr="00332675">
        <w:rPr>
          <w:rFonts w:ascii="Cambria" w:hAnsi="Cambria" w:cs="Times New Roman"/>
          <w:bCs/>
          <w:sz w:val="24"/>
          <w:szCs w:val="24"/>
          <w:lang w:val="sv-SE"/>
        </w:rPr>
        <w:t>. Bandung: Program Pascasarjana UPI.</w:t>
      </w:r>
    </w:p>
    <w:p w14:paraId="4F1D0B22"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sz w:val="24"/>
          <w:szCs w:val="24"/>
          <w:lang w:val="sv-SE"/>
        </w:rPr>
        <w:t xml:space="preserve">Wang, Z., Hart, SA, Kovas, Y., Lukowski, S., Soden, B., Thompson, LA, Plomin, R., McLoughlin, G., Bartlett, CW, Lyons, IM, &amp; Petrill, SA (2014). Siapa yang takut matematika? Dua sumber varians genetik untuk kecemasan matematika. </w:t>
      </w:r>
      <w:r w:rsidRPr="00332675">
        <w:rPr>
          <w:rFonts w:ascii="Cambria" w:hAnsi="Cambria" w:cs="Times New Roman"/>
          <w:i/>
          <w:iCs/>
          <w:sz w:val="24"/>
          <w:szCs w:val="24"/>
          <w:lang w:val="nb-NO"/>
        </w:rPr>
        <w:t>Jurnal Psikologi Anak dan Psikiatri</w:t>
      </w:r>
      <w:r w:rsidRPr="00332675">
        <w:rPr>
          <w:rFonts w:ascii="Cambria" w:hAnsi="Cambria" w:cs="Times New Roman"/>
          <w:sz w:val="24"/>
          <w:szCs w:val="24"/>
          <w:lang w:val="nb-NO"/>
        </w:rPr>
        <w:t>, 55(9), 1056-1064. DOI: 10.1037/a0035647</w:t>
      </w:r>
    </w:p>
    <w:p w14:paraId="2840FD68"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bCs/>
          <w:sz w:val="24"/>
          <w:szCs w:val="24"/>
          <w:lang w:val="sv-SE"/>
        </w:rPr>
        <w:t xml:space="preserve">Widodo, SA, &amp; Kartowagiran, B. (2017). Karakteristik peserta didik dengan kecemasan menghadapi ujian matematika. </w:t>
      </w:r>
      <w:r w:rsidRPr="00332675">
        <w:rPr>
          <w:rFonts w:ascii="Cambria" w:hAnsi="Cambria" w:cs="Times New Roman"/>
          <w:bCs/>
          <w:i/>
          <w:iCs/>
          <w:sz w:val="24"/>
          <w:szCs w:val="24"/>
          <w:lang w:val="sv-SE"/>
        </w:rPr>
        <w:t>Jurnal Pendidikan Matematika dan Sains</w:t>
      </w:r>
      <w:r w:rsidRPr="00332675">
        <w:rPr>
          <w:rFonts w:ascii="Cambria" w:hAnsi="Cambria" w:cs="Times New Roman"/>
          <w:bCs/>
          <w:sz w:val="24"/>
          <w:szCs w:val="24"/>
          <w:lang w:val="sv-SE"/>
        </w:rPr>
        <w:t>, 5(1), 89-100.</w:t>
      </w:r>
    </w:p>
    <w:p w14:paraId="60464164"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bCs/>
          <w:sz w:val="24"/>
          <w:szCs w:val="24"/>
          <w:lang w:val="sv-SE"/>
        </w:rPr>
        <w:t xml:space="preserve">Winarso, W., &amp; Supriady, D. (2016). Menilai prestasi belajar melalui penguatan self-regulated learning dan kecerdasan emosional siswa pada pembelajaran matematika. </w:t>
      </w:r>
      <w:r w:rsidRPr="00332675">
        <w:rPr>
          <w:rFonts w:ascii="Cambria" w:hAnsi="Cambria" w:cs="Times New Roman"/>
          <w:bCs/>
          <w:i/>
          <w:iCs/>
          <w:sz w:val="24"/>
          <w:szCs w:val="24"/>
          <w:lang w:val="sv-SE"/>
        </w:rPr>
        <w:t>Jurnal Didaktik Matematika</w:t>
      </w:r>
      <w:r w:rsidRPr="00332675">
        <w:rPr>
          <w:rFonts w:ascii="Cambria" w:hAnsi="Cambria" w:cs="Times New Roman"/>
          <w:bCs/>
          <w:sz w:val="24"/>
          <w:szCs w:val="24"/>
          <w:lang w:val="sv-SE"/>
        </w:rPr>
        <w:t>, 3(2), 54-66.</w:t>
      </w:r>
    </w:p>
    <w:p w14:paraId="02478587"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sz w:val="24"/>
          <w:szCs w:val="24"/>
        </w:rPr>
        <w:lastRenderedPageBreak/>
        <w:t xml:space="preserve">Young, CB, Wu, SS, &amp; Menon, V. (2012). </w:t>
      </w:r>
      <w:r w:rsidRPr="00332675">
        <w:rPr>
          <w:rFonts w:ascii="Cambria" w:hAnsi="Cambria" w:cs="Times New Roman"/>
          <w:i/>
          <w:iCs/>
          <w:sz w:val="24"/>
          <w:szCs w:val="24"/>
          <w:lang w:val="nb-NO"/>
        </w:rPr>
        <w:t>Dasar perkembangan saraf dari kecemasan matematika. Psychological Science</w:t>
      </w:r>
      <w:r w:rsidRPr="00332675">
        <w:rPr>
          <w:rFonts w:ascii="Cambria" w:hAnsi="Cambria" w:cs="Times New Roman"/>
          <w:sz w:val="24"/>
          <w:szCs w:val="24"/>
          <w:lang w:val="nb-NO"/>
        </w:rPr>
        <w:t>, 23(5), 492-501. DOI: 10.1177/0956797611429134</w:t>
      </w:r>
    </w:p>
    <w:p w14:paraId="0CDA4A9D"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bCs/>
          <w:sz w:val="24"/>
          <w:szCs w:val="24"/>
          <w:lang w:val="fi-FI"/>
        </w:rPr>
        <w:t xml:space="preserve">Yuliani, R., Herman, T., &amp; Sumarmo, U. (2018). </w:t>
      </w:r>
      <w:r w:rsidRPr="00332675">
        <w:rPr>
          <w:rFonts w:ascii="Cambria" w:hAnsi="Cambria" w:cs="Times New Roman"/>
          <w:bCs/>
          <w:sz w:val="24"/>
          <w:szCs w:val="24"/>
          <w:lang w:val="sv-SE"/>
        </w:rPr>
        <w:t>Pengembangan perangkat pembelajaran berbasis pendekatan saintifik untuk meningkatkan kemampuan representasi dan disposisi matematis siswa</w:t>
      </w:r>
      <w:r w:rsidRPr="00332675">
        <w:rPr>
          <w:rFonts w:ascii="Cambria" w:hAnsi="Cambria" w:cs="Times New Roman"/>
          <w:bCs/>
          <w:i/>
          <w:iCs/>
          <w:sz w:val="24"/>
          <w:szCs w:val="24"/>
          <w:lang w:val="sv-SE"/>
        </w:rPr>
        <w:t>. Jurnal Pendidikan Matematika Indonesia</w:t>
      </w:r>
      <w:r w:rsidRPr="00332675">
        <w:rPr>
          <w:rFonts w:ascii="Cambria" w:hAnsi="Cambria" w:cs="Times New Roman"/>
          <w:bCs/>
          <w:sz w:val="24"/>
          <w:szCs w:val="24"/>
          <w:lang w:val="sv-SE"/>
        </w:rPr>
        <w:t>, 3(2), 45-53.</w:t>
      </w:r>
    </w:p>
    <w:p w14:paraId="2D6D0FDA" w14:textId="77777777" w:rsidR="00CC35F9" w:rsidRPr="00332675" w:rsidRDefault="00CC35F9" w:rsidP="00CC35F9">
      <w:pPr>
        <w:spacing w:line="240" w:lineRule="auto"/>
        <w:ind w:left="567" w:hanging="567"/>
        <w:jc w:val="both"/>
        <w:rPr>
          <w:rFonts w:ascii="Cambria" w:hAnsi="Cambria" w:cs="Times New Roman"/>
          <w:bCs/>
          <w:sz w:val="24"/>
          <w:szCs w:val="24"/>
          <w:lang w:val="sv-SE"/>
        </w:rPr>
      </w:pPr>
      <w:r w:rsidRPr="00332675">
        <w:rPr>
          <w:rFonts w:ascii="Cambria" w:hAnsi="Cambria" w:cs="Times New Roman"/>
          <w:bCs/>
          <w:sz w:val="24"/>
          <w:szCs w:val="24"/>
          <w:lang w:val="sv-SE"/>
        </w:rPr>
        <w:t xml:space="preserve">Zakaria, E., &amp; Nordin, NM (2008). Dampak kecemasan matematika pada mahasiswa baru terkait dengan motivasi dan prestasi. </w:t>
      </w:r>
      <w:r w:rsidRPr="00332675">
        <w:rPr>
          <w:rFonts w:ascii="Cambria" w:hAnsi="Cambria" w:cs="Times New Roman"/>
          <w:bCs/>
          <w:i/>
          <w:iCs/>
          <w:sz w:val="24"/>
          <w:szCs w:val="24"/>
          <w:lang w:val="sv-SE"/>
        </w:rPr>
        <w:t>Jurnal Pendidikan Matematika, Sains &amp; Teknologi Eurasia,</w:t>
      </w:r>
      <w:r w:rsidRPr="00332675">
        <w:rPr>
          <w:rFonts w:ascii="Cambria" w:hAnsi="Cambria" w:cs="Times New Roman"/>
          <w:bCs/>
          <w:sz w:val="24"/>
          <w:szCs w:val="24"/>
          <w:lang w:val="sv-SE"/>
        </w:rPr>
        <w:t xml:space="preserve"> 4(1), 27-30.</w:t>
      </w:r>
    </w:p>
    <w:p w14:paraId="296181DC" w14:textId="77777777" w:rsidR="003665F2" w:rsidRPr="00E946B0" w:rsidRDefault="003665F2" w:rsidP="003665F2">
      <w:pPr>
        <w:rPr>
          <w:rFonts w:ascii="Cambria" w:hAnsi="Cambria" w:cs="Times New Roman"/>
          <w:b/>
          <w:bCs/>
          <w:sz w:val="24"/>
          <w:szCs w:val="24"/>
        </w:rPr>
      </w:pPr>
      <w:r w:rsidRPr="00E946B0">
        <w:rPr>
          <w:rFonts w:ascii="Cambria" w:hAnsi="Cambria" w:cs="Times New Roman"/>
          <w:b/>
          <w:bCs/>
          <w:sz w:val="24"/>
          <w:szCs w:val="24"/>
        </w:rPr>
        <w:br w:type="page"/>
      </w:r>
    </w:p>
    <w:p w14:paraId="1CBFA207" w14:textId="439568EA" w:rsidR="003665F2" w:rsidRPr="00E946B0" w:rsidRDefault="003665F2" w:rsidP="003665F2">
      <w:pPr>
        <w:rPr>
          <w:rFonts w:ascii="Cambria" w:hAnsi="Cambria" w:cs="Times New Roman"/>
          <w:b/>
          <w:bCs/>
          <w:sz w:val="24"/>
          <w:szCs w:val="24"/>
        </w:rPr>
      </w:pPr>
      <w:r w:rsidRPr="00E946B0">
        <w:rPr>
          <w:rFonts w:ascii="Cambria" w:hAnsi="Cambria" w:cs="Times New Roman"/>
          <w:b/>
          <w:bCs/>
          <w:sz w:val="24"/>
          <w:szCs w:val="24"/>
        </w:rPr>
        <w:lastRenderedPageBreak/>
        <w:t xml:space="preserve">Lampiran </w:t>
      </w:r>
      <w:r w:rsidR="00DA7ED6">
        <w:rPr>
          <w:rFonts w:ascii="Cambria" w:hAnsi="Cambria" w:cs="Times New Roman"/>
          <w:b/>
          <w:bCs/>
          <w:sz w:val="24"/>
          <w:szCs w:val="24"/>
        </w:rPr>
        <w:t>5</w:t>
      </w:r>
      <w:r w:rsidRPr="00E946B0">
        <w:rPr>
          <w:rFonts w:ascii="Cambria" w:hAnsi="Cambria" w:cs="Times New Roman"/>
          <w:b/>
          <w:bCs/>
          <w:sz w:val="24"/>
          <w:szCs w:val="24"/>
        </w:rPr>
        <w:t>.2</w:t>
      </w:r>
    </w:p>
    <w:p w14:paraId="7EB7967E" w14:textId="77777777" w:rsidR="003665F2" w:rsidRPr="00E946B0" w:rsidRDefault="003665F2" w:rsidP="003665F2">
      <w:pPr>
        <w:spacing w:line="360" w:lineRule="auto"/>
        <w:jc w:val="center"/>
        <w:rPr>
          <w:rFonts w:ascii="Cambria" w:hAnsi="Cambria" w:cs="Times New Roman"/>
          <w:b/>
          <w:bCs/>
          <w:sz w:val="24"/>
          <w:szCs w:val="24"/>
        </w:rPr>
      </w:pPr>
      <w:r w:rsidRPr="00E946B0">
        <w:rPr>
          <w:rFonts w:ascii="Cambria" w:hAnsi="Cambria" w:cs="Times New Roman"/>
          <w:b/>
          <w:bCs/>
          <w:sz w:val="24"/>
          <w:szCs w:val="24"/>
        </w:rPr>
        <w:t>Lembar Evaluasi</w:t>
      </w:r>
    </w:p>
    <w:p w14:paraId="64156991" w14:textId="77777777" w:rsidR="003665F2" w:rsidRPr="00E946B0" w:rsidRDefault="003665F2" w:rsidP="003665F2">
      <w:pPr>
        <w:spacing w:line="360" w:lineRule="auto"/>
        <w:rPr>
          <w:rFonts w:ascii="Cambria" w:hAnsi="Cambria" w:cs="Times New Roman"/>
          <w:b/>
          <w:bCs/>
          <w:sz w:val="24"/>
          <w:szCs w:val="24"/>
        </w:rPr>
      </w:pPr>
      <w:r w:rsidRPr="00E946B0">
        <w:rPr>
          <w:rFonts w:ascii="Cambria" w:hAnsi="Cambria" w:cs="Times New Roman"/>
          <w:b/>
          <w:bCs/>
          <w:sz w:val="24"/>
          <w:szCs w:val="24"/>
        </w:rPr>
        <w:t xml:space="preserve">Nama </w:t>
      </w:r>
      <w:r w:rsidRPr="00E946B0">
        <w:rPr>
          <w:rFonts w:ascii="Cambria" w:hAnsi="Cambria" w:cs="Times New Roman"/>
          <w:b/>
          <w:bCs/>
          <w:sz w:val="24"/>
          <w:szCs w:val="24"/>
        </w:rPr>
        <w:tab/>
        <w:t>:</w:t>
      </w:r>
    </w:p>
    <w:p w14:paraId="247FBB04" w14:textId="77777777" w:rsidR="003665F2" w:rsidRPr="00E946B0" w:rsidRDefault="003665F2" w:rsidP="003665F2">
      <w:pPr>
        <w:spacing w:line="360" w:lineRule="auto"/>
        <w:rPr>
          <w:rFonts w:ascii="Cambria" w:hAnsi="Cambria" w:cs="Times New Roman"/>
          <w:b/>
          <w:bCs/>
          <w:sz w:val="24"/>
          <w:szCs w:val="24"/>
        </w:rPr>
      </w:pPr>
      <w:r w:rsidRPr="00E946B0">
        <w:rPr>
          <w:rFonts w:ascii="Cambria" w:hAnsi="Cambria" w:cs="Times New Roman"/>
          <w:b/>
          <w:bCs/>
          <w:sz w:val="24"/>
          <w:szCs w:val="24"/>
        </w:rPr>
        <w:t xml:space="preserve">Kelas </w:t>
      </w:r>
      <w:r w:rsidRPr="00E946B0">
        <w:rPr>
          <w:rFonts w:ascii="Cambria" w:hAnsi="Cambria" w:cs="Times New Roman"/>
          <w:b/>
          <w:bCs/>
          <w:sz w:val="24"/>
          <w:szCs w:val="24"/>
        </w:rPr>
        <w:tab/>
        <w:t>:</w:t>
      </w:r>
    </w:p>
    <w:p w14:paraId="53364C0A" w14:textId="77777777" w:rsidR="003665F2" w:rsidRPr="00E946B0" w:rsidRDefault="003665F2" w:rsidP="003665F2">
      <w:pPr>
        <w:spacing w:line="360" w:lineRule="auto"/>
        <w:rPr>
          <w:rFonts w:ascii="Cambria" w:hAnsi="Cambria" w:cs="Times New Roman"/>
          <w:sz w:val="24"/>
          <w:szCs w:val="24"/>
        </w:rPr>
      </w:pPr>
      <w:r w:rsidRPr="00E946B0">
        <w:rPr>
          <w:rFonts w:ascii="Cambria" w:hAnsi="Cambria" w:cs="Times New Roman"/>
          <w:sz w:val="24"/>
          <w:szCs w:val="24"/>
        </w:rPr>
        <w:t xml:space="preserve">Jawablah pertanyaan berikut sesuai dengan pemahaman Ananda! </w:t>
      </w:r>
    </w:p>
    <w:p w14:paraId="650FEF53" w14:textId="05F570BF" w:rsidR="003665F2" w:rsidRPr="00E946B0" w:rsidRDefault="003665F2" w:rsidP="00D84367">
      <w:pPr>
        <w:pStyle w:val="ListParagraph"/>
        <w:numPr>
          <w:ilvl w:val="0"/>
          <w:numId w:val="76"/>
        </w:numPr>
        <w:spacing w:line="360" w:lineRule="auto"/>
        <w:rPr>
          <w:rFonts w:ascii="Cambria" w:hAnsi="Cambria" w:cs="Times New Roman"/>
          <w:sz w:val="24"/>
          <w:szCs w:val="24"/>
        </w:rPr>
      </w:pPr>
      <w:r w:rsidRPr="00E946B0">
        <w:rPr>
          <w:rFonts w:ascii="Cambria" w:hAnsi="Cambria" w:cs="Times New Roman"/>
          <w:sz w:val="24"/>
          <w:szCs w:val="24"/>
        </w:rPr>
        <w:t xml:space="preserve">Apa yang ananda rasakan setelah mengikuti kegiatan ini dalam mengatasi </w:t>
      </w:r>
      <w:proofErr w:type="spellStart"/>
      <w:r w:rsidR="00D84367" w:rsidRPr="00E946B0">
        <w:rPr>
          <w:rFonts w:ascii="Cambria" w:hAnsi="Cambria" w:cs="Times New Roman"/>
          <w:sz w:val="24"/>
          <w:szCs w:val="24"/>
          <w:lang w:val="en-US"/>
        </w:rPr>
        <w:t>kecemasan</w:t>
      </w:r>
      <w:proofErr w:type="spellEnd"/>
      <w:r w:rsidR="00D84367" w:rsidRPr="00E946B0">
        <w:rPr>
          <w:rFonts w:ascii="Cambria" w:hAnsi="Cambria" w:cs="Times New Roman"/>
          <w:sz w:val="24"/>
          <w:szCs w:val="24"/>
          <w:lang w:val="en-US"/>
        </w:rPr>
        <w:t xml:space="preserve"> </w:t>
      </w:r>
      <w:proofErr w:type="spellStart"/>
      <w:r w:rsidR="00D84367" w:rsidRPr="00E946B0">
        <w:rPr>
          <w:rFonts w:ascii="Cambria" w:hAnsi="Cambria" w:cs="Times New Roman"/>
          <w:sz w:val="24"/>
          <w:szCs w:val="24"/>
          <w:lang w:val="en-US"/>
        </w:rPr>
        <w:t>matematika</w:t>
      </w:r>
      <w:proofErr w:type="spellEnd"/>
      <w:r w:rsidRPr="00E946B0">
        <w:rPr>
          <w:rFonts w:ascii="Cambria" w:hAnsi="Cambria" w:cs="Times New Roman"/>
          <w:sz w:val="24"/>
          <w:szCs w:val="24"/>
        </w:rPr>
        <w:t xml:space="preserve">? ....................................................................................................................................................................................................................................................................................................................................................................... </w:t>
      </w:r>
    </w:p>
    <w:p w14:paraId="2F5D3F3C" w14:textId="032B8976" w:rsidR="003665F2" w:rsidRPr="00E946B0" w:rsidRDefault="003665F2" w:rsidP="009C1910">
      <w:pPr>
        <w:pStyle w:val="ListParagraph"/>
        <w:numPr>
          <w:ilvl w:val="0"/>
          <w:numId w:val="76"/>
        </w:numPr>
        <w:spacing w:line="360" w:lineRule="auto"/>
        <w:ind w:right="12"/>
        <w:rPr>
          <w:rFonts w:ascii="Cambria" w:hAnsi="Cambria" w:cs="Times New Roman"/>
          <w:sz w:val="24"/>
          <w:szCs w:val="24"/>
        </w:rPr>
      </w:pPr>
      <w:r w:rsidRPr="00E946B0">
        <w:rPr>
          <w:rFonts w:ascii="Cambria" w:hAnsi="Cambria" w:cs="Times New Roman"/>
          <w:sz w:val="24"/>
          <w:szCs w:val="24"/>
        </w:rPr>
        <w:t xml:space="preserve">Apakah terjadi perubahan pada diri ananda sebelum diberikan </w:t>
      </w:r>
      <w:r w:rsidR="009C1910">
        <w:rPr>
          <w:rFonts w:ascii="Cambria" w:hAnsi="Cambria" w:cs="Times New Roman"/>
          <w:sz w:val="24"/>
          <w:szCs w:val="24"/>
        </w:rPr>
        <w:t xml:space="preserve"> </w:t>
      </w:r>
      <w:r w:rsidRPr="00E946B0">
        <w:rPr>
          <w:rFonts w:ascii="Cambria" w:hAnsi="Cambria" w:cs="Times New Roman"/>
          <w:sz w:val="24"/>
          <w:szCs w:val="24"/>
        </w:rPr>
        <w:t xml:space="preserve">dengan sesudah diberikan </w:t>
      </w:r>
      <w:r w:rsidRPr="00E946B0">
        <w:rPr>
          <w:rFonts w:ascii="Cambria" w:hAnsi="Cambria" w:cs="Times New Roman"/>
          <w:i/>
          <w:iCs/>
          <w:sz w:val="24"/>
          <w:szCs w:val="24"/>
        </w:rPr>
        <w:t>Tapping</w:t>
      </w:r>
      <w:r w:rsidRPr="00E946B0">
        <w:rPr>
          <w:rFonts w:ascii="Cambria" w:hAnsi="Cambria" w:cs="Times New Roman"/>
          <w:sz w:val="24"/>
          <w:szCs w:val="24"/>
        </w:rPr>
        <w:t xml:space="preserve">/Pengetukan? ....................................................................................................................................................................................................................................................................................................................................................................... </w:t>
      </w:r>
    </w:p>
    <w:p w14:paraId="2D29B7D8" w14:textId="77777777" w:rsidR="00043A2A" w:rsidRDefault="003665F2" w:rsidP="00D84367">
      <w:pPr>
        <w:pStyle w:val="ListParagraph"/>
        <w:numPr>
          <w:ilvl w:val="0"/>
          <w:numId w:val="76"/>
        </w:numPr>
        <w:spacing w:line="360" w:lineRule="auto"/>
        <w:rPr>
          <w:rFonts w:ascii="Cambria" w:hAnsi="Cambria" w:cs="Times New Roman"/>
          <w:sz w:val="24"/>
          <w:szCs w:val="24"/>
        </w:rPr>
      </w:pPr>
      <w:r w:rsidRPr="00E946B0">
        <w:rPr>
          <w:rFonts w:ascii="Cambria" w:hAnsi="Cambria" w:cs="Times New Roman"/>
          <w:sz w:val="24"/>
          <w:szCs w:val="24"/>
        </w:rPr>
        <w:t>Apakah Kecemasan Matematika yang dialami ananda masih mengganggu?</w:t>
      </w:r>
    </w:p>
    <w:p w14:paraId="274FB2D8" w14:textId="6956565F" w:rsidR="003665F2" w:rsidRPr="00E946B0" w:rsidRDefault="003665F2" w:rsidP="00043A2A">
      <w:pPr>
        <w:pStyle w:val="ListParagraph"/>
        <w:spacing w:line="360" w:lineRule="auto"/>
        <w:ind w:left="360"/>
        <w:rPr>
          <w:rFonts w:ascii="Cambria" w:hAnsi="Cambria" w:cs="Times New Roman"/>
          <w:sz w:val="24"/>
          <w:szCs w:val="24"/>
        </w:rPr>
      </w:pPr>
      <w:r w:rsidRPr="00E946B0">
        <w:rPr>
          <w:rFonts w:ascii="Cambria" w:hAnsi="Cambria" w:cs="Times New Roman"/>
          <w:sz w:val="24"/>
          <w:szCs w:val="24"/>
        </w:rPr>
        <w:t>.......................................................................................................................................................................................................................................................................................................................................................................</w:t>
      </w:r>
    </w:p>
    <w:p w14:paraId="378CDE56" w14:textId="77777777" w:rsidR="003665F2" w:rsidRPr="00E946B0" w:rsidRDefault="003665F2" w:rsidP="003665F2">
      <w:pPr>
        <w:rPr>
          <w:rFonts w:ascii="Cambria" w:hAnsi="Cambria" w:cs="Times New Roman"/>
          <w:b/>
          <w:bCs/>
          <w:sz w:val="24"/>
          <w:szCs w:val="24"/>
        </w:rPr>
      </w:pPr>
      <w:r w:rsidRPr="00E946B0">
        <w:rPr>
          <w:rFonts w:ascii="Cambria" w:hAnsi="Cambria" w:cs="Times New Roman"/>
          <w:b/>
          <w:bCs/>
          <w:sz w:val="24"/>
          <w:szCs w:val="24"/>
        </w:rPr>
        <w:br w:type="page"/>
      </w:r>
    </w:p>
    <w:p w14:paraId="323A693A" w14:textId="1525B626" w:rsidR="003665F2" w:rsidRPr="00E946B0" w:rsidRDefault="003665F2" w:rsidP="003665F2">
      <w:pPr>
        <w:rPr>
          <w:rFonts w:ascii="Cambria" w:hAnsi="Cambria" w:cs="Times New Roman"/>
          <w:b/>
          <w:bCs/>
          <w:sz w:val="24"/>
          <w:szCs w:val="24"/>
        </w:rPr>
      </w:pPr>
      <w:r w:rsidRPr="00E946B0">
        <w:rPr>
          <w:rFonts w:ascii="Cambria" w:hAnsi="Cambria" w:cs="Times New Roman"/>
          <w:b/>
          <w:bCs/>
          <w:sz w:val="24"/>
          <w:szCs w:val="24"/>
        </w:rPr>
        <w:lastRenderedPageBreak/>
        <w:t xml:space="preserve">Lampiran </w:t>
      </w:r>
      <w:r w:rsidR="00F757B0">
        <w:rPr>
          <w:rFonts w:ascii="Cambria" w:hAnsi="Cambria" w:cs="Times New Roman"/>
          <w:b/>
          <w:bCs/>
          <w:sz w:val="24"/>
          <w:szCs w:val="24"/>
        </w:rPr>
        <w:t>5</w:t>
      </w:r>
      <w:r w:rsidRPr="00E946B0">
        <w:rPr>
          <w:rFonts w:ascii="Cambria" w:hAnsi="Cambria" w:cs="Times New Roman"/>
          <w:b/>
          <w:bCs/>
          <w:sz w:val="24"/>
          <w:szCs w:val="24"/>
        </w:rPr>
        <w:t>.3</w:t>
      </w:r>
    </w:p>
    <w:p w14:paraId="05E3A3B3" w14:textId="77777777" w:rsidR="003665F2" w:rsidRPr="00E946B0" w:rsidRDefault="003665F2" w:rsidP="003665F2">
      <w:pPr>
        <w:spacing w:line="360" w:lineRule="auto"/>
        <w:jc w:val="center"/>
        <w:rPr>
          <w:rFonts w:ascii="Cambria" w:hAnsi="Cambria" w:cs="Times New Roman"/>
          <w:b/>
          <w:bCs/>
          <w:sz w:val="24"/>
          <w:szCs w:val="24"/>
        </w:rPr>
      </w:pPr>
      <w:r w:rsidRPr="00E946B0">
        <w:rPr>
          <w:rFonts w:ascii="Cambria" w:hAnsi="Cambria" w:cs="Times New Roman"/>
          <w:b/>
          <w:bCs/>
          <w:sz w:val="24"/>
          <w:szCs w:val="24"/>
        </w:rPr>
        <w:t>Lembar Refleksi</w:t>
      </w:r>
    </w:p>
    <w:p w14:paraId="090BC466" w14:textId="77777777" w:rsidR="003665F2" w:rsidRPr="00E946B0" w:rsidRDefault="003665F2" w:rsidP="003665F2">
      <w:pPr>
        <w:spacing w:line="360" w:lineRule="auto"/>
        <w:rPr>
          <w:rFonts w:ascii="Cambria" w:hAnsi="Cambria" w:cs="Times New Roman"/>
          <w:b/>
          <w:bCs/>
          <w:sz w:val="24"/>
          <w:szCs w:val="24"/>
        </w:rPr>
      </w:pPr>
      <w:r w:rsidRPr="00E946B0">
        <w:rPr>
          <w:rFonts w:ascii="Cambria" w:hAnsi="Cambria" w:cs="Times New Roman"/>
          <w:b/>
          <w:bCs/>
          <w:sz w:val="24"/>
          <w:szCs w:val="24"/>
        </w:rPr>
        <w:t>Nama :</w:t>
      </w:r>
    </w:p>
    <w:p w14:paraId="237A43A4" w14:textId="77777777" w:rsidR="003665F2" w:rsidRPr="00E946B0" w:rsidRDefault="003665F2" w:rsidP="003665F2">
      <w:pPr>
        <w:spacing w:line="360" w:lineRule="auto"/>
        <w:rPr>
          <w:rFonts w:ascii="Cambria" w:hAnsi="Cambria" w:cs="Times New Roman"/>
          <w:b/>
          <w:bCs/>
          <w:sz w:val="24"/>
          <w:szCs w:val="24"/>
        </w:rPr>
      </w:pPr>
      <w:r w:rsidRPr="00E946B0">
        <w:rPr>
          <w:rFonts w:ascii="Cambria" w:hAnsi="Cambria" w:cs="Times New Roman"/>
          <w:b/>
          <w:bCs/>
          <w:sz w:val="24"/>
          <w:szCs w:val="24"/>
        </w:rPr>
        <w:t>Kelas  :</w:t>
      </w:r>
    </w:p>
    <w:p w14:paraId="2481A21A" w14:textId="77777777" w:rsidR="003665F2" w:rsidRPr="00E946B0" w:rsidRDefault="003665F2" w:rsidP="003665F2">
      <w:pPr>
        <w:spacing w:line="360" w:lineRule="auto"/>
        <w:jc w:val="both"/>
        <w:rPr>
          <w:rFonts w:ascii="Cambria" w:hAnsi="Cambria" w:cs="Times New Roman"/>
          <w:sz w:val="24"/>
          <w:szCs w:val="24"/>
        </w:rPr>
      </w:pPr>
      <w:r w:rsidRPr="00E946B0">
        <w:rPr>
          <w:rFonts w:ascii="Cambria" w:hAnsi="Cambria" w:cs="Times New Roman"/>
          <w:sz w:val="24"/>
          <w:szCs w:val="24"/>
        </w:rPr>
        <w:tab/>
        <w:t>Pilihlah salah satu gambaran Emotional dibawah ini dengan tanda ceklis (</w:t>
      </w:r>
      <w:r w:rsidRPr="00E946B0">
        <w:rPr>
          <w:rFonts w:ascii="Segoe UI Symbol" w:hAnsi="Segoe UI Symbol" w:cs="Segoe UI Symbol"/>
          <w:sz w:val="24"/>
          <w:szCs w:val="24"/>
        </w:rPr>
        <w:t>✓</w:t>
      </w:r>
      <w:r w:rsidRPr="00E946B0">
        <w:rPr>
          <w:rFonts w:ascii="Cambria" w:hAnsi="Cambria" w:cs="Times New Roman"/>
          <w:sz w:val="24"/>
          <w:szCs w:val="24"/>
        </w:rPr>
        <w:t>)</w:t>
      </w:r>
      <w:r w:rsidRPr="00E946B0">
        <w:rPr>
          <w:rFonts w:ascii="Cambria" w:hAnsi="Cambria" w:cs="Times New Roman"/>
          <w:b/>
          <w:bCs/>
          <w:sz w:val="24"/>
          <w:szCs w:val="24"/>
        </w:rPr>
        <w:t xml:space="preserve"> </w:t>
      </w:r>
      <w:r w:rsidRPr="00E946B0">
        <w:rPr>
          <w:rFonts w:ascii="Cambria" w:hAnsi="Cambria" w:cs="Times New Roman"/>
          <w:sz w:val="24"/>
          <w:szCs w:val="24"/>
        </w:rPr>
        <w:t>yang tersedia. Pilihan gambar dibawah ini mencerminkan suasana hati ananda setelah mengikuti kegiatan layanan Konseling Kelompok dalam mengatasi kecemasan Matematika. Berikan alasan ananda pada kolom komentar yang telah tersedia, jawaban yang ananda berikan akan terjamin kerahasiannya serta jawaban ananda tidak akan mempengaruhi nilai ananda disekolah. Selamat bekerja dan semangat!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7"/>
        <w:gridCol w:w="2693"/>
        <w:gridCol w:w="2697"/>
      </w:tblGrid>
      <w:tr w:rsidR="003665F2" w:rsidRPr="00E946B0" w14:paraId="0158CA8F" w14:textId="77777777" w:rsidTr="000C78A7">
        <w:trPr>
          <w:trHeight w:val="2738"/>
        </w:trPr>
        <w:tc>
          <w:tcPr>
            <w:tcW w:w="2837" w:type="dxa"/>
          </w:tcPr>
          <w:p w14:paraId="1C3489C7" w14:textId="77777777" w:rsidR="003665F2" w:rsidRPr="00E946B0" w:rsidRDefault="003665F2" w:rsidP="000C78A7">
            <w:pPr>
              <w:pStyle w:val="TableParagraph"/>
              <w:spacing w:after="240"/>
              <w:ind w:left="106"/>
              <w:rPr>
                <w:rFonts w:ascii="Cambria" w:hAnsi="Cambria"/>
                <w:sz w:val="20"/>
              </w:rPr>
            </w:pPr>
            <w:r w:rsidRPr="00E946B0">
              <w:rPr>
                <w:rFonts w:ascii="Cambria" w:hAnsi="Cambria"/>
                <w:noProof/>
                <w:sz w:val="20"/>
              </w:rPr>
              <w:drawing>
                <wp:inline distT="0" distB="0" distL="0" distR="0" wp14:anchorId="50786322" wp14:editId="35800118">
                  <wp:extent cx="1680856" cy="970026"/>
                  <wp:effectExtent l="0" t="0" r="0" b="0"/>
                  <wp:docPr id="1407222776" name="Image 201" descr="Description: Description: C:\Users\ACER 471\Documents\hfcdjfldm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descr="Description: Description: C:\Users\ACER 471\Documents\hfcdjfldmf.jpg"/>
                          <pic:cNvPicPr/>
                        </pic:nvPicPr>
                        <pic:blipFill>
                          <a:blip r:embed="rId11" cstate="print"/>
                          <a:stretch>
                            <a:fillRect/>
                          </a:stretch>
                        </pic:blipFill>
                        <pic:spPr>
                          <a:xfrm>
                            <a:off x="0" y="0"/>
                            <a:ext cx="1680856" cy="970026"/>
                          </a:xfrm>
                          <a:prstGeom prst="rect">
                            <a:avLst/>
                          </a:prstGeom>
                        </pic:spPr>
                      </pic:pic>
                    </a:graphicData>
                  </a:graphic>
                </wp:inline>
              </w:drawing>
            </w:r>
          </w:p>
          <w:p w14:paraId="269651F7" w14:textId="77777777" w:rsidR="003665F2" w:rsidRPr="00E946B0" w:rsidRDefault="003665F2" w:rsidP="000C78A7">
            <w:pPr>
              <w:pStyle w:val="TableParagraph"/>
              <w:spacing w:before="12" w:after="240"/>
              <w:ind w:left="7" w:right="3"/>
              <w:jc w:val="center"/>
              <w:rPr>
                <w:rFonts w:ascii="Cambria" w:hAnsi="Cambria"/>
                <w:b/>
              </w:rPr>
            </w:pPr>
            <w:r w:rsidRPr="00E946B0">
              <w:rPr>
                <w:rFonts w:ascii="Cambria" w:hAnsi="Cambria"/>
                <w:b/>
              </w:rPr>
              <w:t xml:space="preserve">Sangat </w:t>
            </w:r>
            <w:r w:rsidRPr="00E946B0">
              <w:rPr>
                <w:rFonts w:ascii="Cambria" w:hAnsi="Cambria"/>
                <w:b/>
                <w:spacing w:val="-2"/>
              </w:rPr>
              <w:t>Memuaskan</w:t>
            </w:r>
          </w:p>
        </w:tc>
        <w:tc>
          <w:tcPr>
            <w:tcW w:w="2693" w:type="dxa"/>
          </w:tcPr>
          <w:p w14:paraId="6FD32CD2" w14:textId="77777777" w:rsidR="003665F2" w:rsidRPr="00E946B0" w:rsidRDefault="003665F2" w:rsidP="000C78A7">
            <w:pPr>
              <w:pStyle w:val="TableParagraph"/>
              <w:spacing w:after="240"/>
              <w:rPr>
                <w:rFonts w:ascii="Cambria" w:hAnsi="Cambria"/>
                <w:sz w:val="20"/>
              </w:rPr>
            </w:pPr>
          </w:p>
          <w:p w14:paraId="136B680E" w14:textId="77777777" w:rsidR="003665F2" w:rsidRPr="00E946B0" w:rsidRDefault="003665F2" w:rsidP="000C78A7">
            <w:pPr>
              <w:pStyle w:val="TableParagraph"/>
              <w:spacing w:before="21" w:after="240"/>
              <w:rPr>
                <w:rFonts w:ascii="Cambria" w:hAnsi="Cambria"/>
                <w:sz w:val="20"/>
              </w:rPr>
            </w:pPr>
          </w:p>
          <w:p w14:paraId="1A83ACFE" w14:textId="77777777" w:rsidR="003665F2" w:rsidRPr="00E946B0" w:rsidRDefault="003665F2" w:rsidP="000C78A7">
            <w:pPr>
              <w:pStyle w:val="TableParagraph"/>
              <w:spacing w:after="240"/>
              <w:ind w:left="105"/>
              <w:rPr>
                <w:rFonts w:ascii="Cambria" w:hAnsi="Cambria"/>
                <w:sz w:val="20"/>
              </w:rPr>
            </w:pPr>
            <w:r w:rsidRPr="00E946B0">
              <w:rPr>
                <w:rFonts w:ascii="Cambria" w:hAnsi="Cambria"/>
                <w:noProof/>
                <w:sz w:val="20"/>
              </w:rPr>
              <w:drawing>
                <wp:inline distT="0" distB="0" distL="0" distR="0" wp14:anchorId="0AB6C539" wp14:editId="20B8C478">
                  <wp:extent cx="1451900" cy="973836"/>
                  <wp:effectExtent l="0" t="0" r="0" b="0"/>
                  <wp:docPr id="2013691058" name="Image 202" descr="Description: Description: C:\Users\ACER 471\Documents\dnfdnkfnds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descr="Description: Description: C:\Users\ACER 471\Documents\dnfdnkfndsl.jpg"/>
                          <pic:cNvPicPr/>
                        </pic:nvPicPr>
                        <pic:blipFill>
                          <a:blip r:embed="rId12" cstate="print"/>
                          <a:stretch>
                            <a:fillRect/>
                          </a:stretch>
                        </pic:blipFill>
                        <pic:spPr>
                          <a:xfrm>
                            <a:off x="0" y="0"/>
                            <a:ext cx="1451900" cy="973836"/>
                          </a:xfrm>
                          <a:prstGeom prst="rect">
                            <a:avLst/>
                          </a:prstGeom>
                        </pic:spPr>
                      </pic:pic>
                    </a:graphicData>
                  </a:graphic>
                </wp:inline>
              </w:drawing>
            </w:r>
          </w:p>
          <w:p w14:paraId="48903FD3" w14:textId="77777777" w:rsidR="003665F2" w:rsidRPr="00E946B0" w:rsidRDefault="003665F2" w:rsidP="000C78A7">
            <w:pPr>
              <w:pStyle w:val="TableParagraph"/>
              <w:spacing w:before="201" w:after="240"/>
              <w:ind w:left="107"/>
              <w:rPr>
                <w:rFonts w:ascii="Cambria" w:hAnsi="Cambria"/>
                <w:b/>
              </w:rPr>
            </w:pPr>
            <w:r w:rsidRPr="00E946B0">
              <w:rPr>
                <w:rFonts w:ascii="Cambria" w:hAnsi="Cambria"/>
                <w:b/>
              </w:rPr>
              <w:t>Cukup</w:t>
            </w:r>
            <w:r w:rsidRPr="00E946B0">
              <w:rPr>
                <w:rFonts w:ascii="Cambria" w:hAnsi="Cambria"/>
                <w:b/>
                <w:spacing w:val="1"/>
              </w:rPr>
              <w:t xml:space="preserve"> </w:t>
            </w:r>
            <w:r w:rsidRPr="00E946B0">
              <w:rPr>
                <w:rFonts w:ascii="Cambria" w:hAnsi="Cambria"/>
                <w:b/>
                <w:spacing w:val="-2"/>
              </w:rPr>
              <w:t>Memuaskan</w:t>
            </w:r>
          </w:p>
        </w:tc>
        <w:tc>
          <w:tcPr>
            <w:tcW w:w="2697" w:type="dxa"/>
          </w:tcPr>
          <w:p w14:paraId="60ED5A4A" w14:textId="77777777" w:rsidR="003665F2" w:rsidRPr="00E946B0" w:rsidRDefault="003665F2" w:rsidP="000C78A7">
            <w:pPr>
              <w:pStyle w:val="TableParagraph"/>
              <w:spacing w:after="240"/>
              <w:ind w:left="128"/>
              <w:rPr>
                <w:rFonts w:ascii="Cambria" w:hAnsi="Cambria"/>
                <w:sz w:val="20"/>
              </w:rPr>
            </w:pPr>
            <w:r w:rsidRPr="00E946B0">
              <w:rPr>
                <w:rFonts w:ascii="Cambria" w:hAnsi="Cambria"/>
                <w:noProof/>
                <w:sz w:val="20"/>
              </w:rPr>
              <w:drawing>
                <wp:inline distT="0" distB="0" distL="0" distR="0" wp14:anchorId="6B56023D" wp14:editId="5DA0C569">
                  <wp:extent cx="1537969" cy="973836"/>
                  <wp:effectExtent l="0" t="0" r="0" b="0"/>
                  <wp:docPr id="1903746972" name="Image 203" descr="Description: Description: C:\Users\ACER 471\Documents\nckdnfdfd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descr="Description: Description: C:\Users\ACER 471\Documents\nckdnfdfds.png"/>
                          <pic:cNvPicPr/>
                        </pic:nvPicPr>
                        <pic:blipFill>
                          <a:blip r:embed="rId13" cstate="print"/>
                          <a:stretch>
                            <a:fillRect/>
                          </a:stretch>
                        </pic:blipFill>
                        <pic:spPr>
                          <a:xfrm>
                            <a:off x="0" y="0"/>
                            <a:ext cx="1537969" cy="973836"/>
                          </a:xfrm>
                          <a:prstGeom prst="rect">
                            <a:avLst/>
                          </a:prstGeom>
                        </pic:spPr>
                      </pic:pic>
                    </a:graphicData>
                  </a:graphic>
                </wp:inline>
              </w:drawing>
            </w:r>
          </w:p>
          <w:p w14:paraId="0CADC485" w14:textId="77777777" w:rsidR="003665F2" w:rsidRPr="00E946B0" w:rsidRDefault="003665F2" w:rsidP="000C78A7">
            <w:pPr>
              <w:pStyle w:val="TableParagraph"/>
              <w:spacing w:before="6" w:after="240"/>
              <w:ind w:left="463"/>
              <w:rPr>
                <w:rFonts w:ascii="Cambria" w:hAnsi="Cambria"/>
                <w:b/>
              </w:rPr>
            </w:pPr>
            <w:r w:rsidRPr="00E946B0">
              <w:rPr>
                <w:rFonts w:ascii="Cambria" w:hAnsi="Cambria"/>
                <w:b/>
                <w:spacing w:val="-2"/>
              </w:rPr>
              <w:t>Membingungkan</w:t>
            </w:r>
          </w:p>
        </w:tc>
      </w:tr>
      <w:tr w:rsidR="003665F2" w:rsidRPr="00E946B0" w14:paraId="6AAB4C2A" w14:textId="77777777" w:rsidTr="000C78A7">
        <w:trPr>
          <w:trHeight w:val="2418"/>
        </w:trPr>
        <w:tc>
          <w:tcPr>
            <w:tcW w:w="2837" w:type="dxa"/>
          </w:tcPr>
          <w:p w14:paraId="465F71D1" w14:textId="77777777" w:rsidR="003665F2" w:rsidRPr="00E946B0" w:rsidRDefault="003665F2" w:rsidP="000C78A7">
            <w:pPr>
              <w:pStyle w:val="TableParagraph"/>
              <w:spacing w:after="240"/>
              <w:ind w:left="106"/>
              <w:rPr>
                <w:rFonts w:ascii="Cambria" w:hAnsi="Cambria"/>
                <w:sz w:val="20"/>
              </w:rPr>
            </w:pPr>
            <w:r w:rsidRPr="00E946B0">
              <w:rPr>
                <w:rFonts w:ascii="Cambria" w:hAnsi="Cambria"/>
                <w:noProof/>
                <w:sz w:val="20"/>
              </w:rPr>
              <w:drawing>
                <wp:inline distT="0" distB="0" distL="0" distR="0" wp14:anchorId="7BC232AB" wp14:editId="641ECF0B">
                  <wp:extent cx="1668021" cy="1027557"/>
                  <wp:effectExtent l="0" t="0" r="0" b="0"/>
                  <wp:docPr id="1362638217" name="Image 204" descr="Description: Description: C:\Users\ACER 471\Documents\hfdfldgm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descr="Description: Description: C:\Users\ACER 471\Documents\hfdfldgmf.jpg"/>
                          <pic:cNvPicPr/>
                        </pic:nvPicPr>
                        <pic:blipFill>
                          <a:blip r:embed="rId14" cstate="print"/>
                          <a:stretch>
                            <a:fillRect/>
                          </a:stretch>
                        </pic:blipFill>
                        <pic:spPr>
                          <a:xfrm>
                            <a:off x="0" y="0"/>
                            <a:ext cx="1668021" cy="1027557"/>
                          </a:xfrm>
                          <a:prstGeom prst="rect">
                            <a:avLst/>
                          </a:prstGeom>
                        </pic:spPr>
                      </pic:pic>
                    </a:graphicData>
                  </a:graphic>
                </wp:inline>
              </w:drawing>
            </w:r>
          </w:p>
          <w:p w14:paraId="569E3CA9" w14:textId="77777777" w:rsidR="003665F2" w:rsidRPr="00E946B0" w:rsidRDefault="003665F2" w:rsidP="000C78A7">
            <w:pPr>
              <w:pStyle w:val="TableParagraph"/>
              <w:spacing w:before="9" w:after="240"/>
              <w:ind w:left="7" w:right="2"/>
              <w:jc w:val="center"/>
              <w:rPr>
                <w:rFonts w:ascii="Cambria" w:hAnsi="Cambria"/>
                <w:b/>
              </w:rPr>
            </w:pPr>
            <w:r w:rsidRPr="00E946B0">
              <w:rPr>
                <w:rFonts w:ascii="Cambria" w:hAnsi="Cambria"/>
                <w:b/>
                <w:spacing w:val="-2"/>
              </w:rPr>
              <w:t>Membosankan</w:t>
            </w:r>
          </w:p>
        </w:tc>
        <w:tc>
          <w:tcPr>
            <w:tcW w:w="2693" w:type="dxa"/>
          </w:tcPr>
          <w:p w14:paraId="0F8A0D9E" w14:textId="77777777" w:rsidR="003665F2" w:rsidRPr="00E946B0" w:rsidRDefault="003665F2" w:rsidP="000C78A7">
            <w:pPr>
              <w:pStyle w:val="TableParagraph"/>
              <w:spacing w:before="2" w:after="240"/>
              <w:rPr>
                <w:rFonts w:ascii="Cambria" w:hAnsi="Cambria"/>
                <w:sz w:val="7"/>
              </w:rPr>
            </w:pPr>
          </w:p>
          <w:p w14:paraId="3E39214B" w14:textId="77777777" w:rsidR="003665F2" w:rsidRPr="00E946B0" w:rsidRDefault="003665F2" w:rsidP="000C78A7">
            <w:pPr>
              <w:pStyle w:val="TableParagraph"/>
              <w:spacing w:after="240"/>
              <w:ind w:left="274"/>
              <w:rPr>
                <w:rFonts w:ascii="Cambria" w:hAnsi="Cambria"/>
                <w:sz w:val="20"/>
              </w:rPr>
            </w:pPr>
            <w:r w:rsidRPr="00E946B0">
              <w:rPr>
                <w:rFonts w:ascii="Cambria" w:hAnsi="Cambria"/>
                <w:noProof/>
                <w:sz w:val="20"/>
              </w:rPr>
              <w:drawing>
                <wp:inline distT="0" distB="0" distL="0" distR="0" wp14:anchorId="0CF9BBD4" wp14:editId="63A77DE5">
                  <wp:extent cx="1475607" cy="845819"/>
                  <wp:effectExtent l="0" t="0" r="0" b="0"/>
                  <wp:docPr id="1317315947" name="Image 205" descr="Description: Description: C:\Users\ACER 471\Documents\dhskdmdlmgfd.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descr="Description: Description: C:\Users\ACER 471\Documents\dhskdmdlmgfd.png"/>
                          <pic:cNvPicPr/>
                        </pic:nvPicPr>
                        <pic:blipFill>
                          <a:blip r:embed="rId15" cstate="print"/>
                          <a:stretch>
                            <a:fillRect/>
                          </a:stretch>
                        </pic:blipFill>
                        <pic:spPr>
                          <a:xfrm>
                            <a:off x="0" y="0"/>
                            <a:ext cx="1475607" cy="845819"/>
                          </a:xfrm>
                          <a:prstGeom prst="rect">
                            <a:avLst/>
                          </a:prstGeom>
                        </pic:spPr>
                      </pic:pic>
                    </a:graphicData>
                  </a:graphic>
                </wp:inline>
              </w:drawing>
            </w:r>
          </w:p>
          <w:p w14:paraId="30BF0B3F" w14:textId="77777777" w:rsidR="003665F2" w:rsidRPr="00E946B0" w:rsidRDefault="003665F2" w:rsidP="000C78A7">
            <w:pPr>
              <w:pStyle w:val="TableParagraph"/>
              <w:spacing w:after="240"/>
              <w:ind w:left="955" w:hanging="805"/>
              <w:rPr>
                <w:rFonts w:ascii="Cambria" w:hAnsi="Cambria"/>
                <w:b/>
              </w:rPr>
            </w:pPr>
            <w:r w:rsidRPr="00E946B0">
              <w:rPr>
                <w:rFonts w:ascii="Cambria" w:hAnsi="Cambria"/>
                <w:b/>
              </w:rPr>
              <w:t>Membuat</w:t>
            </w:r>
            <w:r w:rsidRPr="00E946B0">
              <w:rPr>
                <w:rFonts w:ascii="Cambria" w:hAnsi="Cambria"/>
                <w:b/>
                <w:spacing w:val="-14"/>
              </w:rPr>
              <w:t xml:space="preserve"> </w:t>
            </w:r>
            <w:r w:rsidRPr="00E946B0">
              <w:rPr>
                <w:rFonts w:ascii="Cambria" w:hAnsi="Cambria"/>
                <w:b/>
              </w:rPr>
              <w:t>Pecah</w:t>
            </w:r>
            <w:r w:rsidRPr="00E946B0">
              <w:rPr>
                <w:rFonts w:ascii="Cambria" w:hAnsi="Cambria"/>
                <w:b/>
                <w:spacing w:val="-14"/>
              </w:rPr>
              <w:t xml:space="preserve"> </w:t>
            </w:r>
            <w:r w:rsidRPr="00E946B0">
              <w:rPr>
                <w:rFonts w:ascii="Cambria" w:hAnsi="Cambria"/>
                <w:b/>
              </w:rPr>
              <w:t xml:space="preserve">Kepala </w:t>
            </w:r>
            <w:r w:rsidRPr="00E946B0">
              <w:rPr>
                <w:rFonts w:ascii="Cambria" w:hAnsi="Cambria"/>
                <w:b/>
                <w:spacing w:val="-2"/>
              </w:rPr>
              <w:t>(Rumit)</w:t>
            </w:r>
          </w:p>
        </w:tc>
        <w:tc>
          <w:tcPr>
            <w:tcW w:w="2697" w:type="dxa"/>
          </w:tcPr>
          <w:p w14:paraId="2C1F30ED" w14:textId="77777777" w:rsidR="003665F2" w:rsidRPr="00E946B0" w:rsidRDefault="003665F2" w:rsidP="000C78A7">
            <w:pPr>
              <w:pStyle w:val="TableParagraph"/>
              <w:spacing w:after="240"/>
              <w:rPr>
                <w:rFonts w:ascii="Cambria" w:hAnsi="Cambria"/>
              </w:rPr>
            </w:pPr>
            <w:r w:rsidRPr="00E946B0">
              <w:rPr>
                <w:rFonts w:ascii="Cambria" w:hAnsi="Cambria"/>
                <w:b/>
                <w:noProof/>
              </w:rPr>
              <mc:AlternateContent>
                <mc:Choice Requires="wpg">
                  <w:drawing>
                    <wp:anchor distT="0" distB="0" distL="0" distR="0" simplePos="0" relativeHeight="251671552" behindDoc="0" locked="0" layoutInCell="1" allowOverlap="1" wp14:anchorId="2B9597C7" wp14:editId="24EC821D">
                      <wp:simplePos x="0" y="0"/>
                      <wp:positionH relativeFrom="column">
                        <wp:posOffset>41209</wp:posOffset>
                      </wp:positionH>
                      <wp:positionV relativeFrom="paragraph">
                        <wp:posOffset>175936</wp:posOffset>
                      </wp:positionV>
                      <wp:extent cx="1551940" cy="956310"/>
                      <wp:effectExtent l="0" t="0" r="0" b="0"/>
                      <wp:wrapNone/>
                      <wp:docPr id="255768095" name="Group 255768095" descr="Description: Description: C:\Users\ACER 471\Documents\ncnvfdmsf.jp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1940" cy="956310"/>
                                <a:chOff x="0" y="0"/>
                                <a:chExt cx="1551940" cy="956310"/>
                              </a:xfrm>
                            </wpg:grpSpPr>
                            <pic:pic xmlns:pic="http://schemas.openxmlformats.org/drawingml/2006/picture">
                              <pic:nvPicPr>
                                <pic:cNvPr id="196495877" name="Image 207" descr="Description: Description: C:\Users\ACER 471\Documents\ncnvfdmsf.jpg"/>
                                <pic:cNvPicPr/>
                              </pic:nvPicPr>
                              <pic:blipFill>
                                <a:blip r:embed="rId17" cstate="print"/>
                                <a:stretch>
                                  <a:fillRect/>
                                </a:stretch>
                              </pic:blipFill>
                              <pic:spPr>
                                <a:xfrm>
                                  <a:off x="0" y="0"/>
                                  <a:ext cx="1551940" cy="955928"/>
                                </a:xfrm>
                                <a:prstGeom prst="rect">
                                  <a:avLst/>
                                </a:prstGeom>
                              </pic:spPr>
                            </pic:pic>
                          </wpg:wgp>
                        </a:graphicData>
                      </a:graphic>
                    </wp:anchor>
                  </w:drawing>
                </mc:Choice>
                <mc:Fallback>
                  <w:pict>
                    <v:group w14:anchorId="38C03892" id="Group 255768095" o:spid="_x0000_s1026" alt="Description: Description: C:\Users\ACER 471\Documents\ncnvfdmsf.jpg" style="position:absolute;margin-left:3.25pt;margin-top:13.85pt;width:122.2pt;height:75.3pt;z-index:251671552;mso-wrap-distance-left:0;mso-wrap-distance-right:0" coordsize="15519,95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7" o:spid="_x0000_s1027" type="#_x0000_t75" alt="Description: Description: C:\Users\ACER 471\Documents\ncnvfdmsf.jpg" style="position:absolute;width:15519;height:9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">
                        <v:imagedata r:id="rId19" o:title="ncnvfdmsf"/>
                      </v:shape>
                    </v:group>
                  </w:pict>
                </mc:Fallback>
              </mc:AlternateContent>
            </w:r>
          </w:p>
          <w:p w14:paraId="43A4C10D" w14:textId="77777777" w:rsidR="003665F2" w:rsidRPr="00E946B0" w:rsidRDefault="003665F2" w:rsidP="000C78A7">
            <w:pPr>
              <w:pStyle w:val="TableParagraph"/>
              <w:spacing w:after="240"/>
              <w:rPr>
                <w:rFonts w:ascii="Cambria" w:hAnsi="Cambria"/>
              </w:rPr>
            </w:pPr>
          </w:p>
          <w:p w14:paraId="228ED81B" w14:textId="77777777" w:rsidR="003665F2" w:rsidRPr="00E946B0" w:rsidRDefault="003665F2" w:rsidP="000C78A7">
            <w:pPr>
              <w:pStyle w:val="TableParagraph"/>
              <w:spacing w:after="240"/>
              <w:rPr>
                <w:rFonts w:ascii="Cambria" w:hAnsi="Cambria"/>
              </w:rPr>
            </w:pPr>
          </w:p>
          <w:p w14:paraId="5D05491E" w14:textId="77777777" w:rsidR="003665F2" w:rsidRPr="00E946B0" w:rsidRDefault="003665F2" w:rsidP="000C78A7">
            <w:pPr>
              <w:pStyle w:val="TableParagraph"/>
              <w:spacing w:before="181" w:after="240"/>
              <w:rPr>
                <w:rFonts w:ascii="Cambria" w:hAnsi="Cambria"/>
              </w:rPr>
            </w:pPr>
          </w:p>
          <w:p w14:paraId="2ED2DE6A" w14:textId="77777777" w:rsidR="003665F2" w:rsidRPr="00E946B0" w:rsidRDefault="003665F2" w:rsidP="000C78A7">
            <w:pPr>
              <w:pStyle w:val="TableParagraph"/>
              <w:spacing w:after="240"/>
              <w:ind w:left="763" w:right="667" w:hanging="88"/>
              <w:rPr>
                <w:rFonts w:ascii="Cambria" w:hAnsi="Cambria"/>
                <w:b/>
              </w:rPr>
            </w:pPr>
            <w:r w:rsidRPr="00E946B0">
              <w:rPr>
                <w:rFonts w:ascii="Cambria" w:hAnsi="Cambria"/>
                <w:b/>
              </w:rPr>
              <w:t>Sangat</w:t>
            </w:r>
            <w:r w:rsidRPr="00E946B0">
              <w:rPr>
                <w:rFonts w:ascii="Cambria" w:hAnsi="Cambria"/>
                <w:b/>
                <w:spacing w:val="-14"/>
              </w:rPr>
              <w:t xml:space="preserve"> </w:t>
            </w:r>
            <w:r w:rsidRPr="00E946B0">
              <w:rPr>
                <w:rFonts w:ascii="Cambria" w:hAnsi="Cambria"/>
                <w:b/>
              </w:rPr>
              <w:t xml:space="preserve">Tidak </w:t>
            </w:r>
            <w:r w:rsidRPr="00E946B0">
              <w:rPr>
                <w:rFonts w:ascii="Cambria" w:hAnsi="Cambria"/>
                <w:b/>
                <w:spacing w:val="-2"/>
              </w:rPr>
              <w:t>Bermanfaat</w:t>
            </w:r>
          </w:p>
        </w:tc>
      </w:tr>
    </w:tbl>
    <w:p w14:paraId="2D694048" w14:textId="4895E849" w:rsidR="001A00EA" w:rsidRPr="00E946B0" w:rsidRDefault="003665F2" w:rsidP="007B05CF">
      <w:pPr>
        <w:spacing w:line="360" w:lineRule="auto"/>
        <w:rPr>
          <w:rFonts w:ascii="Cambria" w:hAnsi="Cambria" w:cs="Times New Roman"/>
          <w:b/>
          <w:bCs/>
          <w:sz w:val="24"/>
          <w:szCs w:val="24"/>
        </w:rPr>
      </w:pPr>
      <w:r w:rsidRPr="00E946B0">
        <w:rPr>
          <w:rFonts w:ascii="Cambria" w:hAnsi="Cambria" w:cs="Times New Roman"/>
          <w:sz w:val="24"/>
          <w:szCs w:val="24"/>
        </w:rPr>
        <w:t>Komentar :  ........................................................................................................................................................................................................................................................................</w:t>
      </w:r>
      <w:r w:rsidR="001A00EA" w:rsidRPr="00E946B0">
        <w:rPr>
          <w:rFonts w:ascii="Cambria" w:hAnsi="Cambria" w:cs="Times New Roman"/>
          <w:b/>
          <w:bCs/>
          <w:sz w:val="24"/>
          <w:szCs w:val="24"/>
        </w:rPr>
        <w:br w:type="page"/>
      </w:r>
    </w:p>
    <w:p w14:paraId="3F2B4A3A" w14:textId="3EC36CFB" w:rsidR="001A00EA" w:rsidRPr="00E946B0" w:rsidRDefault="001A00EA" w:rsidP="00C82F99">
      <w:pPr>
        <w:pStyle w:val="Heading1"/>
      </w:pPr>
      <w:bookmarkStart w:id="24" w:name="_Toc191349703"/>
      <w:r w:rsidRPr="00E946B0">
        <w:lastRenderedPageBreak/>
        <w:t>BAGIAN III</w:t>
      </w:r>
      <w:bookmarkEnd w:id="24"/>
    </w:p>
    <w:p w14:paraId="1A7E12C5" w14:textId="6F38BCF0" w:rsidR="001A00EA" w:rsidRPr="00E946B0" w:rsidRDefault="001A00EA" w:rsidP="00C82F99">
      <w:pPr>
        <w:pStyle w:val="Heading1"/>
      </w:pPr>
      <w:bookmarkStart w:id="25" w:name="_Toc191349704"/>
      <w:r w:rsidRPr="00E946B0">
        <w:t>PENUTUP</w:t>
      </w:r>
      <w:bookmarkEnd w:id="25"/>
    </w:p>
    <w:p w14:paraId="57F375BD" w14:textId="77777777" w:rsidR="00590E3F" w:rsidRPr="00E946B0" w:rsidRDefault="00590E3F" w:rsidP="001A00EA">
      <w:pPr>
        <w:spacing w:after="0" w:line="360" w:lineRule="auto"/>
        <w:jc w:val="center"/>
        <w:rPr>
          <w:rFonts w:ascii="Cambria" w:hAnsi="Cambria" w:cs="Times New Roman"/>
          <w:b/>
          <w:bCs/>
          <w:sz w:val="24"/>
          <w:szCs w:val="24"/>
        </w:rPr>
      </w:pPr>
    </w:p>
    <w:p w14:paraId="39F5AFF0" w14:textId="49958A9A" w:rsidR="001A00EA" w:rsidRPr="00E946B0" w:rsidRDefault="00590E3F" w:rsidP="00D10B7E">
      <w:pPr>
        <w:spacing w:line="360" w:lineRule="auto"/>
        <w:ind w:firstLine="720"/>
        <w:jc w:val="both"/>
        <w:rPr>
          <w:rFonts w:ascii="Cambria" w:hAnsi="Cambria" w:cs="Times New Roman"/>
          <w:sz w:val="24"/>
          <w:szCs w:val="24"/>
        </w:rPr>
      </w:pPr>
      <w:r w:rsidRPr="00E946B0">
        <w:rPr>
          <w:rFonts w:ascii="Cambria" w:hAnsi="Cambria" w:cs="Times New Roman"/>
          <w:sz w:val="24"/>
          <w:szCs w:val="24"/>
        </w:rPr>
        <w:t xml:space="preserve">Demikian panduan konseling kelompok menggunakan pendekatan </w:t>
      </w:r>
      <w:r w:rsidRPr="00E946B0">
        <w:rPr>
          <w:rFonts w:ascii="Cambria" w:hAnsi="Cambria" w:cs="Times New Roman"/>
          <w:i/>
          <w:sz w:val="24"/>
          <w:szCs w:val="24"/>
        </w:rPr>
        <w:t>Emotional freedom Techique</w:t>
      </w:r>
      <w:r w:rsidRPr="00E946B0">
        <w:rPr>
          <w:rFonts w:ascii="Cambria" w:hAnsi="Cambria" w:cs="Times New Roman"/>
          <w:sz w:val="24"/>
          <w:szCs w:val="24"/>
        </w:rPr>
        <w:t xml:space="preserve">  ini disusun semoga dapat dimanfaatkan oleh guru BK atau konselor dalam membantu siswa mengurangi kecemasan </w:t>
      </w:r>
      <w:r w:rsidR="00FF11A4">
        <w:rPr>
          <w:rFonts w:ascii="Cambria" w:hAnsi="Cambria" w:cs="Times New Roman"/>
          <w:sz w:val="24"/>
          <w:szCs w:val="24"/>
        </w:rPr>
        <w:t xml:space="preserve">pada </w:t>
      </w:r>
      <w:r w:rsidRPr="00E946B0">
        <w:rPr>
          <w:rFonts w:ascii="Cambria" w:hAnsi="Cambria" w:cs="Times New Roman"/>
          <w:sz w:val="24"/>
          <w:szCs w:val="24"/>
        </w:rPr>
        <w:t>matematika, khususnya bagi siswa yang memiliki trauma atau rasa cemas dalam diri mereka terkait matematika. Panduan konseling kelompok menggunakan pendekatan EFT ini membahas petunjuk dan panduan yang perlu dipahami oleh terapis, guru BK atau konselor hingga dapat bertujuan dalam mengatasi permasalahan yang dialami oleh siswa dan dapat meningkatkan kecerdasan akademis terutama dalam bidang matematis.</w:t>
      </w:r>
    </w:p>
    <w:p w14:paraId="39F4285A" w14:textId="66BCE859" w:rsidR="00315D13" w:rsidRPr="00E946B0" w:rsidRDefault="00315D13">
      <w:pPr>
        <w:rPr>
          <w:rFonts w:ascii="Cambria" w:hAnsi="Cambria" w:cs="Times New Roman"/>
          <w:sz w:val="24"/>
          <w:szCs w:val="24"/>
        </w:rPr>
      </w:pPr>
      <w:r w:rsidRPr="00E946B0">
        <w:rPr>
          <w:rFonts w:ascii="Cambria" w:hAnsi="Cambria" w:cs="Times New Roman"/>
          <w:sz w:val="24"/>
          <w:szCs w:val="24"/>
        </w:rPr>
        <w:br w:type="page"/>
      </w:r>
    </w:p>
    <w:p w14:paraId="782A8E7F" w14:textId="157DC6E3" w:rsidR="00315D13" w:rsidRPr="00E946B0" w:rsidRDefault="00315D13" w:rsidP="00315D13">
      <w:pPr>
        <w:spacing w:line="360" w:lineRule="auto"/>
        <w:jc w:val="center"/>
        <w:rPr>
          <w:rFonts w:ascii="Cambria" w:hAnsi="Cambria" w:cs="Times New Roman"/>
          <w:b/>
          <w:bCs/>
          <w:sz w:val="24"/>
          <w:szCs w:val="24"/>
        </w:rPr>
      </w:pPr>
      <w:r w:rsidRPr="00E946B0">
        <w:rPr>
          <w:rFonts w:ascii="Cambria" w:hAnsi="Cambria" w:cs="Times New Roman"/>
          <w:b/>
          <w:bCs/>
          <w:sz w:val="24"/>
          <w:szCs w:val="24"/>
        </w:rPr>
        <w:lastRenderedPageBreak/>
        <w:t>DAFTAR PUSTAKA</w:t>
      </w:r>
    </w:p>
    <w:p w14:paraId="4609B0EF" w14:textId="77777777" w:rsidR="00F72E04" w:rsidRPr="00E946B0" w:rsidRDefault="00F72E04" w:rsidP="00315D13">
      <w:pPr>
        <w:spacing w:line="360" w:lineRule="auto"/>
        <w:jc w:val="center"/>
        <w:rPr>
          <w:rFonts w:ascii="Cambria" w:hAnsi="Cambria" w:cs="Times New Roman"/>
          <w:b/>
          <w:bCs/>
          <w:sz w:val="24"/>
          <w:szCs w:val="24"/>
        </w:rPr>
      </w:pPr>
    </w:p>
    <w:p w14:paraId="39460D50" w14:textId="77777777" w:rsidR="00F72E04" w:rsidRPr="00E946B0" w:rsidRDefault="00F72E04" w:rsidP="00F72E04">
      <w:pPr>
        <w:pStyle w:val="BodyText"/>
        <w:spacing w:before="1" w:after="240" w:line="360" w:lineRule="auto"/>
        <w:ind w:left="480" w:right="-14" w:hanging="480"/>
        <w:jc w:val="both"/>
        <w:rPr>
          <w:rFonts w:ascii="Cambria" w:hAnsi="Cambria"/>
        </w:rPr>
      </w:pPr>
      <w:r w:rsidRPr="00E946B0">
        <w:rPr>
          <w:rFonts w:ascii="Cambria" w:hAnsi="Cambria"/>
        </w:rPr>
        <w:t>Asanjarani, F., &amp; Zarebahramabadi, M. (2021). Evaluating the effectiveness of cognitive-behavioral therapy on math self-concept and math anxiety of elementary school students. </w:t>
      </w:r>
      <w:r w:rsidRPr="00E946B0">
        <w:rPr>
          <w:rFonts w:ascii="Cambria" w:hAnsi="Cambria"/>
          <w:i/>
          <w:iCs/>
        </w:rPr>
        <w:t>Preventing School Failure: Alternative Education for Children and Youth</w:t>
      </w:r>
      <w:r w:rsidRPr="00E946B0">
        <w:rPr>
          <w:rFonts w:ascii="Cambria" w:hAnsi="Cambria"/>
        </w:rPr>
        <w:t>, </w:t>
      </w:r>
      <w:r w:rsidRPr="00E946B0">
        <w:rPr>
          <w:rFonts w:ascii="Cambria" w:hAnsi="Cambria"/>
          <w:i/>
          <w:iCs/>
        </w:rPr>
        <w:t>65</w:t>
      </w:r>
      <w:r w:rsidRPr="00E946B0">
        <w:rPr>
          <w:rFonts w:ascii="Cambria" w:hAnsi="Cambria"/>
        </w:rPr>
        <w:t>(3), 223-229.</w:t>
      </w:r>
    </w:p>
    <w:p w14:paraId="4F79876F" w14:textId="77777777" w:rsidR="00F72E04" w:rsidRPr="00E946B0" w:rsidRDefault="00F72E04" w:rsidP="00F72E04">
      <w:pPr>
        <w:pStyle w:val="BodyText"/>
        <w:spacing w:before="1" w:after="240" w:line="360" w:lineRule="auto"/>
        <w:ind w:left="480" w:right="-14" w:hanging="480"/>
        <w:jc w:val="both"/>
        <w:rPr>
          <w:rFonts w:ascii="Cambria" w:hAnsi="Cambria"/>
        </w:rPr>
      </w:pPr>
      <w:r w:rsidRPr="00E946B0">
        <w:rPr>
          <w:rFonts w:ascii="Cambria" w:hAnsi="Cambria"/>
        </w:rPr>
        <w:t>Ardi, Z., Rangka, I. B., Ifdil, I., Suranata, K., Azhar, Z., Daharnis, D., Afdal, A., &amp;</w:t>
      </w:r>
      <w:r w:rsidRPr="00E946B0">
        <w:rPr>
          <w:rFonts w:ascii="Cambria" w:hAnsi="Cambria"/>
          <w:spacing w:val="1"/>
        </w:rPr>
        <w:t xml:space="preserve"> </w:t>
      </w:r>
      <w:r w:rsidRPr="00E946B0">
        <w:rPr>
          <w:rFonts w:ascii="Cambria" w:hAnsi="Cambria"/>
        </w:rPr>
        <w:t>Alizamar,</w:t>
      </w:r>
      <w:r w:rsidRPr="00E946B0">
        <w:rPr>
          <w:rFonts w:ascii="Cambria" w:hAnsi="Cambria"/>
          <w:spacing w:val="1"/>
        </w:rPr>
        <w:t xml:space="preserve"> </w:t>
      </w:r>
      <w:r w:rsidRPr="00E946B0">
        <w:rPr>
          <w:rFonts w:ascii="Cambria" w:hAnsi="Cambria"/>
        </w:rPr>
        <w:t>A.</w:t>
      </w:r>
      <w:r w:rsidRPr="00E946B0">
        <w:rPr>
          <w:rFonts w:ascii="Cambria" w:hAnsi="Cambria"/>
          <w:spacing w:val="1"/>
        </w:rPr>
        <w:t xml:space="preserve"> </w:t>
      </w:r>
      <w:r w:rsidRPr="00E946B0">
        <w:rPr>
          <w:rFonts w:ascii="Cambria" w:hAnsi="Cambria"/>
        </w:rPr>
        <w:t>(2019).</w:t>
      </w:r>
      <w:r w:rsidRPr="00E946B0">
        <w:rPr>
          <w:rFonts w:ascii="Cambria" w:hAnsi="Cambria"/>
          <w:spacing w:val="1"/>
        </w:rPr>
        <w:t xml:space="preserve"> </w:t>
      </w:r>
      <w:r w:rsidRPr="00E946B0">
        <w:rPr>
          <w:rFonts w:ascii="Cambria" w:hAnsi="Cambria"/>
          <w:i/>
        </w:rPr>
        <w:t>Exploring</w:t>
      </w:r>
      <w:r w:rsidRPr="00E946B0">
        <w:rPr>
          <w:rFonts w:ascii="Cambria" w:hAnsi="Cambria"/>
          <w:i/>
          <w:spacing w:val="1"/>
        </w:rPr>
        <w:t xml:space="preserve"> </w:t>
      </w:r>
      <w:r w:rsidRPr="00E946B0">
        <w:rPr>
          <w:rFonts w:ascii="Cambria" w:hAnsi="Cambria"/>
          <w:i/>
        </w:rPr>
        <w:t>the</w:t>
      </w:r>
      <w:r w:rsidRPr="00E946B0">
        <w:rPr>
          <w:rFonts w:ascii="Cambria" w:hAnsi="Cambria"/>
          <w:i/>
          <w:spacing w:val="1"/>
        </w:rPr>
        <w:t xml:space="preserve"> </w:t>
      </w:r>
      <w:r w:rsidRPr="00E946B0">
        <w:rPr>
          <w:rFonts w:ascii="Cambria" w:hAnsi="Cambria"/>
          <w:i/>
        </w:rPr>
        <w:t>elementary</w:t>
      </w:r>
      <w:r w:rsidRPr="00E946B0">
        <w:rPr>
          <w:rFonts w:ascii="Cambria" w:hAnsi="Cambria"/>
          <w:i/>
          <w:spacing w:val="1"/>
        </w:rPr>
        <w:t xml:space="preserve"> </w:t>
      </w:r>
      <w:r w:rsidRPr="00E946B0">
        <w:rPr>
          <w:rFonts w:ascii="Cambria" w:hAnsi="Cambria"/>
          <w:i/>
        </w:rPr>
        <w:t>students</w:t>
      </w:r>
      <w:r w:rsidRPr="00E946B0">
        <w:rPr>
          <w:rFonts w:ascii="Cambria" w:hAnsi="Cambria"/>
          <w:i/>
          <w:spacing w:val="1"/>
        </w:rPr>
        <w:t xml:space="preserve"> </w:t>
      </w:r>
      <w:r w:rsidRPr="00E946B0">
        <w:rPr>
          <w:rFonts w:ascii="Cambria" w:hAnsi="Cambria"/>
          <w:i/>
        </w:rPr>
        <w:t>learning</w:t>
      </w:r>
      <w:r w:rsidRPr="00E946B0">
        <w:rPr>
          <w:rFonts w:ascii="Cambria" w:hAnsi="Cambria"/>
          <w:i/>
          <w:spacing w:val="60"/>
        </w:rPr>
        <w:t xml:space="preserve"> </w:t>
      </w:r>
      <w:r w:rsidRPr="00E946B0">
        <w:rPr>
          <w:rFonts w:ascii="Cambria" w:hAnsi="Cambria"/>
          <w:i/>
        </w:rPr>
        <w:t>difficulties</w:t>
      </w:r>
      <w:r w:rsidRPr="00E946B0">
        <w:rPr>
          <w:rFonts w:ascii="Cambria" w:hAnsi="Cambria"/>
          <w:i/>
          <w:spacing w:val="-57"/>
        </w:rPr>
        <w:t xml:space="preserve"> </w:t>
      </w:r>
      <w:r w:rsidRPr="00E946B0">
        <w:rPr>
          <w:rFonts w:ascii="Cambria" w:hAnsi="Cambria"/>
          <w:i/>
        </w:rPr>
        <w:t>risks on mathematics based on students mathematic anxiety, mathematics self-</w:t>
      </w:r>
      <w:r w:rsidRPr="00E946B0">
        <w:rPr>
          <w:rFonts w:ascii="Cambria" w:hAnsi="Cambria"/>
          <w:i/>
          <w:spacing w:val="1"/>
        </w:rPr>
        <w:t xml:space="preserve"> </w:t>
      </w:r>
      <w:r w:rsidRPr="00E946B0">
        <w:rPr>
          <w:rFonts w:ascii="Cambria" w:hAnsi="Cambria"/>
          <w:i/>
        </w:rPr>
        <w:t>efficacy</w:t>
      </w:r>
      <w:r w:rsidRPr="00E946B0">
        <w:rPr>
          <w:rFonts w:ascii="Cambria" w:hAnsi="Cambria"/>
          <w:i/>
          <w:spacing w:val="1"/>
        </w:rPr>
        <w:t xml:space="preserve"> </w:t>
      </w:r>
      <w:r w:rsidRPr="00E946B0">
        <w:rPr>
          <w:rFonts w:ascii="Cambria" w:hAnsi="Cambria"/>
          <w:i/>
        </w:rPr>
        <w:t>and</w:t>
      </w:r>
      <w:r w:rsidRPr="00E946B0">
        <w:rPr>
          <w:rFonts w:ascii="Cambria" w:hAnsi="Cambria"/>
          <w:i/>
          <w:spacing w:val="1"/>
        </w:rPr>
        <w:t xml:space="preserve"> </w:t>
      </w:r>
      <w:r w:rsidRPr="00E946B0">
        <w:rPr>
          <w:rFonts w:ascii="Cambria" w:hAnsi="Cambria"/>
          <w:i/>
        </w:rPr>
        <w:t>value</w:t>
      </w:r>
      <w:r w:rsidRPr="00E946B0">
        <w:rPr>
          <w:rFonts w:ascii="Cambria" w:hAnsi="Cambria"/>
          <w:i/>
          <w:spacing w:val="1"/>
        </w:rPr>
        <w:t xml:space="preserve"> </w:t>
      </w:r>
      <w:r w:rsidRPr="00E946B0">
        <w:rPr>
          <w:rFonts w:ascii="Cambria" w:hAnsi="Cambria"/>
          <w:i/>
        </w:rPr>
        <w:t>beliefs</w:t>
      </w:r>
      <w:r w:rsidRPr="00E946B0">
        <w:rPr>
          <w:rFonts w:ascii="Cambria" w:hAnsi="Cambria"/>
          <w:i/>
          <w:spacing w:val="1"/>
        </w:rPr>
        <w:t xml:space="preserve"> </w:t>
      </w:r>
      <w:r w:rsidRPr="00E946B0">
        <w:rPr>
          <w:rFonts w:ascii="Cambria" w:hAnsi="Cambria"/>
          <w:i/>
        </w:rPr>
        <w:t>using</w:t>
      </w:r>
      <w:r w:rsidRPr="00E946B0">
        <w:rPr>
          <w:rFonts w:ascii="Cambria" w:hAnsi="Cambria"/>
          <w:i/>
          <w:spacing w:val="1"/>
        </w:rPr>
        <w:t xml:space="preserve"> </w:t>
      </w:r>
      <w:r w:rsidRPr="00E946B0">
        <w:rPr>
          <w:rFonts w:ascii="Cambria" w:hAnsi="Cambria"/>
          <w:i/>
        </w:rPr>
        <w:t>rasch</w:t>
      </w:r>
      <w:r w:rsidRPr="00E946B0">
        <w:rPr>
          <w:rFonts w:ascii="Cambria" w:hAnsi="Cambria"/>
          <w:i/>
          <w:spacing w:val="1"/>
        </w:rPr>
        <w:t xml:space="preserve"> </w:t>
      </w:r>
      <w:r w:rsidRPr="00E946B0">
        <w:rPr>
          <w:rFonts w:ascii="Cambria" w:hAnsi="Cambria"/>
          <w:i/>
        </w:rPr>
        <w:t>measurement.</w:t>
      </w:r>
      <w:r w:rsidRPr="00E946B0">
        <w:rPr>
          <w:rFonts w:ascii="Cambria" w:hAnsi="Cambria"/>
          <w:i/>
          <w:spacing w:val="1"/>
        </w:rPr>
        <w:t xml:space="preserve"> </w:t>
      </w:r>
      <w:r w:rsidRPr="00E946B0">
        <w:rPr>
          <w:rFonts w:ascii="Cambria" w:hAnsi="Cambria"/>
          <w:i/>
        </w:rPr>
        <w:t>Journal</w:t>
      </w:r>
      <w:r w:rsidRPr="00E946B0">
        <w:rPr>
          <w:rFonts w:ascii="Cambria" w:hAnsi="Cambria"/>
          <w:i/>
          <w:spacing w:val="1"/>
        </w:rPr>
        <w:t xml:space="preserve"> </w:t>
      </w:r>
      <w:r w:rsidRPr="00E946B0">
        <w:rPr>
          <w:rFonts w:ascii="Cambria" w:hAnsi="Cambria"/>
          <w:i/>
        </w:rPr>
        <w:t>of</w:t>
      </w:r>
      <w:r w:rsidRPr="00E946B0">
        <w:rPr>
          <w:rFonts w:ascii="Cambria" w:hAnsi="Cambria"/>
          <w:i/>
          <w:spacing w:val="1"/>
        </w:rPr>
        <w:t xml:space="preserve"> </w:t>
      </w:r>
      <w:r w:rsidRPr="00E946B0">
        <w:rPr>
          <w:rFonts w:ascii="Cambria" w:hAnsi="Cambria"/>
          <w:i/>
        </w:rPr>
        <w:t>Physics:</w:t>
      </w:r>
      <w:r w:rsidRPr="00E946B0">
        <w:rPr>
          <w:rFonts w:ascii="Cambria" w:hAnsi="Cambria"/>
          <w:i/>
          <w:spacing w:val="1"/>
        </w:rPr>
        <w:t xml:space="preserve"> </w:t>
      </w:r>
      <w:r w:rsidRPr="00E946B0">
        <w:rPr>
          <w:rFonts w:ascii="Cambria" w:hAnsi="Cambria"/>
          <w:i/>
        </w:rPr>
        <w:t>Conference</w:t>
      </w:r>
      <w:r w:rsidRPr="00E946B0">
        <w:rPr>
          <w:rFonts w:ascii="Cambria" w:hAnsi="Cambria"/>
          <w:i/>
          <w:spacing w:val="-2"/>
        </w:rPr>
        <w:t xml:space="preserve"> </w:t>
      </w:r>
      <w:r w:rsidRPr="00E946B0">
        <w:rPr>
          <w:rFonts w:ascii="Cambria" w:hAnsi="Cambria"/>
          <w:i/>
        </w:rPr>
        <w:t>Series, 1157</w:t>
      </w:r>
      <w:r w:rsidRPr="00E946B0">
        <w:rPr>
          <w:rFonts w:ascii="Cambria" w:hAnsi="Cambria"/>
        </w:rPr>
        <w:t>(3).</w:t>
      </w:r>
    </w:p>
    <w:p w14:paraId="044D9135" w14:textId="77777777" w:rsidR="00F72E04" w:rsidRPr="00E946B0" w:rsidRDefault="00F72E04" w:rsidP="00F72E04">
      <w:pPr>
        <w:spacing w:before="1" w:after="240" w:line="360" w:lineRule="auto"/>
        <w:ind w:left="480" w:right="-14" w:hanging="480"/>
        <w:jc w:val="both"/>
        <w:rPr>
          <w:rFonts w:ascii="Cambria" w:hAnsi="Cambria" w:cs="Times New Roman"/>
          <w:sz w:val="24"/>
          <w:szCs w:val="24"/>
        </w:rPr>
      </w:pPr>
      <w:r w:rsidRPr="00E946B0">
        <w:rPr>
          <w:rFonts w:ascii="Cambria" w:hAnsi="Cambria" w:cs="Times New Roman"/>
          <w:sz w:val="24"/>
          <w:szCs w:val="24"/>
        </w:rPr>
        <w:t>Ashari, M. L. (2015). analisis tingkat berpikir kreatif siswa dalam</w:t>
      </w:r>
      <w:r w:rsidRPr="00E946B0">
        <w:rPr>
          <w:rFonts w:ascii="Cambria" w:hAnsi="Cambria" w:cs="Times New Roman"/>
          <w:spacing w:val="1"/>
          <w:sz w:val="24"/>
          <w:szCs w:val="24"/>
        </w:rPr>
        <w:t xml:space="preserve"> </w:t>
      </w:r>
      <w:r w:rsidRPr="00E946B0">
        <w:rPr>
          <w:rFonts w:ascii="Cambria" w:hAnsi="Cambria" w:cs="Times New Roman"/>
          <w:sz w:val="24"/>
          <w:szCs w:val="24"/>
        </w:rPr>
        <w:t>menyelesaikan</w:t>
      </w:r>
      <w:r w:rsidRPr="00E946B0">
        <w:rPr>
          <w:rFonts w:ascii="Cambria" w:hAnsi="Cambria" w:cs="Times New Roman"/>
          <w:spacing w:val="1"/>
          <w:sz w:val="24"/>
          <w:szCs w:val="24"/>
        </w:rPr>
        <w:t xml:space="preserve"> </w:t>
      </w:r>
      <w:r w:rsidRPr="00E946B0">
        <w:rPr>
          <w:rFonts w:ascii="Cambria" w:hAnsi="Cambria" w:cs="Times New Roman"/>
          <w:sz w:val="24"/>
          <w:szCs w:val="24"/>
        </w:rPr>
        <w:t>soal</w:t>
      </w:r>
      <w:r w:rsidRPr="00E946B0">
        <w:rPr>
          <w:rFonts w:ascii="Cambria" w:hAnsi="Cambria" w:cs="Times New Roman"/>
          <w:spacing w:val="1"/>
          <w:sz w:val="24"/>
          <w:szCs w:val="24"/>
        </w:rPr>
        <w:t xml:space="preserve"> </w:t>
      </w:r>
      <w:r w:rsidRPr="00E946B0">
        <w:rPr>
          <w:rFonts w:ascii="Cambria" w:hAnsi="Cambria" w:cs="Times New Roman"/>
          <w:sz w:val="24"/>
          <w:szCs w:val="24"/>
        </w:rPr>
        <w:t>bangun</w:t>
      </w:r>
      <w:r w:rsidRPr="00E946B0">
        <w:rPr>
          <w:rFonts w:ascii="Cambria" w:hAnsi="Cambria" w:cs="Times New Roman"/>
          <w:spacing w:val="1"/>
          <w:sz w:val="24"/>
          <w:szCs w:val="24"/>
        </w:rPr>
        <w:t xml:space="preserve"> </w:t>
      </w:r>
      <w:r w:rsidRPr="00E946B0">
        <w:rPr>
          <w:rFonts w:ascii="Cambria" w:hAnsi="Cambria" w:cs="Times New Roman"/>
          <w:sz w:val="24"/>
          <w:szCs w:val="24"/>
        </w:rPr>
        <w:t>ruang</w:t>
      </w:r>
      <w:r w:rsidRPr="00E946B0">
        <w:rPr>
          <w:rFonts w:ascii="Cambria" w:hAnsi="Cambria" w:cs="Times New Roman"/>
          <w:spacing w:val="1"/>
          <w:sz w:val="24"/>
          <w:szCs w:val="24"/>
        </w:rPr>
        <w:t xml:space="preserve"> </w:t>
      </w:r>
      <w:r w:rsidRPr="00E946B0">
        <w:rPr>
          <w:rFonts w:ascii="Cambria" w:hAnsi="Cambria" w:cs="Times New Roman"/>
          <w:sz w:val="24"/>
          <w:szCs w:val="24"/>
        </w:rPr>
        <w:t>sisi</w:t>
      </w:r>
      <w:r w:rsidRPr="00E946B0">
        <w:rPr>
          <w:rFonts w:ascii="Cambria" w:hAnsi="Cambria" w:cs="Times New Roman"/>
          <w:spacing w:val="1"/>
          <w:sz w:val="24"/>
          <w:szCs w:val="24"/>
        </w:rPr>
        <w:t xml:space="preserve"> </w:t>
      </w:r>
      <w:r w:rsidRPr="00E946B0">
        <w:rPr>
          <w:rFonts w:ascii="Cambria" w:hAnsi="Cambria" w:cs="Times New Roman"/>
          <w:sz w:val="24"/>
          <w:szCs w:val="24"/>
        </w:rPr>
        <w:t>datar</w:t>
      </w:r>
      <w:r w:rsidRPr="00E946B0">
        <w:rPr>
          <w:rFonts w:ascii="Cambria" w:hAnsi="Cambria" w:cs="Times New Roman"/>
          <w:spacing w:val="1"/>
          <w:sz w:val="24"/>
          <w:szCs w:val="24"/>
        </w:rPr>
        <w:t xml:space="preserve"> </w:t>
      </w:r>
      <w:r w:rsidRPr="00E946B0">
        <w:rPr>
          <w:rFonts w:ascii="Cambria" w:hAnsi="Cambria" w:cs="Times New Roman"/>
          <w:sz w:val="24"/>
          <w:szCs w:val="24"/>
        </w:rPr>
        <w:t>pada</w:t>
      </w:r>
      <w:r w:rsidRPr="00E946B0">
        <w:rPr>
          <w:rFonts w:ascii="Cambria" w:hAnsi="Cambria" w:cs="Times New Roman"/>
          <w:spacing w:val="60"/>
          <w:sz w:val="24"/>
          <w:szCs w:val="24"/>
        </w:rPr>
        <w:t xml:space="preserve"> </w:t>
      </w:r>
      <w:r w:rsidRPr="00E946B0">
        <w:rPr>
          <w:rFonts w:ascii="Cambria" w:hAnsi="Cambria" w:cs="Times New Roman"/>
          <w:sz w:val="24"/>
          <w:szCs w:val="24"/>
        </w:rPr>
        <w:t>siswa</w:t>
      </w:r>
      <w:r w:rsidRPr="00E946B0">
        <w:rPr>
          <w:rFonts w:ascii="Cambria" w:hAnsi="Cambria" w:cs="Times New Roman"/>
          <w:spacing w:val="1"/>
          <w:sz w:val="24"/>
          <w:szCs w:val="24"/>
        </w:rPr>
        <w:t xml:space="preserve"> </w:t>
      </w:r>
      <w:r w:rsidRPr="00E946B0">
        <w:rPr>
          <w:rFonts w:ascii="Cambria" w:hAnsi="Cambria" w:cs="Times New Roman"/>
          <w:sz w:val="24"/>
          <w:szCs w:val="24"/>
        </w:rPr>
        <w:t>kelas</w:t>
      </w:r>
      <w:r w:rsidRPr="00E946B0">
        <w:rPr>
          <w:rFonts w:ascii="Cambria" w:hAnsi="Cambria" w:cs="Times New Roman"/>
          <w:spacing w:val="-1"/>
          <w:sz w:val="24"/>
          <w:szCs w:val="24"/>
        </w:rPr>
        <w:t xml:space="preserve"> </w:t>
      </w:r>
      <w:r w:rsidRPr="00E946B0">
        <w:rPr>
          <w:rFonts w:ascii="Cambria" w:hAnsi="Cambria" w:cs="Times New Roman"/>
          <w:sz w:val="24"/>
          <w:szCs w:val="24"/>
        </w:rPr>
        <w:t>viii</w:t>
      </w:r>
      <w:r w:rsidRPr="00E946B0">
        <w:rPr>
          <w:rFonts w:ascii="Cambria" w:hAnsi="Cambria" w:cs="Times New Roman"/>
          <w:spacing w:val="-2"/>
          <w:sz w:val="24"/>
          <w:szCs w:val="24"/>
        </w:rPr>
        <w:t xml:space="preserve"> </w:t>
      </w:r>
      <w:r w:rsidRPr="00E946B0">
        <w:rPr>
          <w:rFonts w:ascii="Cambria" w:hAnsi="Cambria" w:cs="Times New Roman"/>
          <w:sz w:val="24"/>
          <w:szCs w:val="24"/>
        </w:rPr>
        <w:t>a-1 mts negeri</w:t>
      </w:r>
      <w:r w:rsidRPr="00E946B0">
        <w:rPr>
          <w:rFonts w:ascii="Cambria" w:hAnsi="Cambria" w:cs="Times New Roman"/>
          <w:spacing w:val="-1"/>
          <w:sz w:val="24"/>
          <w:szCs w:val="24"/>
        </w:rPr>
        <w:t xml:space="preserve"> </w:t>
      </w:r>
      <w:r w:rsidRPr="00E946B0">
        <w:rPr>
          <w:rFonts w:ascii="Cambria" w:hAnsi="Cambria" w:cs="Times New Roman"/>
          <w:sz w:val="24"/>
          <w:szCs w:val="24"/>
        </w:rPr>
        <w:t>munjungan. 13–38.</w:t>
      </w:r>
    </w:p>
    <w:p w14:paraId="2EC8569A" w14:textId="77777777" w:rsidR="00F72E04" w:rsidRPr="00E946B0" w:rsidRDefault="00F72E04" w:rsidP="00F72E04">
      <w:pPr>
        <w:spacing w:before="1" w:after="240" w:line="360" w:lineRule="auto"/>
        <w:ind w:left="480" w:right="-14" w:hanging="480"/>
        <w:jc w:val="both"/>
        <w:rPr>
          <w:rFonts w:ascii="Cambria" w:hAnsi="Cambria" w:cs="Times New Roman"/>
          <w:sz w:val="24"/>
          <w:szCs w:val="24"/>
        </w:rPr>
      </w:pPr>
      <w:r w:rsidRPr="00E946B0">
        <w:rPr>
          <w:rFonts w:ascii="Cambria" w:hAnsi="Cambria" w:cs="Times New Roman"/>
          <w:sz w:val="24"/>
          <w:szCs w:val="24"/>
        </w:rPr>
        <w:t>Beilock, S. L., &amp; Willingham, D. T. (2014). Math anxiety: Can teachers help students reduce it? ask the cognitive scientist. </w:t>
      </w:r>
      <w:r w:rsidRPr="00E946B0">
        <w:rPr>
          <w:rFonts w:ascii="Cambria" w:hAnsi="Cambria" w:cs="Times New Roman"/>
          <w:i/>
          <w:iCs/>
          <w:sz w:val="24"/>
          <w:szCs w:val="24"/>
        </w:rPr>
        <w:t>American educator</w:t>
      </w:r>
      <w:r w:rsidRPr="00E946B0">
        <w:rPr>
          <w:rFonts w:ascii="Cambria" w:hAnsi="Cambria" w:cs="Times New Roman"/>
          <w:sz w:val="24"/>
          <w:szCs w:val="24"/>
        </w:rPr>
        <w:t>, </w:t>
      </w:r>
      <w:r w:rsidRPr="00E946B0">
        <w:rPr>
          <w:rFonts w:ascii="Cambria" w:hAnsi="Cambria" w:cs="Times New Roman"/>
          <w:i/>
          <w:iCs/>
          <w:sz w:val="24"/>
          <w:szCs w:val="24"/>
        </w:rPr>
        <w:t>38</w:t>
      </w:r>
      <w:r w:rsidRPr="00E946B0">
        <w:rPr>
          <w:rFonts w:ascii="Cambria" w:hAnsi="Cambria" w:cs="Times New Roman"/>
          <w:sz w:val="24"/>
          <w:szCs w:val="24"/>
        </w:rPr>
        <w:t>(2), 28.</w:t>
      </w:r>
    </w:p>
    <w:p w14:paraId="56AF1C33" w14:textId="77777777" w:rsidR="00F72E04" w:rsidRPr="00E946B0" w:rsidRDefault="00F72E04" w:rsidP="00F72E04">
      <w:pPr>
        <w:spacing w:before="1" w:after="240" w:line="360" w:lineRule="auto"/>
        <w:ind w:left="480" w:right="-14" w:hanging="480"/>
        <w:jc w:val="both"/>
        <w:rPr>
          <w:rFonts w:ascii="Cambria" w:hAnsi="Cambria" w:cs="Times New Roman"/>
          <w:sz w:val="24"/>
          <w:szCs w:val="24"/>
        </w:rPr>
      </w:pPr>
      <w:r w:rsidRPr="00E946B0">
        <w:rPr>
          <w:rFonts w:ascii="Cambria" w:hAnsi="Cambria" w:cs="Times New Roman"/>
          <w:sz w:val="24"/>
          <w:szCs w:val="24"/>
        </w:rPr>
        <w:t>Beilock,</w:t>
      </w:r>
      <w:r w:rsidRPr="00E946B0">
        <w:rPr>
          <w:rFonts w:ascii="Cambria" w:hAnsi="Cambria" w:cs="Times New Roman"/>
          <w:spacing w:val="1"/>
          <w:sz w:val="24"/>
          <w:szCs w:val="24"/>
        </w:rPr>
        <w:t xml:space="preserve"> </w:t>
      </w:r>
      <w:r w:rsidRPr="00E946B0">
        <w:rPr>
          <w:rFonts w:ascii="Cambria" w:hAnsi="Cambria" w:cs="Times New Roman"/>
          <w:sz w:val="24"/>
          <w:szCs w:val="24"/>
        </w:rPr>
        <w:t>S.</w:t>
      </w:r>
      <w:r w:rsidRPr="00E946B0">
        <w:rPr>
          <w:rFonts w:ascii="Cambria" w:hAnsi="Cambria" w:cs="Times New Roman"/>
          <w:spacing w:val="1"/>
          <w:sz w:val="24"/>
          <w:szCs w:val="24"/>
        </w:rPr>
        <w:t xml:space="preserve"> </w:t>
      </w:r>
      <w:r w:rsidRPr="00E946B0">
        <w:rPr>
          <w:rFonts w:ascii="Cambria" w:hAnsi="Cambria" w:cs="Times New Roman"/>
          <w:sz w:val="24"/>
          <w:szCs w:val="24"/>
        </w:rPr>
        <w:t>L.,</w:t>
      </w:r>
      <w:r w:rsidRPr="00E946B0">
        <w:rPr>
          <w:rFonts w:ascii="Cambria" w:hAnsi="Cambria" w:cs="Times New Roman"/>
          <w:spacing w:val="1"/>
          <w:sz w:val="24"/>
          <w:szCs w:val="24"/>
        </w:rPr>
        <w:t xml:space="preserve"> </w:t>
      </w:r>
      <w:r w:rsidRPr="00E946B0">
        <w:rPr>
          <w:rFonts w:ascii="Cambria" w:hAnsi="Cambria" w:cs="Times New Roman"/>
          <w:sz w:val="24"/>
          <w:szCs w:val="24"/>
        </w:rPr>
        <w:t>&amp;</w:t>
      </w:r>
      <w:r w:rsidRPr="00E946B0">
        <w:rPr>
          <w:rFonts w:ascii="Cambria" w:hAnsi="Cambria" w:cs="Times New Roman"/>
          <w:spacing w:val="1"/>
          <w:sz w:val="24"/>
          <w:szCs w:val="24"/>
        </w:rPr>
        <w:t xml:space="preserve"> </w:t>
      </w:r>
      <w:r w:rsidRPr="00E946B0">
        <w:rPr>
          <w:rFonts w:ascii="Cambria" w:hAnsi="Cambria" w:cs="Times New Roman"/>
          <w:sz w:val="24"/>
          <w:szCs w:val="24"/>
        </w:rPr>
        <w:t>Maloney,</w:t>
      </w:r>
      <w:r w:rsidRPr="00E946B0">
        <w:rPr>
          <w:rFonts w:ascii="Cambria" w:hAnsi="Cambria" w:cs="Times New Roman"/>
          <w:spacing w:val="1"/>
          <w:sz w:val="24"/>
          <w:szCs w:val="24"/>
        </w:rPr>
        <w:t xml:space="preserve"> </w:t>
      </w:r>
      <w:r w:rsidRPr="00E946B0">
        <w:rPr>
          <w:rFonts w:ascii="Cambria" w:hAnsi="Cambria" w:cs="Times New Roman"/>
          <w:sz w:val="24"/>
          <w:szCs w:val="24"/>
        </w:rPr>
        <w:t>E.</w:t>
      </w:r>
      <w:r w:rsidRPr="00E946B0">
        <w:rPr>
          <w:rFonts w:ascii="Cambria" w:hAnsi="Cambria" w:cs="Times New Roman"/>
          <w:spacing w:val="1"/>
          <w:sz w:val="24"/>
          <w:szCs w:val="24"/>
        </w:rPr>
        <w:t xml:space="preserve"> </w:t>
      </w:r>
      <w:r w:rsidRPr="00E946B0">
        <w:rPr>
          <w:rFonts w:ascii="Cambria" w:hAnsi="Cambria" w:cs="Times New Roman"/>
          <w:sz w:val="24"/>
          <w:szCs w:val="24"/>
        </w:rPr>
        <w:t>A.</w:t>
      </w:r>
      <w:r w:rsidRPr="00E946B0">
        <w:rPr>
          <w:rFonts w:ascii="Cambria" w:hAnsi="Cambria" w:cs="Times New Roman"/>
          <w:spacing w:val="1"/>
          <w:sz w:val="24"/>
          <w:szCs w:val="24"/>
        </w:rPr>
        <w:t xml:space="preserve"> </w:t>
      </w:r>
      <w:r w:rsidRPr="00E946B0">
        <w:rPr>
          <w:rFonts w:ascii="Cambria" w:hAnsi="Cambria" w:cs="Times New Roman"/>
          <w:sz w:val="24"/>
          <w:szCs w:val="24"/>
        </w:rPr>
        <w:t>(2015).</w:t>
      </w:r>
      <w:r w:rsidRPr="00E946B0">
        <w:rPr>
          <w:rFonts w:ascii="Cambria" w:hAnsi="Cambria" w:cs="Times New Roman"/>
          <w:spacing w:val="1"/>
          <w:sz w:val="24"/>
          <w:szCs w:val="24"/>
        </w:rPr>
        <w:t xml:space="preserve"> </w:t>
      </w:r>
      <w:r w:rsidRPr="00E946B0">
        <w:rPr>
          <w:rFonts w:ascii="Cambria" w:hAnsi="Cambria" w:cs="Times New Roman"/>
          <w:sz w:val="24"/>
          <w:szCs w:val="24"/>
        </w:rPr>
        <w:t>Math</w:t>
      </w:r>
      <w:r w:rsidRPr="00E946B0">
        <w:rPr>
          <w:rFonts w:ascii="Cambria" w:hAnsi="Cambria" w:cs="Times New Roman"/>
          <w:spacing w:val="1"/>
          <w:sz w:val="24"/>
          <w:szCs w:val="24"/>
        </w:rPr>
        <w:t xml:space="preserve"> </w:t>
      </w:r>
      <w:r w:rsidRPr="00E946B0">
        <w:rPr>
          <w:rFonts w:ascii="Cambria" w:hAnsi="Cambria" w:cs="Times New Roman"/>
          <w:sz w:val="24"/>
          <w:szCs w:val="24"/>
        </w:rPr>
        <w:t>Anxiety:</w:t>
      </w:r>
      <w:r w:rsidRPr="00E946B0">
        <w:rPr>
          <w:rFonts w:ascii="Cambria" w:hAnsi="Cambria" w:cs="Times New Roman"/>
          <w:spacing w:val="1"/>
          <w:sz w:val="24"/>
          <w:szCs w:val="24"/>
        </w:rPr>
        <w:t xml:space="preserve"> </w:t>
      </w:r>
      <w:r w:rsidRPr="00E946B0">
        <w:rPr>
          <w:rFonts w:ascii="Cambria" w:hAnsi="Cambria" w:cs="Times New Roman"/>
          <w:sz w:val="24"/>
          <w:szCs w:val="24"/>
        </w:rPr>
        <w:t>A</w:t>
      </w:r>
      <w:r w:rsidRPr="00E946B0">
        <w:rPr>
          <w:rFonts w:ascii="Cambria" w:hAnsi="Cambria" w:cs="Times New Roman"/>
          <w:spacing w:val="1"/>
          <w:sz w:val="24"/>
          <w:szCs w:val="24"/>
        </w:rPr>
        <w:t xml:space="preserve"> </w:t>
      </w:r>
      <w:r w:rsidRPr="00E946B0">
        <w:rPr>
          <w:rFonts w:ascii="Cambria" w:hAnsi="Cambria" w:cs="Times New Roman"/>
          <w:sz w:val="24"/>
          <w:szCs w:val="24"/>
        </w:rPr>
        <w:t>Factor</w:t>
      </w:r>
      <w:r w:rsidRPr="00E946B0">
        <w:rPr>
          <w:rFonts w:ascii="Cambria" w:hAnsi="Cambria" w:cs="Times New Roman"/>
          <w:spacing w:val="1"/>
          <w:sz w:val="24"/>
          <w:szCs w:val="24"/>
        </w:rPr>
        <w:t xml:space="preserve"> </w:t>
      </w:r>
      <w:r w:rsidRPr="00E946B0">
        <w:rPr>
          <w:rFonts w:ascii="Cambria" w:hAnsi="Cambria" w:cs="Times New Roman"/>
          <w:sz w:val="24"/>
          <w:szCs w:val="24"/>
        </w:rPr>
        <w:t>in</w:t>
      </w:r>
      <w:r w:rsidRPr="00E946B0">
        <w:rPr>
          <w:rFonts w:ascii="Cambria" w:hAnsi="Cambria" w:cs="Times New Roman"/>
          <w:spacing w:val="1"/>
          <w:sz w:val="24"/>
          <w:szCs w:val="24"/>
        </w:rPr>
        <w:t xml:space="preserve"> </w:t>
      </w:r>
      <w:r w:rsidRPr="00E946B0">
        <w:rPr>
          <w:rFonts w:ascii="Cambria" w:hAnsi="Cambria" w:cs="Times New Roman"/>
          <w:sz w:val="24"/>
          <w:szCs w:val="24"/>
        </w:rPr>
        <w:t>Math</w:t>
      </w:r>
      <w:r w:rsidRPr="00E946B0">
        <w:rPr>
          <w:rFonts w:ascii="Cambria" w:hAnsi="Cambria" w:cs="Times New Roman"/>
          <w:spacing w:val="1"/>
          <w:sz w:val="24"/>
          <w:szCs w:val="24"/>
        </w:rPr>
        <w:t xml:space="preserve"> </w:t>
      </w:r>
      <w:r w:rsidRPr="00E946B0">
        <w:rPr>
          <w:rFonts w:ascii="Cambria" w:hAnsi="Cambria" w:cs="Times New Roman"/>
          <w:sz w:val="24"/>
          <w:szCs w:val="24"/>
        </w:rPr>
        <w:t xml:space="preserve">Achievement Not to Be Ignored. </w:t>
      </w:r>
      <w:r w:rsidRPr="00E946B0">
        <w:rPr>
          <w:rFonts w:ascii="Cambria" w:hAnsi="Cambria" w:cs="Times New Roman"/>
          <w:i/>
          <w:sz w:val="24"/>
          <w:szCs w:val="24"/>
        </w:rPr>
        <w:t>Policy Insights from the Behavioral and Brain</w:t>
      </w:r>
      <w:r w:rsidRPr="00E946B0">
        <w:rPr>
          <w:rFonts w:ascii="Cambria" w:hAnsi="Cambria" w:cs="Times New Roman"/>
          <w:i/>
          <w:spacing w:val="1"/>
          <w:sz w:val="24"/>
          <w:szCs w:val="24"/>
        </w:rPr>
        <w:t xml:space="preserve"> </w:t>
      </w:r>
      <w:r w:rsidRPr="00E946B0">
        <w:rPr>
          <w:rFonts w:ascii="Cambria" w:hAnsi="Cambria" w:cs="Times New Roman"/>
          <w:i/>
          <w:sz w:val="24"/>
          <w:szCs w:val="24"/>
        </w:rPr>
        <w:t>Sciences</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i/>
          <w:sz w:val="24"/>
          <w:szCs w:val="24"/>
        </w:rPr>
        <w:t>2</w:t>
      </w:r>
      <w:r w:rsidRPr="00E946B0">
        <w:rPr>
          <w:rFonts w:ascii="Cambria" w:hAnsi="Cambria" w:cs="Times New Roman"/>
          <w:sz w:val="24"/>
          <w:szCs w:val="24"/>
        </w:rPr>
        <w:t>(1), 4–12.</w:t>
      </w:r>
    </w:p>
    <w:p w14:paraId="16D9AA98" w14:textId="77777777" w:rsidR="00F72E04" w:rsidRPr="00E946B0" w:rsidRDefault="00F72E04" w:rsidP="00F72E04">
      <w:pPr>
        <w:spacing w:before="90" w:after="240" w:line="360" w:lineRule="auto"/>
        <w:ind w:left="480" w:right="-14" w:hanging="480"/>
        <w:jc w:val="both"/>
        <w:rPr>
          <w:rFonts w:ascii="Cambria" w:hAnsi="Cambria" w:cs="Times New Roman"/>
          <w:sz w:val="24"/>
          <w:szCs w:val="24"/>
        </w:rPr>
      </w:pPr>
      <w:r w:rsidRPr="00E946B0">
        <w:rPr>
          <w:rFonts w:ascii="Cambria" w:hAnsi="Cambria" w:cs="Times New Roman"/>
          <w:sz w:val="24"/>
          <w:szCs w:val="24"/>
        </w:rPr>
        <w:t>Bicer, A., Perihan, C., &amp; Lee, Y. (2020). A Meta-Analysis: The Effects of CBT as a</w:t>
      </w:r>
      <w:r w:rsidRPr="00E946B0">
        <w:rPr>
          <w:rFonts w:ascii="Cambria" w:hAnsi="Cambria" w:cs="Times New Roman"/>
          <w:spacing w:val="1"/>
          <w:sz w:val="24"/>
          <w:szCs w:val="24"/>
        </w:rPr>
        <w:t xml:space="preserve"> </w:t>
      </w:r>
      <w:r w:rsidRPr="00E946B0">
        <w:rPr>
          <w:rFonts w:ascii="Cambria" w:hAnsi="Cambria" w:cs="Times New Roman"/>
          <w:sz w:val="24"/>
          <w:szCs w:val="24"/>
        </w:rPr>
        <w:t>Clinic-</w:t>
      </w:r>
      <w:r w:rsidRPr="00E946B0">
        <w:rPr>
          <w:rFonts w:ascii="Cambria" w:hAnsi="Cambria" w:cs="Times New Roman"/>
          <w:spacing w:val="1"/>
          <w:sz w:val="24"/>
          <w:szCs w:val="24"/>
        </w:rPr>
        <w:t xml:space="preserve"> </w:t>
      </w:r>
      <w:r w:rsidRPr="00E946B0">
        <w:rPr>
          <w:rFonts w:ascii="Cambria" w:hAnsi="Cambria" w:cs="Times New Roman"/>
          <w:sz w:val="24"/>
          <w:szCs w:val="24"/>
        </w:rPr>
        <w:t>&amp;amp;</w:t>
      </w:r>
      <w:r w:rsidRPr="00E946B0">
        <w:rPr>
          <w:rFonts w:ascii="Cambria" w:hAnsi="Cambria" w:cs="Times New Roman"/>
          <w:spacing w:val="1"/>
          <w:sz w:val="24"/>
          <w:szCs w:val="24"/>
        </w:rPr>
        <w:t xml:space="preserve"> </w:t>
      </w:r>
      <w:r w:rsidRPr="00E946B0">
        <w:rPr>
          <w:rFonts w:ascii="Cambria" w:hAnsi="Cambria" w:cs="Times New Roman"/>
          <w:sz w:val="24"/>
          <w:szCs w:val="24"/>
        </w:rPr>
        <w:t>School-Based</w:t>
      </w:r>
      <w:r w:rsidRPr="00E946B0">
        <w:rPr>
          <w:rFonts w:ascii="Cambria" w:hAnsi="Cambria" w:cs="Times New Roman"/>
          <w:spacing w:val="1"/>
          <w:sz w:val="24"/>
          <w:szCs w:val="24"/>
        </w:rPr>
        <w:t xml:space="preserve"> </w:t>
      </w:r>
      <w:r w:rsidRPr="00E946B0">
        <w:rPr>
          <w:rFonts w:ascii="Cambria" w:hAnsi="Cambria" w:cs="Times New Roman"/>
          <w:sz w:val="24"/>
          <w:szCs w:val="24"/>
        </w:rPr>
        <w:t>Treatment</w:t>
      </w:r>
      <w:r w:rsidRPr="00E946B0">
        <w:rPr>
          <w:rFonts w:ascii="Cambria" w:hAnsi="Cambria" w:cs="Times New Roman"/>
          <w:spacing w:val="1"/>
          <w:sz w:val="24"/>
          <w:szCs w:val="24"/>
        </w:rPr>
        <w:t xml:space="preserve"> </w:t>
      </w:r>
      <w:r w:rsidRPr="00E946B0">
        <w:rPr>
          <w:rFonts w:ascii="Cambria" w:hAnsi="Cambria" w:cs="Times New Roman"/>
          <w:sz w:val="24"/>
          <w:szCs w:val="24"/>
        </w:rPr>
        <w:t>on</w:t>
      </w:r>
      <w:r w:rsidRPr="00E946B0">
        <w:rPr>
          <w:rFonts w:ascii="Cambria" w:hAnsi="Cambria" w:cs="Times New Roman"/>
          <w:spacing w:val="1"/>
          <w:sz w:val="24"/>
          <w:szCs w:val="24"/>
        </w:rPr>
        <w:t xml:space="preserve"> </w:t>
      </w:r>
      <w:r w:rsidRPr="00E946B0">
        <w:rPr>
          <w:rFonts w:ascii="Cambria" w:hAnsi="Cambria" w:cs="Times New Roman"/>
          <w:sz w:val="24"/>
          <w:szCs w:val="24"/>
        </w:rPr>
        <w:t>Students’</w:t>
      </w:r>
      <w:r w:rsidRPr="00E946B0">
        <w:rPr>
          <w:rFonts w:ascii="Cambria" w:hAnsi="Cambria" w:cs="Times New Roman"/>
          <w:spacing w:val="1"/>
          <w:sz w:val="24"/>
          <w:szCs w:val="24"/>
        </w:rPr>
        <w:t xml:space="preserve"> </w:t>
      </w:r>
      <w:r w:rsidRPr="00E946B0">
        <w:rPr>
          <w:rFonts w:ascii="Cambria" w:hAnsi="Cambria" w:cs="Times New Roman"/>
          <w:sz w:val="24"/>
          <w:szCs w:val="24"/>
        </w:rPr>
        <w:t>Mathematics</w:t>
      </w:r>
      <w:r w:rsidRPr="00E946B0">
        <w:rPr>
          <w:rFonts w:ascii="Cambria" w:hAnsi="Cambria" w:cs="Times New Roman"/>
          <w:spacing w:val="1"/>
          <w:sz w:val="24"/>
          <w:szCs w:val="24"/>
        </w:rPr>
        <w:t xml:space="preserve"> </w:t>
      </w:r>
      <w:r w:rsidRPr="00E946B0">
        <w:rPr>
          <w:rFonts w:ascii="Cambria" w:hAnsi="Cambria" w:cs="Times New Roman"/>
          <w:sz w:val="24"/>
          <w:szCs w:val="24"/>
        </w:rPr>
        <w:t>Anxiety.</w:t>
      </w:r>
      <w:r w:rsidRPr="00E946B0">
        <w:rPr>
          <w:rFonts w:ascii="Cambria" w:hAnsi="Cambria" w:cs="Times New Roman"/>
          <w:spacing w:val="1"/>
          <w:sz w:val="24"/>
          <w:szCs w:val="24"/>
        </w:rPr>
        <w:t xml:space="preserve"> </w:t>
      </w:r>
      <w:r w:rsidRPr="00E946B0">
        <w:rPr>
          <w:rFonts w:ascii="Cambria" w:hAnsi="Cambria" w:cs="Times New Roman"/>
          <w:i/>
          <w:sz w:val="24"/>
          <w:szCs w:val="24"/>
        </w:rPr>
        <w:t>International</w:t>
      </w:r>
      <w:r w:rsidRPr="00E946B0">
        <w:rPr>
          <w:rFonts w:ascii="Cambria" w:hAnsi="Cambria" w:cs="Times New Roman"/>
          <w:i/>
          <w:spacing w:val="1"/>
          <w:sz w:val="24"/>
          <w:szCs w:val="24"/>
        </w:rPr>
        <w:t xml:space="preserve"> </w:t>
      </w:r>
      <w:r w:rsidRPr="00E946B0">
        <w:rPr>
          <w:rFonts w:ascii="Cambria" w:hAnsi="Cambria" w:cs="Times New Roman"/>
          <w:i/>
          <w:sz w:val="24"/>
          <w:szCs w:val="24"/>
        </w:rPr>
        <w:t>Electronic</w:t>
      </w:r>
      <w:r w:rsidRPr="00E946B0">
        <w:rPr>
          <w:rFonts w:ascii="Cambria" w:hAnsi="Cambria" w:cs="Times New Roman"/>
          <w:i/>
          <w:spacing w:val="1"/>
          <w:sz w:val="24"/>
          <w:szCs w:val="24"/>
        </w:rPr>
        <w:t xml:space="preserve"> </w:t>
      </w:r>
      <w:r w:rsidRPr="00E946B0">
        <w:rPr>
          <w:rFonts w:ascii="Cambria" w:hAnsi="Cambria" w:cs="Times New Roman"/>
          <w:i/>
          <w:sz w:val="24"/>
          <w:szCs w:val="24"/>
        </w:rPr>
        <w:t>Journal</w:t>
      </w:r>
      <w:r w:rsidRPr="00E946B0">
        <w:rPr>
          <w:rFonts w:ascii="Cambria" w:hAnsi="Cambria" w:cs="Times New Roman"/>
          <w:i/>
          <w:spacing w:val="1"/>
          <w:sz w:val="24"/>
          <w:szCs w:val="24"/>
        </w:rPr>
        <w:t xml:space="preserve"> </w:t>
      </w:r>
      <w:r w:rsidRPr="00E946B0">
        <w:rPr>
          <w:rFonts w:ascii="Cambria" w:hAnsi="Cambria" w:cs="Times New Roman"/>
          <w:i/>
          <w:sz w:val="24"/>
          <w:szCs w:val="24"/>
        </w:rPr>
        <w:t>of</w:t>
      </w:r>
      <w:r w:rsidRPr="00E946B0">
        <w:rPr>
          <w:rFonts w:ascii="Cambria" w:hAnsi="Cambria" w:cs="Times New Roman"/>
          <w:i/>
          <w:spacing w:val="1"/>
          <w:sz w:val="24"/>
          <w:szCs w:val="24"/>
        </w:rPr>
        <w:t xml:space="preserve"> </w:t>
      </w:r>
      <w:r w:rsidRPr="00E946B0">
        <w:rPr>
          <w:rFonts w:ascii="Cambria" w:hAnsi="Cambria" w:cs="Times New Roman"/>
          <w:i/>
          <w:sz w:val="24"/>
          <w:szCs w:val="24"/>
        </w:rPr>
        <w:t>Mathematics</w:t>
      </w:r>
      <w:r w:rsidRPr="00E946B0">
        <w:rPr>
          <w:rFonts w:ascii="Cambria" w:hAnsi="Cambria" w:cs="Times New Roman"/>
          <w:i/>
          <w:spacing w:val="1"/>
          <w:sz w:val="24"/>
          <w:szCs w:val="24"/>
        </w:rPr>
        <w:t xml:space="preserve"> </w:t>
      </w:r>
      <w:r w:rsidRPr="00E946B0">
        <w:rPr>
          <w:rFonts w:ascii="Cambria" w:hAnsi="Cambria" w:cs="Times New Roman"/>
          <w:i/>
          <w:sz w:val="24"/>
          <w:szCs w:val="24"/>
        </w:rPr>
        <w:t>Education</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i/>
          <w:sz w:val="24"/>
          <w:szCs w:val="24"/>
        </w:rPr>
        <w:t>15</w:t>
      </w:r>
      <w:r w:rsidRPr="00E946B0">
        <w:rPr>
          <w:rFonts w:ascii="Cambria" w:hAnsi="Cambria" w:cs="Times New Roman"/>
          <w:sz w:val="24"/>
          <w:szCs w:val="24"/>
        </w:rPr>
        <w:t xml:space="preserve">(2). </w:t>
      </w:r>
    </w:p>
    <w:p w14:paraId="3772496F" w14:textId="77777777" w:rsidR="00F72E04" w:rsidRPr="00E946B0" w:rsidRDefault="00F72E04" w:rsidP="00F72E04">
      <w:pPr>
        <w:spacing w:after="240" w:line="360" w:lineRule="auto"/>
        <w:ind w:left="480" w:right="-14" w:hanging="480"/>
        <w:jc w:val="both"/>
        <w:rPr>
          <w:rFonts w:ascii="Cambria" w:hAnsi="Cambria" w:cs="Times New Roman"/>
          <w:sz w:val="24"/>
          <w:szCs w:val="24"/>
        </w:rPr>
      </w:pPr>
      <w:r w:rsidRPr="00E946B0">
        <w:rPr>
          <w:rFonts w:ascii="Cambria" w:hAnsi="Cambria" w:cs="Times New Roman"/>
          <w:sz w:val="24"/>
          <w:szCs w:val="24"/>
        </w:rPr>
        <w:fldChar w:fldCharType="begin" w:fldLock="1"/>
      </w:r>
      <w:r w:rsidRPr="00E946B0">
        <w:rPr>
          <w:rFonts w:ascii="Cambria" w:hAnsi="Cambria" w:cs="Times New Roman"/>
          <w:sz w:val="24"/>
          <w:szCs w:val="24"/>
        </w:rPr>
        <w:instrText xml:space="preserve">ADDIN Mendeley Bibliography CSL_BIBLIOGRAPHY </w:instrText>
      </w:r>
      <w:r w:rsidRPr="00E946B0">
        <w:rPr>
          <w:rFonts w:ascii="Cambria" w:hAnsi="Cambria" w:cs="Times New Roman"/>
          <w:sz w:val="24"/>
          <w:szCs w:val="24"/>
        </w:rPr>
        <w:fldChar w:fldCharType="separate"/>
      </w:r>
      <w:r w:rsidRPr="00E946B0">
        <w:rPr>
          <w:rFonts w:ascii="Cambria" w:hAnsi="Cambria" w:cs="Times New Roman"/>
          <w:noProof/>
          <w:sz w:val="24"/>
          <w:szCs w:val="24"/>
        </w:rPr>
        <w:t xml:space="preserve">Craig, G. (1995). </w:t>
      </w:r>
      <w:r w:rsidRPr="00E946B0">
        <w:rPr>
          <w:rFonts w:ascii="Cambria" w:hAnsi="Cambria" w:cs="Times New Roman"/>
          <w:i/>
          <w:iCs/>
          <w:noProof/>
          <w:sz w:val="24"/>
          <w:szCs w:val="24"/>
        </w:rPr>
        <w:t>The EFT Manual, 6th edition</w:t>
      </w:r>
      <w:r w:rsidRPr="00E946B0">
        <w:rPr>
          <w:rFonts w:ascii="Cambria" w:hAnsi="Cambria" w:cs="Times New Roman"/>
          <w:noProof/>
          <w:sz w:val="24"/>
          <w:szCs w:val="24"/>
        </w:rPr>
        <w:t>.</w:t>
      </w:r>
    </w:p>
    <w:p w14:paraId="3677F45A" w14:textId="77777777" w:rsidR="00F72E04" w:rsidRPr="00E946B0" w:rsidRDefault="00F72E04" w:rsidP="00F72E04">
      <w:pPr>
        <w:spacing w:after="240" w:line="360" w:lineRule="auto"/>
        <w:ind w:left="480" w:right="-14" w:hanging="480"/>
        <w:jc w:val="both"/>
        <w:rPr>
          <w:rFonts w:ascii="Cambria" w:hAnsi="Cambria" w:cs="Times New Roman"/>
          <w:sz w:val="24"/>
          <w:szCs w:val="24"/>
        </w:rPr>
      </w:pPr>
      <w:r w:rsidRPr="00E946B0">
        <w:rPr>
          <w:rFonts w:ascii="Cambria" w:hAnsi="Cambria" w:cs="Times New Roman"/>
          <w:sz w:val="24"/>
          <w:szCs w:val="24"/>
        </w:rPr>
        <w:lastRenderedPageBreak/>
        <w:fldChar w:fldCharType="end"/>
      </w:r>
      <w:r w:rsidRPr="00E946B0">
        <w:rPr>
          <w:rFonts w:ascii="Cambria" w:hAnsi="Cambria" w:cs="Times New Roman"/>
          <w:sz w:val="24"/>
          <w:szCs w:val="24"/>
        </w:rPr>
        <w:t>Dewi, F. K. M., &amp; Pujiastuti, H. (2020). Pengaruh Tingkat Kecemasan terhadap Hasil</w:t>
      </w:r>
      <w:r w:rsidRPr="00E946B0">
        <w:rPr>
          <w:rFonts w:ascii="Cambria" w:hAnsi="Cambria" w:cs="Times New Roman"/>
          <w:spacing w:val="-57"/>
          <w:sz w:val="24"/>
          <w:szCs w:val="24"/>
        </w:rPr>
        <w:t xml:space="preserve"> </w:t>
      </w:r>
      <w:r w:rsidRPr="00E946B0">
        <w:rPr>
          <w:rFonts w:ascii="Cambria" w:hAnsi="Cambria" w:cs="Times New Roman"/>
          <w:sz w:val="24"/>
          <w:szCs w:val="24"/>
        </w:rPr>
        <w:t xml:space="preserve">Belajar Matematika Siswa : Studi Kasus pada Siswa SMPN 2 Balaraja. </w:t>
      </w:r>
      <w:r w:rsidRPr="00E946B0">
        <w:rPr>
          <w:rFonts w:ascii="Cambria" w:hAnsi="Cambria" w:cs="Times New Roman"/>
          <w:i/>
          <w:sz w:val="24"/>
          <w:szCs w:val="24"/>
        </w:rPr>
        <w:t>Journal</w:t>
      </w:r>
      <w:r w:rsidRPr="00E946B0">
        <w:rPr>
          <w:rFonts w:ascii="Cambria" w:hAnsi="Cambria" w:cs="Times New Roman"/>
          <w:i/>
          <w:spacing w:val="1"/>
          <w:sz w:val="24"/>
          <w:szCs w:val="24"/>
        </w:rPr>
        <w:t xml:space="preserve"> </w:t>
      </w:r>
      <w:r w:rsidRPr="00E946B0">
        <w:rPr>
          <w:rFonts w:ascii="Cambria" w:hAnsi="Cambria" w:cs="Times New Roman"/>
          <w:i/>
          <w:sz w:val="24"/>
          <w:szCs w:val="24"/>
        </w:rPr>
        <w:t>of</w:t>
      </w:r>
      <w:r w:rsidRPr="00E946B0">
        <w:rPr>
          <w:rFonts w:ascii="Cambria" w:hAnsi="Cambria" w:cs="Times New Roman"/>
          <w:i/>
          <w:spacing w:val="-1"/>
          <w:sz w:val="24"/>
          <w:szCs w:val="24"/>
        </w:rPr>
        <w:t xml:space="preserve"> </w:t>
      </w:r>
      <w:r w:rsidRPr="00E946B0">
        <w:rPr>
          <w:rFonts w:ascii="Cambria" w:hAnsi="Cambria" w:cs="Times New Roman"/>
          <w:i/>
          <w:sz w:val="24"/>
          <w:szCs w:val="24"/>
        </w:rPr>
        <w:t>Mathematics Education</w:t>
      </w:r>
      <w:r w:rsidRPr="00E946B0">
        <w:rPr>
          <w:rFonts w:ascii="Cambria" w:hAnsi="Cambria" w:cs="Times New Roman"/>
          <w:sz w:val="24"/>
          <w:szCs w:val="24"/>
        </w:rPr>
        <w:t xml:space="preserve">, </w:t>
      </w:r>
      <w:r w:rsidRPr="00E946B0">
        <w:rPr>
          <w:rFonts w:ascii="Cambria" w:hAnsi="Cambria" w:cs="Times New Roman"/>
          <w:i/>
          <w:sz w:val="24"/>
          <w:szCs w:val="24"/>
        </w:rPr>
        <w:t>6</w:t>
      </w:r>
      <w:r w:rsidRPr="00E946B0">
        <w:rPr>
          <w:rFonts w:ascii="Cambria" w:hAnsi="Cambria" w:cs="Times New Roman"/>
          <w:sz w:val="24"/>
          <w:szCs w:val="24"/>
        </w:rPr>
        <w:t>(2), 145–152.</w:t>
      </w:r>
    </w:p>
    <w:p w14:paraId="32E5F00C" w14:textId="77777777" w:rsidR="00F72E04" w:rsidRPr="00E946B0" w:rsidRDefault="00F72E04" w:rsidP="00F72E04">
      <w:pPr>
        <w:pStyle w:val="BodyText"/>
        <w:spacing w:before="90" w:after="240" w:line="360" w:lineRule="auto"/>
        <w:ind w:left="480" w:right="-14" w:hanging="480"/>
        <w:jc w:val="both"/>
        <w:rPr>
          <w:rFonts w:ascii="Cambria" w:hAnsi="Cambria"/>
          <w:spacing w:val="-57"/>
        </w:rPr>
      </w:pPr>
      <w:r w:rsidRPr="00E946B0">
        <w:rPr>
          <w:rFonts w:ascii="Cambria" w:hAnsi="Cambria"/>
        </w:rPr>
        <w:t>Dowker, A., Sarkar, A., &amp; Looi, C. Y. (2016). Mathematics anxiety: What have we</w:t>
      </w:r>
      <w:r w:rsidRPr="00E946B0">
        <w:rPr>
          <w:rFonts w:ascii="Cambria" w:hAnsi="Cambria"/>
          <w:spacing w:val="1"/>
        </w:rPr>
        <w:t xml:space="preserve"> </w:t>
      </w:r>
      <w:r w:rsidRPr="00E946B0">
        <w:rPr>
          <w:rFonts w:ascii="Cambria" w:hAnsi="Cambria"/>
        </w:rPr>
        <w:t>learned</w:t>
      </w:r>
      <w:r w:rsidRPr="00E946B0">
        <w:rPr>
          <w:rFonts w:ascii="Cambria" w:hAnsi="Cambria"/>
          <w:spacing w:val="1"/>
        </w:rPr>
        <w:t xml:space="preserve"> </w:t>
      </w:r>
      <w:r w:rsidRPr="00E946B0">
        <w:rPr>
          <w:rFonts w:ascii="Cambria" w:hAnsi="Cambria"/>
        </w:rPr>
        <w:t>in</w:t>
      </w:r>
      <w:r w:rsidRPr="00E946B0">
        <w:rPr>
          <w:rFonts w:ascii="Cambria" w:hAnsi="Cambria"/>
          <w:spacing w:val="1"/>
        </w:rPr>
        <w:t xml:space="preserve"> </w:t>
      </w:r>
      <w:r w:rsidRPr="00E946B0">
        <w:rPr>
          <w:rFonts w:ascii="Cambria" w:hAnsi="Cambria"/>
        </w:rPr>
        <w:t>60</w:t>
      </w:r>
      <w:r w:rsidRPr="00E946B0">
        <w:rPr>
          <w:rFonts w:ascii="Cambria" w:hAnsi="Cambria"/>
          <w:spacing w:val="1"/>
        </w:rPr>
        <w:t xml:space="preserve"> </w:t>
      </w:r>
      <w:r w:rsidRPr="00E946B0">
        <w:rPr>
          <w:rFonts w:ascii="Cambria" w:hAnsi="Cambria"/>
        </w:rPr>
        <w:t>years?</w:t>
      </w:r>
      <w:r w:rsidRPr="00E946B0">
        <w:rPr>
          <w:rFonts w:ascii="Cambria" w:hAnsi="Cambria"/>
          <w:spacing w:val="1"/>
        </w:rPr>
        <w:t xml:space="preserve"> </w:t>
      </w:r>
      <w:r w:rsidRPr="00E946B0">
        <w:rPr>
          <w:rFonts w:ascii="Cambria" w:hAnsi="Cambria"/>
          <w:i/>
        </w:rPr>
        <w:t>Frontiers</w:t>
      </w:r>
      <w:r w:rsidRPr="00E946B0">
        <w:rPr>
          <w:rFonts w:ascii="Cambria" w:hAnsi="Cambria"/>
          <w:i/>
          <w:spacing w:val="1"/>
        </w:rPr>
        <w:t xml:space="preserve"> </w:t>
      </w:r>
      <w:r w:rsidRPr="00E946B0">
        <w:rPr>
          <w:rFonts w:ascii="Cambria" w:hAnsi="Cambria"/>
          <w:i/>
        </w:rPr>
        <w:t>in</w:t>
      </w:r>
      <w:r w:rsidRPr="00E946B0">
        <w:rPr>
          <w:rFonts w:ascii="Cambria" w:hAnsi="Cambria"/>
          <w:i/>
          <w:spacing w:val="1"/>
        </w:rPr>
        <w:t xml:space="preserve"> </w:t>
      </w:r>
      <w:r w:rsidRPr="00E946B0">
        <w:rPr>
          <w:rFonts w:ascii="Cambria" w:hAnsi="Cambria"/>
          <w:i/>
        </w:rPr>
        <w:t>Psychology</w:t>
      </w:r>
      <w:r w:rsidRPr="00E946B0">
        <w:rPr>
          <w:rFonts w:ascii="Cambria" w:hAnsi="Cambria"/>
        </w:rPr>
        <w:t>,</w:t>
      </w:r>
      <w:r w:rsidRPr="00E946B0">
        <w:rPr>
          <w:rFonts w:ascii="Cambria" w:hAnsi="Cambria"/>
          <w:spacing w:val="1"/>
        </w:rPr>
        <w:t xml:space="preserve"> </w:t>
      </w:r>
      <w:r w:rsidRPr="00E946B0">
        <w:rPr>
          <w:rFonts w:ascii="Cambria" w:hAnsi="Cambria"/>
          <w:i/>
        </w:rPr>
        <w:t>7</w:t>
      </w:r>
      <w:r w:rsidRPr="00E946B0">
        <w:rPr>
          <w:rFonts w:ascii="Cambria" w:hAnsi="Cambria"/>
        </w:rPr>
        <w:t>(APR).</w:t>
      </w:r>
      <w:r w:rsidRPr="00E946B0">
        <w:rPr>
          <w:rFonts w:ascii="Cambria" w:hAnsi="Cambria"/>
          <w:spacing w:val="-57"/>
        </w:rPr>
        <w:t xml:space="preserve"> </w:t>
      </w:r>
    </w:p>
    <w:p w14:paraId="61127EBF" w14:textId="53FDDD4A" w:rsidR="00F72E04" w:rsidRPr="00E946B0" w:rsidRDefault="00F72E04" w:rsidP="00F72E04">
      <w:pPr>
        <w:pStyle w:val="BodyText"/>
        <w:spacing w:before="90" w:after="240" w:line="360" w:lineRule="auto"/>
        <w:ind w:left="480" w:right="-14" w:hanging="480"/>
        <w:jc w:val="both"/>
        <w:rPr>
          <w:rFonts w:ascii="Cambria" w:hAnsi="Cambria"/>
          <w:spacing w:val="-57"/>
        </w:rPr>
      </w:pPr>
      <w:r w:rsidRPr="00E946B0">
        <w:rPr>
          <w:rFonts w:ascii="Cambria" w:hAnsi="Cambria"/>
        </w:rPr>
        <w:t>Farozin, M., Suwarjo, S., &amp; Astuti, B. (2017). Identifikasi permasalahan perancangan program bimbingan dan konseling pada guru SMK di Kota Yogyakarta. </w:t>
      </w:r>
      <w:r w:rsidRPr="00E946B0">
        <w:rPr>
          <w:rFonts w:ascii="Cambria" w:hAnsi="Cambria"/>
          <w:i/>
          <w:iCs/>
        </w:rPr>
        <w:t>Jurnal Penelitian Ilmu Pendidikan</w:t>
      </w:r>
      <w:r w:rsidRPr="00E946B0">
        <w:rPr>
          <w:rFonts w:ascii="Cambria" w:hAnsi="Cambria"/>
        </w:rPr>
        <w:t>, </w:t>
      </w:r>
      <w:r w:rsidRPr="00E946B0">
        <w:rPr>
          <w:rFonts w:ascii="Cambria" w:hAnsi="Cambria"/>
          <w:i/>
          <w:iCs/>
        </w:rPr>
        <w:t>10</w:t>
      </w:r>
      <w:r w:rsidRPr="00E946B0">
        <w:rPr>
          <w:rFonts w:ascii="Cambria" w:hAnsi="Cambria"/>
        </w:rPr>
        <w:t>(1), 40-52.</w:t>
      </w:r>
    </w:p>
    <w:p w14:paraId="1D954BE4" w14:textId="77777777" w:rsidR="00F72E04" w:rsidRPr="00E946B0" w:rsidRDefault="00F72E04" w:rsidP="00F72E04">
      <w:pPr>
        <w:tabs>
          <w:tab w:val="left" w:pos="3032"/>
          <w:tab w:val="left" w:pos="4412"/>
          <w:tab w:val="left" w:pos="5992"/>
        </w:tabs>
        <w:spacing w:before="1" w:after="240" w:line="360" w:lineRule="auto"/>
        <w:ind w:left="480" w:right="-14" w:hanging="480"/>
        <w:jc w:val="both"/>
        <w:rPr>
          <w:rFonts w:ascii="Cambria" w:hAnsi="Cambria" w:cs="Times New Roman"/>
          <w:sz w:val="24"/>
          <w:szCs w:val="24"/>
        </w:rPr>
      </w:pPr>
      <w:r w:rsidRPr="00E946B0">
        <w:rPr>
          <w:rFonts w:ascii="Cambria" w:hAnsi="Cambria" w:cs="Times New Roman"/>
          <w:sz w:val="24"/>
          <w:szCs w:val="24"/>
        </w:rPr>
        <w:t>Kusmaryono, I., &amp; Ulia, N. (2020). Interaksi Gaya Mengajar dan Konten Matematika</w:t>
      </w:r>
      <w:r w:rsidRPr="00E946B0">
        <w:rPr>
          <w:rFonts w:ascii="Cambria" w:hAnsi="Cambria" w:cs="Times New Roman"/>
          <w:spacing w:val="-57"/>
          <w:sz w:val="24"/>
          <w:szCs w:val="24"/>
        </w:rPr>
        <w:t xml:space="preserve"> </w:t>
      </w:r>
      <w:r w:rsidRPr="00E946B0">
        <w:rPr>
          <w:rFonts w:ascii="Cambria" w:hAnsi="Cambria" w:cs="Times New Roman"/>
          <w:sz w:val="24"/>
          <w:szCs w:val="24"/>
        </w:rPr>
        <w:t xml:space="preserve">sebagai Faktor Penentu Kecemasan Matematika. </w:t>
      </w:r>
      <w:r w:rsidRPr="00E946B0">
        <w:rPr>
          <w:rFonts w:ascii="Cambria" w:hAnsi="Cambria" w:cs="Times New Roman"/>
          <w:i/>
          <w:sz w:val="24"/>
          <w:szCs w:val="24"/>
        </w:rPr>
        <w:t>Mosharafa: Jurnal Pendidikan</w:t>
      </w:r>
      <w:r w:rsidRPr="00E946B0">
        <w:rPr>
          <w:rFonts w:ascii="Cambria" w:hAnsi="Cambria" w:cs="Times New Roman"/>
          <w:i/>
          <w:spacing w:val="1"/>
          <w:sz w:val="24"/>
          <w:szCs w:val="24"/>
        </w:rPr>
        <w:t xml:space="preserve"> </w:t>
      </w:r>
      <w:r w:rsidRPr="00E946B0">
        <w:rPr>
          <w:rFonts w:ascii="Cambria" w:hAnsi="Cambria" w:cs="Times New Roman"/>
          <w:i/>
          <w:sz w:val="24"/>
          <w:szCs w:val="24"/>
        </w:rPr>
        <w:t>Matematika</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i/>
          <w:sz w:val="24"/>
          <w:szCs w:val="24"/>
        </w:rPr>
        <w:t>9</w:t>
      </w:r>
      <w:r w:rsidRPr="00E946B0">
        <w:rPr>
          <w:rFonts w:ascii="Cambria" w:hAnsi="Cambria" w:cs="Times New Roman"/>
          <w:sz w:val="24"/>
          <w:szCs w:val="24"/>
        </w:rPr>
        <w:t>(1),</w:t>
      </w:r>
      <w:r w:rsidRPr="00E946B0">
        <w:rPr>
          <w:rFonts w:ascii="Cambria" w:hAnsi="Cambria" w:cs="Times New Roman"/>
          <w:spacing w:val="-1"/>
          <w:sz w:val="24"/>
          <w:szCs w:val="24"/>
        </w:rPr>
        <w:t xml:space="preserve"> </w:t>
      </w:r>
      <w:r w:rsidRPr="00E946B0">
        <w:rPr>
          <w:rFonts w:ascii="Cambria" w:hAnsi="Cambria" w:cs="Times New Roman"/>
          <w:sz w:val="24"/>
          <w:szCs w:val="24"/>
        </w:rPr>
        <w:t xml:space="preserve">143–154. </w:t>
      </w:r>
    </w:p>
    <w:p w14:paraId="038D2FE4" w14:textId="77777777" w:rsidR="00F72E04" w:rsidRPr="00E946B0" w:rsidRDefault="00F72E04" w:rsidP="00F72E04">
      <w:pPr>
        <w:pStyle w:val="BodyText"/>
        <w:spacing w:before="1" w:after="240" w:line="360" w:lineRule="auto"/>
        <w:ind w:left="480" w:right="-14" w:hanging="480"/>
        <w:jc w:val="both"/>
        <w:rPr>
          <w:rFonts w:ascii="Cambria" w:hAnsi="Cambria"/>
        </w:rPr>
      </w:pPr>
      <w:r w:rsidRPr="00E946B0">
        <w:rPr>
          <w:rFonts w:ascii="Cambria" w:hAnsi="Cambria"/>
        </w:rPr>
        <w:t>Luttenberger, S., Wimmer, S., &amp; Paechter, M. (2018). Spotlight on math anxiety. </w:t>
      </w:r>
      <w:r w:rsidRPr="00E946B0">
        <w:rPr>
          <w:rFonts w:ascii="Cambria" w:hAnsi="Cambria"/>
          <w:i/>
          <w:iCs/>
        </w:rPr>
        <w:t>Psychology research and behavior management</w:t>
      </w:r>
      <w:r w:rsidRPr="00E946B0">
        <w:rPr>
          <w:rFonts w:ascii="Cambria" w:hAnsi="Cambria"/>
        </w:rPr>
        <w:t>, 311-322.</w:t>
      </w:r>
    </w:p>
    <w:p w14:paraId="5A72EAEF" w14:textId="77777777" w:rsidR="00F72E04" w:rsidRDefault="00F72E04" w:rsidP="00F72E04">
      <w:pPr>
        <w:spacing w:after="240" w:line="360" w:lineRule="auto"/>
        <w:ind w:left="480" w:right="-14" w:hanging="480"/>
        <w:jc w:val="both"/>
        <w:rPr>
          <w:rFonts w:ascii="Cambria" w:hAnsi="Cambria" w:cs="Times New Roman"/>
          <w:sz w:val="24"/>
          <w:szCs w:val="24"/>
        </w:rPr>
      </w:pPr>
      <w:r w:rsidRPr="00E946B0">
        <w:rPr>
          <w:rFonts w:ascii="Cambria" w:hAnsi="Cambria" w:cs="Times New Roman"/>
          <w:sz w:val="24"/>
          <w:szCs w:val="24"/>
        </w:rPr>
        <w:t>Milena, P. C., Nugraheni, P., &amp; Yuzianah, D. (2022).</w:t>
      </w:r>
      <w:r w:rsidRPr="00E946B0">
        <w:rPr>
          <w:rFonts w:ascii="Cambria" w:hAnsi="Cambria" w:cs="Times New Roman"/>
          <w:spacing w:val="1"/>
          <w:sz w:val="24"/>
          <w:szCs w:val="24"/>
        </w:rPr>
        <w:t xml:space="preserve"> </w:t>
      </w:r>
      <w:r w:rsidRPr="00E946B0">
        <w:rPr>
          <w:rFonts w:ascii="Cambria" w:hAnsi="Cambria" w:cs="Times New Roman"/>
          <w:sz w:val="24"/>
          <w:szCs w:val="24"/>
        </w:rPr>
        <w:t>Analisis</w:t>
      </w:r>
      <w:r w:rsidRPr="00E946B0">
        <w:rPr>
          <w:rFonts w:ascii="Cambria" w:hAnsi="Cambria" w:cs="Times New Roman"/>
          <w:spacing w:val="1"/>
          <w:sz w:val="24"/>
          <w:szCs w:val="24"/>
        </w:rPr>
        <w:t xml:space="preserve"> </w:t>
      </w:r>
      <w:r w:rsidRPr="00E946B0">
        <w:rPr>
          <w:rFonts w:ascii="Cambria" w:hAnsi="Cambria" w:cs="Times New Roman"/>
          <w:sz w:val="24"/>
          <w:szCs w:val="24"/>
        </w:rPr>
        <w:t>Faktor Penyebab</w:t>
      </w:r>
      <w:r w:rsidRPr="00E946B0">
        <w:rPr>
          <w:rFonts w:ascii="Cambria" w:hAnsi="Cambria" w:cs="Times New Roman"/>
          <w:spacing w:val="1"/>
          <w:sz w:val="24"/>
          <w:szCs w:val="24"/>
        </w:rPr>
        <w:t xml:space="preserve"> </w:t>
      </w:r>
      <w:r w:rsidRPr="00E946B0">
        <w:rPr>
          <w:rFonts w:ascii="Cambria" w:hAnsi="Cambria" w:cs="Times New Roman"/>
          <w:sz w:val="24"/>
          <w:szCs w:val="24"/>
        </w:rPr>
        <w:t>Kecemasan Belajar Matematika Pada Siswa SMA Ditinjau dari Hasil Belajar.</w:t>
      </w:r>
      <w:r w:rsidRPr="00E946B0">
        <w:rPr>
          <w:rFonts w:ascii="Cambria" w:hAnsi="Cambria" w:cs="Times New Roman"/>
          <w:spacing w:val="1"/>
          <w:sz w:val="24"/>
          <w:szCs w:val="24"/>
        </w:rPr>
        <w:t xml:space="preserve"> </w:t>
      </w:r>
      <w:r w:rsidRPr="00E946B0">
        <w:rPr>
          <w:rFonts w:ascii="Cambria" w:hAnsi="Cambria" w:cs="Times New Roman"/>
          <w:i/>
          <w:sz w:val="24"/>
          <w:szCs w:val="24"/>
        </w:rPr>
        <w:t>Pythagoras:</w:t>
      </w:r>
      <w:r w:rsidRPr="00E946B0">
        <w:rPr>
          <w:rFonts w:ascii="Cambria" w:hAnsi="Cambria" w:cs="Times New Roman"/>
          <w:i/>
          <w:spacing w:val="1"/>
          <w:sz w:val="24"/>
          <w:szCs w:val="24"/>
        </w:rPr>
        <w:t xml:space="preserve"> </w:t>
      </w:r>
      <w:r w:rsidRPr="00E946B0">
        <w:rPr>
          <w:rFonts w:ascii="Cambria" w:hAnsi="Cambria" w:cs="Times New Roman"/>
          <w:i/>
          <w:sz w:val="24"/>
          <w:szCs w:val="24"/>
        </w:rPr>
        <w:t>Jurnal</w:t>
      </w:r>
      <w:r w:rsidRPr="00E946B0">
        <w:rPr>
          <w:rFonts w:ascii="Cambria" w:hAnsi="Cambria" w:cs="Times New Roman"/>
          <w:i/>
          <w:spacing w:val="1"/>
          <w:sz w:val="24"/>
          <w:szCs w:val="24"/>
        </w:rPr>
        <w:t xml:space="preserve"> </w:t>
      </w:r>
      <w:r w:rsidRPr="00E946B0">
        <w:rPr>
          <w:rFonts w:ascii="Cambria" w:hAnsi="Cambria" w:cs="Times New Roman"/>
          <w:i/>
          <w:sz w:val="24"/>
          <w:szCs w:val="24"/>
        </w:rPr>
        <w:t>Program</w:t>
      </w:r>
      <w:r w:rsidRPr="00E946B0">
        <w:rPr>
          <w:rFonts w:ascii="Cambria" w:hAnsi="Cambria" w:cs="Times New Roman"/>
          <w:i/>
          <w:spacing w:val="1"/>
          <w:sz w:val="24"/>
          <w:szCs w:val="24"/>
        </w:rPr>
        <w:t xml:space="preserve"> </w:t>
      </w:r>
      <w:r w:rsidRPr="00E946B0">
        <w:rPr>
          <w:rFonts w:ascii="Cambria" w:hAnsi="Cambria" w:cs="Times New Roman"/>
          <w:i/>
          <w:sz w:val="24"/>
          <w:szCs w:val="24"/>
        </w:rPr>
        <w:t>Studi</w:t>
      </w:r>
      <w:r w:rsidRPr="00E946B0">
        <w:rPr>
          <w:rFonts w:ascii="Cambria" w:hAnsi="Cambria" w:cs="Times New Roman"/>
          <w:i/>
          <w:spacing w:val="1"/>
          <w:sz w:val="24"/>
          <w:szCs w:val="24"/>
        </w:rPr>
        <w:t xml:space="preserve"> </w:t>
      </w:r>
      <w:r w:rsidRPr="00E946B0">
        <w:rPr>
          <w:rFonts w:ascii="Cambria" w:hAnsi="Cambria" w:cs="Times New Roman"/>
          <w:i/>
          <w:sz w:val="24"/>
          <w:szCs w:val="24"/>
        </w:rPr>
        <w:t>Pendidikan</w:t>
      </w:r>
      <w:r w:rsidRPr="00E946B0">
        <w:rPr>
          <w:rFonts w:ascii="Cambria" w:hAnsi="Cambria" w:cs="Times New Roman"/>
          <w:i/>
          <w:spacing w:val="1"/>
          <w:sz w:val="24"/>
          <w:szCs w:val="24"/>
        </w:rPr>
        <w:t xml:space="preserve"> </w:t>
      </w:r>
      <w:r w:rsidRPr="00E946B0">
        <w:rPr>
          <w:rFonts w:ascii="Cambria" w:hAnsi="Cambria" w:cs="Times New Roman"/>
          <w:i/>
          <w:sz w:val="24"/>
          <w:szCs w:val="24"/>
        </w:rPr>
        <w:t>Matematika</w:t>
      </w:r>
      <w:r w:rsidRPr="00E946B0">
        <w:rPr>
          <w:rFonts w:ascii="Cambria" w:hAnsi="Cambria" w:cs="Times New Roman"/>
          <w:sz w:val="24"/>
          <w:szCs w:val="24"/>
        </w:rPr>
        <w:t>,</w:t>
      </w:r>
      <w:r w:rsidRPr="00E946B0">
        <w:rPr>
          <w:rFonts w:ascii="Cambria" w:hAnsi="Cambria" w:cs="Times New Roman"/>
          <w:spacing w:val="1"/>
          <w:sz w:val="24"/>
          <w:szCs w:val="24"/>
        </w:rPr>
        <w:t xml:space="preserve"> </w:t>
      </w:r>
      <w:r w:rsidRPr="00E946B0">
        <w:rPr>
          <w:rFonts w:ascii="Cambria" w:hAnsi="Cambria" w:cs="Times New Roman"/>
          <w:i/>
          <w:sz w:val="24"/>
          <w:szCs w:val="24"/>
        </w:rPr>
        <w:t>11</w:t>
      </w:r>
      <w:r w:rsidRPr="00E946B0">
        <w:rPr>
          <w:rFonts w:ascii="Cambria" w:hAnsi="Cambria" w:cs="Times New Roman"/>
          <w:sz w:val="24"/>
          <w:szCs w:val="24"/>
        </w:rPr>
        <w:t>(2),</w:t>
      </w:r>
      <w:r w:rsidRPr="00E946B0">
        <w:rPr>
          <w:rFonts w:ascii="Cambria" w:hAnsi="Cambria" w:cs="Times New Roman"/>
          <w:spacing w:val="1"/>
          <w:sz w:val="24"/>
          <w:szCs w:val="24"/>
        </w:rPr>
        <w:t xml:space="preserve"> </w:t>
      </w:r>
      <w:r w:rsidRPr="00E946B0">
        <w:rPr>
          <w:rFonts w:ascii="Cambria" w:hAnsi="Cambria" w:cs="Times New Roman"/>
          <w:sz w:val="24"/>
          <w:szCs w:val="24"/>
        </w:rPr>
        <w:t xml:space="preserve">133–140. </w:t>
      </w:r>
    </w:p>
    <w:p w14:paraId="2546C4B2" w14:textId="12A48D8B" w:rsidR="00CC35F9" w:rsidRPr="00CC35F9" w:rsidRDefault="00CC35F9" w:rsidP="00CC35F9">
      <w:pPr>
        <w:spacing w:after="240"/>
        <w:ind w:left="480" w:right="-14" w:hanging="480"/>
        <w:jc w:val="both"/>
        <w:rPr>
          <w:rFonts w:ascii="Cambria" w:hAnsi="Cambria"/>
          <w:sz w:val="24"/>
          <w:szCs w:val="24"/>
        </w:rPr>
      </w:pPr>
      <w:r w:rsidRPr="00CC35F9">
        <w:rPr>
          <w:rFonts w:ascii="Cambria" w:hAnsi="Cambria"/>
          <w:sz w:val="24"/>
          <w:szCs w:val="24"/>
        </w:rPr>
        <w:t xml:space="preserve">Nolting, P. D. (2012). </w:t>
      </w:r>
      <w:r w:rsidRPr="00CC35F9">
        <w:rPr>
          <w:rFonts w:ascii="Cambria" w:hAnsi="Cambria"/>
          <w:i/>
          <w:sz w:val="24"/>
          <w:szCs w:val="24"/>
        </w:rPr>
        <w:t xml:space="preserve">Math Study Skills (Workbook Fourth Edition)) </w:t>
      </w:r>
      <w:r w:rsidRPr="00CC35F9">
        <w:rPr>
          <w:rFonts w:ascii="Cambria" w:hAnsi="Cambria"/>
          <w:sz w:val="24"/>
          <w:szCs w:val="24"/>
        </w:rPr>
        <w:t>(S. Beeck</w:t>
      </w:r>
      <w:r w:rsidRPr="00CC35F9">
        <w:rPr>
          <w:rFonts w:ascii="Cambria" w:hAnsi="Cambria"/>
          <w:spacing w:val="1"/>
          <w:sz w:val="24"/>
          <w:szCs w:val="24"/>
        </w:rPr>
        <w:t xml:space="preserve"> </w:t>
      </w:r>
      <w:r w:rsidRPr="00CC35F9">
        <w:rPr>
          <w:rFonts w:ascii="Cambria" w:hAnsi="Cambria"/>
          <w:sz w:val="24"/>
          <w:szCs w:val="24"/>
        </w:rPr>
        <w:t>(ed.)).</w:t>
      </w:r>
      <w:r w:rsidRPr="00CC35F9">
        <w:rPr>
          <w:rFonts w:ascii="Cambria" w:hAnsi="Cambria"/>
          <w:spacing w:val="1"/>
          <w:sz w:val="24"/>
          <w:szCs w:val="24"/>
        </w:rPr>
        <w:t xml:space="preserve"> </w:t>
      </w:r>
      <w:r w:rsidRPr="00CC35F9">
        <w:rPr>
          <w:rFonts w:ascii="Cambria" w:hAnsi="Cambria"/>
          <w:sz w:val="24"/>
          <w:szCs w:val="24"/>
        </w:rPr>
        <w:t>Brooks/Cole, Cengage</w:t>
      </w:r>
      <w:r w:rsidRPr="00CC35F9">
        <w:rPr>
          <w:rFonts w:ascii="Cambria" w:hAnsi="Cambria"/>
          <w:spacing w:val="1"/>
          <w:sz w:val="24"/>
          <w:szCs w:val="24"/>
        </w:rPr>
        <w:t xml:space="preserve"> </w:t>
      </w:r>
      <w:r w:rsidRPr="00CC35F9">
        <w:rPr>
          <w:rFonts w:ascii="Cambria" w:hAnsi="Cambria"/>
          <w:sz w:val="24"/>
          <w:szCs w:val="24"/>
        </w:rPr>
        <w:t>Learning.</w:t>
      </w:r>
    </w:p>
    <w:p w14:paraId="05ABBA01" w14:textId="77777777" w:rsidR="00F72E04" w:rsidRPr="00E946B0" w:rsidRDefault="00F72E04" w:rsidP="00F72E04">
      <w:pPr>
        <w:pStyle w:val="BodyText"/>
        <w:spacing w:after="240" w:line="360" w:lineRule="auto"/>
        <w:ind w:left="480" w:right="-14" w:hanging="480"/>
        <w:jc w:val="both"/>
        <w:rPr>
          <w:rFonts w:ascii="Cambria" w:hAnsi="Cambria"/>
        </w:rPr>
      </w:pPr>
      <w:r w:rsidRPr="00E946B0">
        <w:rPr>
          <w:rFonts w:ascii="Cambria" w:hAnsi="Cambria"/>
        </w:rPr>
        <w:t>Saputra, P. R. (2014). Kecemasan pada matematika dan Cara Menguranginya (Mathematic</w:t>
      </w:r>
      <w:r w:rsidRPr="00E946B0">
        <w:rPr>
          <w:rFonts w:ascii="Cambria" w:hAnsi="Cambria"/>
          <w:spacing w:val="-57"/>
        </w:rPr>
        <w:t xml:space="preserve"> </w:t>
      </w:r>
      <w:r w:rsidRPr="00E946B0">
        <w:rPr>
          <w:rFonts w:ascii="Cambria" w:hAnsi="Cambria"/>
        </w:rPr>
        <w:t>Anxiety</w:t>
      </w:r>
      <w:r w:rsidRPr="00E946B0">
        <w:rPr>
          <w:rFonts w:ascii="Cambria" w:hAnsi="Cambria"/>
          <w:spacing w:val="-1"/>
        </w:rPr>
        <w:t xml:space="preserve"> </w:t>
      </w:r>
      <w:r w:rsidRPr="00E946B0">
        <w:rPr>
          <w:rFonts w:ascii="Cambria" w:hAnsi="Cambria"/>
        </w:rPr>
        <w:t>and How To</w:t>
      </w:r>
      <w:r w:rsidRPr="00E946B0">
        <w:rPr>
          <w:rFonts w:ascii="Cambria" w:hAnsi="Cambria"/>
          <w:spacing w:val="-1"/>
        </w:rPr>
        <w:t xml:space="preserve"> </w:t>
      </w:r>
      <w:r w:rsidRPr="00E946B0">
        <w:rPr>
          <w:rFonts w:ascii="Cambria" w:hAnsi="Cambria"/>
        </w:rPr>
        <w:t>Reduce</w:t>
      </w:r>
      <w:r w:rsidRPr="00E946B0">
        <w:rPr>
          <w:rFonts w:ascii="Cambria" w:hAnsi="Cambria"/>
          <w:spacing w:val="1"/>
        </w:rPr>
        <w:t xml:space="preserve"> </w:t>
      </w:r>
      <w:r w:rsidRPr="00E946B0">
        <w:rPr>
          <w:rFonts w:ascii="Cambria" w:hAnsi="Cambria"/>
        </w:rPr>
        <w:t>It).</w:t>
      </w:r>
      <w:r w:rsidRPr="00E946B0">
        <w:rPr>
          <w:rFonts w:ascii="Cambria" w:hAnsi="Cambria"/>
          <w:spacing w:val="3"/>
        </w:rPr>
        <w:t xml:space="preserve"> </w:t>
      </w:r>
      <w:r w:rsidRPr="00E946B0">
        <w:rPr>
          <w:rFonts w:ascii="Cambria" w:hAnsi="Cambria"/>
          <w:i/>
        </w:rPr>
        <w:t>Jurnal</w:t>
      </w:r>
      <w:r w:rsidRPr="00E946B0">
        <w:rPr>
          <w:rFonts w:ascii="Cambria" w:hAnsi="Cambria"/>
          <w:i/>
          <w:spacing w:val="-1"/>
        </w:rPr>
        <w:t xml:space="preserve"> </w:t>
      </w:r>
      <w:r w:rsidRPr="00E946B0">
        <w:rPr>
          <w:rFonts w:ascii="Cambria" w:hAnsi="Cambria"/>
          <w:i/>
        </w:rPr>
        <w:t>Phytagoras</w:t>
      </w:r>
      <w:r w:rsidRPr="00E946B0">
        <w:rPr>
          <w:rFonts w:ascii="Cambria" w:hAnsi="Cambria"/>
        </w:rPr>
        <w:t xml:space="preserve">, </w:t>
      </w:r>
      <w:r w:rsidRPr="00E946B0">
        <w:rPr>
          <w:rFonts w:ascii="Cambria" w:hAnsi="Cambria"/>
          <w:i/>
        </w:rPr>
        <w:t>3</w:t>
      </w:r>
      <w:r w:rsidRPr="00E946B0">
        <w:rPr>
          <w:rFonts w:ascii="Cambria" w:hAnsi="Cambria"/>
        </w:rPr>
        <w:t>(2), 75–84.</w:t>
      </w:r>
    </w:p>
    <w:p w14:paraId="280B7069" w14:textId="77777777" w:rsidR="00F72E04" w:rsidRPr="00E946B0" w:rsidRDefault="00F72E04" w:rsidP="00F72E04">
      <w:pPr>
        <w:pStyle w:val="BodyText"/>
        <w:spacing w:after="240" w:line="360" w:lineRule="auto"/>
        <w:ind w:left="480" w:right="-14" w:hanging="480"/>
        <w:jc w:val="both"/>
        <w:rPr>
          <w:rFonts w:ascii="Cambria" w:hAnsi="Cambria"/>
        </w:rPr>
      </w:pPr>
      <w:r w:rsidRPr="00E946B0">
        <w:rPr>
          <w:rFonts w:ascii="Cambria" w:hAnsi="Cambria"/>
        </w:rPr>
        <w:t>Sebastian, B., &amp; Nelms, J. (2017). The effectiveness of Emotional Freedom Techniques in the treatment of posttraumatic stress disorder: A meta-analysis. </w:t>
      </w:r>
      <w:r w:rsidRPr="00E946B0">
        <w:rPr>
          <w:rFonts w:ascii="Cambria" w:hAnsi="Cambria"/>
          <w:i/>
          <w:iCs/>
        </w:rPr>
        <w:t>Explore</w:t>
      </w:r>
      <w:r w:rsidRPr="00E946B0">
        <w:rPr>
          <w:rFonts w:ascii="Cambria" w:hAnsi="Cambria"/>
        </w:rPr>
        <w:t>, </w:t>
      </w:r>
      <w:r w:rsidRPr="00E946B0">
        <w:rPr>
          <w:rFonts w:ascii="Cambria" w:hAnsi="Cambria"/>
          <w:i/>
          <w:iCs/>
        </w:rPr>
        <w:t>13</w:t>
      </w:r>
      <w:r w:rsidRPr="00E946B0">
        <w:rPr>
          <w:rFonts w:ascii="Cambria" w:hAnsi="Cambria"/>
        </w:rPr>
        <w:t>(1), 16-25.</w:t>
      </w:r>
    </w:p>
    <w:p w14:paraId="59E440E3" w14:textId="77777777" w:rsidR="00F72E04" w:rsidRPr="00E946B0" w:rsidRDefault="00F72E04" w:rsidP="00F72E04">
      <w:pPr>
        <w:pStyle w:val="BodyText"/>
        <w:spacing w:after="240" w:line="360" w:lineRule="auto"/>
        <w:ind w:left="480" w:right="-14" w:hanging="480"/>
        <w:jc w:val="both"/>
        <w:rPr>
          <w:rFonts w:ascii="Cambria" w:hAnsi="Cambria"/>
        </w:rPr>
      </w:pPr>
      <w:r w:rsidRPr="00E946B0">
        <w:rPr>
          <w:rFonts w:ascii="Cambria" w:hAnsi="Cambria"/>
        </w:rPr>
        <w:t xml:space="preserve">Stapleton, P., Chatwin, H., William, M., Hutton, A., Pain, A., Porter, B., &amp; Sheldon, </w:t>
      </w:r>
      <w:r w:rsidRPr="00E946B0">
        <w:rPr>
          <w:rFonts w:ascii="Cambria" w:hAnsi="Cambria"/>
        </w:rPr>
        <w:lastRenderedPageBreak/>
        <w:t>T. (2016). Emotional freedom techniques in the treatment of unhealthy eating behaviors and related psychological constructs in adolescents: A randomized controlled pilot trial. </w:t>
      </w:r>
      <w:r w:rsidRPr="00E946B0">
        <w:rPr>
          <w:rFonts w:ascii="Cambria" w:hAnsi="Cambria"/>
          <w:i/>
          <w:iCs/>
        </w:rPr>
        <w:t>Explore</w:t>
      </w:r>
      <w:r w:rsidRPr="00E946B0">
        <w:rPr>
          <w:rFonts w:ascii="Cambria" w:hAnsi="Cambria"/>
        </w:rPr>
        <w:t>, </w:t>
      </w:r>
      <w:r w:rsidRPr="00E946B0">
        <w:rPr>
          <w:rFonts w:ascii="Cambria" w:hAnsi="Cambria"/>
          <w:i/>
          <w:iCs/>
        </w:rPr>
        <w:t>12</w:t>
      </w:r>
      <w:r w:rsidRPr="00E946B0">
        <w:rPr>
          <w:rFonts w:ascii="Cambria" w:hAnsi="Cambria"/>
        </w:rPr>
        <w:t>(2), 113-122.</w:t>
      </w:r>
    </w:p>
    <w:p w14:paraId="0E478456" w14:textId="39DEF411" w:rsidR="00C035E5" w:rsidRPr="00E946B0" w:rsidRDefault="00C035E5" w:rsidP="00315D13">
      <w:pPr>
        <w:spacing w:line="360" w:lineRule="auto"/>
        <w:rPr>
          <w:rFonts w:ascii="Cambria" w:hAnsi="Cambria" w:cs="Times New Roman"/>
          <w:sz w:val="24"/>
          <w:szCs w:val="24"/>
        </w:rPr>
      </w:pPr>
    </w:p>
    <w:sectPr w:rsidR="00C035E5" w:rsidRPr="00E946B0" w:rsidSect="00443E14">
      <w:pgSz w:w="11906" w:h="16838" w:code="9"/>
      <w:pgMar w:top="2275" w:right="1699" w:bottom="1699" w:left="2275"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3D8DA" w14:textId="77777777" w:rsidR="008F46DA" w:rsidRDefault="008F46DA" w:rsidP="009E5CEB">
      <w:pPr>
        <w:spacing w:after="0" w:line="240" w:lineRule="auto"/>
      </w:pPr>
      <w:r>
        <w:separator/>
      </w:r>
    </w:p>
  </w:endnote>
  <w:endnote w:type="continuationSeparator" w:id="0">
    <w:p w14:paraId="37BF552E" w14:textId="77777777" w:rsidR="008F46DA" w:rsidRDefault="008F46DA" w:rsidP="009E5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127932"/>
      <w:docPartObj>
        <w:docPartGallery w:val="Page Numbers (Bottom of Page)"/>
        <w:docPartUnique/>
      </w:docPartObj>
    </w:sdtPr>
    <w:sdtEndPr>
      <w:rPr>
        <w:noProof/>
      </w:rPr>
    </w:sdtEndPr>
    <w:sdtContent>
      <w:p w14:paraId="247D9FE3" w14:textId="45DA8CBD" w:rsidR="009E5CEB" w:rsidRDefault="009E5C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DD02C2" w14:textId="77777777" w:rsidR="009E5CEB" w:rsidRDefault="009E5C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23029" w14:textId="77777777" w:rsidR="008F46DA" w:rsidRDefault="008F46DA" w:rsidP="009E5CEB">
      <w:pPr>
        <w:spacing w:after="0" w:line="240" w:lineRule="auto"/>
      </w:pPr>
      <w:r>
        <w:separator/>
      </w:r>
    </w:p>
  </w:footnote>
  <w:footnote w:type="continuationSeparator" w:id="0">
    <w:p w14:paraId="70C5131E" w14:textId="77777777" w:rsidR="008F46DA" w:rsidRDefault="008F46DA" w:rsidP="009E5C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B8C"/>
    <w:multiLevelType w:val="hybridMultilevel"/>
    <w:tmpl w:val="C9928AE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1BF1A05"/>
    <w:multiLevelType w:val="hybridMultilevel"/>
    <w:tmpl w:val="2878EF86"/>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34468B4"/>
    <w:multiLevelType w:val="multilevel"/>
    <w:tmpl w:val="02A84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927564"/>
    <w:multiLevelType w:val="hybridMultilevel"/>
    <w:tmpl w:val="87BA62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4D04DF4"/>
    <w:multiLevelType w:val="hybridMultilevel"/>
    <w:tmpl w:val="8A0EE4A6"/>
    <w:lvl w:ilvl="0" w:tplc="04090015">
      <w:start w:val="1"/>
      <w:numFmt w:val="upperLetter"/>
      <w:lvlText w:val="%1."/>
      <w:lvlJc w:val="left"/>
      <w:pPr>
        <w:ind w:left="1160" w:hanging="360"/>
      </w:p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09D739F4"/>
    <w:multiLevelType w:val="multilevel"/>
    <w:tmpl w:val="F126DC9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0A13345B"/>
    <w:multiLevelType w:val="multilevel"/>
    <w:tmpl w:val="7BD86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CA6EBB"/>
    <w:multiLevelType w:val="multilevel"/>
    <w:tmpl w:val="5D90DF3C"/>
    <w:lvl w:ilvl="0">
      <w:start w:val="1"/>
      <w:numFmt w:val="upperLetter"/>
      <w:lvlText w:val="%1."/>
      <w:lvlJc w:val="left"/>
      <w:pPr>
        <w:tabs>
          <w:tab w:val="num" w:pos="360"/>
        </w:tabs>
        <w:ind w:left="360" w:hanging="360"/>
      </w:pPr>
      <w:rPr>
        <w:rFonts w:hint="default"/>
        <w:sz w:val="24"/>
        <w:szCs w:val="24"/>
      </w:rPr>
    </w:lvl>
    <w:lvl w:ilvl="1">
      <w:start w:val="1"/>
      <w:numFmt w:val="upperLetter"/>
      <w:lvlText w:val="%2."/>
      <w:lvlJc w:val="left"/>
      <w:pPr>
        <w:ind w:left="1080" w:hanging="360"/>
      </w:pPr>
      <w:rPr>
        <w:rFonts w:eastAsiaTheme="minorHAnsi" w:cstheme="minorBidi" w:hint="default"/>
        <w:b w:val="0"/>
      </w:rPr>
    </w:lvl>
    <w:lvl w:ilvl="2">
      <w:start w:val="1"/>
      <w:numFmt w:val="decimal"/>
      <w:lvlText w:val="%3."/>
      <w:lvlJc w:val="left"/>
      <w:pPr>
        <w:ind w:left="1800" w:hanging="360"/>
      </w:pPr>
      <w:rPr>
        <w:rFonts w:hint="default"/>
        <w:b w:val="0"/>
        <w:bCs w:val="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0CD442DE"/>
    <w:multiLevelType w:val="multilevel"/>
    <w:tmpl w:val="B25047DE"/>
    <w:lvl w:ilvl="0">
      <w:start w:val="1"/>
      <w:numFmt w:val="decimal"/>
      <w:lvlText w:val="%1."/>
      <w:lvlJc w:val="left"/>
      <w:pPr>
        <w:tabs>
          <w:tab w:val="num" w:pos="720"/>
        </w:tabs>
        <w:ind w:left="720" w:hanging="360"/>
      </w:pPr>
      <w:rPr>
        <w:rFonts w:ascii="Times New Roman" w:eastAsia="Palatino Linotype" w:hAnsi="Times New Roman" w:cs="Times New Roman" w:hint="default"/>
        <w:b w:val="0"/>
        <w:bCs w:val="0"/>
        <w:i w:val="0"/>
        <w:iCs w:val="0"/>
        <w:spacing w:val="0"/>
        <w:w w:val="100"/>
        <w:sz w:val="24"/>
        <w:szCs w:val="24"/>
        <w:lang w:val="id" w:eastAsia="en-US" w:bidi="ar-SA"/>
      </w:rPr>
    </w:lvl>
    <w:lvl w:ilvl="1">
      <w:start w:val="1"/>
      <w:numFmt w:val="decimal"/>
      <w:lvlText w:val="%2."/>
      <w:lvlJc w:val="left"/>
      <w:pPr>
        <w:ind w:left="144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EF04DE"/>
    <w:multiLevelType w:val="hybridMultilevel"/>
    <w:tmpl w:val="356E16EE"/>
    <w:lvl w:ilvl="0" w:tplc="FFFFFFFF">
      <w:start w:val="1"/>
      <w:numFmt w:val="decimal"/>
      <w:lvlText w:val="%1."/>
      <w:lvlJc w:val="left"/>
      <w:pPr>
        <w:ind w:left="72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0971910"/>
    <w:multiLevelType w:val="hybridMultilevel"/>
    <w:tmpl w:val="54F230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09E424B"/>
    <w:multiLevelType w:val="hybridMultilevel"/>
    <w:tmpl w:val="356E16EE"/>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0A95205"/>
    <w:multiLevelType w:val="hybridMultilevel"/>
    <w:tmpl w:val="8F485024"/>
    <w:lvl w:ilvl="0" w:tplc="147E9B2E">
      <w:start w:val="1"/>
      <w:numFmt w:val="decimal"/>
      <w:lvlText w:val="%1."/>
      <w:lvlJc w:val="left"/>
      <w:pPr>
        <w:ind w:left="701"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04090019" w:tentative="1">
      <w:start w:val="1"/>
      <w:numFmt w:val="lowerLetter"/>
      <w:lvlText w:val="%2."/>
      <w:lvlJc w:val="left"/>
      <w:pPr>
        <w:ind w:left="1421" w:hanging="360"/>
      </w:pPr>
    </w:lvl>
    <w:lvl w:ilvl="2" w:tplc="0409001B" w:tentative="1">
      <w:start w:val="1"/>
      <w:numFmt w:val="lowerRoman"/>
      <w:lvlText w:val="%3."/>
      <w:lvlJc w:val="right"/>
      <w:pPr>
        <w:ind w:left="2141" w:hanging="180"/>
      </w:pPr>
    </w:lvl>
    <w:lvl w:ilvl="3" w:tplc="0409000F" w:tentative="1">
      <w:start w:val="1"/>
      <w:numFmt w:val="decimal"/>
      <w:lvlText w:val="%4."/>
      <w:lvlJc w:val="left"/>
      <w:pPr>
        <w:ind w:left="2861" w:hanging="360"/>
      </w:pPr>
    </w:lvl>
    <w:lvl w:ilvl="4" w:tplc="04090019" w:tentative="1">
      <w:start w:val="1"/>
      <w:numFmt w:val="lowerLetter"/>
      <w:lvlText w:val="%5."/>
      <w:lvlJc w:val="left"/>
      <w:pPr>
        <w:ind w:left="3581" w:hanging="360"/>
      </w:pPr>
    </w:lvl>
    <w:lvl w:ilvl="5" w:tplc="0409001B" w:tentative="1">
      <w:start w:val="1"/>
      <w:numFmt w:val="lowerRoman"/>
      <w:lvlText w:val="%6."/>
      <w:lvlJc w:val="right"/>
      <w:pPr>
        <w:ind w:left="4301" w:hanging="180"/>
      </w:pPr>
    </w:lvl>
    <w:lvl w:ilvl="6" w:tplc="0409000F" w:tentative="1">
      <w:start w:val="1"/>
      <w:numFmt w:val="decimal"/>
      <w:lvlText w:val="%7."/>
      <w:lvlJc w:val="left"/>
      <w:pPr>
        <w:ind w:left="5021" w:hanging="360"/>
      </w:pPr>
    </w:lvl>
    <w:lvl w:ilvl="7" w:tplc="04090019" w:tentative="1">
      <w:start w:val="1"/>
      <w:numFmt w:val="lowerLetter"/>
      <w:lvlText w:val="%8."/>
      <w:lvlJc w:val="left"/>
      <w:pPr>
        <w:ind w:left="5741" w:hanging="360"/>
      </w:pPr>
    </w:lvl>
    <w:lvl w:ilvl="8" w:tplc="0409001B" w:tentative="1">
      <w:start w:val="1"/>
      <w:numFmt w:val="lowerRoman"/>
      <w:lvlText w:val="%9."/>
      <w:lvlJc w:val="right"/>
      <w:pPr>
        <w:ind w:left="6461" w:hanging="180"/>
      </w:pPr>
    </w:lvl>
  </w:abstractNum>
  <w:abstractNum w:abstractNumId="13" w15:restartNumberingAfterBreak="0">
    <w:nsid w:val="121316B7"/>
    <w:multiLevelType w:val="multilevel"/>
    <w:tmpl w:val="847AB3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2587BBE"/>
    <w:multiLevelType w:val="hybridMultilevel"/>
    <w:tmpl w:val="FC5C01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3793BFB"/>
    <w:multiLevelType w:val="hybridMultilevel"/>
    <w:tmpl w:val="BF0CA0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51924BE"/>
    <w:multiLevelType w:val="hybridMultilevel"/>
    <w:tmpl w:val="664E15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5CE2A39"/>
    <w:multiLevelType w:val="hybridMultilevel"/>
    <w:tmpl w:val="4F5CDB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E473B0"/>
    <w:multiLevelType w:val="multilevel"/>
    <w:tmpl w:val="07E8D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6A5BDD"/>
    <w:multiLevelType w:val="hybridMultilevel"/>
    <w:tmpl w:val="F8FA41E0"/>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1909240C"/>
    <w:multiLevelType w:val="hybridMultilevel"/>
    <w:tmpl w:val="EE4A4CCA"/>
    <w:lvl w:ilvl="0" w:tplc="DAE4FBBC">
      <w:start w:val="1"/>
      <w:numFmt w:val="decimal"/>
      <w:lvlText w:val="%1."/>
      <w:lvlJc w:val="left"/>
      <w:pPr>
        <w:ind w:left="644" w:hanging="360"/>
      </w:pPr>
      <w:rPr>
        <w:rFonts w:ascii="Palatino Linotype"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19C12FCB"/>
    <w:multiLevelType w:val="hybridMultilevel"/>
    <w:tmpl w:val="464E7294"/>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19DB14F5"/>
    <w:multiLevelType w:val="hybridMultilevel"/>
    <w:tmpl w:val="356E16EE"/>
    <w:lvl w:ilvl="0" w:tplc="FFFFFFFF">
      <w:start w:val="1"/>
      <w:numFmt w:val="decimal"/>
      <w:lvlText w:val="%1."/>
      <w:lvlJc w:val="left"/>
      <w:pPr>
        <w:ind w:left="72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B820D5D"/>
    <w:multiLevelType w:val="multilevel"/>
    <w:tmpl w:val="C0DC3D9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1C3D13D2"/>
    <w:multiLevelType w:val="multilevel"/>
    <w:tmpl w:val="404C1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E4864C8"/>
    <w:multiLevelType w:val="hybridMultilevel"/>
    <w:tmpl w:val="356E16EE"/>
    <w:lvl w:ilvl="0" w:tplc="FFFFFFFF">
      <w:start w:val="1"/>
      <w:numFmt w:val="decimal"/>
      <w:lvlText w:val="%1."/>
      <w:lvlJc w:val="left"/>
      <w:pPr>
        <w:ind w:left="72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F500AD3"/>
    <w:multiLevelType w:val="hybridMultilevel"/>
    <w:tmpl w:val="356E16EE"/>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205F1F33"/>
    <w:multiLevelType w:val="hybridMultilevel"/>
    <w:tmpl w:val="F8FA41E0"/>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210D3181"/>
    <w:multiLevelType w:val="multilevel"/>
    <w:tmpl w:val="847AB3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25250CE"/>
    <w:multiLevelType w:val="hybridMultilevel"/>
    <w:tmpl w:val="356E16EE"/>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2357796E"/>
    <w:multiLevelType w:val="hybridMultilevel"/>
    <w:tmpl w:val="6F92C85E"/>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23B91B5B"/>
    <w:multiLevelType w:val="hybridMultilevel"/>
    <w:tmpl w:val="B0F8A12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8EC1180"/>
    <w:multiLevelType w:val="hybridMultilevel"/>
    <w:tmpl w:val="464E7294"/>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2941632F"/>
    <w:multiLevelType w:val="hybridMultilevel"/>
    <w:tmpl w:val="6F92C85E"/>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2982183B"/>
    <w:multiLevelType w:val="multilevel"/>
    <w:tmpl w:val="C9C0449C"/>
    <w:lvl w:ilvl="0">
      <w:start w:val="1"/>
      <w:numFmt w:val="upperLetter"/>
      <w:lvlText w:val="%1."/>
      <w:lvlJc w:val="left"/>
      <w:pPr>
        <w:tabs>
          <w:tab w:val="num" w:pos="360"/>
        </w:tabs>
        <w:ind w:left="360" w:hanging="360"/>
      </w:pPr>
      <w:rPr>
        <w:rFonts w:hint="default"/>
        <w:sz w:val="24"/>
        <w:szCs w:val="24"/>
      </w:rPr>
    </w:lvl>
    <w:lvl w:ilvl="1">
      <w:start w:val="1"/>
      <w:numFmt w:val="upperLetter"/>
      <w:lvlText w:val="%2."/>
      <w:lvlJc w:val="left"/>
      <w:pPr>
        <w:ind w:left="1080" w:hanging="360"/>
      </w:pPr>
      <w:rPr>
        <w:rFonts w:eastAsiaTheme="minorHAnsi" w:cstheme="minorBidi" w:hint="default"/>
        <w:b w:val="0"/>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2B080411"/>
    <w:multiLevelType w:val="hybridMultilevel"/>
    <w:tmpl w:val="464E7294"/>
    <w:lvl w:ilvl="0" w:tplc="147E9B2E">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2BBA328D"/>
    <w:multiLevelType w:val="hybridMultilevel"/>
    <w:tmpl w:val="AA90F53E"/>
    <w:lvl w:ilvl="0" w:tplc="147E9B2E">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2C836B21"/>
    <w:multiLevelType w:val="hybridMultilevel"/>
    <w:tmpl w:val="C9928AE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2DB81B34"/>
    <w:multiLevelType w:val="hybridMultilevel"/>
    <w:tmpl w:val="8A08F628"/>
    <w:lvl w:ilvl="0" w:tplc="FFFFFFFF">
      <w:start w:val="1"/>
      <w:numFmt w:val="decimal"/>
      <w:lvlText w:val="%1."/>
      <w:lvlJc w:val="left"/>
      <w:pPr>
        <w:ind w:left="360" w:hanging="360"/>
      </w:pPr>
      <w:rPr>
        <w:rFonts w:cstheme="minorBid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2F06482F"/>
    <w:multiLevelType w:val="hybridMultilevel"/>
    <w:tmpl w:val="EE3AEF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2F365CED"/>
    <w:multiLevelType w:val="hybridMultilevel"/>
    <w:tmpl w:val="88DCCBCC"/>
    <w:lvl w:ilvl="0" w:tplc="147E9B2E">
      <w:start w:val="1"/>
      <w:numFmt w:val="decimal"/>
      <w:lvlText w:val="%1."/>
      <w:lvlJc w:val="left"/>
      <w:pPr>
        <w:ind w:left="72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F4702C1"/>
    <w:multiLevelType w:val="hybridMultilevel"/>
    <w:tmpl w:val="5436FF5A"/>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2F727406"/>
    <w:multiLevelType w:val="hybridMultilevel"/>
    <w:tmpl w:val="C9928AE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2F8F3066"/>
    <w:multiLevelType w:val="hybridMultilevel"/>
    <w:tmpl w:val="E3025B12"/>
    <w:lvl w:ilvl="0" w:tplc="147E9B2E">
      <w:start w:val="1"/>
      <w:numFmt w:val="decimal"/>
      <w:lvlText w:val="%1."/>
      <w:lvlJc w:val="left"/>
      <w:pPr>
        <w:ind w:left="72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0001EB0"/>
    <w:multiLevelType w:val="multilevel"/>
    <w:tmpl w:val="945C35EE"/>
    <w:lvl w:ilvl="0">
      <w:start w:val="1"/>
      <w:numFmt w:val="decimal"/>
      <w:lvlText w:val="%1."/>
      <w:lvlJc w:val="left"/>
      <w:pPr>
        <w:tabs>
          <w:tab w:val="num" w:pos="720"/>
        </w:tabs>
        <w:ind w:left="72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01E196A"/>
    <w:multiLevelType w:val="hybridMultilevel"/>
    <w:tmpl w:val="0E0AFDA6"/>
    <w:lvl w:ilvl="0" w:tplc="FFFFFFFF">
      <w:start w:val="1"/>
      <w:numFmt w:val="decimal"/>
      <w:lvlText w:val="%1."/>
      <w:lvlJc w:val="left"/>
      <w:pPr>
        <w:ind w:left="360" w:hanging="360"/>
      </w:pPr>
      <w:rPr>
        <w:rFonts w:cstheme="minorBidi"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31C76E6A"/>
    <w:multiLevelType w:val="hybridMultilevel"/>
    <w:tmpl w:val="B4EEBAE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47" w15:restartNumberingAfterBreak="0">
    <w:nsid w:val="33807379"/>
    <w:multiLevelType w:val="hybridMultilevel"/>
    <w:tmpl w:val="0E0AFDA6"/>
    <w:lvl w:ilvl="0" w:tplc="FFFFFFFF">
      <w:start w:val="1"/>
      <w:numFmt w:val="decimal"/>
      <w:lvlText w:val="%1."/>
      <w:lvlJc w:val="left"/>
      <w:pPr>
        <w:ind w:left="360" w:hanging="360"/>
      </w:pPr>
      <w:rPr>
        <w:rFonts w:cstheme="minorBidi"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36813C98"/>
    <w:multiLevelType w:val="hybridMultilevel"/>
    <w:tmpl w:val="8F485024"/>
    <w:lvl w:ilvl="0" w:tplc="FFFFFFFF">
      <w:start w:val="1"/>
      <w:numFmt w:val="decimal"/>
      <w:lvlText w:val="%1."/>
      <w:lvlJc w:val="left"/>
      <w:pPr>
        <w:ind w:left="701"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start w:val="1"/>
      <w:numFmt w:val="lowerLetter"/>
      <w:lvlText w:val="%2."/>
      <w:lvlJc w:val="left"/>
      <w:pPr>
        <w:ind w:left="1421" w:hanging="360"/>
      </w:pPr>
    </w:lvl>
    <w:lvl w:ilvl="2" w:tplc="FFFFFFFF" w:tentative="1">
      <w:start w:val="1"/>
      <w:numFmt w:val="lowerRoman"/>
      <w:lvlText w:val="%3."/>
      <w:lvlJc w:val="right"/>
      <w:pPr>
        <w:ind w:left="2141" w:hanging="180"/>
      </w:pPr>
    </w:lvl>
    <w:lvl w:ilvl="3" w:tplc="FFFFFFFF" w:tentative="1">
      <w:start w:val="1"/>
      <w:numFmt w:val="decimal"/>
      <w:lvlText w:val="%4."/>
      <w:lvlJc w:val="left"/>
      <w:pPr>
        <w:ind w:left="2861" w:hanging="360"/>
      </w:pPr>
    </w:lvl>
    <w:lvl w:ilvl="4" w:tplc="FFFFFFFF" w:tentative="1">
      <w:start w:val="1"/>
      <w:numFmt w:val="lowerLetter"/>
      <w:lvlText w:val="%5."/>
      <w:lvlJc w:val="left"/>
      <w:pPr>
        <w:ind w:left="3581" w:hanging="360"/>
      </w:pPr>
    </w:lvl>
    <w:lvl w:ilvl="5" w:tplc="FFFFFFFF" w:tentative="1">
      <w:start w:val="1"/>
      <w:numFmt w:val="lowerRoman"/>
      <w:lvlText w:val="%6."/>
      <w:lvlJc w:val="right"/>
      <w:pPr>
        <w:ind w:left="4301" w:hanging="180"/>
      </w:pPr>
    </w:lvl>
    <w:lvl w:ilvl="6" w:tplc="FFFFFFFF" w:tentative="1">
      <w:start w:val="1"/>
      <w:numFmt w:val="decimal"/>
      <w:lvlText w:val="%7."/>
      <w:lvlJc w:val="left"/>
      <w:pPr>
        <w:ind w:left="5021" w:hanging="360"/>
      </w:pPr>
    </w:lvl>
    <w:lvl w:ilvl="7" w:tplc="FFFFFFFF" w:tentative="1">
      <w:start w:val="1"/>
      <w:numFmt w:val="lowerLetter"/>
      <w:lvlText w:val="%8."/>
      <w:lvlJc w:val="left"/>
      <w:pPr>
        <w:ind w:left="5741" w:hanging="360"/>
      </w:pPr>
    </w:lvl>
    <w:lvl w:ilvl="8" w:tplc="FFFFFFFF" w:tentative="1">
      <w:start w:val="1"/>
      <w:numFmt w:val="lowerRoman"/>
      <w:lvlText w:val="%9."/>
      <w:lvlJc w:val="right"/>
      <w:pPr>
        <w:ind w:left="6461" w:hanging="180"/>
      </w:pPr>
    </w:lvl>
  </w:abstractNum>
  <w:abstractNum w:abstractNumId="49" w15:restartNumberingAfterBreak="0">
    <w:nsid w:val="36E6597B"/>
    <w:multiLevelType w:val="hybridMultilevel"/>
    <w:tmpl w:val="83AAA268"/>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371728C8"/>
    <w:multiLevelType w:val="multilevel"/>
    <w:tmpl w:val="57468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ACC6A99"/>
    <w:multiLevelType w:val="hybridMultilevel"/>
    <w:tmpl w:val="2878EF86"/>
    <w:lvl w:ilvl="0" w:tplc="FFFFFFFF">
      <w:start w:val="1"/>
      <w:numFmt w:val="decimal"/>
      <w:lvlText w:val="%1."/>
      <w:lvlJc w:val="left"/>
      <w:pPr>
        <w:ind w:left="72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3ADC4EDF"/>
    <w:multiLevelType w:val="hybridMultilevel"/>
    <w:tmpl w:val="AA90F53E"/>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3B7A67A6"/>
    <w:multiLevelType w:val="hybridMultilevel"/>
    <w:tmpl w:val="1C9C1622"/>
    <w:lvl w:ilvl="0" w:tplc="FFFFFFFF">
      <w:start w:val="1"/>
      <w:numFmt w:val="decimal"/>
      <w:lvlText w:val="%1."/>
      <w:lvlJc w:val="left"/>
      <w:pPr>
        <w:ind w:left="2475" w:hanging="175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BB83928"/>
    <w:multiLevelType w:val="hybridMultilevel"/>
    <w:tmpl w:val="C99A9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BF61571"/>
    <w:multiLevelType w:val="multilevel"/>
    <w:tmpl w:val="897E48D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6" w15:restartNumberingAfterBreak="0">
    <w:nsid w:val="3C1B0568"/>
    <w:multiLevelType w:val="hybridMultilevel"/>
    <w:tmpl w:val="356E16EE"/>
    <w:lvl w:ilvl="0" w:tplc="147E9B2E">
      <w:start w:val="1"/>
      <w:numFmt w:val="decimal"/>
      <w:lvlText w:val="%1."/>
      <w:lvlJc w:val="left"/>
      <w:pPr>
        <w:ind w:left="72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C264FE5"/>
    <w:multiLevelType w:val="hybridMultilevel"/>
    <w:tmpl w:val="464E7294"/>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3C472594"/>
    <w:multiLevelType w:val="multilevel"/>
    <w:tmpl w:val="A694F55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9" w15:restartNumberingAfterBreak="0">
    <w:nsid w:val="3DD9746D"/>
    <w:multiLevelType w:val="multilevel"/>
    <w:tmpl w:val="847AB3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3E9C39E1"/>
    <w:multiLevelType w:val="hybridMultilevel"/>
    <w:tmpl w:val="0E0AFDA6"/>
    <w:lvl w:ilvl="0" w:tplc="68B8CBA6">
      <w:start w:val="1"/>
      <w:numFmt w:val="decimal"/>
      <w:lvlText w:val="%1."/>
      <w:lvlJc w:val="left"/>
      <w:pPr>
        <w:ind w:left="360" w:hanging="360"/>
      </w:pPr>
      <w:rPr>
        <w:rFonts w:cstheme="minorBidi" w:hint="default"/>
      </w:rPr>
    </w:lvl>
    <w:lvl w:ilvl="1" w:tplc="38090019">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1" w15:restartNumberingAfterBreak="0">
    <w:nsid w:val="3FDA525A"/>
    <w:multiLevelType w:val="hybridMultilevel"/>
    <w:tmpl w:val="B4EEBAE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62" w15:restartNumberingAfterBreak="0">
    <w:nsid w:val="4199503C"/>
    <w:multiLevelType w:val="multilevel"/>
    <w:tmpl w:val="C9C0449C"/>
    <w:lvl w:ilvl="0">
      <w:start w:val="1"/>
      <w:numFmt w:val="upperLetter"/>
      <w:lvlText w:val="%1."/>
      <w:lvlJc w:val="left"/>
      <w:pPr>
        <w:tabs>
          <w:tab w:val="num" w:pos="360"/>
        </w:tabs>
        <w:ind w:left="360" w:hanging="360"/>
      </w:pPr>
      <w:rPr>
        <w:rFonts w:hint="default"/>
        <w:sz w:val="24"/>
        <w:szCs w:val="24"/>
      </w:rPr>
    </w:lvl>
    <w:lvl w:ilvl="1">
      <w:start w:val="1"/>
      <w:numFmt w:val="upperLetter"/>
      <w:lvlText w:val="%2."/>
      <w:lvlJc w:val="left"/>
      <w:pPr>
        <w:ind w:left="1080" w:hanging="360"/>
      </w:pPr>
      <w:rPr>
        <w:rFonts w:eastAsiaTheme="minorHAnsi" w:cstheme="minorBidi" w:hint="default"/>
        <w:b w:val="0"/>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3" w15:restartNumberingAfterBreak="0">
    <w:nsid w:val="41A91F84"/>
    <w:multiLevelType w:val="multilevel"/>
    <w:tmpl w:val="9EFA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30A1021"/>
    <w:multiLevelType w:val="hybridMultilevel"/>
    <w:tmpl w:val="D71248FA"/>
    <w:lvl w:ilvl="0" w:tplc="FB8A7F28">
      <w:start w:val="4"/>
      <w:numFmt w:val="decimal"/>
      <w:lvlText w:val="%1."/>
      <w:lvlJc w:val="left"/>
      <w:pPr>
        <w:ind w:left="1080" w:hanging="360"/>
      </w:pPr>
      <w:rPr>
        <w:rFonts w:ascii="Times New Roman" w:eastAsia="Times New Roman" w:hAnsi="Times New Roman" w:cs="Times New Roman" w:hint="default"/>
        <w:b/>
        <w:bCs/>
        <w:w w:val="100"/>
        <w:sz w:val="24"/>
        <w:szCs w:val="24"/>
      </w:rPr>
    </w:lvl>
    <w:lvl w:ilvl="1" w:tplc="04090019">
      <w:start w:val="1"/>
      <w:numFmt w:val="lowerLetter"/>
      <w:lvlText w:val="%2."/>
      <w:lvlJc w:val="left"/>
      <w:pPr>
        <w:ind w:left="172" w:hanging="360"/>
      </w:pPr>
    </w:lvl>
    <w:lvl w:ilvl="2" w:tplc="0409001B">
      <w:start w:val="1"/>
      <w:numFmt w:val="lowerRoman"/>
      <w:lvlText w:val="%3."/>
      <w:lvlJc w:val="right"/>
      <w:pPr>
        <w:ind w:left="892" w:hanging="180"/>
      </w:pPr>
    </w:lvl>
    <w:lvl w:ilvl="3" w:tplc="04090019">
      <w:start w:val="1"/>
      <w:numFmt w:val="lowerLetter"/>
      <w:lvlText w:val="%4."/>
      <w:lvlJc w:val="left"/>
      <w:pPr>
        <w:ind w:left="1612" w:hanging="360"/>
      </w:pPr>
    </w:lvl>
    <w:lvl w:ilvl="4" w:tplc="04090019" w:tentative="1">
      <w:start w:val="1"/>
      <w:numFmt w:val="lowerLetter"/>
      <w:lvlText w:val="%5."/>
      <w:lvlJc w:val="left"/>
      <w:pPr>
        <w:ind w:left="2332" w:hanging="360"/>
      </w:pPr>
    </w:lvl>
    <w:lvl w:ilvl="5" w:tplc="0409001B" w:tentative="1">
      <w:start w:val="1"/>
      <w:numFmt w:val="lowerRoman"/>
      <w:lvlText w:val="%6."/>
      <w:lvlJc w:val="right"/>
      <w:pPr>
        <w:ind w:left="3052" w:hanging="180"/>
      </w:pPr>
    </w:lvl>
    <w:lvl w:ilvl="6" w:tplc="0409000F" w:tentative="1">
      <w:start w:val="1"/>
      <w:numFmt w:val="decimal"/>
      <w:lvlText w:val="%7."/>
      <w:lvlJc w:val="left"/>
      <w:pPr>
        <w:ind w:left="3772" w:hanging="360"/>
      </w:pPr>
    </w:lvl>
    <w:lvl w:ilvl="7" w:tplc="04090019" w:tentative="1">
      <w:start w:val="1"/>
      <w:numFmt w:val="lowerLetter"/>
      <w:lvlText w:val="%8."/>
      <w:lvlJc w:val="left"/>
      <w:pPr>
        <w:ind w:left="4492" w:hanging="360"/>
      </w:pPr>
    </w:lvl>
    <w:lvl w:ilvl="8" w:tplc="0409001B" w:tentative="1">
      <w:start w:val="1"/>
      <w:numFmt w:val="lowerRoman"/>
      <w:lvlText w:val="%9."/>
      <w:lvlJc w:val="right"/>
      <w:pPr>
        <w:ind w:left="5212" w:hanging="180"/>
      </w:pPr>
    </w:lvl>
  </w:abstractNum>
  <w:abstractNum w:abstractNumId="65" w15:restartNumberingAfterBreak="0">
    <w:nsid w:val="4366723F"/>
    <w:multiLevelType w:val="hybridMultilevel"/>
    <w:tmpl w:val="FCFAB696"/>
    <w:lvl w:ilvl="0" w:tplc="FFFFFFFF">
      <w:start w:val="1"/>
      <w:numFmt w:val="decimal"/>
      <w:lvlText w:val="%1."/>
      <w:lvlJc w:val="left"/>
      <w:pPr>
        <w:ind w:left="360" w:hanging="360"/>
      </w:pPr>
      <w:rPr>
        <w:rFonts w:hint="default"/>
      </w:rPr>
    </w:lvl>
    <w:lvl w:ilvl="1" w:tplc="FFFFFFFF">
      <w:start w:val="1"/>
      <w:numFmt w:val="decimal"/>
      <w:lvlText w:val="%2."/>
      <w:lvlJc w:val="left"/>
      <w:pPr>
        <w:ind w:left="2475" w:hanging="1755"/>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44287796"/>
    <w:multiLevelType w:val="hybridMultilevel"/>
    <w:tmpl w:val="1AB4DB30"/>
    <w:lvl w:ilvl="0" w:tplc="6B9A7612">
      <w:start w:val="1"/>
      <w:numFmt w:val="upperLetter"/>
      <w:pStyle w:val="Heading2"/>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44867F12"/>
    <w:multiLevelType w:val="hybridMultilevel"/>
    <w:tmpl w:val="676898BE"/>
    <w:lvl w:ilvl="0" w:tplc="8B06D7EA">
      <w:start w:val="1"/>
      <w:numFmt w:val="decimal"/>
      <w:lvlText w:val="%1."/>
      <w:lvlJc w:val="left"/>
      <w:pPr>
        <w:ind w:left="360" w:hanging="360"/>
      </w:pPr>
      <w:rPr>
        <w:rFonts w:hint="default"/>
      </w:rPr>
    </w:lvl>
    <w:lvl w:ilvl="1" w:tplc="BDEC7CBC">
      <w:start w:val="1"/>
      <w:numFmt w:val="decimal"/>
      <w:lvlText w:val="%2."/>
      <w:lvlJc w:val="left"/>
      <w:pPr>
        <w:ind w:left="2475" w:hanging="175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4489113D"/>
    <w:multiLevelType w:val="hybridMultilevel"/>
    <w:tmpl w:val="E39095F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44F22FE4"/>
    <w:multiLevelType w:val="hybridMultilevel"/>
    <w:tmpl w:val="AA90F53E"/>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488F4D2A"/>
    <w:multiLevelType w:val="hybridMultilevel"/>
    <w:tmpl w:val="C4266E20"/>
    <w:lvl w:ilvl="0" w:tplc="FFFFFFFF">
      <w:start w:val="1"/>
      <w:numFmt w:val="decimal"/>
      <w:lvlText w:val="%1."/>
      <w:lvlJc w:val="left"/>
      <w:pPr>
        <w:ind w:left="720" w:hanging="360"/>
      </w:pPr>
      <w:rPr>
        <w:rFonts w:hint="default"/>
        <w:b w:val="0"/>
        <w:bCs w:val="0"/>
        <w:i w:val="0"/>
        <w:iCs w:val="0"/>
        <w:spacing w:val="0"/>
        <w:w w:val="100"/>
        <w:sz w:val="24"/>
        <w:szCs w:val="24"/>
        <w:lang w:val="id"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8C32E7E"/>
    <w:multiLevelType w:val="hybridMultilevel"/>
    <w:tmpl w:val="8F485024"/>
    <w:lvl w:ilvl="0" w:tplc="FFFFFFFF">
      <w:start w:val="1"/>
      <w:numFmt w:val="decimal"/>
      <w:lvlText w:val="%1."/>
      <w:lvlJc w:val="left"/>
      <w:pPr>
        <w:ind w:left="701"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start w:val="1"/>
      <w:numFmt w:val="lowerLetter"/>
      <w:lvlText w:val="%2."/>
      <w:lvlJc w:val="left"/>
      <w:pPr>
        <w:ind w:left="1421" w:hanging="360"/>
      </w:pPr>
    </w:lvl>
    <w:lvl w:ilvl="2" w:tplc="FFFFFFFF" w:tentative="1">
      <w:start w:val="1"/>
      <w:numFmt w:val="lowerRoman"/>
      <w:lvlText w:val="%3."/>
      <w:lvlJc w:val="right"/>
      <w:pPr>
        <w:ind w:left="2141" w:hanging="180"/>
      </w:pPr>
    </w:lvl>
    <w:lvl w:ilvl="3" w:tplc="FFFFFFFF" w:tentative="1">
      <w:start w:val="1"/>
      <w:numFmt w:val="decimal"/>
      <w:lvlText w:val="%4."/>
      <w:lvlJc w:val="left"/>
      <w:pPr>
        <w:ind w:left="2861" w:hanging="360"/>
      </w:pPr>
    </w:lvl>
    <w:lvl w:ilvl="4" w:tplc="FFFFFFFF" w:tentative="1">
      <w:start w:val="1"/>
      <w:numFmt w:val="lowerLetter"/>
      <w:lvlText w:val="%5."/>
      <w:lvlJc w:val="left"/>
      <w:pPr>
        <w:ind w:left="3581" w:hanging="360"/>
      </w:pPr>
    </w:lvl>
    <w:lvl w:ilvl="5" w:tplc="FFFFFFFF" w:tentative="1">
      <w:start w:val="1"/>
      <w:numFmt w:val="lowerRoman"/>
      <w:lvlText w:val="%6."/>
      <w:lvlJc w:val="right"/>
      <w:pPr>
        <w:ind w:left="4301" w:hanging="180"/>
      </w:pPr>
    </w:lvl>
    <w:lvl w:ilvl="6" w:tplc="FFFFFFFF" w:tentative="1">
      <w:start w:val="1"/>
      <w:numFmt w:val="decimal"/>
      <w:lvlText w:val="%7."/>
      <w:lvlJc w:val="left"/>
      <w:pPr>
        <w:ind w:left="5021" w:hanging="360"/>
      </w:pPr>
    </w:lvl>
    <w:lvl w:ilvl="7" w:tplc="FFFFFFFF" w:tentative="1">
      <w:start w:val="1"/>
      <w:numFmt w:val="lowerLetter"/>
      <w:lvlText w:val="%8."/>
      <w:lvlJc w:val="left"/>
      <w:pPr>
        <w:ind w:left="5741" w:hanging="360"/>
      </w:pPr>
    </w:lvl>
    <w:lvl w:ilvl="8" w:tplc="FFFFFFFF" w:tentative="1">
      <w:start w:val="1"/>
      <w:numFmt w:val="lowerRoman"/>
      <w:lvlText w:val="%9."/>
      <w:lvlJc w:val="right"/>
      <w:pPr>
        <w:ind w:left="6461" w:hanging="180"/>
      </w:pPr>
    </w:lvl>
  </w:abstractNum>
  <w:abstractNum w:abstractNumId="72" w15:restartNumberingAfterBreak="0">
    <w:nsid w:val="49852958"/>
    <w:multiLevelType w:val="hybridMultilevel"/>
    <w:tmpl w:val="9DB008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A4C1D42"/>
    <w:multiLevelType w:val="multilevel"/>
    <w:tmpl w:val="847AB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4B0364DD"/>
    <w:multiLevelType w:val="hybridMultilevel"/>
    <w:tmpl w:val="AA90F53E"/>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4B954F00"/>
    <w:multiLevelType w:val="multilevel"/>
    <w:tmpl w:val="F1B65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BF11CD2"/>
    <w:multiLevelType w:val="multilevel"/>
    <w:tmpl w:val="C9C0449C"/>
    <w:lvl w:ilvl="0">
      <w:start w:val="1"/>
      <w:numFmt w:val="upperLetter"/>
      <w:lvlText w:val="%1."/>
      <w:lvlJc w:val="left"/>
      <w:pPr>
        <w:tabs>
          <w:tab w:val="num" w:pos="360"/>
        </w:tabs>
        <w:ind w:left="360" w:hanging="360"/>
      </w:pPr>
      <w:rPr>
        <w:rFonts w:hint="default"/>
        <w:sz w:val="24"/>
        <w:szCs w:val="24"/>
      </w:rPr>
    </w:lvl>
    <w:lvl w:ilvl="1">
      <w:start w:val="1"/>
      <w:numFmt w:val="upperLetter"/>
      <w:lvlText w:val="%2."/>
      <w:lvlJc w:val="left"/>
      <w:pPr>
        <w:ind w:left="1080" w:hanging="360"/>
      </w:pPr>
      <w:rPr>
        <w:rFonts w:eastAsiaTheme="minorHAnsi" w:cstheme="minorBidi" w:hint="default"/>
        <w:b w:val="0"/>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7" w15:restartNumberingAfterBreak="0">
    <w:nsid w:val="4C673E89"/>
    <w:multiLevelType w:val="multilevel"/>
    <w:tmpl w:val="CF4C0B76"/>
    <w:lvl w:ilvl="0">
      <w:start w:val="1"/>
      <w:numFmt w:val="upperLetter"/>
      <w:lvlText w:val="%1."/>
      <w:lvlJc w:val="left"/>
      <w:pPr>
        <w:tabs>
          <w:tab w:val="num" w:pos="360"/>
        </w:tabs>
        <w:ind w:left="360" w:hanging="360"/>
      </w:pPr>
      <w:rPr>
        <w:rFonts w:hint="default"/>
        <w:b w:val="0"/>
        <w:bCs w:val="0"/>
        <w:sz w:val="24"/>
        <w:szCs w:val="24"/>
      </w:rPr>
    </w:lvl>
    <w:lvl w:ilvl="1">
      <w:start w:val="1"/>
      <w:numFmt w:val="upperLetter"/>
      <w:lvlText w:val="%2."/>
      <w:lvlJc w:val="left"/>
      <w:pPr>
        <w:ind w:left="1080" w:hanging="360"/>
      </w:pPr>
      <w:rPr>
        <w:rFonts w:eastAsiaTheme="minorHAnsi" w:cstheme="minorBidi" w:hint="default"/>
        <w:b w:val="0"/>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8" w15:restartNumberingAfterBreak="0">
    <w:nsid w:val="4D3D6C0E"/>
    <w:multiLevelType w:val="hybridMultilevel"/>
    <w:tmpl w:val="5436FF5A"/>
    <w:lvl w:ilvl="0" w:tplc="147E9B2E">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F634D82"/>
    <w:multiLevelType w:val="hybridMultilevel"/>
    <w:tmpl w:val="B4EEBAE2"/>
    <w:lvl w:ilvl="0" w:tplc="3EBAD660">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000592C"/>
    <w:multiLevelType w:val="hybridMultilevel"/>
    <w:tmpl w:val="464E7294"/>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 w15:restartNumberingAfterBreak="0">
    <w:nsid w:val="50243953"/>
    <w:multiLevelType w:val="multilevel"/>
    <w:tmpl w:val="847AB3F2"/>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2" w15:restartNumberingAfterBreak="0">
    <w:nsid w:val="51697374"/>
    <w:multiLevelType w:val="hybridMultilevel"/>
    <w:tmpl w:val="B4EEBAE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83" w15:restartNumberingAfterBreak="0">
    <w:nsid w:val="53E667A0"/>
    <w:multiLevelType w:val="multilevel"/>
    <w:tmpl w:val="83A023F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4" w15:restartNumberingAfterBreak="0">
    <w:nsid w:val="57465B25"/>
    <w:multiLevelType w:val="hybridMultilevel"/>
    <w:tmpl w:val="E39095F8"/>
    <w:lvl w:ilvl="0" w:tplc="FFFFFFFF">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 w15:restartNumberingAfterBreak="0">
    <w:nsid w:val="57826555"/>
    <w:multiLevelType w:val="multilevel"/>
    <w:tmpl w:val="6B9A611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6" w15:restartNumberingAfterBreak="0">
    <w:nsid w:val="589E5E73"/>
    <w:multiLevelType w:val="multilevel"/>
    <w:tmpl w:val="B25047DE"/>
    <w:lvl w:ilvl="0">
      <w:start w:val="1"/>
      <w:numFmt w:val="decimal"/>
      <w:lvlText w:val="%1."/>
      <w:lvlJc w:val="left"/>
      <w:pPr>
        <w:tabs>
          <w:tab w:val="num" w:pos="720"/>
        </w:tabs>
        <w:ind w:left="720" w:hanging="360"/>
      </w:pPr>
      <w:rPr>
        <w:rFonts w:ascii="Times New Roman" w:eastAsia="Palatino Linotype" w:hAnsi="Times New Roman" w:cs="Times New Roman" w:hint="default"/>
        <w:b w:val="0"/>
        <w:bCs w:val="0"/>
        <w:i w:val="0"/>
        <w:iCs w:val="0"/>
        <w:spacing w:val="0"/>
        <w:w w:val="100"/>
        <w:sz w:val="24"/>
        <w:szCs w:val="24"/>
        <w:lang w:val="id" w:eastAsia="en-US" w:bidi="ar-SA"/>
      </w:rPr>
    </w:lvl>
    <w:lvl w:ilvl="1">
      <w:start w:val="1"/>
      <w:numFmt w:val="decimal"/>
      <w:lvlText w:val="%2."/>
      <w:lvlJc w:val="left"/>
      <w:pPr>
        <w:ind w:left="144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A37495E"/>
    <w:multiLevelType w:val="hybridMultilevel"/>
    <w:tmpl w:val="C9928A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5A8A20BC"/>
    <w:multiLevelType w:val="hybridMultilevel"/>
    <w:tmpl w:val="FAB8135E"/>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5AAE7BD8"/>
    <w:multiLevelType w:val="multilevel"/>
    <w:tmpl w:val="B25047DE"/>
    <w:lvl w:ilvl="0">
      <w:start w:val="1"/>
      <w:numFmt w:val="decimal"/>
      <w:lvlText w:val="%1."/>
      <w:lvlJc w:val="left"/>
      <w:pPr>
        <w:tabs>
          <w:tab w:val="num" w:pos="720"/>
        </w:tabs>
        <w:ind w:left="720" w:hanging="360"/>
      </w:pPr>
      <w:rPr>
        <w:rFonts w:ascii="Times New Roman" w:eastAsia="Palatino Linotype" w:hAnsi="Times New Roman" w:cs="Times New Roman" w:hint="default"/>
        <w:b w:val="0"/>
        <w:bCs w:val="0"/>
        <w:i w:val="0"/>
        <w:iCs w:val="0"/>
        <w:spacing w:val="0"/>
        <w:w w:val="100"/>
        <w:sz w:val="24"/>
        <w:szCs w:val="24"/>
        <w:lang w:val="id" w:eastAsia="en-US" w:bidi="ar-SA"/>
      </w:rPr>
    </w:lvl>
    <w:lvl w:ilvl="1">
      <w:start w:val="1"/>
      <w:numFmt w:val="decimal"/>
      <w:lvlText w:val="%2."/>
      <w:lvlJc w:val="left"/>
      <w:pPr>
        <w:ind w:left="144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AE37BDD"/>
    <w:multiLevelType w:val="hybridMultilevel"/>
    <w:tmpl w:val="FAB8135E"/>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 w15:restartNumberingAfterBreak="0">
    <w:nsid w:val="5B8C4B30"/>
    <w:multiLevelType w:val="multilevel"/>
    <w:tmpl w:val="87F8BB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D59592B"/>
    <w:multiLevelType w:val="multilevel"/>
    <w:tmpl w:val="527008E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E0705D5"/>
    <w:multiLevelType w:val="hybridMultilevel"/>
    <w:tmpl w:val="DD2A409E"/>
    <w:lvl w:ilvl="0" w:tplc="147E9B2E">
      <w:start w:val="1"/>
      <w:numFmt w:val="decimal"/>
      <w:lvlText w:val="%1."/>
      <w:lvlJc w:val="left"/>
      <w:pPr>
        <w:ind w:left="72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ED56A12"/>
    <w:multiLevelType w:val="multilevel"/>
    <w:tmpl w:val="212886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5EE36995"/>
    <w:multiLevelType w:val="hybridMultilevel"/>
    <w:tmpl w:val="375E9528"/>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 w15:restartNumberingAfterBreak="0">
    <w:nsid w:val="602D5A4E"/>
    <w:multiLevelType w:val="multilevel"/>
    <w:tmpl w:val="7BEC9CD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7" w15:restartNumberingAfterBreak="0">
    <w:nsid w:val="60FC6BD1"/>
    <w:multiLevelType w:val="hybridMultilevel"/>
    <w:tmpl w:val="8A08F628"/>
    <w:lvl w:ilvl="0" w:tplc="FFFFFFFF">
      <w:start w:val="1"/>
      <w:numFmt w:val="decimal"/>
      <w:lvlText w:val="%1."/>
      <w:lvlJc w:val="left"/>
      <w:pPr>
        <w:ind w:left="360" w:hanging="360"/>
      </w:pPr>
      <w:rPr>
        <w:rFonts w:cstheme="minorBid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 w15:restartNumberingAfterBreak="0">
    <w:nsid w:val="61426805"/>
    <w:multiLevelType w:val="hybridMultilevel"/>
    <w:tmpl w:val="83AAA268"/>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 w15:restartNumberingAfterBreak="0">
    <w:nsid w:val="630464D2"/>
    <w:multiLevelType w:val="hybridMultilevel"/>
    <w:tmpl w:val="5436FF5A"/>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 w15:restartNumberingAfterBreak="0">
    <w:nsid w:val="63A86193"/>
    <w:multiLevelType w:val="hybridMultilevel"/>
    <w:tmpl w:val="8F485024"/>
    <w:lvl w:ilvl="0" w:tplc="FFFFFFFF">
      <w:start w:val="1"/>
      <w:numFmt w:val="decimal"/>
      <w:lvlText w:val="%1."/>
      <w:lvlJc w:val="left"/>
      <w:pPr>
        <w:ind w:left="701"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start w:val="1"/>
      <w:numFmt w:val="lowerLetter"/>
      <w:lvlText w:val="%2."/>
      <w:lvlJc w:val="left"/>
      <w:pPr>
        <w:ind w:left="1421" w:hanging="360"/>
      </w:pPr>
    </w:lvl>
    <w:lvl w:ilvl="2" w:tplc="FFFFFFFF" w:tentative="1">
      <w:start w:val="1"/>
      <w:numFmt w:val="lowerRoman"/>
      <w:lvlText w:val="%3."/>
      <w:lvlJc w:val="right"/>
      <w:pPr>
        <w:ind w:left="2141" w:hanging="180"/>
      </w:pPr>
    </w:lvl>
    <w:lvl w:ilvl="3" w:tplc="FFFFFFFF" w:tentative="1">
      <w:start w:val="1"/>
      <w:numFmt w:val="decimal"/>
      <w:lvlText w:val="%4."/>
      <w:lvlJc w:val="left"/>
      <w:pPr>
        <w:ind w:left="2861" w:hanging="360"/>
      </w:pPr>
    </w:lvl>
    <w:lvl w:ilvl="4" w:tplc="FFFFFFFF" w:tentative="1">
      <w:start w:val="1"/>
      <w:numFmt w:val="lowerLetter"/>
      <w:lvlText w:val="%5."/>
      <w:lvlJc w:val="left"/>
      <w:pPr>
        <w:ind w:left="3581" w:hanging="360"/>
      </w:pPr>
    </w:lvl>
    <w:lvl w:ilvl="5" w:tplc="FFFFFFFF" w:tentative="1">
      <w:start w:val="1"/>
      <w:numFmt w:val="lowerRoman"/>
      <w:lvlText w:val="%6."/>
      <w:lvlJc w:val="right"/>
      <w:pPr>
        <w:ind w:left="4301" w:hanging="180"/>
      </w:pPr>
    </w:lvl>
    <w:lvl w:ilvl="6" w:tplc="FFFFFFFF" w:tentative="1">
      <w:start w:val="1"/>
      <w:numFmt w:val="decimal"/>
      <w:lvlText w:val="%7."/>
      <w:lvlJc w:val="left"/>
      <w:pPr>
        <w:ind w:left="5021" w:hanging="360"/>
      </w:pPr>
    </w:lvl>
    <w:lvl w:ilvl="7" w:tplc="FFFFFFFF" w:tentative="1">
      <w:start w:val="1"/>
      <w:numFmt w:val="lowerLetter"/>
      <w:lvlText w:val="%8."/>
      <w:lvlJc w:val="left"/>
      <w:pPr>
        <w:ind w:left="5741" w:hanging="360"/>
      </w:pPr>
    </w:lvl>
    <w:lvl w:ilvl="8" w:tplc="FFFFFFFF" w:tentative="1">
      <w:start w:val="1"/>
      <w:numFmt w:val="lowerRoman"/>
      <w:lvlText w:val="%9."/>
      <w:lvlJc w:val="right"/>
      <w:pPr>
        <w:ind w:left="6461" w:hanging="180"/>
      </w:pPr>
    </w:lvl>
  </w:abstractNum>
  <w:abstractNum w:abstractNumId="101" w15:restartNumberingAfterBreak="0">
    <w:nsid w:val="641D0926"/>
    <w:multiLevelType w:val="hybridMultilevel"/>
    <w:tmpl w:val="8A08F628"/>
    <w:lvl w:ilvl="0" w:tplc="FFFFFFFF">
      <w:start w:val="1"/>
      <w:numFmt w:val="decimal"/>
      <w:lvlText w:val="%1."/>
      <w:lvlJc w:val="left"/>
      <w:pPr>
        <w:ind w:left="360" w:hanging="360"/>
      </w:pPr>
      <w:rPr>
        <w:rFonts w:cstheme="minorBid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2" w15:restartNumberingAfterBreak="0">
    <w:nsid w:val="656763DA"/>
    <w:multiLevelType w:val="hybridMultilevel"/>
    <w:tmpl w:val="E97E285E"/>
    <w:lvl w:ilvl="0" w:tplc="147E9B2E">
      <w:start w:val="1"/>
      <w:numFmt w:val="decimal"/>
      <w:lvlText w:val="%1."/>
      <w:lvlJc w:val="left"/>
      <w:pPr>
        <w:ind w:left="108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15:restartNumberingAfterBreak="0">
    <w:nsid w:val="657C1C3C"/>
    <w:multiLevelType w:val="multilevel"/>
    <w:tmpl w:val="B25047DE"/>
    <w:lvl w:ilvl="0">
      <w:start w:val="1"/>
      <w:numFmt w:val="decimal"/>
      <w:lvlText w:val="%1."/>
      <w:lvlJc w:val="left"/>
      <w:pPr>
        <w:tabs>
          <w:tab w:val="num" w:pos="720"/>
        </w:tabs>
        <w:ind w:left="720" w:hanging="360"/>
      </w:pPr>
      <w:rPr>
        <w:rFonts w:ascii="Times New Roman" w:eastAsia="Palatino Linotype" w:hAnsi="Times New Roman" w:cs="Times New Roman" w:hint="default"/>
        <w:b w:val="0"/>
        <w:bCs w:val="0"/>
        <w:i w:val="0"/>
        <w:iCs w:val="0"/>
        <w:spacing w:val="0"/>
        <w:w w:val="100"/>
        <w:sz w:val="24"/>
        <w:szCs w:val="24"/>
        <w:lang w:val="id" w:eastAsia="en-US" w:bidi="ar-SA"/>
      </w:rPr>
    </w:lvl>
    <w:lvl w:ilvl="1">
      <w:start w:val="1"/>
      <w:numFmt w:val="decimal"/>
      <w:lvlText w:val="%2."/>
      <w:lvlJc w:val="left"/>
      <w:pPr>
        <w:ind w:left="144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5E559FA"/>
    <w:multiLevelType w:val="hybridMultilevel"/>
    <w:tmpl w:val="2878EF86"/>
    <w:lvl w:ilvl="0" w:tplc="FFFFFFFF">
      <w:start w:val="1"/>
      <w:numFmt w:val="decimal"/>
      <w:lvlText w:val="%1."/>
      <w:lvlJc w:val="left"/>
      <w:pPr>
        <w:ind w:left="72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66407A57"/>
    <w:multiLevelType w:val="hybridMultilevel"/>
    <w:tmpl w:val="B4EEBAE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06" w15:restartNumberingAfterBreak="0">
    <w:nsid w:val="66B863D8"/>
    <w:multiLevelType w:val="hybridMultilevel"/>
    <w:tmpl w:val="471421FE"/>
    <w:lvl w:ilvl="0" w:tplc="147E9B2E">
      <w:start w:val="1"/>
      <w:numFmt w:val="decimal"/>
      <w:lvlText w:val="%1."/>
      <w:lvlJc w:val="left"/>
      <w:pPr>
        <w:ind w:left="108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15:restartNumberingAfterBreak="0">
    <w:nsid w:val="698617B8"/>
    <w:multiLevelType w:val="hybridMultilevel"/>
    <w:tmpl w:val="AA90F53E"/>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8" w15:restartNumberingAfterBreak="0">
    <w:nsid w:val="69F1203F"/>
    <w:multiLevelType w:val="multilevel"/>
    <w:tmpl w:val="945C35EE"/>
    <w:lvl w:ilvl="0">
      <w:start w:val="1"/>
      <w:numFmt w:val="decimal"/>
      <w:lvlText w:val="%1."/>
      <w:lvlJc w:val="left"/>
      <w:pPr>
        <w:tabs>
          <w:tab w:val="num" w:pos="720"/>
        </w:tabs>
        <w:ind w:left="72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A080452"/>
    <w:multiLevelType w:val="multilevel"/>
    <w:tmpl w:val="D3560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A87093C"/>
    <w:multiLevelType w:val="hybridMultilevel"/>
    <w:tmpl w:val="EC38D3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1" w15:restartNumberingAfterBreak="0">
    <w:nsid w:val="6B9B71F2"/>
    <w:multiLevelType w:val="multilevel"/>
    <w:tmpl w:val="B25047DE"/>
    <w:lvl w:ilvl="0">
      <w:start w:val="1"/>
      <w:numFmt w:val="decimal"/>
      <w:lvlText w:val="%1."/>
      <w:lvlJc w:val="left"/>
      <w:pPr>
        <w:tabs>
          <w:tab w:val="num" w:pos="720"/>
        </w:tabs>
        <w:ind w:left="720" w:hanging="360"/>
      </w:pPr>
      <w:rPr>
        <w:rFonts w:ascii="Times New Roman" w:eastAsia="Palatino Linotype" w:hAnsi="Times New Roman" w:cs="Times New Roman" w:hint="default"/>
        <w:b w:val="0"/>
        <w:bCs w:val="0"/>
        <w:i w:val="0"/>
        <w:iCs w:val="0"/>
        <w:spacing w:val="0"/>
        <w:w w:val="100"/>
        <w:sz w:val="24"/>
        <w:szCs w:val="24"/>
        <w:lang w:val="id" w:eastAsia="en-US" w:bidi="ar-SA"/>
      </w:rPr>
    </w:lvl>
    <w:lvl w:ilvl="1">
      <w:start w:val="1"/>
      <w:numFmt w:val="decimal"/>
      <w:lvlText w:val="%2."/>
      <w:lvlJc w:val="left"/>
      <w:pPr>
        <w:ind w:left="144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C8C7E98"/>
    <w:multiLevelType w:val="multilevel"/>
    <w:tmpl w:val="E1228DD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3" w15:restartNumberingAfterBreak="0">
    <w:nsid w:val="6D645355"/>
    <w:multiLevelType w:val="multilevel"/>
    <w:tmpl w:val="7056E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DD43D50"/>
    <w:multiLevelType w:val="multilevel"/>
    <w:tmpl w:val="BCD4B4DE"/>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115" w15:restartNumberingAfterBreak="0">
    <w:nsid w:val="6F666FDB"/>
    <w:multiLevelType w:val="multilevel"/>
    <w:tmpl w:val="0C54664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6" w15:restartNumberingAfterBreak="0">
    <w:nsid w:val="70B649A2"/>
    <w:multiLevelType w:val="hybridMultilevel"/>
    <w:tmpl w:val="5436FF5A"/>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7" w15:restartNumberingAfterBreak="0">
    <w:nsid w:val="71D67796"/>
    <w:multiLevelType w:val="hybridMultilevel"/>
    <w:tmpl w:val="464E7294"/>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8" w15:restartNumberingAfterBreak="0">
    <w:nsid w:val="74C4455D"/>
    <w:multiLevelType w:val="hybridMultilevel"/>
    <w:tmpl w:val="C61A6C54"/>
    <w:lvl w:ilvl="0" w:tplc="FFFFFFFF">
      <w:start w:val="1"/>
      <w:numFmt w:val="decimal"/>
      <w:lvlText w:val="%1."/>
      <w:lvlJc w:val="left"/>
      <w:pPr>
        <w:ind w:left="701"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421" w:hanging="360"/>
      </w:pPr>
    </w:lvl>
    <w:lvl w:ilvl="2" w:tplc="FFFFFFFF" w:tentative="1">
      <w:start w:val="1"/>
      <w:numFmt w:val="lowerRoman"/>
      <w:lvlText w:val="%3."/>
      <w:lvlJc w:val="right"/>
      <w:pPr>
        <w:ind w:left="2141" w:hanging="180"/>
      </w:pPr>
    </w:lvl>
    <w:lvl w:ilvl="3" w:tplc="FFFFFFFF" w:tentative="1">
      <w:start w:val="1"/>
      <w:numFmt w:val="decimal"/>
      <w:lvlText w:val="%4."/>
      <w:lvlJc w:val="left"/>
      <w:pPr>
        <w:ind w:left="2861" w:hanging="360"/>
      </w:pPr>
    </w:lvl>
    <w:lvl w:ilvl="4" w:tplc="FFFFFFFF" w:tentative="1">
      <w:start w:val="1"/>
      <w:numFmt w:val="lowerLetter"/>
      <w:lvlText w:val="%5."/>
      <w:lvlJc w:val="left"/>
      <w:pPr>
        <w:ind w:left="3581" w:hanging="360"/>
      </w:pPr>
    </w:lvl>
    <w:lvl w:ilvl="5" w:tplc="FFFFFFFF" w:tentative="1">
      <w:start w:val="1"/>
      <w:numFmt w:val="lowerRoman"/>
      <w:lvlText w:val="%6."/>
      <w:lvlJc w:val="right"/>
      <w:pPr>
        <w:ind w:left="4301" w:hanging="180"/>
      </w:pPr>
    </w:lvl>
    <w:lvl w:ilvl="6" w:tplc="FFFFFFFF" w:tentative="1">
      <w:start w:val="1"/>
      <w:numFmt w:val="decimal"/>
      <w:lvlText w:val="%7."/>
      <w:lvlJc w:val="left"/>
      <w:pPr>
        <w:ind w:left="5021" w:hanging="360"/>
      </w:pPr>
    </w:lvl>
    <w:lvl w:ilvl="7" w:tplc="FFFFFFFF" w:tentative="1">
      <w:start w:val="1"/>
      <w:numFmt w:val="lowerLetter"/>
      <w:lvlText w:val="%8."/>
      <w:lvlJc w:val="left"/>
      <w:pPr>
        <w:ind w:left="5741" w:hanging="360"/>
      </w:pPr>
    </w:lvl>
    <w:lvl w:ilvl="8" w:tplc="FFFFFFFF" w:tentative="1">
      <w:start w:val="1"/>
      <w:numFmt w:val="lowerRoman"/>
      <w:lvlText w:val="%9."/>
      <w:lvlJc w:val="right"/>
      <w:pPr>
        <w:ind w:left="6461" w:hanging="180"/>
      </w:pPr>
    </w:lvl>
  </w:abstractNum>
  <w:abstractNum w:abstractNumId="119" w15:restartNumberingAfterBreak="0">
    <w:nsid w:val="75050A8D"/>
    <w:multiLevelType w:val="multilevel"/>
    <w:tmpl w:val="B25047DE"/>
    <w:lvl w:ilvl="0">
      <w:start w:val="1"/>
      <w:numFmt w:val="decimal"/>
      <w:lvlText w:val="%1."/>
      <w:lvlJc w:val="left"/>
      <w:pPr>
        <w:tabs>
          <w:tab w:val="num" w:pos="720"/>
        </w:tabs>
        <w:ind w:left="720" w:hanging="360"/>
      </w:pPr>
      <w:rPr>
        <w:rFonts w:ascii="Times New Roman" w:eastAsia="Palatino Linotype" w:hAnsi="Times New Roman" w:cs="Times New Roman" w:hint="default"/>
        <w:b w:val="0"/>
        <w:bCs w:val="0"/>
        <w:i w:val="0"/>
        <w:iCs w:val="0"/>
        <w:spacing w:val="0"/>
        <w:w w:val="100"/>
        <w:sz w:val="24"/>
        <w:szCs w:val="24"/>
        <w:lang w:val="id" w:eastAsia="en-US" w:bidi="ar-SA"/>
      </w:rPr>
    </w:lvl>
    <w:lvl w:ilvl="1">
      <w:start w:val="1"/>
      <w:numFmt w:val="decimal"/>
      <w:lvlText w:val="%2."/>
      <w:lvlJc w:val="left"/>
      <w:pPr>
        <w:ind w:left="144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5894854"/>
    <w:multiLevelType w:val="hybridMultilevel"/>
    <w:tmpl w:val="F73073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772515FC"/>
    <w:multiLevelType w:val="hybridMultilevel"/>
    <w:tmpl w:val="C9928AE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2" w15:restartNumberingAfterBreak="0">
    <w:nsid w:val="777C2F48"/>
    <w:multiLevelType w:val="hybridMultilevel"/>
    <w:tmpl w:val="1C9C1622"/>
    <w:lvl w:ilvl="0" w:tplc="BDEC7CBC">
      <w:start w:val="1"/>
      <w:numFmt w:val="decimal"/>
      <w:lvlText w:val="%1."/>
      <w:lvlJc w:val="left"/>
      <w:pPr>
        <w:ind w:left="2475" w:hanging="17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85D672C"/>
    <w:multiLevelType w:val="hybridMultilevel"/>
    <w:tmpl w:val="7F9CFAAA"/>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4" w15:restartNumberingAfterBreak="0">
    <w:nsid w:val="7A00127D"/>
    <w:multiLevelType w:val="multilevel"/>
    <w:tmpl w:val="C9C0449C"/>
    <w:lvl w:ilvl="0">
      <w:start w:val="1"/>
      <w:numFmt w:val="upperLetter"/>
      <w:lvlText w:val="%1."/>
      <w:lvlJc w:val="left"/>
      <w:pPr>
        <w:tabs>
          <w:tab w:val="num" w:pos="360"/>
        </w:tabs>
        <w:ind w:left="360" w:hanging="360"/>
      </w:pPr>
      <w:rPr>
        <w:rFonts w:hint="default"/>
        <w:sz w:val="24"/>
        <w:szCs w:val="24"/>
      </w:rPr>
    </w:lvl>
    <w:lvl w:ilvl="1">
      <w:start w:val="1"/>
      <w:numFmt w:val="upperLetter"/>
      <w:lvlText w:val="%2."/>
      <w:lvlJc w:val="left"/>
      <w:pPr>
        <w:ind w:left="1080" w:hanging="360"/>
      </w:pPr>
      <w:rPr>
        <w:rFonts w:eastAsiaTheme="minorHAnsi" w:cstheme="minorBidi" w:hint="default"/>
        <w:b w:val="0"/>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5" w15:restartNumberingAfterBreak="0">
    <w:nsid w:val="7A3F1E80"/>
    <w:multiLevelType w:val="hybridMultilevel"/>
    <w:tmpl w:val="8A08F628"/>
    <w:lvl w:ilvl="0" w:tplc="68B8CBA6">
      <w:start w:val="1"/>
      <w:numFmt w:val="decimal"/>
      <w:lvlText w:val="%1."/>
      <w:lvlJc w:val="left"/>
      <w:pPr>
        <w:ind w:left="720" w:hanging="360"/>
      </w:pPr>
      <w:rPr>
        <w:rFonts w:cstheme="minorBidi"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6" w15:restartNumberingAfterBreak="0">
    <w:nsid w:val="7A5310ED"/>
    <w:multiLevelType w:val="hybridMultilevel"/>
    <w:tmpl w:val="8A08F628"/>
    <w:lvl w:ilvl="0" w:tplc="FFFFFFFF">
      <w:start w:val="1"/>
      <w:numFmt w:val="decimal"/>
      <w:lvlText w:val="%1."/>
      <w:lvlJc w:val="left"/>
      <w:pPr>
        <w:ind w:left="360" w:hanging="360"/>
      </w:pPr>
      <w:rPr>
        <w:rFonts w:cstheme="minorBid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 w15:restartNumberingAfterBreak="0">
    <w:nsid w:val="7A571F27"/>
    <w:multiLevelType w:val="multilevel"/>
    <w:tmpl w:val="EF38FE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C8D0CD7"/>
    <w:multiLevelType w:val="hybridMultilevel"/>
    <w:tmpl w:val="356E16EE"/>
    <w:lvl w:ilvl="0" w:tplc="FFFFFFFF">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9" w15:restartNumberingAfterBreak="0">
    <w:nsid w:val="7D184A95"/>
    <w:multiLevelType w:val="multilevel"/>
    <w:tmpl w:val="B25047DE"/>
    <w:lvl w:ilvl="0">
      <w:start w:val="1"/>
      <w:numFmt w:val="decimal"/>
      <w:lvlText w:val="%1."/>
      <w:lvlJc w:val="left"/>
      <w:pPr>
        <w:tabs>
          <w:tab w:val="num" w:pos="720"/>
        </w:tabs>
        <w:ind w:left="720" w:hanging="360"/>
      </w:pPr>
      <w:rPr>
        <w:rFonts w:ascii="Times New Roman" w:eastAsia="Palatino Linotype" w:hAnsi="Times New Roman" w:cs="Times New Roman" w:hint="default"/>
        <w:b w:val="0"/>
        <w:bCs w:val="0"/>
        <w:i w:val="0"/>
        <w:iCs w:val="0"/>
        <w:spacing w:val="0"/>
        <w:w w:val="100"/>
        <w:sz w:val="24"/>
        <w:szCs w:val="24"/>
        <w:lang w:val="id" w:eastAsia="en-US" w:bidi="ar-SA"/>
      </w:rPr>
    </w:lvl>
    <w:lvl w:ilvl="1">
      <w:start w:val="1"/>
      <w:numFmt w:val="decimal"/>
      <w:lvlText w:val="%2."/>
      <w:lvlJc w:val="left"/>
      <w:pPr>
        <w:ind w:left="144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D574B70"/>
    <w:multiLevelType w:val="multilevel"/>
    <w:tmpl w:val="C9C0449C"/>
    <w:lvl w:ilvl="0">
      <w:start w:val="1"/>
      <w:numFmt w:val="upperLetter"/>
      <w:lvlText w:val="%1."/>
      <w:lvlJc w:val="left"/>
      <w:pPr>
        <w:tabs>
          <w:tab w:val="num" w:pos="360"/>
        </w:tabs>
        <w:ind w:left="360" w:hanging="360"/>
      </w:pPr>
      <w:rPr>
        <w:rFonts w:hint="default"/>
        <w:sz w:val="24"/>
        <w:szCs w:val="24"/>
      </w:rPr>
    </w:lvl>
    <w:lvl w:ilvl="1">
      <w:start w:val="1"/>
      <w:numFmt w:val="upperLetter"/>
      <w:lvlText w:val="%2."/>
      <w:lvlJc w:val="left"/>
      <w:pPr>
        <w:ind w:left="1080" w:hanging="360"/>
      </w:pPr>
      <w:rPr>
        <w:rFonts w:eastAsiaTheme="minorHAnsi" w:cstheme="minorBidi" w:hint="default"/>
        <w:b w:val="0"/>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1" w15:restartNumberingAfterBreak="0">
    <w:nsid w:val="7E9D2E97"/>
    <w:multiLevelType w:val="hybridMultilevel"/>
    <w:tmpl w:val="19F4FADC"/>
    <w:lvl w:ilvl="0" w:tplc="147E9B2E">
      <w:start w:val="1"/>
      <w:numFmt w:val="decimal"/>
      <w:lvlText w:val="%1."/>
      <w:lvlJc w:val="left"/>
      <w:pPr>
        <w:ind w:left="1080" w:hanging="360"/>
      </w:pPr>
      <w:rPr>
        <w:rFonts w:ascii="Palatino Linotype" w:eastAsia="Palatino Linotype" w:hAnsi="Palatino Linotype" w:cs="Palatino Linotype" w:hint="default"/>
        <w:b w:val="0"/>
        <w:bCs w:val="0"/>
        <w:i w:val="0"/>
        <w:iCs w:val="0"/>
        <w:spacing w:val="0"/>
        <w:w w:val="100"/>
        <w:sz w:val="24"/>
        <w:szCs w:val="24"/>
        <w:lang w:val="id"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88191606">
    <w:abstractNumId w:val="109"/>
  </w:num>
  <w:num w:numId="2" w16cid:durableId="594749597">
    <w:abstractNumId w:val="68"/>
  </w:num>
  <w:num w:numId="3" w16cid:durableId="1377312220">
    <w:abstractNumId w:val="17"/>
  </w:num>
  <w:num w:numId="4" w16cid:durableId="422070817">
    <w:abstractNumId w:val="66"/>
  </w:num>
  <w:num w:numId="5" w16cid:durableId="1997297760">
    <w:abstractNumId w:val="84"/>
  </w:num>
  <w:num w:numId="6" w16cid:durableId="1828740764">
    <w:abstractNumId w:val="92"/>
  </w:num>
  <w:num w:numId="7" w16cid:durableId="1942642400">
    <w:abstractNumId w:val="2"/>
  </w:num>
  <w:num w:numId="8" w16cid:durableId="1608346743">
    <w:abstractNumId w:val="5"/>
  </w:num>
  <w:num w:numId="9" w16cid:durableId="102387090">
    <w:abstractNumId w:val="91"/>
  </w:num>
  <w:num w:numId="10" w16cid:durableId="447430081">
    <w:abstractNumId w:val="24"/>
  </w:num>
  <w:num w:numId="11" w16cid:durableId="330960191">
    <w:abstractNumId w:val="81"/>
  </w:num>
  <w:num w:numId="12" w16cid:durableId="1802579325">
    <w:abstractNumId w:val="112"/>
  </w:num>
  <w:num w:numId="13" w16cid:durableId="1907110506">
    <w:abstractNumId w:val="94"/>
  </w:num>
  <w:num w:numId="14" w16cid:durableId="793404779">
    <w:abstractNumId w:val="55"/>
  </w:num>
  <w:num w:numId="15" w16cid:durableId="1424297834">
    <w:abstractNumId w:val="96"/>
  </w:num>
  <w:num w:numId="16" w16cid:durableId="1554194199">
    <w:abstractNumId w:val="127"/>
  </w:num>
  <w:num w:numId="17" w16cid:durableId="1728451047">
    <w:abstractNumId w:val="103"/>
  </w:num>
  <w:num w:numId="18" w16cid:durableId="1409883383">
    <w:abstractNumId w:val="93"/>
  </w:num>
  <w:num w:numId="19" w16cid:durableId="987703977">
    <w:abstractNumId w:val="108"/>
  </w:num>
  <w:num w:numId="20" w16cid:durableId="583681319">
    <w:abstractNumId w:val="44"/>
  </w:num>
  <w:num w:numId="21" w16cid:durableId="1726875632">
    <w:abstractNumId w:val="39"/>
  </w:num>
  <w:num w:numId="22" w16cid:durableId="92673715">
    <w:abstractNumId w:val="3"/>
  </w:num>
  <w:num w:numId="23" w16cid:durableId="1111777456">
    <w:abstractNumId w:val="14"/>
  </w:num>
  <w:num w:numId="24" w16cid:durableId="305208988">
    <w:abstractNumId w:val="73"/>
  </w:num>
  <w:num w:numId="25" w16cid:durableId="1985887567">
    <w:abstractNumId w:val="113"/>
  </w:num>
  <w:num w:numId="26" w16cid:durableId="1527795495">
    <w:abstractNumId w:val="59"/>
  </w:num>
  <w:num w:numId="27" w16cid:durableId="70320978">
    <w:abstractNumId w:val="75"/>
  </w:num>
  <w:num w:numId="28" w16cid:durableId="1851406417">
    <w:abstractNumId w:val="28"/>
  </w:num>
  <w:num w:numId="29" w16cid:durableId="1329552266">
    <w:abstractNumId w:val="63"/>
  </w:num>
  <w:num w:numId="30" w16cid:durableId="574315105">
    <w:abstractNumId w:val="13"/>
  </w:num>
  <w:num w:numId="31" w16cid:durableId="706412965">
    <w:abstractNumId w:val="6"/>
  </w:num>
  <w:num w:numId="32" w16cid:durableId="1912229784">
    <w:abstractNumId w:val="40"/>
  </w:num>
  <w:num w:numId="33" w16cid:durableId="716973160">
    <w:abstractNumId w:val="102"/>
  </w:num>
  <w:num w:numId="34" w16cid:durableId="1407070256">
    <w:abstractNumId w:val="106"/>
  </w:num>
  <w:num w:numId="35" w16cid:durableId="896890170">
    <w:abstractNumId w:val="131"/>
  </w:num>
  <w:num w:numId="36" w16cid:durableId="1840271601">
    <w:abstractNumId w:val="110"/>
  </w:num>
  <w:num w:numId="37" w16cid:durableId="569198873">
    <w:abstractNumId w:val="120"/>
  </w:num>
  <w:num w:numId="38" w16cid:durableId="993071878">
    <w:abstractNumId w:val="10"/>
  </w:num>
  <w:num w:numId="39" w16cid:durableId="867181880">
    <w:abstractNumId w:val="16"/>
  </w:num>
  <w:num w:numId="40" w16cid:durableId="630552292">
    <w:abstractNumId w:val="20"/>
  </w:num>
  <w:num w:numId="41" w16cid:durableId="278119">
    <w:abstractNumId w:val="64"/>
  </w:num>
  <w:num w:numId="42" w16cid:durableId="1528444194">
    <w:abstractNumId w:val="15"/>
  </w:num>
  <w:num w:numId="43" w16cid:durableId="1789735397">
    <w:abstractNumId w:val="67"/>
  </w:num>
  <w:num w:numId="44" w16cid:durableId="1235044721">
    <w:abstractNumId w:val="35"/>
  </w:num>
  <w:num w:numId="45" w16cid:durableId="1754887961">
    <w:abstractNumId w:val="56"/>
  </w:num>
  <w:num w:numId="46" w16cid:durableId="83308862">
    <w:abstractNumId w:val="78"/>
  </w:num>
  <w:num w:numId="47" w16cid:durableId="1862279954">
    <w:abstractNumId w:val="12"/>
  </w:num>
  <w:num w:numId="48" w16cid:durableId="130904022">
    <w:abstractNumId w:val="36"/>
  </w:num>
  <w:num w:numId="49" w16cid:durableId="775833632">
    <w:abstractNumId w:val="43"/>
  </w:num>
  <w:num w:numId="50" w16cid:durableId="725448876">
    <w:abstractNumId w:val="65"/>
  </w:num>
  <w:num w:numId="51" w16cid:durableId="312368157">
    <w:abstractNumId w:val="60"/>
  </w:num>
  <w:num w:numId="52" w16cid:durableId="1145926058">
    <w:abstractNumId w:val="125"/>
  </w:num>
  <w:num w:numId="53" w16cid:durableId="1952473176">
    <w:abstractNumId w:val="87"/>
  </w:num>
  <w:num w:numId="54" w16cid:durableId="1685815017">
    <w:abstractNumId w:val="79"/>
  </w:num>
  <w:num w:numId="55" w16cid:durableId="829951447">
    <w:abstractNumId w:val="118"/>
  </w:num>
  <w:num w:numId="56" w16cid:durableId="1276668857">
    <w:abstractNumId w:val="123"/>
  </w:num>
  <w:num w:numId="57" w16cid:durableId="658583094">
    <w:abstractNumId w:val="22"/>
  </w:num>
  <w:num w:numId="58" w16cid:durableId="1001007298">
    <w:abstractNumId w:val="80"/>
  </w:num>
  <w:num w:numId="59" w16cid:durableId="490411215">
    <w:abstractNumId w:val="37"/>
  </w:num>
  <w:num w:numId="60" w16cid:durableId="1048990738">
    <w:abstractNumId w:val="105"/>
  </w:num>
  <w:num w:numId="61" w16cid:durableId="1163473737">
    <w:abstractNumId w:val="47"/>
  </w:num>
  <w:num w:numId="62" w16cid:durableId="290870189">
    <w:abstractNumId w:val="117"/>
  </w:num>
  <w:num w:numId="63" w16cid:durableId="450709235">
    <w:abstractNumId w:val="25"/>
  </w:num>
  <w:num w:numId="64" w16cid:durableId="1380277981">
    <w:abstractNumId w:val="41"/>
  </w:num>
  <w:num w:numId="65" w16cid:durableId="2125730007">
    <w:abstractNumId w:val="100"/>
  </w:num>
  <w:num w:numId="66" w16cid:durableId="1934318734">
    <w:abstractNumId w:val="97"/>
  </w:num>
  <w:num w:numId="67" w16cid:durableId="220755132">
    <w:abstractNumId w:val="69"/>
  </w:num>
  <w:num w:numId="68" w16cid:durableId="345668031">
    <w:abstractNumId w:val="61"/>
  </w:num>
  <w:num w:numId="69" w16cid:durableId="410735292">
    <w:abstractNumId w:val="121"/>
  </w:num>
  <w:num w:numId="70" w16cid:durableId="1245142825">
    <w:abstractNumId w:val="95"/>
  </w:num>
  <w:num w:numId="71" w16cid:durableId="187372361">
    <w:abstractNumId w:val="126"/>
  </w:num>
  <w:num w:numId="72" w16cid:durableId="1095059234">
    <w:abstractNumId w:val="21"/>
  </w:num>
  <w:num w:numId="73" w16cid:durableId="183173382">
    <w:abstractNumId w:val="11"/>
  </w:num>
  <w:num w:numId="74" w16cid:durableId="128011127">
    <w:abstractNumId w:val="116"/>
  </w:num>
  <w:num w:numId="75" w16cid:durableId="827096601">
    <w:abstractNumId w:val="90"/>
  </w:num>
  <w:num w:numId="76" w16cid:durableId="840044841">
    <w:abstractNumId w:val="107"/>
  </w:num>
  <w:num w:numId="77" w16cid:durableId="1997298511">
    <w:abstractNumId w:val="82"/>
  </w:num>
  <w:num w:numId="78" w16cid:durableId="771818977">
    <w:abstractNumId w:val="0"/>
  </w:num>
  <w:num w:numId="79" w16cid:durableId="852690938">
    <w:abstractNumId w:val="45"/>
  </w:num>
  <w:num w:numId="80" w16cid:durableId="838738187">
    <w:abstractNumId w:val="101"/>
  </w:num>
  <w:num w:numId="81" w16cid:durableId="490563677">
    <w:abstractNumId w:val="32"/>
  </w:num>
  <w:num w:numId="82" w16cid:durableId="1472867398">
    <w:abstractNumId w:val="9"/>
  </w:num>
  <w:num w:numId="83" w16cid:durableId="334843687">
    <w:abstractNumId w:val="99"/>
  </w:num>
  <w:num w:numId="84" w16cid:durableId="1422799920">
    <w:abstractNumId w:val="71"/>
  </w:num>
  <w:num w:numId="85" w16cid:durableId="633296164">
    <w:abstractNumId w:val="46"/>
  </w:num>
  <w:num w:numId="86" w16cid:durableId="1518930239">
    <w:abstractNumId w:val="42"/>
  </w:num>
  <w:num w:numId="87" w16cid:durableId="1807237890">
    <w:abstractNumId w:val="19"/>
  </w:num>
  <w:num w:numId="88" w16cid:durableId="1392538708">
    <w:abstractNumId w:val="38"/>
  </w:num>
  <w:num w:numId="89" w16cid:durableId="1309243810">
    <w:abstractNumId w:val="57"/>
  </w:num>
  <w:num w:numId="90" w16cid:durableId="243879518">
    <w:abstractNumId w:val="70"/>
  </w:num>
  <w:num w:numId="91" w16cid:durableId="1134910240">
    <w:abstractNumId w:val="98"/>
  </w:num>
  <w:num w:numId="92" w16cid:durableId="1193959487">
    <w:abstractNumId w:val="48"/>
  </w:num>
  <w:num w:numId="93" w16cid:durableId="1209804065">
    <w:abstractNumId w:val="74"/>
  </w:num>
  <w:num w:numId="94" w16cid:durableId="2052993570">
    <w:abstractNumId w:val="52"/>
  </w:num>
  <w:num w:numId="95" w16cid:durableId="1423378200">
    <w:abstractNumId w:val="34"/>
  </w:num>
  <w:num w:numId="96" w16cid:durableId="1954094663">
    <w:abstractNumId w:val="23"/>
  </w:num>
  <w:num w:numId="97" w16cid:durableId="731002016">
    <w:abstractNumId w:val="58"/>
  </w:num>
  <w:num w:numId="98" w16cid:durableId="1202858749">
    <w:abstractNumId w:val="18"/>
  </w:num>
  <w:num w:numId="99" w16cid:durableId="334454475">
    <w:abstractNumId w:val="114"/>
  </w:num>
  <w:num w:numId="100" w16cid:durableId="416560603">
    <w:abstractNumId w:val="115"/>
  </w:num>
  <w:num w:numId="101" w16cid:durableId="678629301">
    <w:abstractNumId w:val="83"/>
  </w:num>
  <w:num w:numId="102" w16cid:durableId="1743943388">
    <w:abstractNumId w:val="85"/>
  </w:num>
  <w:num w:numId="103" w16cid:durableId="268661381">
    <w:abstractNumId w:val="31"/>
  </w:num>
  <w:num w:numId="104" w16cid:durableId="1234849342">
    <w:abstractNumId w:val="62"/>
  </w:num>
  <w:num w:numId="105" w16cid:durableId="1486120465">
    <w:abstractNumId w:val="50"/>
  </w:num>
  <w:num w:numId="106" w16cid:durableId="1017849923">
    <w:abstractNumId w:val="77"/>
  </w:num>
  <w:num w:numId="107" w16cid:durableId="1152984890">
    <w:abstractNumId w:val="7"/>
  </w:num>
  <w:num w:numId="108" w16cid:durableId="1209339123">
    <w:abstractNumId w:val="3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09" w16cid:durableId="199128461">
    <w:abstractNumId w:val="124"/>
  </w:num>
  <w:num w:numId="110" w16cid:durableId="715742430">
    <w:abstractNumId w:val="130"/>
  </w:num>
  <w:num w:numId="111" w16cid:durableId="132883005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615992290">
    <w:abstractNumId w:val="86"/>
  </w:num>
  <w:num w:numId="113" w16cid:durableId="1502815894">
    <w:abstractNumId w:val="119"/>
  </w:num>
  <w:num w:numId="114" w16cid:durableId="127867140">
    <w:abstractNumId w:val="103"/>
    <w:lvlOverride w:ilvl="0">
      <w:startOverride w:val="1"/>
    </w:lvlOverride>
    <w:lvlOverride w:ilvl="1">
      <w:startOverride w:val="1"/>
    </w:lvlOverride>
    <w:lvlOverride w:ilvl="2"/>
    <w:lvlOverride w:ilvl="3"/>
    <w:lvlOverride w:ilvl="4"/>
    <w:lvlOverride w:ilvl="5"/>
    <w:lvlOverride w:ilvl="6"/>
    <w:lvlOverride w:ilvl="7"/>
    <w:lvlOverride w:ilvl="8"/>
  </w:num>
  <w:num w:numId="115" w16cid:durableId="1042360207">
    <w:abstractNumId w:val="89"/>
  </w:num>
  <w:num w:numId="116" w16cid:durableId="1080904411">
    <w:abstractNumId w:val="111"/>
  </w:num>
  <w:num w:numId="117" w16cid:durableId="1496726935">
    <w:abstractNumId w:val="8"/>
  </w:num>
  <w:num w:numId="118" w16cid:durableId="2136101542">
    <w:abstractNumId w:val="129"/>
  </w:num>
  <w:num w:numId="119" w16cid:durableId="1831367416">
    <w:abstractNumId w:val="122"/>
  </w:num>
  <w:num w:numId="120" w16cid:durableId="193546958">
    <w:abstractNumId w:val="53"/>
  </w:num>
  <w:num w:numId="121" w16cid:durableId="534346424">
    <w:abstractNumId w:val="27"/>
  </w:num>
  <w:num w:numId="122" w16cid:durableId="822040450">
    <w:abstractNumId w:val="51"/>
  </w:num>
  <w:num w:numId="123" w16cid:durableId="125051814">
    <w:abstractNumId w:val="49"/>
  </w:num>
  <w:num w:numId="124" w16cid:durableId="522666480">
    <w:abstractNumId w:val="104"/>
  </w:num>
  <w:num w:numId="125" w16cid:durableId="1289628874">
    <w:abstractNumId w:val="33"/>
  </w:num>
  <w:num w:numId="126" w16cid:durableId="915818523">
    <w:abstractNumId w:val="30"/>
  </w:num>
  <w:num w:numId="127" w16cid:durableId="1863283007">
    <w:abstractNumId w:val="54"/>
  </w:num>
  <w:num w:numId="128" w16cid:durableId="1821992257">
    <w:abstractNumId w:val="72"/>
  </w:num>
  <w:num w:numId="129" w16cid:durableId="2070375670">
    <w:abstractNumId w:val="88"/>
  </w:num>
  <w:num w:numId="130" w16cid:durableId="1259563435">
    <w:abstractNumId w:val="76"/>
  </w:num>
  <w:num w:numId="131" w16cid:durableId="1455565776">
    <w:abstractNumId w:val="4"/>
  </w:num>
  <w:num w:numId="132" w16cid:durableId="1850633050">
    <w:abstractNumId w:val="26"/>
  </w:num>
  <w:num w:numId="133" w16cid:durableId="625429935">
    <w:abstractNumId w:val="29"/>
  </w:num>
  <w:num w:numId="134" w16cid:durableId="1340545968">
    <w:abstractNumId w:val="128"/>
  </w:num>
  <w:num w:numId="135" w16cid:durableId="1650985364">
    <w:abstractNumId w:val="1"/>
  </w:num>
  <w:num w:numId="136" w16cid:durableId="14041390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CF"/>
    <w:rsid w:val="00006B72"/>
    <w:rsid w:val="00015339"/>
    <w:rsid w:val="00023A85"/>
    <w:rsid w:val="00035FBB"/>
    <w:rsid w:val="00043A2A"/>
    <w:rsid w:val="00044409"/>
    <w:rsid w:val="000525E1"/>
    <w:rsid w:val="00072D77"/>
    <w:rsid w:val="00073755"/>
    <w:rsid w:val="000809D3"/>
    <w:rsid w:val="000813C6"/>
    <w:rsid w:val="00081E1C"/>
    <w:rsid w:val="00083162"/>
    <w:rsid w:val="000C21F2"/>
    <w:rsid w:val="001374A5"/>
    <w:rsid w:val="00196B75"/>
    <w:rsid w:val="001A00EA"/>
    <w:rsid w:val="001A6BDF"/>
    <w:rsid w:val="001B6B3B"/>
    <w:rsid w:val="001B6CEE"/>
    <w:rsid w:val="001B7177"/>
    <w:rsid w:val="001C7DAD"/>
    <w:rsid w:val="00200182"/>
    <w:rsid w:val="002065E9"/>
    <w:rsid w:val="00215720"/>
    <w:rsid w:val="00226B3F"/>
    <w:rsid w:val="002319DB"/>
    <w:rsid w:val="00244329"/>
    <w:rsid w:val="00245ABE"/>
    <w:rsid w:val="00252401"/>
    <w:rsid w:val="0025317F"/>
    <w:rsid w:val="0026287D"/>
    <w:rsid w:val="00272757"/>
    <w:rsid w:val="00285C5E"/>
    <w:rsid w:val="00294569"/>
    <w:rsid w:val="002A690A"/>
    <w:rsid w:val="002E73BB"/>
    <w:rsid w:val="002F7473"/>
    <w:rsid w:val="00301CFA"/>
    <w:rsid w:val="003029B0"/>
    <w:rsid w:val="003108F5"/>
    <w:rsid w:val="0031220D"/>
    <w:rsid w:val="00315D13"/>
    <w:rsid w:val="003665F2"/>
    <w:rsid w:val="00377A0B"/>
    <w:rsid w:val="0039397B"/>
    <w:rsid w:val="003A2655"/>
    <w:rsid w:val="003E1414"/>
    <w:rsid w:val="00407CD0"/>
    <w:rsid w:val="00424081"/>
    <w:rsid w:val="00440ED9"/>
    <w:rsid w:val="00443E14"/>
    <w:rsid w:val="00453F44"/>
    <w:rsid w:val="004641D2"/>
    <w:rsid w:val="00485123"/>
    <w:rsid w:val="004A6435"/>
    <w:rsid w:val="004B63FB"/>
    <w:rsid w:val="004B75CF"/>
    <w:rsid w:val="004E3349"/>
    <w:rsid w:val="00531D62"/>
    <w:rsid w:val="00532D33"/>
    <w:rsid w:val="00551409"/>
    <w:rsid w:val="0057023A"/>
    <w:rsid w:val="00571D17"/>
    <w:rsid w:val="0057482F"/>
    <w:rsid w:val="00590E3F"/>
    <w:rsid w:val="00592899"/>
    <w:rsid w:val="005A3F09"/>
    <w:rsid w:val="005B14C9"/>
    <w:rsid w:val="005D2092"/>
    <w:rsid w:val="005F56F8"/>
    <w:rsid w:val="00603F80"/>
    <w:rsid w:val="00607C0E"/>
    <w:rsid w:val="00617BF7"/>
    <w:rsid w:val="00637B86"/>
    <w:rsid w:val="00653FB9"/>
    <w:rsid w:val="00656BBD"/>
    <w:rsid w:val="00665653"/>
    <w:rsid w:val="00682D77"/>
    <w:rsid w:val="00686D80"/>
    <w:rsid w:val="006D4841"/>
    <w:rsid w:val="00741555"/>
    <w:rsid w:val="007929A9"/>
    <w:rsid w:val="007B05CF"/>
    <w:rsid w:val="007C3EAA"/>
    <w:rsid w:val="007C7498"/>
    <w:rsid w:val="00806FF6"/>
    <w:rsid w:val="008122C8"/>
    <w:rsid w:val="00820634"/>
    <w:rsid w:val="00826D37"/>
    <w:rsid w:val="008454CC"/>
    <w:rsid w:val="00846A9A"/>
    <w:rsid w:val="008557D4"/>
    <w:rsid w:val="008579E4"/>
    <w:rsid w:val="00866BDA"/>
    <w:rsid w:val="008940CB"/>
    <w:rsid w:val="0089604F"/>
    <w:rsid w:val="008A599F"/>
    <w:rsid w:val="008A7BEC"/>
    <w:rsid w:val="008B625B"/>
    <w:rsid w:val="008B759F"/>
    <w:rsid w:val="008C4ABA"/>
    <w:rsid w:val="008D15BB"/>
    <w:rsid w:val="008D3B9C"/>
    <w:rsid w:val="008E0208"/>
    <w:rsid w:val="008E238F"/>
    <w:rsid w:val="008E4B4E"/>
    <w:rsid w:val="008F2185"/>
    <w:rsid w:val="008F46DA"/>
    <w:rsid w:val="00905F13"/>
    <w:rsid w:val="009069A1"/>
    <w:rsid w:val="00906AF6"/>
    <w:rsid w:val="00954285"/>
    <w:rsid w:val="00960AB5"/>
    <w:rsid w:val="00962D94"/>
    <w:rsid w:val="00971674"/>
    <w:rsid w:val="009967C7"/>
    <w:rsid w:val="009A7D3F"/>
    <w:rsid w:val="009B4691"/>
    <w:rsid w:val="009C1910"/>
    <w:rsid w:val="009C7926"/>
    <w:rsid w:val="009E5CEB"/>
    <w:rsid w:val="009F3C86"/>
    <w:rsid w:val="009F502B"/>
    <w:rsid w:val="009F63DD"/>
    <w:rsid w:val="009F6689"/>
    <w:rsid w:val="00A118A1"/>
    <w:rsid w:val="00A40105"/>
    <w:rsid w:val="00A57652"/>
    <w:rsid w:val="00A6037B"/>
    <w:rsid w:val="00A659D4"/>
    <w:rsid w:val="00A93420"/>
    <w:rsid w:val="00B16325"/>
    <w:rsid w:val="00B169F4"/>
    <w:rsid w:val="00B2324A"/>
    <w:rsid w:val="00B45F75"/>
    <w:rsid w:val="00B46015"/>
    <w:rsid w:val="00B63398"/>
    <w:rsid w:val="00B76D9F"/>
    <w:rsid w:val="00B816BB"/>
    <w:rsid w:val="00B8596B"/>
    <w:rsid w:val="00B860F6"/>
    <w:rsid w:val="00B91837"/>
    <w:rsid w:val="00B93230"/>
    <w:rsid w:val="00B942C3"/>
    <w:rsid w:val="00BB284B"/>
    <w:rsid w:val="00BB7A87"/>
    <w:rsid w:val="00BB7CEF"/>
    <w:rsid w:val="00BF647E"/>
    <w:rsid w:val="00C035E5"/>
    <w:rsid w:val="00C15B22"/>
    <w:rsid w:val="00C37481"/>
    <w:rsid w:val="00C62801"/>
    <w:rsid w:val="00C6344B"/>
    <w:rsid w:val="00C6695E"/>
    <w:rsid w:val="00C77F51"/>
    <w:rsid w:val="00C8196E"/>
    <w:rsid w:val="00C8239A"/>
    <w:rsid w:val="00C82F99"/>
    <w:rsid w:val="00CC2980"/>
    <w:rsid w:val="00CC35F9"/>
    <w:rsid w:val="00CD7672"/>
    <w:rsid w:val="00CF28EA"/>
    <w:rsid w:val="00CF3BE4"/>
    <w:rsid w:val="00D05648"/>
    <w:rsid w:val="00D05FDA"/>
    <w:rsid w:val="00D07287"/>
    <w:rsid w:val="00D07BF4"/>
    <w:rsid w:val="00D10B7E"/>
    <w:rsid w:val="00D632FC"/>
    <w:rsid w:val="00D711FD"/>
    <w:rsid w:val="00D809D3"/>
    <w:rsid w:val="00D84367"/>
    <w:rsid w:val="00D8479A"/>
    <w:rsid w:val="00D87DF3"/>
    <w:rsid w:val="00DA6539"/>
    <w:rsid w:val="00DA7ED6"/>
    <w:rsid w:val="00DE2D7F"/>
    <w:rsid w:val="00E0021D"/>
    <w:rsid w:val="00E43281"/>
    <w:rsid w:val="00E70667"/>
    <w:rsid w:val="00E71346"/>
    <w:rsid w:val="00E946B0"/>
    <w:rsid w:val="00EA7C51"/>
    <w:rsid w:val="00EB5BE6"/>
    <w:rsid w:val="00EC7EDA"/>
    <w:rsid w:val="00EF6C04"/>
    <w:rsid w:val="00F12AEC"/>
    <w:rsid w:val="00F142FB"/>
    <w:rsid w:val="00F34AD3"/>
    <w:rsid w:val="00F60938"/>
    <w:rsid w:val="00F6152A"/>
    <w:rsid w:val="00F71198"/>
    <w:rsid w:val="00F72E04"/>
    <w:rsid w:val="00F757B0"/>
    <w:rsid w:val="00F93255"/>
    <w:rsid w:val="00FA7509"/>
    <w:rsid w:val="00FF11A4"/>
    <w:rsid w:val="00FF1F1D"/>
    <w:rsid w:val="00FF3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CB082"/>
  <w15:chartTrackingRefBased/>
  <w15:docId w15:val="{77AB4382-0A01-4E48-999E-5D69C56EF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04F"/>
    <w:rPr>
      <w:lang w:val="id-ID"/>
    </w:rPr>
  </w:style>
  <w:style w:type="paragraph" w:styleId="Heading1">
    <w:name w:val="heading 1"/>
    <w:basedOn w:val="Normal"/>
    <w:next w:val="Normal"/>
    <w:link w:val="Heading1Char"/>
    <w:uiPriority w:val="9"/>
    <w:qFormat/>
    <w:rsid w:val="00200182"/>
    <w:pPr>
      <w:jc w:val="center"/>
      <w:outlineLvl w:val="0"/>
    </w:pPr>
    <w:rPr>
      <w:rFonts w:ascii="Cambria" w:hAnsi="Cambria" w:cs="Times New Roman"/>
      <w:b/>
      <w:bCs/>
      <w:sz w:val="24"/>
      <w:szCs w:val="24"/>
    </w:rPr>
  </w:style>
  <w:style w:type="paragraph" w:styleId="Heading2">
    <w:name w:val="heading 2"/>
    <w:basedOn w:val="ListParagraph"/>
    <w:next w:val="Normal"/>
    <w:link w:val="Heading2Char"/>
    <w:uiPriority w:val="9"/>
    <w:unhideWhenUsed/>
    <w:qFormat/>
    <w:rsid w:val="00200182"/>
    <w:pPr>
      <w:numPr>
        <w:numId w:val="4"/>
      </w:numPr>
      <w:spacing w:line="360" w:lineRule="auto"/>
      <w:outlineLvl w:val="1"/>
    </w:pPr>
    <w:rPr>
      <w:rFonts w:ascii="Cambria" w:hAnsi="Cambria" w:cs="Times New Roman"/>
      <w:b/>
      <w:bCs/>
      <w:sz w:val="24"/>
      <w:szCs w:val="24"/>
    </w:rPr>
  </w:style>
  <w:style w:type="paragraph" w:styleId="Heading3">
    <w:name w:val="heading 3"/>
    <w:basedOn w:val="SUBBAB2"/>
    <w:next w:val="Normal"/>
    <w:link w:val="Heading3Char"/>
    <w:uiPriority w:val="9"/>
    <w:unhideWhenUsed/>
    <w:qFormat/>
    <w:rsid w:val="007C7498"/>
    <w:pPr>
      <w:outlineLvl w:val="2"/>
    </w:pPr>
  </w:style>
  <w:style w:type="paragraph" w:styleId="Heading4">
    <w:name w:val="heading 4"/>
    <w:basedOn w:val="Normal"/>
    <w:next w:val="Normal"/>
    <w:link w:val="Heading4Char"/>
    <w:uiPriority w:val="9"/>
    <w:semiHidden/>
    <w:unhideWhenUsed/>
    <w:qFormat/>
    <w:rsid w:val="004B75C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75C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75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75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75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75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182"/>
    <w:rPr>
      <w:rFonts w:ascii="Cambria" w:hAnsi="Cambria" w:cs="Times New Roman"/>
      <w:b/>
      <w:bCs/>
      <w:sz w:val="24"/>
      <w:szCs w:val="24"/>
      <w:lang w:val="id-ID"/>
    </w:rPr>
  </w:style>
  <w:style w:type="character" w:customStyle="1" w:styleId="Heading2Char">
    <w:name w:val="Heading 2 Char"/>
    <w:basedOn w:val="DefaultParagraphFont"/>
    <w:link w:val="Heading2"/>
    <w:uiPriority w:val="9"/>
    <w:rsid w:val="00200182"/>
    <w:rPr>
      <w:rFonts w:ascii="Cambria" w:hAnsi="Cambria" w:cs="Times New Roman"/>
      <w:b/>
      <w:bCs/>
      <w:sz w:val="24"/>
      <w:szCs w:val="24"/>
      <w:lang w:val="id-ID"/>
    </w:rPr>
  </w:style>
  <w:style w:type="character" w:customStyle="1" w:styleId="Heading3Char">
    <w:name w:val="Heading 3 Char"/>
    <w:basedOn w:val="DefaultParagraphFont"/>
    <w:link w:val="Heading3"/>
    <w:uiPriority w:val="9"/>
    <w:rsid w:val="007C7498"/>
    <w:rPr>
      <w:rFonts w:ascii="Cambria" w:hAnsi="Cambria" w:cs="Times New Roman"/>
      <w:b/>
      <w:bCs/>
      <w:sz w:val="24"/>
      <w:szCs w:val="24"/>
      <w:lang w:val="id-ID"/>
    </w:rPr>
  </w:style>
  <w:style w:type="character" w:customStyle="1" w:styleId="Heading4Char">
    <w:name w:val="Heading 4 Char"/>
    <w:basedOn w:val="DefaultParagraphFont"/>
    <w:link w:val="Heading4"/>
    <w:uiPriority w:val="9"/>
    <w:semiHidden/>
    <w:rsid w:val="004B75CF"/>
    <w:rPr>
      <w:rFonts w:eastAsiaTheme="majorEastAsia"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4B75CF"/>
    <w:rPr>
      <w:rFonts w:eastAsiaTheme="majorEastAsia" w:cstheme="majorBidi"/>
      <w:color w:val="2F5496" w:themeColor="accent1" w:themeShade="BF"/>
      <w:lang w:val="id-ID"/>
    </w:rPr>
  </w:style>
  <w:style w:type="character" w:customStyle="1" w:styleId="Heading6Char">
    <w:name w:val="Heading 6 Char"/>
    <w:basedOn w:val="DefaultParagraphFont"/>
    <w:link w:val="Heading6"/>
    <w:uiPriority w:val="9"/>
    <w:semiHidden/>
    <w:rsid w:val="004B75CF"/>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4B75CF"/>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4B75CF"/>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4B75CF"/>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4B75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75CF"/>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4B75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75CF"/>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4B75CF"/>
    <w:pPr>
      <w:spacing w:before="160"/>
      <w:jc w:val="center"/>
    </w:pPr>
    <w:rPr>
      <w:i/>
      <w:iCs/>
      <w:color w:val="404040" w:themeColor="text1" w:themeTint="BF"/>
    </w:rPr>
  </w:style>
  <w:style w:type="character" w:customStyle="1" w:styleId="QuoteChar">
    <w:name w:val="Quote Char"/>
    <w:basedOn w:val="DefaultParagraphFont"/>
    <w:link w:val="Quote"/>
    <w:uiPriority w:val="29"/>
    <w:rsid w:val="004B75CF"/>
    <w:rPr>
      <w:i/>
      <w:iCs/>
      <w:color w:val="404040" w:themeColor="text1" w:themeTint="BF"/>
      <w:lang w:val="id-ID"/>
    </w:rPr>
  </w:style>
  <w:style w:type="paragraph" w:styleId="ListParagraph">
    <w:name w:val="List Paragraph"/>
    <w:aliases w:val="Body of text,List Paragraph1,Heading 31,kepala 1,Colorful List - Accent 11,Body of text1,List Paragraph11,Colorful List - Accent 111,Body of text2,List Paragraph12,Colorful List - Accent 112,Body of text3,List Paragraph13,Body of text+2"/>
    <w:basedOn w:val="Normal"/>
    <w:link w:val="ListParagraphChar"/>
    <w:uiPriority w:val="34"/>
    <w:qFormat/>
    <w:rsid w:val="004B75CF"/>
    <w:pPr>
      <w:ind w:left="720"/>
      <w:contextualSpacing/>
    </w:pPr>
  </w:style>
  <w:style w:type="character" w:styleId="IntenseEmphasis">
    <w:name w:val="Intense Emphasis"/>
    <w:basedOn w:val="DefaultParagraphFont"/>
    <w:uiPriority w:val="21"/>
    <w:qFormat/>
    <w:rsid w:val="004B75CF"/>
    <w:rPr>
      <w:i/>
      <w:iCs/>
      <w:color w:val="2F5496" w:themeColor="accent1" w:themeShade="BF"/>
    </w:rPr>
  </w:style>
  <w:style w:type="paragraph" w:styleId="IntenseQuote">
    <w:name w:val="Intense Quote"/>
    <w:basedOn w:val="Normal"/>
    <w:next w:val="Normal"/>
    <w:link w:val="IntenseQuoteChar"/>
    <w:uiPriority w:val="30"/>
    <w:qFormat/>
    <w:rsid w:val="004B75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75CF"/>
    <w:rPr>
      <w:i/>
      <w:iCs/>
      <w:color w:val="2F5496" w:themeColor="accent1" w:themeShade="BF"/>
      <w:lang w:val="id-ID"/>
    </w:rPr>
  </w:style>
  <w:style w:type="character" w:styleId="IntenseReference">
    <w:name w:val="Intense Reference"/>
    <w:basedOn w:val="DefaultParagraphFont"/>
    <w:uiPriority w:val="32"/>
    <w:qFormat/>
    <w:rsid w:val="004B75CF"/>
    <w:rPr>
      <w:b/>
      <w:bCs/>
      <w:smallCaps/>
      <w:color w:val="2F5496" w:themeColor="accent1" w:themeShade="BF"/>
      <w:spacing w:val="5"/>
    </w:rPr>
  </w:style>
  <w:style w:type="paragraph" w:styleId="BodyText">
    <w:name w:val="Body Text"/>
    <w:basedOn w:val="Normal"/>
    <w:link w:val="BodyTextChar"/>
    <w:uiPriority w:val="1"/>
    <w:qFormat/>
    <w:rsid w:val="0057482F"/>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57482F"/>
    <w:rPr>
      <w:rFonts w:ascii="Times New Roman" w:eastAsia="Times New Roman" w:hAnsi="Times New Roman" w:cs="Times New Roman"/>
      <w:kern w:val="0"/>
      <w:sz w:val="24"/>
      <w:szCs w:val="24"/>
      <w:lang w:val="id"/>
      <w14:ligatures w14:val="none"/>
    </w:rPr>
  </w:style>
  <w:style w:type="paragraph" w:styleId="Header">
    <w:name w:val="header"/>
    <w:basedOn w:val="Normal"/>
    <w:link w:val="HeaderChar"/>
    <w:uiPriority w:val="99"/>
    <w:unhideWhenUsed/>
    <w:rsid w:val="009E5C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CEB"/>
    <w:rPr>
      <w:lang w:val="id-ID"/>
    </w:rPr>
  </w:style>
  <w:style w:type="paragraph" w:styleId="Footer">
    <w:name w:val="footer"/>
    <w:basedOn w:val="Normal"/>
    <w:link w:val="FooterChar"/>
    <w:uiPriority w:val="99"/>
    <w:unhideWhenUsed/>
    <w:rsid w:val="009E5C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CEB"/>
    <w:rPr>
      <w:lang w:val="id-ID"/>
    </w:rPr>
  </w:style>
  <w:style w:type="character" w:customStyle="1" w:styleId="ListParagraphChar">
    <w:name w:val="List Paragraph Char"/>
    <w:aliases w:val="Body of text Char,List Paragraph1 Char,Heading 31 Char,kepala 1 Char,Colorful List - Accent 11 Char,Body of text1 Char,List Paragraph11 Char,Colorful List - Accent 111 Char,Body of text2 Char,List Paragraph12 Char,Body of text3 Char"/>
    <w:link w:val="ListParagraph"/>
    <w:uiPriority w:val="34"/>
    <w:qFormat/>
    <w:rsid w:val="001B7177"/>
    <w:rPr>
      <w:lang w:val="id-ID"/>
    </w:rPr>
  </w:style>
  <w:style w:type="paragraph" w:styleId="NoSpacing">
    <w:name w:val="No Spacing"/>
    <w:uiPriority w:val="1"/>
    <w:qFormat/>
    <w:rsid w:val="00424081"/>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table" w:styleId="TableGrid">
    <w:name w:val="Table Grid"/>
    <w:basedOn w:val="TableNormal"/>
    <w:uiPriority w:val="59"/>
    <w:rsid w:val="00424081"/>
    <w:pPr>
      <w:widowControl w:val="0"/>
      <w:autoSpaceDE w:val="0"/>
      <w:autoSpaceDN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24081"/>
    <w:pPr>
      <w:widowControl w:val="0"/>
      <w:autoSpaceDE w:val="0"/>
      <w:autoSpaceDN w:val="0"/>
      <w:spacing w:before="3" w:after="0" w:line="240" w:lineRule="auto"/>
      <w:ind w:left="100"/>
    </w:pPr>
    <w:rPr>
      <w:rFonts w:ascii="Times New Roman" w:eastAsia="Times New Roman" w:hAnsi="Times New Roman" w:cs="Times New Roman"/>
      <w:kern w:val="0"/>
      <w:lang w:val="id"/>
      <w14:ligatures w14:val="none"/>
    </w:rPr>
  </w:style>
  <w:style w:type="paragraph" w:styleId="TOCHeading">
    <w:name w:val="TOC Heading"/>
    <w:basedOn w:val="Heading1"/>
    <w:next w:val="Normal"/>
    <w:uiPriority w:val="39"/>
    <w:unhideWhenUsed/>
    <w:qFormat/>
    <w:rsid w:val="00D10B7E"/>
    <w:pPr>
      <w:spacing w:before="240" w:after="0"/>
      <w:outlineLvl w:val="9"/>
    </w:pPr>
    <w:rPr>
      <w:kern w:val="0"/>
      <w:sz w:val="32"/>
      <w:szCs w:val="32"/>
      <w:lang w:val="en-US"/>
      <w14:ligatures w14:val="none"/>
    </w:rPr>
  </w:style>
  <w:style w:type="table" w:customStyle="1" w:styleId="TableGrid1">
    <w:name w:val="Table Grid1"/>
    <w:basedOn w:val="TableNormal"/>
    <w:next w:val="TableGrid"/>
    <w:uiPriority w:val="59"/>
    <w:rsid w:val="001374A5"/>
    <w:pPr>
      <w:spacing w:after="0" w:line="240" w:lineRule="auto"/>
    </w:pPr>
    <w:rPr>
      <w:kern w:val="0"/>
      <w:lang w:val="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BAB2">
    <w:name w:val="SUB BAB 2"/>
    <w:basedOn w:val="Normal"/>
    <w:link w:val="SUBBAB2Char"/>
    <w:rsid w:val="00C82F99"/>
    <w:pPr>
      <w:ind w:left="180"/>
      <w:jc w:val="center"/>
    </w:pPr>
    <w:rPr>
      <w:rFonts w:ascii="Cambria" w:hAnsi="Cambria" w:cs="Times New Roman"/>
      <w:b/>
      <w:bCs/>
      <w:sz w:val="24"/>
      <w:szCs w:val="24"/>
    </w:rPr>
  </w:style>
  <w:style w:type="character" w:customStyle="1" w:styleId="SUBBAB2Char">
    <w:name w:val="SUB BAB 2 Char"/>
    <w:basedOn w:val="DefaultParagraphFont"/>
    <w:link w:val="SUBBAB2"/>
    <w:rsid w:val="00C82F99"/>
    <w:rPr>
      <w:rFonts w:ascii="Cambria" w:hAnsi="Cambria" w:cs="Times New Roman"/>
      <w:b/>
      <w:bCs/>
      <w:sz w:val="24"/>
      <w:szCs w:val="24"/>
      <w:lang w:val="id-ID"/>
    </w:rPr>
  </w:style>
  <w:style w:type="paragraph" w:styleId="TOC1">
    <w:name w:val="toc 1"/>
    <w:basedOn w:val="Normal"/>
    <w:next w:val="Normal"/>
    <w:autoRedefine/>
    <w:uiPriority w:val="39"/>
    <w:unhideWhenUsed/>
    <w:rsid w:val="0039397B"/>
    <w:pPr>
      <w:tabs>
        <w:tab w:val="right" w:leader="dot" w:pos="7922"/>
      </w:tabs>
      <w:spacing w:before="240" w:after="100"/>
    </w:pPr>
  </w:style>
  <w:style w:type="paragraph" w:styleId="TOC2">
    <w:name w:val="toc 2"/>
    <w:basedOn w:val="Normal"/>
    <w:next w:val="Normal"/>
    <w:autoRedefine/>
    <w:uiPriority w:val="39"/>
    <w:unhideWhenUsed/>
    <w:rsid w:val="00C82F99"/>
    <w:pPr>
      <w:spacing w:after="100"/>
      <w:ind w:left="220"/>
    </w:pPr>
  </w:style>
  <w:style w:type="character" w:styleId="Hyperlink">
    <w:name w:val="Hyperlink"/>
    <w:basedOn w:val="DefaultParagraphFont"/>
    <w:uiPriority w:val="99"/>
    <w:unhideWhenUsed/>
    <w:rsid w:val="00C82F99"/>
    <w:rPr>
      <w:color w:val="0563C1" w:themeColor="hyperlink"/>
      <w:u w:val="single"/>
    </w:rPr>
  </w:style>
  <w:style w:type="paragraph" w:styleId="TOC3">
    <w:name w:val="toc 3"/>
    <w:basedOn w:val="Normal"/>
    <w:next w:val="Normal"/>
    <w:autoRedefine/>
    <w:uiPriority w:val="39"/>
    <w:unhideWhenUsed/>
    <w:rsid w:val="007C7498"/>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35840">
      <w:bodyDiv w:val="1"/>
      <w:marLeft w:val="0"/>
      <w:marRight w:val="0"/>
      <w:marTop w:val="0"/>
      <w:marBottom w:val="0"/>
      <w:divBdr>
        <w:top w:val="none" w:sz="0" w:space="0" w:color="auto"/>
        <w:left w:val="none" w:sz="0" w:space="0" w:color="auto"/>
        <w:bottom w:val="none" w:sz="0" w:space="0" w:color="auto"/>
        <w:right w:val="none" w:sz="0" w:space="0" w:color="auto"/>
      </w:divBdr>
    </w:div>
    <w:div w:id="101345984">
      <w:bodyDiv w:val="1"/>
      <w:marLeft w:val="0"/>
      <w:marRight w:val="0"/>
      <w:marTop w:val="0"/>
      <w:marBottom w:val="0"/>
      <w:divBdr>
        <w:top w:val="none" w:sz="0" w:space="0" w:color="auto"/>
        <w:left w:val="none" w:sz="0" w:space="0" w:color="auto"/>
        <w:bottom w:val="none" w:sz="0" w:space="0" w:color="auto"/>
        <w:right w:val="none" w:sz="0" w:space="0" w:color="auto"/>
      </w:divBdr>
    </w:div>
    <w:div w:id="289945676">
      <w:bodyDiv w:val="1"/>
      <w:marLeft w:val="0"/>
      <w:marRight w:val="0"/>
      <w:marTop w:val="0"/>
      <w:marBottom w:val="0"/>
      <w:divBdr>
        <w:top w:val="none" w:sz="0" w:space="0" w:color="auto"/>
        <w:left w:val="none" w:sz="0" w:space="0" w:color="auto"/>
        <w:bottom w:val="none" w:sz="0" w:space="0" w:color="auto"/>
        <w:right w:val="none" w:sz="0" w:space="0" w:color="auto"/>
      </w:divBdr>
    </w:div>
    <w:div w:id="334039551">
      <w:bodyDiv w:val="1"/>
      <w:marLeft w:val="0"/>
      <w:marRight w:val="0"/>
      <w:marTop w:val="0"/>
      <w:marBottom w:val="0"/>
      <w:divBdr>
        <w:top w:val="none" w:sz="0" w:space="0" w:color="auto"/>
        <w:left w:val="none" w:sz="0" w:space="0" w:color="auto"/>
        <w:bottom w:val="none" w:sz="0" w:space="0" w:color="auto"/>
        <w:right w:val="none" w:sz="0" w:space="0" w:color="auto"/>
      </w:divBdr>
    </w:div>
    <w:div w:id="434180392">
      <w:bodyDiv w:val="1"/>
      <w:marLeft w:val="0"/>
      <w:marRight w:val="0"/>
      <w:marTop w:val="0"/>
      <w:marBottom w:val="0"/>
      <w:divBdr>
        <w:top w:val="none" w:sz="0" w:space="0" w:color="auto"/>
        <w:left w:val="none" w:sz="0" w:space="0" w:color="auto"/>
        <w:bottom w:val="none" w:sz="0" w:space="0" w:color="auto"/>
        <w:right w:val="none" w:sz="0" w:space="0" w:color="auto"/>
      </w:divBdr>
    </w:div>
    <w:div w:id="510070604">
      <w:bodyDiv w:val="1"/>
      <w:marLeft w:val="0"/>
      <w:marRight w:val="0"/>
      <w:marTop w:val="0"/>
      <w:marBottom w:val="0"/>
      <w:divBdr>
        <w:top w:val="none" w:sz="0" w:space="0" w:color="auto"/>
        <w:left w:val="none" w:sz="0" w:space="0" w:color="auto"/>
        <w:bottom w:val="none" w:sz="0" w:space="0" w:color="auto"/>
        <w:right w:val="none" w:sz="0" w:space="0" w:color="auto"/>
      </w:divBdr>
    </w:div>
    <w:div w:id="539170677">
      <w:bodyDiv w:val="1"/>
      <w:marLeft w:val="0"/>
      <w:marRight w:val="0"/>
      <w:marTop w:val="0"/>
      <w:marBottom w:val="0"/>
      <w:divBdr>
        <w:top w:val="none" w:sz="0" w:space="0" w:color="auto"/>
        <w:left w:val="none" w:sz="0" w:space="0" w:color="auto"/>
        <w:bottom w:val="none" w:sz="0" w:space="0" w:color="auto"/>
        <w:right w:val="none" w:sz="0" w:space="0" w:color="auto"/>
      </w:divBdr>
    </w:div>
    <w:div w:id="572743582">
      <w:bodyDiv w:val="1"/>
      <w:marLeft w:val="0"/>
      <w:marRight w:val="0"/>
      <w:marTop w:val="0"/>
      <w:marBottom w:val="0"/>
      <w:divBdr>
        <w:top w:val="none" w:sz="0" w:space="0" w:color="auto"/>
        <w:left w:val="none" w:sz="0" w:space="0" w:color="auto"/>
        <w:bottom w:val="none" w:sz="0" w:space="0" w:color="auto"/>
        <w:right w:val="none" w:sz="0" w:space="0" w:color="auto"/>
      </w:divBdr>
    </w:div>
    <w:div w:id="605307595">
      <w:bodyDiv w:val="1"/>
      <w:marLeft w:val="0"/>
      <w:marRight w:val="0"/>
      <w:marTop w:val="0"/>
      <w:marBottom w:val="0"/>
      <w:divBdr>
        <w:top w:val="none" w:sz="0" w:space="0" w:color="auto"/>
        <w:left w:val="none" w:sz="0" w:space="0" w:color="auto"/>
        <w:bottom w:val="none" w:sz="0" w:space="0" w:color="auto"/>
        <w:right w:val="none" w:sz="0" w:space="0" w:color="auto"/>
      </w:divBdr>
    </w:div>
    <w:div w:id="622417926">
      <w:bodyDiv w:val="1"/>
      <w:marLeft w:val="0"/>
      <w:marRight w:val="0"/>
      <w:marTop w:val="0"/>
      <w:marBottom w:val="0"/>
      <w:divBdr>
        <w:top w:val="none" w:sz="0" w:space="0" w:color="auto"/>
        <w:left w:val="none" w:sz="0" w:space="0" w:color="auto"/>
        <w:bottom w:val="none" w:sz="0" w:space="0" w:color="auto"/>
        <w:right w:val="none" w:sz="0" w:space="0" w:color="auto"/>
      </w:divBdr>
    </w:div>
    <w:div w:id="651252033">
      <w:bodyDiv w:val="1"/>
      <w:marLeft w:val="0"/>
      <w:marRight w:val="0"/>
      <w:marTop w:val="0"/>
      <w:marBottom w:val="0"/>
      <w:divBdr>
        <w:top w:val="none" w:sz="0" w:space="0" w:color="auto"/>
        <w:left w:val="none" w:sz="0" w:space="0" w:color="auto"/>
        <w:bottom w:val="none" w:sz="0" w:space="0" w:color="auto"/>
        <w:right w:val="none" w:sz="0" w:space="0" w:color="auto"/>
      </w:divBdr>
    </w:div>
    <w:div w:id="673728780">
      <w:bodyDiv w:val="1"/>
      <w:marLeft w:val="0"/>
      <w:marRight w:val="0"/>
      <w:marTop w:val="0"/>
      <w:marBottom w:val="0"/>
      <w:divBdr>
        <w:top w:val="none" w:sz="0" w:space="0" w:color="auto"/>
        <w:left w:val="none" w:sz="0" w:space="0" w:color="auto"/>
        <w:bottom w:val="none" w:sz="0" w:space="0" w:color="auto"/>
        <w:right w:val="none" w:sz="0" w:space="0" w:color="auto"/>
      </w:divBdr>
    </w:div>
    <w:div w:id="848064185">
      <w:bodyDiv w:val="1"/>
      <w:marLeft w:val="0"/>
      <w:marRight w:val="0"/>
      <w:marTop w:val="0"/>
      <w:marBottom w:val="0"/>
      <w:divBdr>
        <w:top w:val="none" w:sz="0" w:space="0" w:color="auto"/>
        <w:left w:val="none" w:sz="0" w:space="0" w:color="auto"/>
        <w:bottom w:val="none" w:sz="0" w:space="0" w:color="auto"/>
        <w:right w:val="none" w:sz="0" w:space="0" w:color="auto"/>
      </w:divBdr>
    </w:div>
    <w:div w:id="899363847">
      <w:bodyDiv w:val="1"/>
      <w:marLeft w:val="0"/>
      <w:marRight w:val="0"/>
      <w:marTop w:val="0"/>
      <w:marBottom w:val="0"/>
      <w:divBdr>
        <w:top w:val="none" w:sz="0" w:space="0" w:color="auto"/>
        <w:left w:val="none" w:sz="0" w:space="0" w:color="auto"/>
        <w:bottom w:val="none" w:sz="0" w:space="0" w:color="auto"/>
        <w:right w:val="none" w:sz="0" w:space="0" w:color="auto"/>
      </w:divBdr>
    </w:div>
    <w:div w:id="979654005">
      <w:bodyDiv w:val="1"/>
      <w:marLeft w:val="0"/>
      <w:marRight w:val="0"/>
      <w:marTop w:val="0"/>
      <w:marBottom w:val="0"/>
      <w:divBdr>
        <w:top w:val="none" w:sz="0" w:space="0" w:color="auto"/>
        <w:left w:val="none" w:sz="0" w:space="0" w:color="auto"/>
        <w:bottom w:val="none" w:sz="0" w:space="0" w:color="auto"/>
        <w:right w:val="none" w:sz="0" w:space="0" w:color="auto"/>
      </w:divBdr>
    </w:div>
    <w:div w:id="986472893">
      <w:bodyDiv w:val="1"/>
      <w:marLeft w:val="0"/>
      <w:marRight w:val="0"/>
      <w:marTop w:val="0"/>
      <w:marBottom w:val="0"/>
      <w:divBdr>
        <w:top w:val="none" w:sz="0" w:space="0" w:color="auto"/>
        <w:left w:val="none" w:sz="0" w:space="0" w:color="auto"/>
        <w:bottom w:val="none" w:sz="0" w:space="0" w:color="auto"/>
        <w:right w:val="none" w:sz="0" w:space="0" w:color="auto"/>
      </w:divBdr>
    </w:div>
    <w:div w:id="1009404816">
      <w:bodyDiv w:val="1"/>
      <w:marLeft w:val="0"/>
      <w:marRight w:val="0"/>
      <w:marTop w:val="0"/>
      <w:marBottom w:val="0"/>
      <w:divBdr>
        <w:top w:val="none" w:sz="0" w:space="0" w:color="auto"/>
        <w:left w:val="none" w:sz="0" w:space="0" w:color="auto"/>
        <w:bottom w:val="none" w:sz="0" w:space="0" w:color="auto"/>
        <w:right w:val="none" w:sz="0" w:space="0" w:color="auto"/>
      </w:divBdr>
    </w:div>
    <w:div w:id="1023433191">
      <w:bodyDiv w:val="1"/>
      <w:marLeft w:val="0"/>
      <w:marRight w:val="0"/>
      <w:marTop w:val="0"/>
      <w:marBottom w:val="0"/>
      <w:divBdr>
        <w:top w:val="none" w:sz="0" w:space="0" w:color="auto"/>
        <w:left w:val="none" w:sz="0" w:space="0" w:color="auto"/>
        <w:bottom w:val="none" w:sz="0" w:space="0" w:color="auto"/>
        <w:right w:val="none" w:sz="0" w:space="0" w:color="auto"/>
      </w:divBdr>
    </w:div>
    <w:div w:id="1142385681">
      <w:bodyDiv w:val="1"/>
      <w:marLeft w:val="0"/>
      <w:marRight w:val="0"/>
      <w:marTop w:val="0"/>
      <w:marBottom w:val="0"/>
      <w:divBdr>
        <w:top w:val="none" w:sz="0" w:space="0" w:color="auto"/>
        <w:left w:val="none" w:sz="0" w:space="0" w:color="auto"/>
        <w:bottom w:val="none" w:sz="0" w:space="0" w:color="auto"/>
        <w:right w:val="none" w:sz="0" w:space="0" w:color="auto"/>
      </w:divBdr>
    </w:div>
    <w:div w:id="1203908478">
      <w:bodyDiv w:val="1"/>
      <w:marLeft w:val="0"/>
      <w:marRight w:val="0"/>
      <w:marTop w:val="0"/>
      <w:marBottom w:val="0"/>
      <w:divBdr>
        <w:top w:val="none" w:sz="0" w:space="0" w:color="auto"/>
        <w:left w:val="none" w:sz="0" w:space="0" w:color="auto"/>
        <w:bottom w:val="none" w:sz="0" w:space="0" w:color="auto"/>
        <w:right w:val="none" w:sz="0" w:space="0" w:color="auto"/>
      </w:divBdr>
    </w:div>
    <w:div w:id="1245601649">
      <w:bodyDiv w:val="1"/>
      <w:marLeft w:val="0"/>
      <w:marRight w:val="0"/>
      <w:marTop w:val="0"/>
      <w:marBottom w:val="0"/>
      <w:divBdr>
        <w:top w:val="none" w:sz="0" w:space="0" w:color="auto"/>
        <w:left w:val="none" w:sz="0" w:space="0" w:color="auto"/>
        <w:bottom w:val="none" w:sz="0" w:space="0" w:color="auto"/>
        <w:right w:val="none" w:sz="0" w:space="0" w:color="auto"/>
      </w:divBdr>
    </w:div>
    <w:div w:id="1277101298">
      <w:bodyDiv w:val="1"/>
      <w:marLeft w:val="0"/>
      <w:marRight w:val="0"/>
      <w:marTop w:val="0"/>
      <w:marBottom w:val="0"/>
      <w:divBdr>
        <w:top w:val="none" w:sz="0" w:space="0" w:color="auto"/>
        <w:left w:val="none" w:sz="0" w:space="0" w:color="auto"/>
        <w:bottom w:val="none" w:sz="0" w:space="0" w:color="auto"/>
        <w:right w:val="none" w:sz="0" w:space="0" w:color="auto"/>
      </w:divBdr>
    </w:div>
    <w:div w:id="1327704818">
      <w:bodyDiv w:val="1"/>
      <w:marLeft w:val="0"/>
      <w:marRight w:val="0"/>
      <w:marTop w:val="0"/>
      <w:marBottom w:val="0"/>
      <w:divBdr>
        <w:top w:val="none" w:sz="0" w:space="0" w:color="auto"/>
        <w:left w:val="none" w:sz="0" w:space="0" w:color="auto"/>
        <w:bottom w:val="none" w:sz="0" w:space="0" w:color="auto"/>
        <w:right w:val="none" w:sz="0" w:space="0" w:color="auto"/>
      </w:divBdr>
    </w:div>
    <w:div w:id="1381132063">
      <w:bodyDiv w:val="1"/>
      <w:marLeft w:val="0"/>
      <w:marRight w:val="0"/>
      <w:marTop w:val="0"/>
      <w:marBottom w:val="0"/>
      <w:divBdr>
        <w:top w:val="none" w:sz="0" w:space="0" w:color="auto"/>
        <w:left w:val="none" w:sz="0" w:space="0" w:color="auto"/>
        <w:bottom w:val="none" w:sz="0" w:space="0" w:color="auto"/>
        <w:right w:val="none" w:sz="0" w:space="0" w:color="auto"/>
      </w:divBdr>
    </w:div>
    <w:div w:id="1416633342">
      <w:bodyDiv w:val="1"/>
      <w:marLeft w:val="0"/>
      <w:marRight w:val="0"/>
      <w:marTop w:val="0"/>
      <w:marBottom w:val="0"/>
      <w:divBdr>
        <w:top w:val="none" w:sz="0" w:space="0" w:color="auto"/>
        <w:left w:val="none" w:sz="0" w:space="0" w:color="auto"/>
        <w:bottom w:val="none" w:sz="0" w:space="0" w:color="auto"/>
        <w:right w:val="none" w:sz="0" w:space="0" w:color="auto"/>
      </w:divBdr>
    </w:div>
    <w:div w:id="1419214176">
      <w:bodyDiv w:val="1"/>
      <w:marLeft w:val="0"/>
      <w:marRight w:val="0"/>
      <w:marTop w:val="0"/>
      <w:marBottom w:val="0"/>
      <w:divBdr>
        <w:top w:val="none" w:sz="0" w:space="0" w:color="auto"/>
        <w:left w:val="none" w:sz="0" w:space="0" w:color="auto"/>
        <w:bottom w:val="none" w:sz="0" w:space="0" w:color="auto"/>
        <w:right w:val="none" w:sz="0" w:space="0" w:color="auto"/>
      </w:divBdr>
    </w:div>
    <w:div w:id="1460146037">
      <w:bodyDiv w:val="1"/>
      <w:marLeft w:val="0"/>
      <w:marRight w:val="0"/>
      <w:marTop w:val="0"/>
      <w:marBottom w:val="0"/>
      <w:divBdr>
        <w:top w:val="none" w:sz="0" w:space="0" w:color="auto"/>
        <w:left w:val="none" w:sz="0" w:space="0" w:color="auto"/>
        <w:bottom w:val="none" w:sz="0" w:space="0" w:color="auto"/>
        <w:right w:val="none" w:sz="0" w:space="0" w:color="auto"/>
      </w:divBdr>
    </w:div>
    <w:div w:id="1525827843">
      <w:bodyDiv w:val="1"/>
      <w:marLeft w:val="0"/>
      <w:marRight w:val="0"/>
      <w:marTop w:val="0"/>
      <w:marBottom w:val="0"/>
      <w:divBdr>
        <w:top w:val="none" w:sz="0" w:space="0" w:color="auto"/>
        <w:left w:val="none" w:sz="0" w:space="0" w:color="auto"/>
        <w:bottom w:val="none" w:sz="0" w:space="0" w:color="auto"/>
        <w:right w:val="none" w:sz="0" w:space="0" w:color="auto"/>
      </w:divBdr>
    </w:div>
    <w:div w:id="1664047970">
      <w:bodyDiv w:val="1"/>
      <w:marLeft w:val="0"/>
      <w:marRight w:val="0"/>
      <w:marTop w:val="0"/>
      <w:marBottom w:val="0"/>
      <w:divBdr>
        <w:top w:val="none" w:sz="0" w:space="0" w:color="auto"/>
        <w:left w:val="none" w:sz="0" w:space="0" w:color="auto"/>
        <w:bottom w:val="none" w:sz="0" w:space="0" w:color="auto"/>
        <w:right w:val="none" w:sz="0" w:space="0" w:color="auto"/>
      </w:divBdr>
    </w:div>
    <w:div w:id="1696618139">
      <w:bodyDiv w:val="1"/>
      <w:marLeft w:val="0"/>
      <w:marRight w:val="0"/>
      <w:marTop w:val="0"/>
      <w:marBottom w:val="0"/>
      <w:divBdr>
        <w:top w:val="none" w:sz="0" w:space="0" w:color="auto"/>
        <w:left w:val="none" w:sz="0" w:space="0" w:color="auto"/>
        <w:bottom w:val="none" w:sz="0" w:space="0" w:color="auto"/>
        <w:right w:val="none" w:sz="0" w:space="0" w:color="auto"/>
      </w:divBdr>
    </w:div>
    <w:div w:id="1698657891">
      <w:bodyDiv w:val="1"/>
      <w:marLeft w:val="0"/>
      <w:marRight w:val="0"/>
      <w:marTop w:val="0"/>
      <w:marBottom w:val="0"/>
      <w:divBdr>
        <w:top w:val="none" w:sz="0" w:space="0" w:color="auto"/>
        <w:left w:val="none" w:sz="0" w:space="0" w:color="auto"/>
        <w:bottom w:val="none" w:sz="0" w:space="0" w:color="auto"/>
        <w:right w:val="none" w:sz="0" w:space="0" w:color="auto"/>
      </w:divBdr>
    </w:div>
    <w:div w:id="1713767512">
      <w:bodyDiv w:val="1"/>
      <w:marLeft w:val="0"/>
      <w:marRight w:val="0"/>
      <w:marTop w:val="0"/>
      <w:marBottom w:val="0"/>
      <w:divBdr>
        <w:top w:val="none" w:sz="0" w:space="0" w:color="auto"/>
        <w:left w:val="none" w:sz="0" w:space="0" w:color="auto"/>
        <w:bottom w:val="none" w:sz="0" w:space="0" w:color="auto"/>
        <w:right w:val="none" w:sz="0" w:space="0" w:color="auto"/>
      </w:divBdr>
    </w:div>
    <w:div w:id="1720472224">
      <w:bodyDiv w:val="1"/>
      <w:marLeft w:val="0"/>
      <w:marRight w:val="0"/>
      <w:marTop w:val="0"/>
      <w:marBottom w:val="0"/>
      <w:divBdr>
        <w:top w:val="none" w:sz="0" w:space="0" w:color="auto"/>
        <w:left w:val="none" w:sz="0" w:space="0" w:color="auto"/>
        <w:bottom w:val="none" w:sz="0" w:space="0" w:color="auto"/>
        <w:right w:val="none" w:sz="0" w:space="0" w:color="auto"/>
      </w:divBdr>
    </w:div>
    <w:div w:id="1760518264">
      <w:bodyDiv w:val="1"/>
      <w:marLeft w:val="0"/>
      <w:marRight w:val="0"/>
      <w:marTop w:val="0"/>
      <w:marBottom w:val="0"/>
      <w:divBdr>
        <w:top w:val="none" w:sz="0" w:space="0" w:color="auto"/>
        <w:left w:val="none" w:sz="0" w:space="0" w:color="auto"/>
        <w:bottom w:val="none" w:sz="0" w:space="0" w:color="auto"/>
        <w:right w:val="none" w:sz="0" w:space="0" w:color="auto"/>
      </w:divBdr>
    </w:div>
    <w:div w:id="1775858972">
      <w:bodyDiv w:val="1"/>
      <w:marLeft w:val="0"/>
      <w:marRight w:val="0"/>
      <w:marTop w:val="0"/>
      <w:marBottom w:val="0"/>
      <w:divBdr>
        <w:top w:val="none" w:sz="0" w:space="0" w:color="auto"/>
        <w:left w:val="none" w:sz="0" w:space="0" w:color="auto"/>
        <w:bottom w:val="none" w:sz="0" w:space="0" w:color="auto"/>
        <w:right w:val="none" w:sz="0" w:space="0" w:color="auto"/>
      </w:divBdr>
    </w:div>
    <w:div w:id="1793016875">
      <w:bodyDiv w:val="1"/>
      <w:marLeft w:val="0"/>
      <w:marRight w:val="0"/>
      <w:marTop w:val="0"/>
      <w:marBottom w:val="0"/>
      <w:divBdr>
        <w:top w:val="none" w:sz="0" w:space="0" w:color="auto"/>
        <w:left w:val="none" w:sz="0" w:space="0" w:color="auto"/>
        <w:bottom w:val="none" w:sz="0" w:space="0" w:color="auto"/>
        <w:right w:val="none" w:sz="0" w:space="0" w:color="auto"/>
      </w:divBdr>
    </w:div>
    <w:div w:id="1851599514">
      <w:bodyDiv w:val="1"/>
      <w:marLeft w:val="0"/>
      <w:marRight w:val="0"/>
      <w:marTop w:val="0"/>
      <w:marBottom w:val="0"/>
      <w:divBdr>
        <w:top w:val="none" w:sz="0" w:space="0" w:color="auto"/>
        <w:left w:val="none" w:sz="0" w:space="0" w:color="auto"/>
        <w:bottom w:val="none" w:sz="0" w:space="0" w:color="auto"/>
        <w:right w:val="none" w:sz="0" w:space="0" w:color="auto"/>
      </w:divBdr>
    </w:div>
    <w:div w:id="1865706270">
      <w:bodyDiv w:val="1"/>
      <w:marLeft w:val="0"/>
      <w:marRight w:val="0"/>
      <w:marTop w:val="0"/>
      <w:marBottom w:val="0"/>
      <w:divBdr>
        <w:top w:val="none" w:sz="0" w:space="0" w:color="auto"/>
        <w:left w:val="none" w:sz="0" w:space="0" w:color="auto"/>
        <w:bottom w:val="none" w:sz="0" w:space="0" w:color="auto"/>
        <w:right w:val="none" w:sz="0" w:space="0" w:color="auto"/>
      </w:divBdr>
    </w:div>
    <w:div w:id="1886602045">
      <w:bodyDiv w:val="1"/>
      <w:marLeft w:val="0"/>
      <w:marRight w:val="0"/>
      <w:marTop w:val="0"/>
      <w:marBottom w:val="0"/>
      <w:divBdr>
        <w:top w:val="none" w:sz="0" w:space="0" w:color="auto"/>
        <w:left w:val="none" w:sz="0" w:space="0" w:color="auto"/>
        <w:bottom w:val="none" w:sz="0" w:space="0" w:color="auto"/>
        <w:right w:val="none" w:sz="0" w:space="0" w:color="auto"/>
      </w:divBdr>
    </w:div>
    <w:div w:id="1921255574">
      <w:bodyDiv w:val="1"/>
      <w:marLeft w:val="0"/>
      <w:marRight w:val="0"/>
      <w:marTop w:val="0"/>
      <w:marBottom w:val="0"/>
      <w:divBdr>
        <w:top w:val="none" w:sz="0" w:space="0" w:color="auto"/>
        <w:left w:val="none" w:sz="0" w:space="0" w:color="auto"/>
        <w:bottom w:val="none" w:sz="0" w:space="0" w:color="auto"/>
        <w:right w:val="none" w:sz="0" w:space="0" w:color="auto"/>
      </w:divBdr>
    </w:div>
    <w:div w:id="1950968790">
      <w:bodyDiv w:val="1"/>
      <w:marLeft w:val="0"/>
      <w:marRight w:val="0"/>
      <w:marTop w:val="0"/>
      <w:marBottom w:val="0"/>
      <w:divBdr>
        <w:top w:val="none" w:sz="0" w:space="0" w:color="auto"/>
        <w:left w:val="none" w:sz="0" w:space="0" w:color="auto"/>
        <w:bottom w:val="none" w:sz="0" w:space="0" w:color="auto"/>
        <w:right w:val="none" w:sz="0" w:space="0" w:color="auto"/>
      </w:divBdr>
    </w:div>
    <w:div w:id="1979846057">
      <w:bodyDiv w:val="1"/>
      <w:marLeft w:val="0"/>
      <w:marRight w:val="0"/>
      <w:marTop w:val="0"/>
      <w:marBottom w:val="0"/>
      <w:divBdr>
        <w:top w:val="none" w:sz="0" w:space="0" w:color="auto"/>
        <w:left w:val="none" w:sz="0" w:space="0" w:color="auto"/>
        <w:bottom w:val="none" w:sz="0" w:space="0" w:color="auto"/>
        <w:right w:val="none" w:sz="0" w:space="0" w:color="auto"/>
      </w:divBdr>
    </w:div>
    <w:div w:id="213320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0.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image" Target="media/image9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93D11-3C06-4A33-9C29-D063DC8C7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110</Pages>
  <Words>20521</Words>
  <Characters>116975</Characters>
  <Application>Microsoft Office Word</Application>
  <DocSecurity>0</DocSecurity>
  <Lines>974</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Putra Suharnadi</dc:creator>
  <cp:keywords/>
  <dc:description/>
  <cp:lastModifiedBy>Putra Suharnadi</cp:lastModifiedBy>
  <cp:revision>3</cp:revision>
  <dcterms:created xsi:type="dcterms:W3CDTF">2025-05-02T09:50:00Z</dcterms:created>
  <dcterms:modified xsi:type="dcterms:W3CDTF">2025-05-18T12:42:00Z</dcterms:modified>
</cp:coreProperties>
</file>